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BD1C" w14:textId="77777777" w:rsidR="009D3B35" w:rsidRPr="002719DE" w:rsidRDefault="00000000">
      <w:pPr>
        <w:ind w:firstLine="0"/>
        <w:jc w:val="center"/>
        <w:rPr>
          <w:lang w:val="ru-RU"/>
        </w:rPr>
      </w:pPr>
      <w:r w:rsidRPr="002719DE">
        <w:rPr>
          <w:b/>
          <w:lang w:val="ru-RU"/>
        </w:rPr>
        <w:t>Индивидуальное задание по курсу «Основы программной инженерии»</w:t>
      </w:r>
    </w:p>
    <w:p w14:paraId="3FF29BD6" w14:textId="77777777" w:rsidR="009D3B35" w:rsidRPr="002719DE" w:rsidRDefault="00000000">
      <w:pPr>
        <w:ind w:firstLine="0"/>
        <w:jc w:val="center"/>
        <w:rPr>
          <w:lang w:val="ru-RU"/>
        </w:rPr>
      </w:pPr>
      <w:r w:rsidRPr="002719DE">
        <w:rPr>
          <w:b/>
          <w:lang w:val="ru-RU"/>
        </w:rPr>
        <w:t>Вариант 20</w:t>
      </w:r>
    </w:p>
    <w:p w14:paraId="59513137" w14:textId="77777777" w:rsidR="009D3B35" w:rsidRPr="002719DE" w:rsidRDefault="00000000">
      <w:pPr>
        <w:ind w:firstLine="0"/>
        <w:jc w:val="center"/>
        <w:rPr>
          <w:lang w:val="ru-RU"/>
        </w:rPr>
      </w:pPr>
      <w:r w:rsidRPr="002719DE">
        <w:rPr>
          <w:lang w:val="ru-RU"/>
        </w:rPr>
        <w:t>Предварительное исследование предметной области и разработка программы</w:t>
      </w:r>
    </w:p>
    <w:p w14:paraId="1AD9E7F8" w14:textId="77777777" w:rsidR="009D3B35" w:rsidRPr="002719DE" w:rsidRDefault="00000000">
      <w:pPr>
        <w:ind w:firstLine="0"/>
        <w:jc w:val="center"/>
        <w:rPr>
          <w:lang w:val="ru-RU"/>
        </w:rPr>
      </w:pPr>
      <w:r w:rsidRPr="002719DE">
        <w:rPr>
          <w:lang w:val="ru-RU"/>
        </w:rPr>
        <w:t>Тема: приложение для определения того, что можно приготовить из предложенных ингредиентов</w:t>
      </w:r>
    </w:p>
    <w:p w14:paraId="34A4D888" w14:textId="77777777" w:rsidR="009D3B35" w:rsidRDefault="00000000">
      <w:pPr>
        <w:pStyle w:val="1"/>
      </w:pPr>
      <w:bookmarkStart w:id="0" w:name="__RefHeading___Toc3255_2130051975"/>
      <w:bookmarkEnd w:id="0"/>
      <w:r>
        <w:t>Оглавление</w:t>
      </w:r>
    </w:p>
    <w:sdt>
      <w:sdtPr>
        <w:id w:val="-1335992046"/>
        <w:docPartObj>
          <w:docPartGallery w:val="Table of Contents"/>
          <w:docPartUnique/>
        </w:docPartObj>
      </w:sdtPr>
      <w:sdtContent>
        <w:p w14:paraId="33139F2A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_RefHeading___Toc3255_2130051975">
            <w:r>
              <w:rPr>
                <w:rStyle w:val="IndexLink"/>
                <w:webHidden/>
              </w:rPr>
              <w:t>Оглавление</w:t>
            </w:r>
            <w:r>
              <w:rPr>
                <w:rStyle w:val="IndexLink"/>
                <w:webHidden/>
              </w:rPr>
              <w:tab/>
              <w:t>1</w:t>
            </w:r>
          </w:hyperlink>
        </w:p>
        <w:p w14:paraId="12CDEC39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57_2130051975">
            <w:r>
              <w:rPr>
                <w:rStyle w:val="IndexLink"/>
                <w:webHidden/>
              </w:rPr>
              <w:t>1. Общая характеристика предметной области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00EBF1A5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59_2130051975">
            <w:r>
              <w:rPr>
                <w:rStyle w:val="IndexLink"/>
                <w:webHidden/>
              </w:rPr>
              <w:t>2. Цель и задачи создания программного продукта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76A1FD7C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61_2130051975">
            <w:r>
              <w:rPr>
                <w:rStyle w:val="IndexLink"/>
                <w:webHidden/>
              </w:rPr>
              <w:t>3. Анализ существующих программных решений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3F86873E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63_2130051975">
            <w:r>
              <w:rPr>
                <w:rStyle w:val="IndexLink"/>
                <w:webHidden/>
              </w:rPr>
              <w:t>4. Характеристики качества решения задачи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26FF2ADE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65_2130051975">
            <w:r>
              <w:rPr>
                <w:rStyle w:val="IndexLink"/>
                <w:webHidden/>
              </w:rPr>
              <w:t>5. Сравнительный анализ программных средств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61C5C38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67_2130051975">
            <w:r>
              <w:rPr>
                <w:rStyle w:val="IndexLink"/>
                <w:webHidden/>
              </w:rPr>
              <w:t>6. Предполагаемые конкурентные преимущества продукта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90A9475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69_2130051975">
            <w:r>
              <w:rPr>
                <w:rStyle w:val="IndexLink"/>
                <w:webHidden/>
              </w:rPr>
              <w:t>7. Жизненный цикл бизнес-процесса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15EE0441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71_2130051975">
            <w:r>
              <w:rPr>
                <w:rStyle w:val="IndexLink"/>
                <w:webHidden/>
              </w:rPr>
              <w:t>8. IDEF0-модель процесса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6725EA7B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73_2130051975">
            <w:r>
              <w:rPr>
                <w:rStyle w:val="IndexLink"/>
                <w:webHidden/>
              </w:rPr>
              <w:t>9. Пользователи системы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34A16BB8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75_2130051975">
            <w:r>
              <w:rPr>
                <w:rStyle w:val="IndexLink"/>
                <w:webHidden/>
              </w:rPr>
              <w:t>10. Итоговые требования к предполагаемому продукту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2FAE2F10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77_2130051975">
            <w:r>
              <w:rPr>
                <w:rStyle w:val="IndexLink"/>
                <w:webHidden/>
              </w:rPr>
              <w:t>11. Разработка программного продукта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48503BA6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79_2130051975">
            <w:r>
              <w:rPr>
                <w:rStyle w:val="IndexLink"/>
                <w:webHidden/>
              </w:rPr>
              <w:t>11.1. Постановка задачи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490D2A0B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81_2130051975">
            <w:r>
              <w:rPr>
                <w:rStyle w:val="IndexLink"/>
                <w:webHidden/>
              </w:rPr>
              <w:t>11.2. Допущения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1912C090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83_2130051975">
            <w:r>
              <w:rPr>
                <w:rStyle w:val="IndexLink"/>
                <w:webHidden/>
              </w:rPr>
              <w:t>11.3. Примеры работы программы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7F72229C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85_2130051975">
            <w:r>
              <w:rPr>
                <w:rStyle w:val="IndexLink"/>
                <w:webHidden/>
              </w:rPr>
              <w:t>12. Декомпозиция программы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58A6B3C1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87_2130051975">
            <w:r>
              <w:rPr>
                <w:rStyle w:val="IndexLink"/>
                <w:webHidden/>
              </w:rPr>
              <w:t>12.1. IDEF0-модель программной задачи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0E4AE156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89_2130051975">
            <w:r>
              <w:rPr>
                <w:rStyle w:val="IndexLink"/>
                <w:webHidden/>
              </w:rPr>
              <w:t>12.2. Спецификация модулей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69B35B22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91_2130051975">
            <w:r>
              <w:rPr>
                <w:rStyle w:val="IndexLink"/>
                <w:webHidden/>
              </w:rPr>
              <w:t>13. Алгоритмы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20BC1EB7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93_2130051975">
            <w:r>
              <w:rPr>
                <w:rStyle w:val="IndexLink"/>
                <w:webHidden/>
              </w:rPr>
              <w:t>13.1. Основной алгоритм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6BF31384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95_2130051975">
            <w:r>
              <w:rPr>
                <w:rStyle w:val="IndexLink"/>
                <w:webHidden/>
              </w:rPr>
              <w:t>13.2. Псевдокод проверки одного цвета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6740A244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297_2130051975">
            <w:r>
              <w:rPr>
                <w:rStyle w:val="IndexLink"/>
                <w:webHidden/>
              </w:rPr>
              <w:t>13.3. Псевдокод проверки всей заставки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359DF986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299_2130051975">
            <w:r>
              <w:rPr>
                <w:rStyle w:val="IndexLink"/>
                <w:webHidden/>
              </w:rPr>
              <w:t>14. Разработка и тестирование модулей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087A55F6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301_2130051975">
            <w:r>
              <w:rPr>
                <w:rStyle w:val="IndexLink"/>
                <w:webHidden/>
              </w:rPr>
              <w:t>14.1. Тесты черного ящика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58406E65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303_2130051975">
            <w:r>
              <w:rPr>
                <w:rStyle w:val="IndexLink"/>
                <w:webHidden/>
              </w:rPr>
              <w:t>14.2. Тесты белого ящика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3AD80317" w14:textId="77777777" w:rsidR="009D3B35" w:rsidRDefault="00000000">
          <w:pPr>
            <w:pStyle w:val="29"/>
            <w:tabs>
              <w:tab w:val="clear" w:pos="9406"/>
              <w:tab w:val="right" w:leader="dot" w:pos="9688"/>
            </w:tabs>
          </w:pPr>
          <w:hyperlink w:anchor="__RefHeading___Toc3305_2130051975">
            <w:r>
              <w:rPr>
                <w:rStyle w:val="IndexLink"/>
                <w:webHidden/>
              </w:rPr>
              <w:t>14.3. Имплементация тестов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0BFB6080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307_2130051975">
            <w:r>
              <w:rPr>
                <w:rStyle w:val="IndexLink"/>
                <w:webHidden/>
              </w:rPr>
              <w:t>15. Сопровождение проекта на GitHub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45B1CB7E" w14:textId="77777777" w:rsidR="009D3B35" w:rsidRDefault="00000000">
          <w:pPr>
            <w:pStyle w:val="11"/>
            <w:tabs>
              <w:tab w:val="clear" w:pos="9689"/>
              <w:tab w:val="right" w:leader="dot" w:pos="9688"/>
            </w:tabs>
          </w:pPr>
          <w:hyperlink w:anchor="__RefHeading___Toc3309_2130051975">
            <w:r>
              <w:rPr>
                <w:rStyle w:val="IndexLink"/>
                <w:webHidden/>
              </w:rPr>
              <w:t>16. Вывод по разработке</w:t>
            </w:r>
            <w:r>
              <w:rPr>
                <w:rStyle w:val="IndexLink"/>
                <w:webHidden/>
              </w:rPr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50D87511" w14:textId="77777777" w:rsidR="009D3B35" w:rsidRDefault="00000000">
      <w:r>
        <w:br w:type="page"/>
      </w:r>
    </w:p>
    <w:p w14:paraId="1B0FF448" w14:textId="77777777" w:rsidR="009D3B35" w:rsidRDefault="00000000">
      <w:pPr>
        <w:pStyle w:val="1"/>
        <w:spacing w:before="0"/>
      </w:pPr>
      <w:bookmarkStart w:id="1" w:name="__RefHeading___Toc3257_2130051975"/>
      <w:bookmarkEnd w:id="1"/>
      <w:r>
        <w:lastRenderedPageBreak/>
        <w:t>1. Общая характеристика предметной области</w:t>
      </w:r>
    </w:p>
    <w:p w14:paraId="4E1B1F3C" w14:textId="77777777" w:rsidR="009D3B35" w:rsidRDefault="00000000">
      <w:r>
        <w:t>В рамках индивидуального задания рассматривается предметная область подбора рецептов по имеющимся у пользователя ингредиентам. Такая система помогает пользователю быстро определить, какие блюда можно приготовить из продуктов, уже находящихся дома, а также какие ингредиенты необходимо докупить.</w:t>
      </w:r>
    </w:p>
    <w:p w14:paraId="018A19AA" w14:textId="77777777" w:rsidR="009D3B35" w:rsidRDefault="00000000">
      <w:r>
        <w:t>Актуальность продукта связана с повседневной потребностью планировать питание, экономить время на выборе блюда и снижать количество неиспользованных продуктов. Приложение может быть полезно как для регулярного домашнего приготовления, так и для разовых ситуаций, когда нужно быстро подобрать рецепт из ограниченного набора продуктов.</w:t>
      </w:r>
    </w:p>
    <w:p w14:paraId="2A075292" w14:textId="77777777" w:rsidR="009D3B35" w:rsidRDefault="00000000">
      <w:pPr>
        <w:pStyle w:val="1"/>
      </w:pPr>
      <w:bookmarkStart w:id="2" w:name="__RefHeading___Toc3259_2130051975"/>
      <w:bookmarkEnd w:id="2"/>
      <w:r>
        <w:t>2. Цель и задачи создания программного продукта</w:t>
      </w:r>
    </w:p>
    <w:p w14:paraId="75F76D46" w14:textId="77777777" w:rsidR="009D3B35" w:rsidRDefault="00000000">
      <w:r>
        <w:t>Цель создания программного продукта - разработать приложение, которое по списку предложенных ингредиентов формирует список подходящих рецептов и предоставляет пользователю краткую информацию о возможности приготовления выбранного блюда.</w:t>
      </w:r>
    </w:p>
    <w:p w14:paraId="302811A7" w14:textId="77777777" w:rsidR="009D3B35" w:rsidRDefault="00000000">
      <w:r>
        <w:t>Для достижения цели необходимо решить следующие задачи:</w:t>
      </w:r>
    </w:p>
    <w:p w14:paraId="0C39EF17" w14:textId="77777777" w:rsidR="009D3B35" w:rsidRDefault="00000000">
      <w:pPr>
        <w:numPr>
          <w:ilvl w:val="0"/>
          <w:numId w:val="7"/>
        </w:numPr>
      </w:pPr>
      <w:r>
        <w:t>обеспечить ввод и редактирование списка доступных ингредиентов;</w:t>
      </w:r>
    </w:p>
    <w:p w14:paraId="2595FA68" w14:textId="77777777" w:rsidR="009D3B35" w:rsidRDefault="00000000">
      <w:pPr>
        <w:numPr>
          <w:ilvl w:val="0"/>
          <w:numId w:val="7"/>
        </w:numPr>
      </w:pPr>
      <w:r>
        <w:t>организовать поиск рецептов по совпадению с введенными ингредиентами;</w:t>
      </w:r>
    </w:p>
    <w:p w14:paraId="05B43257" w14:textId="77777777" w:rsidR="009D3B35" w:rsidRDefault="00000000">
      <w:pPr>
        <w:numPr>
          <w:ilvl w:val="0"/>
          <w:numId w:val="7"/>
        </w:numPr>
      </w:pPr>
      <w:r>
        <w:t>отображать рецепты, которые можно приготовить полностью или почти полностью;</w:t>
      </w:r>
    </w:p>
    <w:p w14:paraId="6CFBDCD0" w14:textId="77777777" w:rsidR="009D3B35" w:rsidRDefault="00000000">
      <w:pPr>
        <w:numPr>
          <w:ilvl w:val="0"/>
          <w:numId w:val="7"/>
        </w:numPr>
      </w:pPr>
      <w:r>
        <w:t>показывать список недостающих ингредиентов для каждого рецепта;</w:t>
      </w:r>
    </w:p>
    <w:p w14:paraId="15531405" w14:textId="77777777" w:rsidR="009D3B35" w:rsidRDefault="00000000">
      <w:pPr>
        <w:numPr>
          <w:ilvl w:val="0"/>
          <w:numId w:val="7"/>
        </w:numPr>
      </w:pPr>
      <w:r>
        <w:t>предусмотреть фильтрацию рецептов по времени приготовления, сложности и типу блюда;</w:t>
      </w:r>
    </w:p>
    <w:p w14:paraId="2F33D26B" w14:textId="77777777" w:rsidR="009D3B35" w:rsidRDefault="00000000">
      <w:pPr>
        <w:numPr>
          <w:ilvl w:val="0"/>
          <w:numId w:val="7"/>
        </w:numPr>
      </w:pPr>
      <w:r>
        <w:t>обеспечить удобный просмотр состава и краткой инструкции приготовления блюда.</w:t>
      </w:r>
    </w:p>
    <w:p w14:paraId="721C1B19" w14:textId="77777777" w:rsidR="009D3B35" w:rsidRDefault="00000000">
      <w:pPr>
        <w:pStyle w:val="1"/>
      </w:pPr>
      <w:bookmarkStart w:id="3" w:name="__RefHeading___Toc3261_2130051975"/>
      <w:bookmarkEnd w:id="3"/>
      <w:r>
        <w:lastRenderedPageBreak/>
        <w:t>3. Анализ существующих программных решений</w:t>
      </w:r>
    </w:p>
    <w:p w14:paraId="3B48922E" w14:textId="77777777" w:rsidR="009D3B35" w:rsidRDefault="00000000">
      <w:r>
        <w:t>Для предварительного анализа выбраны распространенные решения, которые позволяют искать рецепты, сохранять блюда или подбирать варианты приготовления по продуктам. Они различаются по полноте базы рецептов, удобству ввода ингредиентов, наличию фильтров и качеству рекомендаций.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4845"/>
        <w:gridCol w:w="4843"/>
      </w:tblGrid>
      <w:tr w:rsidR="009D3B35" w14:paraId="79B2BF75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A1CD18A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Программное решение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E9F8B5F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Краткая характеристика</w:t>
            </w:r>
          </w:p>
        </w:tc>
      </w:tr>
      <w:tr w:rsidR="009D3B35" w14:paraId="3857D213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E6C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SuperCook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C990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Сервис подбора рецептов по ингредиентам, ориентирован на поиск блюд из имеющихся продуктов.</w:t>
            </w:r>
          </w:p>
        </w:tc>
      </w:tr>
      <w:tr w:rsidR="009D3B35" w14:paraId="7D662769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2FAA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Yummly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6715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Рецептный сервис с рекомендациями, фильтрами по предпочтениям и параметрам питания.</w:t>
            </w:r>
          </w:p>
        </w:tc>
      </w:tr>
      <w:tr w:rsidR="009D3B35" w14:paraId="2A354DAD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2D21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Cookpad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1B7C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Платформа пользовательских рецептов, где основное внимание уделено публикации и поиску блюд.</w:t>
            </w:r>
          </w:p>
        </w:tc>
      </w:tr>
      <w:tr w:rsidR="009D3B35" w14:paraId="659E1C56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1B8A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Edamam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560C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Сервис и API для поиска рецептов и анализа питания, чаще применяется как источник данных для приложений.</w:t>
            </w:r>
          </w:p>
        </w:tc>
      </w:tr>
      <w:tr w:rsidR="009D3B35" w14:paraId="0F0319D1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F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Российские сайты рецептов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288B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Большие базы рецептов на русском языке, но не всегда имеют удобный подбор строго по имеющимся ингредиентам.</w:t>
            </w:r>
          </w:p>
        </w:tc>
      </w:tr>
    </w:tbl>
    <w:p w14:paraId="050211CA" w14:textId="77777777" w:rsidR="009D3B35" w:rsidRDefault="00000000">
      <w:pPr>
        <w:pStyle w:val="1"/>
      </w:pPr>
      <w:bookmarkStart w:id="4" w:name="__RefHeading___Toc3263_2130051975"/>
      <w:bookmarkEnd w:id="4"/>
      <w:r>
        <w:t>4. Характеристики качества решения задачи</w:t>
      </w:r>
    </w:p>
    <w:p w14:paraId="3B7121F6" w14:textId="77777777" w:rsidR="009D3B35" w:rsidRDefault="00000000">
      <w:r>
        <w:t>Для сравнения программных средств выбраны характеристики, влияющие на качество решения задачи подбора рецептов:</w:t>
      </w:r>
    </w:p>
    <w:p w14:paraId="7E30C151" w14:textId="77777777" w:rsidR="009D3B35" w:rsidRDefault="00000000">
      <w:pPr>
        <w:numPr>
          <w:ilvl w:val="0"/>
          <w:numId w:val="8"/>
        </w:numPr>
      </w:pPr>
      <w:r>
        <w:t>возможность подбора рецептов именно по имеющимся ингредиентам;</w:t>
      </w:r>
    </w:p>
    <w:p w14:paraId="2F75304C" w14:textId="77777777" w:rsidR="009D3B35" w:rsidRDefault="00000000">
      <w:pPr>
        <w:numPr>
          <w:ilvl w:val="0"/>
          <w:numId w:val="8"/>
        </w:numPr>
      </w:pPr>
      <w:r>
        <w:t>наличие информации о недостающих ингредиентах;</w:t>
      </w:r>
    </w:p>
    <w:p w14:paraId="3DCA8E6E" w14:textId="77777777" w:rsidR="009D3B35" w:rsidRDefault="00000000">
      <w:pPr>
        <w:numPr>
          <w:ilvl w:val="0"/>
          <w:numId w:val="8"/>
        </w:numPr>
      </w:pPr>
      <w:r>
        <w:t>удобство интерфейса и простота ввода продуктов;</w:t>
      </w:r>
    </w:p>
    <w:p w14:paraId="1EC6DBFE" w14:textId="77777777" w:rsidR="009D3B35" w:rsidRDefault="00000000">
      <w:pPr>
        <w:numPr>
          <w:ilvl w:val="0"/>
          <w:numId w:val="8"/>
        </w:numPr>
      </w:pPr>
      <w:r>
        <w:t>наличие фильтров по времени, сложности и типу блюда;</w:t>
      </w:r>
    </w:p>
    <w:p w14:paraId="4DF2646F" w14:textId="77777777" w:rsidR="009D3B35" w:rsidRDefault="00000000">
      <w:pPr>
        <w:numPr>
          <w:ilvl w:val="0"/>
          <w:numId w:val="8"/>
        </w:numPr>
      </w:pPr>
      <w:r>
        <w:t>поддержка русского языка;</w:t>
      </w:r>
    </w:p>
    <w:p w14:paraId="6703C2E6" w14:textId="77777777" w:rsidR="009D3B35" w:rsidRDefault="00000000">
      <w:pPr>
        <w:numPr>
          <w:ilvl w:val="0"/>
          <w:numId w:val="8"/>
        </w:numPr>
      </w:pPr>
      <w:r>
        <w:t>размер и разнообразие базы рецептов;</w:t>
      </w:r>
    </w:p>
    <w:p w14:paraId="1658E3D3" w14:textId="77777777" w:rsidR="009D3B35" w:rsidRDefault="00000000">
      <w:pPr>
        <w:numPr>
          <w:ilvl w:val="0"/>
          <w:numId w:val="8"/>
        </w:numPr>
      </w:pPr>
      <w:r>
        <w:t>возможность сохранения понравившихся рецептов.</w:t>
      </w:r>
    </w:p>
    <w:p w14:paraId="6B28C933" w14:textId="77777777" w:rsidR="009D3B35" w:rsidRDefault="00000000">
      <w:pPr>
        <w:pStyle w:val="1"/>
      </w:pPr>
      <w:bookmarkStart w:id="5" w:name="__RefHeading___Toc3265_2130051975"/>
      <w:bookmarkEnd w:id="5"/>
      <w:r>
        <w:lastRenderedPageBreak/>
        <w:t>5. Сравнительный анализ программных средств</w:t>
      </w:r>
    </w:p>
    <w:tbl>
      <w:tblPr>
        <w:tblStyle w:val="aff2"/>
        <w:tblW w:w="9691" w:type="dxa"/>
        <w:jc w:val="center"/>
        <w:tblLayout w:type="fixed"/>
        <w:tblLook w:val="04A0" w:firstRow="1" w:lastRow="0" w:firstColumn="1" w:lastColumn="0" w:noHBand="0" w:noVBand="1"/>
      </w:tblPr>
      <w:tblGrid>
        <w:gridCol w:w="1616"/>
        <w:gridCol w:w="1615"/>
        <w:gridCol w:w="1615"/>
        <w:gridCol w:w="1615"/>
        <w:gridCol w:w="1615"/>
        <w:gridCol w:w="1615"/>
      </w:tblGrid>
      <w:tr w:rsidR="009D3B35" w14:paraId="274FCBF2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16BBA889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83D3EC0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SuperCook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09D2152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Yummly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7140AE6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Cookpad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6F2F7AA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Edamam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121413FF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Рецептные сайты</w:t>
            </w:r>
          </w:p>
        </w:tc>
      </w:tr>
      <w:tr w:rsidR="009D3B35" w14:paraId="3096FC4B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FC02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Подбор по ингредиентам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A9B2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высокий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05B2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средний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6A5F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средний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AB02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высокий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5A34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низкий/средний</w:t>
            </w:r>
          </w:p>
        </w:tc>
      </w:tr>
      <w:tr w:rsidR="009D3B35" w14:paraId="7EBADD6C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A6F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Недостающие ингредиенты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7CDF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есть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4597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частично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8E59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частично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C0CD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есть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5AF8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обычно нет</w:t>
            </w:r>
          </w:p>
        </w:tc>
      </w:tr>
      <w:tr w:rsidR="009D3B35" w14:paraId="50E4C9F7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D784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Фильтры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C72B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средние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D8E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широкие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5DF4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средние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539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широкие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B11C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зависит от сайта</w:t>
            </w:r>
          </w:p>
        </w:tc>
      </w:tr>
      <w:tr w:rsidR="009D3B35" w14:paraId="4F32EA7C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4F30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Русский язык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D304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ограниченно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13B7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ограниченно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A50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частично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31B1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ограниченно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6D9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есть</w:t>
            </w:r>
          </w:p>
        </w:tc>
      </w:tr>
      <w:tr w:rsidR="009D3B35" w14:paraId="3D745CDF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A6C7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Простота использования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FEDC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высокая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15EA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средняя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82C0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средняя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740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требует настройки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879C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средняя</w:t>
            </w:r>
          </w:p>
        </w:tc>
      </w:tr>
      <w:tr w:rsidR="009D3B35" w14:paraId="4872863F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BBCD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База рецептов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8582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большая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B888B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большая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2204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большая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E01B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большая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497DB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большая</w:t>
            </w:r>
          </w:p>
        </w:tc>
      </w:tr>
      <w:tr w:rsidR="009D3B35" w14:paraId="1C502B4C" w14:textId="77777777">
        <w:trPr>
          <w:jc w:val="center"/>
        </w:trPr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508F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Сохранение рецептов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68D2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есть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2EB4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есть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8431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есть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32D8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зависит от реализации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5D81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обычно есть</w:t>
            </w:r>
          </w:p>
        </w:tc>
      </w:tr>
    </w:tbl>
    <w:p w14:paraId="4A99D1F5" w14:textId="77777777" w:rsidR="009D3B35" w:rsidRDefault="00000000">
      <w:r>
        <w:t>Анализ показывает, что существующие решения обладают большой базой рецептов, однако не всегда удобны для быстрого бытового сценария: пользователь хочет ввести продукты и сразу получить понятный список блюд без лишних настроек. Особенно важными становятся поддержка русского языка, отображение недостающих ингредиентов и простая фильтрация результатов.</w:t>
      </w:r>
    </w:p>
    <w:p w14:paraId="0A188B8F" w14:textId="77777777" w:rsidR="009D3B35" w:rsidRDefault="00000000">
      <w:pPr>
        <w:pStyle w:val="1"/>
      </w:pPr>
      <w:bookmarkStart w:id="6" w:name="__RefHeading___Toc3267_2130051975"/>
      <w:bookmarkEnd w:id="6"/>
      <w:r>
        <w:t>6. Предполагаемые конкурентные преимущества продукта</w:t>
      </w:r>
    </w:p>
    <w:p w14:paraId="6AAEA179" w14:textId="77777777" w:rsidR="009D3B35" w:rsidRDefault="00000000">
      <w:r>
        <w:t>Предполагаемый программный продукт может конкурировать с существующими решениями за счет ориентации на простой и быстрый пользовательский сценарий. Основные преимущества:</w:t>
      </w:r>
    </w:p>
    <w:p w14:paraId="48758575" w14:textId="77777777" w:rsidR="009D3B35" w:rsidRDefault="00000000">
      <w:pPr>
        <w:numPr>
          <w:ilvl w:val="0"/>
          <w:numId w:val="9"/>
        </w:numPr>
      </w:pPr>
      <w:r>
        <w:t>быстрый ввод ингредиентов без обязательной регистрации;</w:t>
      </w:r>
    </w:p>
    <w:p w14:paraId="5F8DC5EC" w14:textId="77777777" w:rsidR="009D3B35" w:rsidRDefault="00000000">
      <w:pPr>
        <w:numPr>
          <w:ilvl w:val="0"/>
          <w:numId w:val="9"/>
        </w:numPr>
      </w:pPr>
      <w:r>
        <w:t>подбор рецептов с учетом полного и частичного совпадения продуктов;</w:t>
      </w:r>
    </w:p>
    <w:p w14:paraId="5CEEE891" w14:textId="77777777" w:rsidR="009D3B35" w:rsidRDefault="00000000">
      <w:pPr>
        <w:numPr>
          <w:ilvl w:val="0"/>
          <w:numId w:val="9"/>
        </w:numPr>
      </w:pPr>
      <w:r>
        <w:t>отображение недостающих ингредиентов в отдельном списке;</w:t>
      </w:r>
    </w:p>
    <w:p w14:paraId="545CE9DA" w14:textId="77777777" w:rsidR="009D3B35" w:rsidRDefault="00000000">
      <w:pPr>
        <w:numPr>
          <w:ilvl w:val="0"/>
          <w:numId w:val="9"/>
        </w:numPr>
      </w:pPr>
      <w:r>
        <w:t>фильтрация по доступному времени и сложности приготовления;</w:t>
      </w:r>
    </w:p>
    <w:p w14:paraId="0B842E9C" w14:textId="77777777" w:rsidR="009D3B35" w:rsidRDefault="00000000">
      <w:pPr>
        <w:numPr>
          <w:ilvl w:val="0"/>
          <w:numId w:val="9"/>
        </w:numPr>
      </w:pPr>
      <w:r>
        <w:t>понятный интерфейс на русском языке;</w:t>
      </w:r>
    </w:p>
    <w:p w14:paraId="68FCC50D" w14:textId="77777777" w:rsidR="009D3B35" w:rsidRDefault="00000000">
      <w:pPr>
        <w:numPr>
          <w:ilvl w:val="0"/>
          <w:numId w:val="9"/>
        </w:numPr>
      </w:pPr>
      <w:r>
        <w:t>акцент на повседневные блюда из доступных продуктов.</w:t>
      </w:r>
    </w:p>
    <w:p w14:paraId="44206E45" w14:textId="77777777" w:rsidR="009D3B35" w:rsidRDefault="00000000">
      <w:pPr>
        <w:pStyle w:val="1"/>
      </w:pPr>
      <w:bookmarkStart w:id="7" w:name="__RefHeading___Toc3269_2130051975"/>
      <w:bookmarkEnd w:id="7"/>
      <w:r>
        <w:lastRenderedPageBreak/>
        <w:t>7. Жизненный цикл бизнес-процесса</w:t>
      </w:r>
    </w:p>
    <w:p w14:paraId="2B333225" w14:textId="77777777" w:rsidR="009D3B35" w:rsidRDefault="00000000">
      <w:r>
        <w:t>Бизнес-процесс подбора рецепта можно представить как последовательность действий пользователя и системы от ввода исходных данных до выбора конкретного блюда.</w:t>
      </w:r>
    </w:p>
    <w:p w14:paraId="6617908D" w14:textId="77777777" w:rsidR="009D3B35" w:rsidRDefault="00000000">
      <w:pPr>
        <w:numPr>
          <w:ilvl w:val="0"/>
          <w:numId w:val="10"/>
        </w:numPr>
      </w:pPr>
      <w:r>
        <w:t>Пользователь открывает приложение.</w:t>
      </w:r>
    </w:p>
    <w:p w14:paraId="31116CA1" w14:textId="77777777" w:rsidR="009D3B35" w:rsidRDefault="00000000">
      <w:pPr>
        <w:numPr>
          <w:ilvl w:val="0"/>
          <w:numId w:val="10"/>
        </w:numPr>
      </w:pPr>
      <w:r>
        <w:t>Пользователь вводит список имеющихся ингредиентов.</w:t>
      </w:r>
    </w:p>
    <w:p w14:paraId="04813C8D" w14:textId="77777777" w:rsidR="009D3B35" w:rsidRDefault="00000000">
      <w:pPr>
        <w:numPr>
          <w:ilvl w:val="0"/>
          <w:numId w:val="10"/>
        </w:numPr>
      </w:pPr>
      <w:r>
        <w:t>Система проверяет введенные данные и приводит названия ингредиентов к единому виду.</w:t>
      </w:r>
    </w:p>
    <w:p w14:paraId="6CFC9B73" w14:textId="77777777" w:rsidR="009D3B35" w:rsidRDefault="00000000">
      <w:pPr>
        <w:numPr>
          <w:ilvl w:val="0"/>
          <w:numId w:val="10"/>
        </w:numPr>
      </w:pPr>
      <w:r>
        <w:t>Система ищет рецепты, подходящие под указанный набор продуктов.</w:t>
      </w:r>
    </w:p>
    <w:p w14:paraId="31E48DC1" w14:textId="77777777" w:rsidR="009D3B35" w:rsidRDefault="00000000">
      <w:pPr>
        <w:numPr>
          <w:ilvl w:val="0"/>
          <w:numId w:val="10"/>
        </w:numPr>
      </w:pPr>
      <w:r>
        <w:t>Система сортирует результаты по степени соответствия.</w:t>
      </w:r>
    </w:p>
    <w:p w14:paraId="281EEC12" w14:textId="77777777" w:rsidR="009D3B35" w:rsidRDefault="00000000">
      <w:pPr>
        <w:numPr>
          <w:ilvl w:val="0"/>
          <w:numId w:val="10"/>
        </w:numPr>
      </w:pPr>
      <w:r>
        <w:t>Пользователь просматривает список рецептов и недостающих ингредиентов.</w:t>
      </w:r>
    </w:p>
    <w:p w14:paraId="455348E7" w14:textId="77777777" w:rsidR="009D3B35" w:rsidRDefault="00000000">
      <w:pPr>
        <w:numPr>
          <w:ilvl w:val="0"/>
          <w:numId w:val="10"/>
        </w:numPr>
      </w:pPr>
      <w:r>
        <w:t>Пользователь выбирает рецепт и получает инструкцию приготовления.</w:t>
      </w:r>
    </w:p>
    <w:tbl>
      <w:tblPr>
        <w:tblStyle w:val="aff2"/>
        <w:tblW w:w="9691" w:type="dxa"/>
        <w:jc w:val="center"/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3231"/>
      </w:tblGrid>
      <w:tr w:rsidR="009D3B35" w14:paraId="3E775079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720A202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9F3E345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C629EEB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9D3B35" w14:paraId="5FC08104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7072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Ввод ингредиентов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2AC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названия продуктов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8C6D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сформированный список ингредиентов</w:t>
            </w:r>
          </w:p>
        </w:tc>
      </w:tr>
      <w:tr w:rsidR="009D3B35" w14:paraId="3ED15E23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253A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Проверка данных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791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список ингредиентов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293E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очищенный и нормализованный список</w:t>
            </w:r>
          </w:p>
        </w:tc>
      </w:tr>
      <w:tr w:rsidR="009D3B35" w14:paraId="631CC413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52E6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Поиск рецептов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0BB3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ингредиенты и база рецептов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27F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набор подходящих рецептов</w:t>
            </w:r>
          </w:p>
        </w:tc>
      </w:tr>
      <w:tr w:rsidR="009D3B35" w14:paraId="69D984E7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B071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Фильтрация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A0D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параметры пользователя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2AED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уточненный список блюд</w:t>
            </w:r>
          </w:p>
        </w:tc>
      </w:tr>
      <w:tr w:rsidR="009D3B35" w14:paraId="204D8BC6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C913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Просмотр результата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C027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выбранный рецепт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8338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состав, недостающие продукты и инструкция</w:t>
            </w:r>
          </w:p>
        </w:tc>
      </w:tr>
    </w:tbl>
    <w:p w14:paraId="59F7FA94" w14:textId="77777777" w:rsidR="009D3B35" w:rsidRDefault="00000000">
      <w:pPr>
        <w:pStyle w:val="1"/>
      </w:pPr>
      <w:bookmarkStart w:id="8" w:name="__RefHeading___Toc3271_2130051975"/>
      <w:bookmarkEnd w:id="8"/>
      <w:r>
        <w:t>8. IDEF0-модель процесса</w:t>
      </w:r>
    </w:p>
    <w:p w14:paraId="1954DCD4" w14:textId="77777777" w:rsidR="009D3B35" w:rsidRDefault="00000000">
      <w:r>
        <w:t>Контекстная диаграмма IDEF0 показывает процесс подбора рецептов как единую функцию. На вход поступает список ингредиентов, управление задается правилами подбора и базой рецептов, механизмами выступают пользователь и приложение, а выходом является список подходящих рецептов.</w:t>
      </w:r>
    </w:p>
    <w:p w14:paraId="67A87B6B" w14:textId="77777777" w:rsidR="009D3B35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50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507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939FDF" w14:textId="77777777" w:rsidR="009D3B35" w:rsidRDefault="00000000">
      <w:pPr>
        <w:spacing w:after="120"/>
        <w:jc w:val="center"/>
      </w:pPr>
      <w:r>
        <w:rPr>
          <w:i/>
        </w:rPr>
        <w:t>Рисунок 1 - Контекстная диаграмма IDEF0 A-0</w:t>
      </w:r>
    </w:p>
    <w:p w14:paraId="4B690C59" w14:textId="77777777" w:rsidR="009D3B35" w:rsidRDefault="00000000">
      <w:r>
        <w:t>Декомпозиция процесса раскрывает основные этапы: ввод ингредиентов, поиск рецептов, фильтрация результатов и отображение выбранного рецепта пользователю.</w:t>
      </w:r>
    </w:p>
    <w:p w14:paraId="180B801C" w14:textId="77777777" w:rsidR="009D3B35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50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507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3E7A7B" w14:textId="77777777" w:rsidR="009D3B35" w:rsidRDefault="00000000">
      <w:pPr>
        <w:spacing w:after="120"/>
        <w:jc w:val="center"/>
      </w:pPr>
      <w:r>
        <w:rPr>
          <w:i/>
        </w:rPr>
        <w:t>Рисунок 2 - Декомпозиция процесса подбора рецептов A0</w:t>
      </w:r>
    </w:p>
    <w:p w14:paraId="53ED7F06" w14:textId="77777777" w:rsidR="009D3B35" w:rsidRDefault="00000000">
      <w:pPr>
        <w:pStyle w:val="1"/>
      </w:pPr>
      <w:bookmarkStart w:id="9" w:name="__RefHeading___Toc3273_2130051975"/>
      <w:bookmarkEnd w:id="9"/>
      <w:r>
        <w:t>9. Пользователи системы</w:t>
      </w:r>
    </w:p>
    <w:p w14:paraId="592EE7D0" w14:textId="77777777" w:rsidR="009D3B35" w:rsidRDefault="00000000">
      <w:r>
        <w:t>В системе можно выделить несколько групп пользователей и участников процесса: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4845"/>
        <w:gridCol w:w="4843"/>
      </w:tblGrid>
      <w:tr w:rsidR="009D3B35" w14:paraId="61A69FBF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7800035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Пользователь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494F5CE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Роль в системе</w:t>
            </w:r>
          </w:p>
        </w:tc>
      </w:tr>
      <w:tr w:rsidR="009D3B35" w14:paraId="2FF09DD3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B604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Обычный пользователь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8F08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вводит ингредиенты, просматривает рецепты и выбирает блюдо для приготовления</w:t>
            </w:r>
          </w:p>
        </w:tc>
      </w:tr>
      <w:tr w:rsidR="009D3B35" w14:paraId="24CD04B3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36A4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Пользователь с ограничениями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788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использует фильтры по времени, сложности, предпочтениям или доступным продуктам</w:t>
            </w:r>
          </w:p>
        </w:tc>
      </w:tr>
      <w:tr w:rsidR="009D3B35" w14:paraId="1328C38D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A144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8CC0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добавляет и редактирует рецепты, следит за корректностью базы данных</w:t>
            </w:r>
          </w:p>
        </w:tc>
      </w:tr>
      <w:tr w:rsidR="009D3B35" w14:paraId="3D17823F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2ADE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Система поиска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51FF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обрабатывает ингредиенты, сравнивает их с рецептами и формирует рекомендации</w:t>
            </w:r>
          </w:p>
        </w:tc>
      </w:tr>
    </w:tbl>
    <w:p w14:paraId="49EC83FA" w14:textId="77777777" w:rsidR="009D3B35" w:rsidRDefault="00000000">
      <w:pPr>
        <w:pStyle w:val="1"/>
      </w:pPr>
      <w:bookmarkStart w:id="10" w:name="__RefHeading___Toc3275_2130051975"/>
      <w:bookmarkEnd w:id="10"/>
      <w:r>
        <w:lastRenderedPageBreak/>
        <w:t>10. Итоговые требования к предполагаемому продукту</w:t>
      </w:r>
    </w:p>
    <w:p w14:paraId="118FE68A" w14:textId="77777777" w:rsidR="009D3B35" w:rsidRDefault="00000000">
      <w:r>
        <w:t>На основе анализа можно выделить основные требования к приложению:</w:t>
      </w:r>
    </w:p>
    <w:p w14:paraId="588BF201" w14:textId="77777777" w:rsidR="009D3B35" w:rsidRDefault="00000000">
      <w:pPr>
        <w:numPr>
          <w:ilvl w:val="0"/>
          <w:numId w:val="11"/>
        </w:numPr>
      </w:pPr>
      <w:r>
        <w:t>приложение должно позволять пользователю вводить список ингредиентов;</w:t>
      </w:r>
    </w:p>
    <w:p w14:paraId="0BD00135" w14:textId="77777777" w:rsidR="009D3B35" w:rsidRDefault="00000000">
      <w:pPr>
        <w:numPr>
          <w:ilvl w:val="0"/>
          <w:numId w:val="11"/>
        </w:numPr>
      </w:pPr>
      <w:r>
        <w:t>приложение должно находить рецепты с полным или частичным совпадением ингредиентов;</w:t>
      </w:r>
    </w:p>
    <w:p w14:paraId="45CB16DC" w14:textId="77777777" w:rsidR="009D3B35" w:rsidRDefault="00000000">
      <w:pPr>
        <w:numPr>
          <w:ilvl w:val="0"/>
          <w:numId w:val="11"/>
        </w:numPr>
      </w:pPr>
      <w:r>
        <w:t>для каждого рецепта должны отображаться имеющиеся и недостающие ингредиенты;</w:t>
      </w:r>
    </w:p>
    <w:p w14:paraId="1B38D023" w14:textId="77777777" w:rsidR="009D3B35" w:rsidRDefault="00000000">
      <w:pPr>
        <w:numPr>
          <w:ilvl w:val="0"/>
          <w:numId w:val="11"/>
        </w:numPr>
      </w:pPr>
      <w:r>
        <w:t>пользователь должен иметь возможность применить простые фильтры;</w:t>
      </w:r>
    </w:p>
    <w:p w14:paraId="6D959CDD" w14:textId="77777777" w:rsidR="009D3B35" w:rsidRDefault="00000000">
      <w:pPr>
        <w:numPr>
          <w:ilvl w:val="0"/>
          <w:numId w:val="11"/>
        </w:numPr>
      </w:pPr>
      <w:r>
        <w:t>интерфейс должен быть понятным и не перегруженным;</w:t>
      </w:r>
    </w:p>
    <w:p w14:paraId="1FAFB56F" w14:textId="77777777" w:rsidR="009D3B35" w:rsidRDefault="00000000">
      <w:pPr>
        <w:numPr>
          <w:ilvl w:val="0"/>
          <w:numId w:val="11"/>
        </w:numPr>
      </w:pPr>
      <w:r>
        <w:t>база рецептов должна быть структурированной и пригодной для поиска.</w:t>
      </w:r>
    </w:p>
    <w:p w14:paraId="32D0336C" w14:textId="77777777" w:rsidR="009D3B35" w:rsidRDefault="00000000">
      <w:r>
        <w:t>Результатом предварительного исследования является обоснование разработки приложения для подбора рецептов по ингредиентам. Такой продукт решает практическую бытовую задачу и может быть реализован как компактное приложение с базой рецептов, поиском и простыми фильтрами.</w:t>
      </w:r>
    </w:p>
    <w:p w14:paraId="785196BD" w14:textId="77777777" w:rsidR="009D3B35" w:rsidRDefault="00000000">
      <w:r>
        <w:br w:type="page"/>
      </w:r>
    </w:p>
    <w:p w14:paraId="6D10CF10" w14:textId="77777777" w:rsidR="009D3B35" w:rsidRDefault="00000000">
      <w:pPr>
        <w:pStyle w:val="1"/>
        <w:spacing w:before="0"/>
      </w:pPr>
      <w:bookmarkStart w:id="11" w:name="__RefHeading___Toc3277_2130051975"/>
      <w:bookmarkEnd w:id="11"/>
      <w:r>
        <w:lastRenderedPageBreak/>
        <w:t>11. Разработка программного продукта</w:t>
      </w:r>
    </w:p>
    <w:p w14:paraId="38E48323" w14:textId="77777777" w:rsidR="009D3B35" w:rsidRDefault="00000000">
      <w:pPr>
        <w:pStyle w:val="21"/>
      </w:pPr>
      <w:bookmarkStart w:id="12" w:name="__RefHeading___Toc3279_2130051975"/>
      <w:bookmarkEnd w:id="12"/>
      <w:r>
        <w:t>11.1. Постановка задачи</w:t>
      </w:r>
    </w:p>
    <w:p w14:paraId="3187A5F7" w14:textId="77777777" w:rsidR="009D3B35" w:rsidRDefault="00000000">
      <w:r>
        <w:t>В программной части рассматривается задача проверки возможности отображения рекламной заставки на прямоугольном табло хоккейного стадиона. Табло и заставка имеют одинаковый размер n x m. Каждая ячейка заставки содержит один из символов: R, G, B или точку. Символы R, G и B обозначают основные цвета, а точка обозначает черный цвет.</w:t>
      </w:r>
    </w:p>
    <w:p w14:paraId="3BF6BCD0" w14:textId="77777777" w:rsidR="009D3B35" w:rsidRDefault="00000000">
      <w:r>
        <w:t>Каждая ячейка табло описывается числом от 0 до 7. Это число задает набор цветов, которые данная ячейка может отображать. Черный цвет может отображать любая ячейка. Необходимо определить, можно ли вывести заданную заставку на данном табло.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4845"/>
        <w:gridCol w:w="4843"/>
      </w:tblGrid>
      <w:tr w:rsidR="009D3B35" w14:paraId="60111465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3B6475D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2DC7F6C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Возможности ячейки</w:t>
            </w:r>
          </w:p>
        </w:tc>
      </w:tr>
      <w:tr w:rsidR="009D3B35" w14:paraId="49DA6832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84F7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C905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только черный цвет</w:t>
            </w:r>
          </w:p>
        </w:tc>
      </w:tr>
      <w:tr w:rsidR="009D3B35" w14:paraId="1073DB94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C130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34E6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 и синий</w:t>
            </w:r>
          </w:p>
        </w:tc>
      </w:tr>
      <w:tr w:rsidR="009D3B35" w14:paraId="37391B1E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B708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94BA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 и зеленый</w:t>
            </w:r>
          </w:p>
        </w:tc>
      </w:tr>
      <w:tr w:rsidR="009D3B35" w14:paraId="0453DBEC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1DB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A20A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черный, зеленый и синий</w:t>
            </w:r>
          </w:p>
        </w:tc>
      </w:tr>
      <w:tr w:rsidR="009D3B35" w14:paraId="63088583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8AF2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30F8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 и красный</w:t>
            </w:r>
          </w:p>
        </w:tc>
      </w:tr>
      <w:tr w:rsidR="009D3B35" w14:paraId="5AD1F161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6E50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3F3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черный, красный и синий</w:t>
            </w:r>
          </w:p>
        </w:tc>
      </w:tr>
      <w:tr w:rsidR="009D3B35" w14:paraId="1BC1B828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5EC4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5678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черный, красный и зеленый</w:t>
            </w:r>
          </w:p>
        </w:tc>
      </w:tr>
      <w:tr w:rsidR="009D3B35" w14:paraId="3902934B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291A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A733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черный, красный, зеленый и синий</w:t>
            </w:r>
          </w:p>
        </w:tc>
      </w:tr>
    </w:tbl>
    <w:p w14:paraId="32D97253" w14:textId="77777777" w:rsidR="009D3B35" w:rsidRDefault="00000000">
      <w:pPr>
        <w:pStyle w:val="21"/>
      </w:pPr>
      <w:bookmarkStart w:id="13" w:name="__RefHeading___Toc3281_2130051975"/>
      <w:bookmarkEnd w:id="13"/>
      <w:r>
        <w:t>11.2. Допущения</w:t>
      </w:r>
    </w:p>
    <w:p w14:paraId="5B0397F8" w14:textId="77777777" w:rsidR="009D3B35" w:rsidRDefault="00000000">
      <w:pPr>
        <w:numPr>
          <w:ilvl w:val="0"/>
          <w:numId w:val="12"/>
        </w:numPr>
      </w:pPr>
      <w:r>
        <w:t>размеры табло и заставки совпадают;</w:t>
      </w:r>
    </w:p>
    <w:p w14:paraId="33E9D950" w14:textId="77777777" w:rsidR="009D3B35" w:rsidRDefault="00000000">
      <w:pPr>
        <w:numPr>
          <w:ilvl w:val="0"/>
          <w:numId w:val="12"/>
        </w:numPr>
      </w:pPr>
      <w:r>
        <w:t>значения n и m находятся в диапазоне от 1 до 100;</w:t>
      </w:r>
    </w:p>
    <w:p w14:paraId="2D42B232" w14:textId="77777777" w:rsidR="009D3B35" w:rsidRDefault="00000000">
      <w:pPr>
        <w:numPr>
          <w:ilvl w:val="0"/>
          <w:numId w:val="12"/>
        </w:numPr>
      </w:pPr>
      <w:r>
        <w:t>описание заставки содержит только символы R, G, B и точку;</w:t>
      </w:r>
    </w:p>
    <w:p w14:paraId="72BB03B9" w14:textId="77777777" w:rsidR="009D3B35" w:rsidRDefault="00000000">
      <w:pPr>
        <w:numPr>
          <w:ilvl w:val="0"/>
          <w:numId w:val="12"/>
        </w:numPr>
      </w:pPr>
      <w:r>
        <w:t>возможности ячеек табло задаются только числами от 0 до 7;</w:t>
      </w:r>
    </w:p>
    <w:p w14:paraId="0B8ACF10" w14:textId="77777777" w:rsidR="009D3B35" w:rsidRDefault="00000000">
      <w:pPr>
        <w:numPr>
          <w:ilvl w:val="0"/>
          <w:numId w:val="12"/>
        </w:numPr>
      </w:pPr>
      <w:r>
        <w:t>если в заставке указан черный цвет, такая ячейка считается отображаемой на любом табло.</w:t>
      </w:r>
    </w:p>
    <w:p w14:paraId="67366038" w14:textId="77777777" w:rsidR="009D3B35" w:rsidRDefault="00000000">
      <w:r>
        <w:br w:type="page"/>
      </w:r>
    </w:p>
    <w:p w14:paraId="2C162228" w14:textId="77777777" w:rsidR="009D3B35" w:rsidRDefault="00000000">
      <w:pPr>
        <w:pStyle w:val="21"/>
        <w:spacing w:before="0"/>
      </w:pPr>
      <w:bookmarkStart w:id="14" w:name="__RefHeading___Toc3283_2130051975"/>
      <w:bookmarkEnd w:id="14"/>
      <w:r>
        <w:lastRenderedPageBreak/>
        <w:t>11.3. Примеры работы программы</w:t>
      </w:r>
    </w:p>
    <w:tbl>
      <w:tblPr>
        <w:tblStyle w:val="aff2"/>
        <w:tblW w:w="9691" w:type="dxa"/>
        <w:jc w:val="center"/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3231"/>
      </w:tblGrid>
      <w:tr w:rsidR="009D3B35" w14:paraId="293472A1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8291BE4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C1FDEFC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DBA2544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Пояснение</w:t>
            </w:r>
          </w:p>
        </w:tc>
      </w:tr>
      <w:tr w:rsidR="009D3B35" w14:paraId="0BFDFB45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E448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3 3</w:t>
            </w:r>
            <w:r>
              <w:rPr>
                <w:sz w:val="22"/>
              </w:rPr>
              <w:br/>
              <w:t>.GB</w:t>
            </w:r>
            <w:r>
              <w:rPr>
                <w:sz w:val="22"/>
              </w:rPr>
              <w:br/>
              <w:t>R.B</w:t>
            </w:r>
            <w:r>
              <w:rPr>
                <w:sz w:val="22"/>
              </w:rPr>
              <w:br/>
              <w:t>RG.</w:t>
            </w:r>
            <w:r>
              <w:rPr>
                <w:sz w:val="22"/>
              </w:rPr>
              <w:br/>
              <w:t>0 1 2</w:t>
            </w:r>
            <w:r>
              <w:rPr>
                <w:sz w:val="22"/>
              </w:rPr>
              <w:br/>
              <w:t>3 4 5</w:t>
            </w:r>
            <w:r>
              <w:rPr>
                <w:sz w:val="22"/>
              </w:rPr>
              <w:br/>
              <w:t>6 7 0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8F30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F52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 первой строке заставки требуется зеленый цвет, но соответствующая ячейка табло с кодом 1 поддерживает только синий и черный цвета.</w:t>
            </w:r>
          </w:p>
        </w:tc>
      </w:tr>
      <w:tr w:rsidR="009D3B35" w14:paraId="156DECE7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D4ED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2 3</w:t>
            </w:r>
            <w:r>
              <w:rPr>
                <w:sz w:val="22"/>
              </w:rPr>
              <w:br/>
              <w:t>RGB</w:t>
            </w:r>
            <w:r>
              <w:rPr>
                <w:sz w:val="22"/>
              </w:rPr>
              <w:br/>
              <w:t>.G.</w:t>
            </w:r>
            <w:r>
              <w:rPr>
                <w:sz w:val="22"/>
              </w:rPr>
              <w:br/>
              <w:t>7 7 7</w:t>
            </w:r>
            <w:r>
              <w:rPr>
                <w:sz w:val="22"/>
              </w:rPr>
              <w:br/>
              <w:t>7 7 7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5B67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YES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D2F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Все ячейки табло имеют код 7 и могут отображать любой основной цвет.</w:t>
            </w:r>
          </w:p>
        </w:tc>
      </w:tr>
      <w:tr w:rsidR="009D3B35" w14:paraId="167BA0F9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622F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1 1</w:t>
            </w:r>
            <w:r>
              <w:rPr>
                <w:sz w:val="22"/>
              </w:rPr>
              <w:br/>
              <w:t>.</w:t>
            </w:r>
            <w:r>
              <w:rPr>
                <w:sz w:val="22"/>
              </w:rPr>
              <w:br/>
              <w:t>0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8881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YES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AC2B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 цвет поддерживается любой ячейкой табло.</w:t>
            </w:r>
          </w:p>
        </w:tc>
      </w:tr>
      <w:tr w:rsidR="009D3B35" w14:paraId="4553FB8B" w14:textId="77777777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B2B6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1 1</w:t>
            </w:r>
            <w:r>
              <w:rPr>
                <w:sz w:val="22"/>
              </w:rPr>
              <w:br/>
              <w:t>R</w:t>
            </w:r>
            <w:r>
              <w:rPr>
                <w:sz w:val="22"/>
              </w:rPr>
              <w:br/>
              <w:t>2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DCC9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D939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Код 2 поддерживает зеленый и черный цвета, но не поддерживает красный.</w:t>
            </w:r>
          </w:p>
        </w:tc>
      </w:tr>
    </w:tbl>
    <w:p w14:paraId="41E5EEB8" w14:textId="77777777" w:rsidR="009D3B35" w:rsidRDefault="00000000">
      <w:pPr>
        <w:pStyle w:val="1"/>
      </w:pPr>
      <w:bookmarkStart w:id="15" w:name="__RefHeading___Toc3285_2130051975"/>
      <w:bookmarkEnd w:id="15"/>
      <w:r>
        <w:t>12. Декомпозиция программы</w:t>
      </w:r>
    </w:p>
    <w:p w14:paraId="2D03DFE9" w14:textId="77777777" w:rsidR="009D3B35" w:rsidRDefault="00000000">
      <w:r>
        <w:t>Программа разделена на два основных модуля. Модуль main.py отвечает за ввод данных и вывод результата. Модуль scoreboard.py содержит основную логику проверки возможности отображения цветов.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4845"/>
        <w:gridCol w:w="4843"/>
      </w:tblGrid>
      <w:tr w:rsidR="009D3B35" w14:paraId="508EC984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8B1CA09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7A06D53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9D3B35" w14:paraId="284D959F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5A7EB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main.py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7A97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считывает входные данные, вызывает функцию проверки и выводит YES или NO</w:t>
            </w:r>
          </w:p>
        </w:tc>
      </w:tr>
      <w:tr w:rsidR="009D3B35" w14:paraId="009C5E8A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1C89B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scoreboard.py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C5F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проверяет отдельный цвет и всю заставку по матрице возможностей табло</w:t>
            </w:r>
          </w:p>
        </w:tc>
      </w:tr>
      <w:tr w:rsidR="009D3B35" w14:paraId="366EDE74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3847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tests/test_scoreboard.py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D82C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содержит тесты для проверки внутренней логики программы</w:t>
            </w:r>
          </w:p>
        </w:tc>
      </w:tr>
    </w:tbl>
    <w:p w14:paraId="5658D53E" w14:textId="77777777" w:rsidR="009D3B35" w:rsidRDefault="00000000">
      <w:r>
        <w:t>Для небольшой алгоритмической задачи выбрана простая модульная архитектура. Она позволяет отделить ввод и вывод от основной логики, поэтому функцию проверки можно тестировать отдельно от консольной части программы.</w:t>
      </w:r>
    </w:p>
    <w:p w14:paraId="28F981D8" w14:textId="77777777" w:rsidR="009D3B35" w:rsidRDefault="00000000">
      <w:pPr>
        <w:pStyle w:val="21"/>
      </w:pPr>
      <w:bookmarkStart w:id="16" w:name="__RefHeading___Toc3287_2130051975"/>
      <w:bookmarkEnd w:id="16"/>
      <w:r>
        <w:lastRenderedPageBreak/>
        <w:t>12.1. IDEF0-модель программной задачи</w:t>
      </w:r>
    </w:p>
    <w:p w14:paraId="06F6F88A" w14:textId="77777777" w:rsidR="009D3B35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50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507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A97B08" w14:textId="77777777" w:rsidR="009D3B35" w:rsidRDefault="00000000">
      <w:pPr>
        <w:spacing w:after="120"/>
        <w:jc w:val="center"/>
      </w:pPr>
      <w:r>
        <w:rPr>
          <w:i/>
        </w:rPr>
        <w:t>Рисунок 3 - Контекстная диаграмма IDEF0 программной задачи</w:t>
      </w:r>
    </w:p>
    <w:p w14:paraId="3FE1C4E3" w14:textId="77777777" w:rsidR="009D3B35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50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507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4B1048" w14:textId="77777777" w:rsidR="009D3B35" w:rsidRDefault="00000000">
      <w:pPr>
        <w:spacing w:after="120"/>
        <w:jc w:val="center"/>
      </w:pPr>
      <w:r>
        <w:rPr>
          <w:i/>
        </w:rPr>
        <w:t>Рисунок 4 - Декомпозиция программной задачи</w:t>
      </w:r>
    </w:p>
    <w:p w14:paraId="01BC6F81" w14:textId="77777777" w:rsidR="009D3B35" w:rsidRDefault="00000000">
      <w:pPr>
        <w:pStyle w:val="21"/>
      </w:pPr>
      <w:bookmarkStart w:id="17" w:name="__RefHeading___Toc3289_2130051975"/>
      <w:bookmarkEnd w:id="17"/>
      <w:r>
        <w:t>12.2. Спецификация модулей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2423"/>
        <w:gridCol w:w="2422"/>
        <w:gridCol w:w="2422"/>
        <w:gridCol w:w="2421"/>
      </w:tblGrid>
      <w:tr w:rsidR="009D3B35" w14:paraId="3ACE0121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50E5712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22F11A8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Вход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2C5026A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Выход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AFA990B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9D3B35" w14:paraId="43D7AABA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E296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can_show_color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81DA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color: str, capability: int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66E7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bool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8295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проверяет, может ли одна ячейка табло показать заданный цвет</w:t>
            </w:r>
          </w:p>
        </w:tc>
      </w:tr>
      <w:tr w:rsidR="009D3B35" w14:paraId="2C408812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888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can_display_poster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B462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poster: list[str], board: list[list[int]]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05A2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bool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0802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проверяет возможность отображения всей заставки</w:t>
            </w:r>
          </w:p>
        </w:tc>
      </w:tr>
      <w:tr w:rsidR="009D3B35" w14:paraId="4BD3F90C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EDB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read_input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C2A6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39C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tuple[list[str], list[list[int]]]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8E77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считывает заставку и матрицу возможностей табло</w:t>
            </w:r>
          </w:p>
        </w:tc>
      </w:tr>
      <w:tr w:rsidR="009D3B35" w14:paraId="3A230999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62C2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main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E7F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B0A3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None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3697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запускает программу и выводит результат</w:t>
            </w:r>
          </w:p>
        </w:tc>
      </w:tr>
    </w:tbl>
    <w:p w14:paraId="6D3411F7" w14:textId="77777777" w:rsidR="009D3B35" w:rsidRDefault="00000000">
      <w:pPr>
        <w:pStyle w:val="1"/>
      </w:pPr>
      <w:bookmarkStart w:id="18" w:name="__RefHeading___Toc3291_2130051975"/>
      <w:bookmarkEnd w:id="18"/>
      <w:r>
        <w:lastRenderedPageBreak/>
        <w:t>13. Алгоритмы</w:t>
      </w:r>
    </w:p>
    <w:p w14:paraId="01A21357" w14:textId="77777777" w:rsidR="009D3B35" w:rsidRDefault="00000000">
      <w:pPr>
        <w:pStyle w:val="21"/>
      </w:pPr>
      <w:bookmarkStart w:id="19" w:name="__RefHeading___Toc3293_2130051975"/>
      <w:bookmarkEnd w:id="19"/>
      <w:r>
        <w:t>13.1. Основной алгоритм</w:t>
      </w:r>
    </w:p>
    <w:p w14:paraId="41CCA594" w14:textId="77777777" w:rsidR="009D3B35" w:rsidRDefault="00000000">
      <w:pPr>
        <w:numPr>
          <w:ilvl w:val="0"/>
          <w:numId w:val="13"/>
        </w:numPr>
      </w:pPr>
      <w:r>
        <w:t>Считать размеры n и m.</w:t>
      </w:r>
    </w:p>
    <w:p w14:paraId="62F908B7" w14:textId="77777777" w:rsidR="009D3B35" w:rsidRDefault="00000000">
      <w:pPr>
        <w:numPr>
          <w:ilvl w:val="0"/>
          <w:numId w:val="13"/>
        </w:numPr>
      </w:pPr>
      <w:r>
        <w:t>Считать n строк с описанием рекламной заставки.</w:t>
      </w:r>
    </w:p>
    <w:p w14:paraId="06D033A5" w14:textId="77777777" w:rsidR="009D3B35" w:rsidRDefault="00000000">
      <w:pPr>
        <w:numPr>
          <w:ilvl w:val="0"/>
          <w:numId w:val="13"/>
        </w:numPr>
      </w:pPr>
      <w:r>
        <w:t>Считать n строк с возможностями ячеек табло.</w:t>
      </w:r>
    </w:p>
    <w:p w14:paraId="7C59E847" w14:textId="77777777" w:rsidR="009D3B35" w:rsidRDefault="00000000">
      <w:pPr>
        <w:numPr>
          <w:ilvl w:val="0"/>
          <w:numId w:val="13"/>
        </w:numPr>
      </w:pPr>
      <w:r>
        <w:t>Для каждой ячейки сравнить требуемый цвет с возможностями соответствующей ячейки табло.</w:t>
      </w:r>
    </w:p>
    <w:p w14:paraId="2030D37F" w14:textId="77777777" w:rsidR="009D3B35" w:rsidRDefault="00000000">
      <w:pPr>
        <w:numPr>
          <w:ilvl w:val="0"/>
          <w:numId w:val="13"/>
        </w:numPr>
      </w:pPr>
      <w:r>
        <w:t>Если хотя бы один цвет нельзя отобразить, вывести NO.</w:t>
      </w:r>
    </w:p>
    <w:p w14:paraId="0C2E719A" w14:textId="77777777" w:rsidR="009D3B35" w:rsidRDefault="00000000">
      <w:pPr>
        <w:numPr>
          <w:ilvl w:val="0"/>
          <w:numId w:val="13"/>
        </w:numPr>
      </w:pPr>
      <w:r>
        <w:t>Если все ячейки можно отобразить, вывести YES.</w:t>
      </w:r>
    </w:p>
    <w:p w14:paraId="6CC8D8D7" w14:textId="77777777" w:rsidR="009D3B35" w:rsidRDefault="00000000">
      <w:pPr>
        <w:pStyle w:val="21"/>
      </w:pPr>
      <w:bookmarkStart w:id="20" w:name="__RefHeading___Toc3295_2130051975"/>
      <w:bookmarkEnd w:id="20"/>
      <w:r>
        <w:t>13.2. Псевдокод проверки одного цвета</w:t>
      </w:r>
    </w:p>
    <w:p w14:paraId="70339D46" w14:textId="77777777" w:rsidR="009D3B35" w:rsidRDefault="00000000">
      <w:pPr>
        <w:spacing w:before="60" w:after="60" w:line="240" w:lineRule="auto"/>
        <w:ind w:left="567" w:firstLine="0"/>
        <w:jc w:val="left"/>
      </w:pPr>
      <w:r>
        <w:rPr>
          <w:rFonts w:ascii="Courier New" w:eastAsia="Courier New" w:hAnsi="Courier New"/>
          <w:sz w:val="20"/>
        </w:rPr>
        <w:t>вход: color, capability</w:t>
      </w:r>
      <w:r>
        <w:rPr>
          <w:rFonts w:ascii="Courier New" w:eastAsia="Courier New" w:hAnsi="Courier New"/>
          <w:sz w:val="20"/>
        </w:rPr>
        <w:br/>
        <w:t>выход: true или false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если color равен ".":</w:t>
      </w:r>
      <w:r>
        <w:rPr>
          <w:rFonts w:ascii="Courier New" w:eastAsia="Courier New" w:hAnsi="Courier New"/>
          <w:sz w:val="20"/>
        </w:rPr>
        <w:br/>
        <w:t xml:space="preserve">    вернуть true</w:t>
      </w:r>
      <w:r>
        <w:rPr>
          <w:rFonts w:ascii="Courier New" w:eastAsia="Courier New" w:hAnsi="Courier New"/>
          <w:sz w:val="20"/>
        </w:rPr>
        <w:br/>
        <w:t>если color равен "R":</w:t>
      </w:r>
      <w:r>
        <w:rPr>
          <w:rFonts w:ascii="Courier New" w:eastAsia="Courier New" w:hAnsi="Courier New"/>
          <w:sz w:val="20"/>
        </w:rPr>
        <w:br/>
        <w:t xml:space="preserve">    вернуть capability входит в [4, 5, 6, 7]</w:t>
      </w:r>
      <w:r>
        <w:rPr>
          <w:rFonts w:ascii="Courier New" w:eastAsia="Courier New" w:hAnsi="Courier New"/>
          <w:sz w:val="20"/>
        </w:rPr>
        <w:br/>
        <w:t>если color равен "G":</w:t>
      </w:r>
      <w:r>
        <w:rPr>
          <w:rFonts w:ascii="Courier New" w:eastAsia="Courier New" w:hAnsi="Courier New"/>
          <w:sz w:val="20"/>
        </w:rPr>
        <w:br/>
        <w:t xml:space="preserve">    вернуть capability входит в [2, 3, 6, 7]</w:t>
      </w:r>
      <w:r>
        <w:rPr>
          <w:rFonts w:ascii="Courier New" w:eastAsia="Courier New" w:hAnsi="Courier New"/>
          <w:sz w:val="20"/>
        </w:rPr>
        <w:br/>
        <w:t>если color равен "B":</w:t>
      </w:r>
      <w:r>
        <w:rPr>
          <w:rFonts w:ascii="Courier New" w:eastAsia="Courier New" w:hAnsi="Courier New"/>
          <w:sz w:val="20"/>
        </w:rPr>
        <w:br/>
        <w:t xml:space="preserve">    вернуть capability входит в [1, 3, 5, 7]</w:t>
      </w:r>
      <w:r>
        <w:rPr>
          <w:rFonts w:ascii="Courier New" w:eastAsia="Courier New" w:hAnsi="Courier New"/>
          <w:sz w:val="20"/>
        </w:rPr>
        <w:br/>
        <w:t>вернуть false</w:t>
      </w:r>
    </w:p>
    <w:p w14:paraId="0725794C" w14:textId="77777777" w:rsidR="009D3B35" w:rsidRDefault="00000000">
      <w:pPr>
        <w:pStyle w:val="21"/>
      </w:pPr>
      <w:bookmarkStart w:id="21" w:name="__RefHeading___Toc3297_2130051975"/>
      <w:bookmarkEnd w:id="21"/>
      <w:r>
        <w:t>13.3. Псевдокод проверки всей заставки</w:t>
      </w:r>
    </w:p>
    <w:p w14:paraId="43AB1D9E" w14:textId="77777777" w:rsidR="009D3B35" w:rsidRDefault="00000000">
      <w:pPr>
        <w:spacing w:before="60" w:after="60" w:line="240" w:lineRule="auto"/>
        <w:ind w:left="567" w:firstLine="0"/>
        <w:jc w:val="left"/>
      </w:pPr>
      <w:r>
        <w:rPr>
          <w:rFonts w:ascii="Courier New" w:eastAsia="Courier New" w:hAnsi="Courier New"/>
          <w:sz w:val="20"/>
        </w:rPr>
        <w:t>вход: poster, board</w:t>
      </w:r>
      <w:r>
        <w:rPr>
          <w:rFonts w:ascii="Courier New" w:eastAsia="Courier New" w:hAnsi="Courier New"/>
          <w:sz w:val="20"/>
        </w:rPr>
        <w:br/>
        <w:t>выход: true или false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для каждой строки i:</w:t>
      </w:r>
      <w:r>
        <w:rPr>
          <w:rFonts w:ascii="Courier New" w:eastAsia="Courier New" w:hAnsi="Courier New"/>
          <w:sz w:val="20"/>
        </w:rPr>
        <w:br/>
        <w:t xml:space="preserve">    для каждого столбца j:</w:t>
      </w:r>
      <w:r>
        <w:rPr>
          <w:rFonts w:ascii="Courier New" w:eastAsia="Courier New" w:hAnsi="Courier New"/>
          <w:sz w:val="20"/>
        </w:rPr>
        <w:br/>
        <w:t xml:space="preserve">        color = poster[i][j]</w:t>
      </w:r>
      <w:r>
        <w:rPr>
          <w:rFonts w:ascii="Courier New" w:eastAsia="Courier New" w:hAnsi="Courier New"/>
          <w:sz w:val="20"/>
        </w:rPr>
        <w:br/>
        <w:t xml:space="preserve">        capability = board[i][j]</w:t>
      </w:r>
      <w:r>
        <w:rPr>
          <w:rFonts w:ascii="Courier New" w:eastAsia="Courier New" w:hAnsi="Courier New"/>
          <w:sz w:val="20"/>
        </w:rPr>
        <w:br/>
        <w:t xml:space="preserve">        если can_show_color(color, capability) равно false:</w:t>
      </w:r>
      <w:r>
        <w:rPr>
          <w:rFonts w:ascii="Courier New" w:eastAsia="Courier New" w:hAnsi="Courier New"/>
          <w:sz w:val="20"/>
        </w:rPr>
        <w:br/>
        <w:t xml:space="preserve">            вернуть false</w:t>
      </w:r>
      <w:r>
        <w:rPr>
          <w:rFonts w:ascii="Courier New" w:eastAsia="Courier New" w:hAnsi="Courier New"/>
          <w:sz w:val="20"/>
        </w:rPr>
        <w:br/>
        <w:t>вернуть true</w:t>
      </w:r>
    </w:p>
    <w:p w14:paraId="169C1B68" w14:textId="77777777" w:rsidR="009D3B35" w:rsidRDefault="00000000">
      <w:pPr>
        <w:pStyle w:val="1"/>
      </w:pPr>
      <w:bookmarkStart w:id="22" w:name="__RefHeading___Toc3299_2130051975"/>
      <w:bookmarkEnd w:id="22"/>
      <w:r>
        <w:t>14. Разработка и тестирование модулей</w:t>
      </w:r>
    </w:p>
    <w:p w14:paraId="7DD4128F" w14:textId="77777777" w:rsidR="009D3B35" w:rsidRDefault="00000000">
      <w:r>
        <w:t xml:space="preserve">Программа реализована на языке Python. Код разделен на консольную часть и модуль с логикой проверки. В модуле scoreboard.py используется простое сопоставление символа цвета со списком кодов, которые поддерживают </w:t>
      </w:r>
      <w:r>
        <w:lastRenderedPageBreak/>
        <w:t>этот цвет. Такой вариант выбран из-за небольшого объема задачи и высокой наглядности решения.</w:t>
      </w:r>
    </w:p>
    <w:p w14:paraId="4BD8F77A" w14:textId="77777777" w:rsidR="009D3B35" w:rsidRDefault="00000000">
      <w:pPr>
        <w:pStyle w:val="21"/>
      </w:pPr>
      <w:bookmarkStart w:id="23" w:name="__RefHeading___Toc3301_2130051975"/>
      <w:bookmarkEnd w:id="23"/>
      <w:r>
        <w:t>14.1. Тесты черного ящика</w:t>
      </w:r>
    </w:p>
    <w:p w14:paraId="5D9AE301" w14:textId="77777777" w:rsidR="009D3B35" w:rsidRDefault="00000000">
      <w:r>
        <w:t>Тестирование черного ящика проверяет поведение программы по входным и выходным данным без анализа внутренней реализации.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2423"/>
        <w:gridCol w:w="2422"/>
        <w:gridCol w:w="2422"/>
        <w:gridCol w:w="2421"/>
      </w:tblGrid>
      <w:tr w:rsidR="009D3B35" w14:paraId="0A2B32AB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1A03757B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11BEBA8A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D070537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15FFAF3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Проверяемая ситуация</w:t>
            </w:r>
          </w:p>
        </w:tc>
      </w:tr>
      <w:tr w:rsidR="009D3B35" w14:paraId="52130A22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37D4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AA8C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2 3</w:t>
            </w:r>
            <w:r>
              <w:rPr>
                <w:sz w:val="22"/>
              </w:rPr>
              <w:br/>
              <w:t>RGB</w:t>
            </w:r>
            <w:r>
              <w:rPr>
                <w:sz w:val="22"/>
              </w:rPr>
              <w:br/>
              <w:t>.G.</w:t>
            </w:r>
            <w:r>
              <w:rPr>
                <w:sz w:val="22"/>
              </w:rPr>
              <w:br/>
              <w:t>7 7 7</w:t>
            </w:r>
            <w:r>
              <w:rPr>
                <w:sz w:val="22"/>
              </w:rPr>
              <w:br/>
              <w:t>7 7 7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777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YES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7F6C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все цвета поддерживаются</w:t>
            </w:r>
          </w:p>
        </w:tc>
      </w:tr>
      <w:tr w:rsidR="009D3B35" w14:paraId="59894E7B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88C06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09B93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3 3</w:t>
            </w:r>
            <w:r>
              <w:rPr>
                <w:sz w:val="22"/>
              </w:rPr>
              <w:br/>
              <w:t>.GB</w:t>
            </w:r>
            <w:r>
              <w:rPr>
                <w:sz w:val="22"/>
              </w:rPr>
              <w:br/>
              <w:t>R.B</w:t>
            </w:r>
            <w:r>
              <w:rPr>
                <w:sz w:val="22"/>
              </w:rPr>
              <w:br/>
              <w:t>RG.</w:t>
            </w:r>
            <w:r>
              <w:rPr>
                <w:sz w:val="22"/>
              </w:rPr>
              <w:br/>
              <w:t>0 1 2</w:t>
            </w:r>
            <w:r>
              <w:rPr>
                <w:sz w:val="22"/>
              </w:rPr>
              <w:br/>
              <w:t>3 4 5</w:t>
            </w:r>
            <w:r>
              <w:rPr>
                <w:sz w:val="22"/>
              </w:rPr>
              <w:br/>
              <w:t>6 7 0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CFE4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NO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3427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есть ячейка с неподдерживаемым цветом</w:t>
            </w:r>
          </w:p>
        </w:tc>
      </w:tr>
      <w:tr w:rsidR="009D3B35" w14:paraId="6B4398A6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4A59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0803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1 1</w:t>
            </w:r>
            <w:r>
              <w:rPr>
                <w:sz w:val="22"/>
              </w:rPr>
              <w:br/>
              <w:t>.</w:t>
            </w:r>
            <w:r>
              <w:rPr>
                <w:sz w:val="22"/>
              </w:rPr>
              <w:br/>
              <w:t>0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2D3C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YES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4775B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черный цвет отображается любой ячейкой</w:t>
            </w:r>
          </w:p>
        </w:tc>
      </w:tr>
      <w:tr w:rsidR="009D3B35" w14:paraId="5F277126" w14:textId="77777777">
        <w:trPr>
          <w:jc w:val="center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41A2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C422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1 1</w:t>
            </w:r>
            <w:r>
              <w:rPr>
                <w:sz w:val="22"/>
              </w:rPr>
              <w:br/>
              <w:t>R</w:t>
            </w:r>
            <w:r>
              <w:rPr>
                <w:sz w:val="22"/>
              </w:rPr>
              <w:br/>
              <w:t>2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1BE6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NO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2947E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красный цвет не поддерживается кодом 2</w:t>
            </w:r>
          </w:p>
        </w:tc>
      </w:tr>
    </w:tbl>
    <w:p w14:paraId="072CB4AC" w14:textId="77777777" w:rsidR="009D3B35" w:rsidRDefault="00000000">
      <w:pPr>
        <w:pStyle w:val="21"/>
      </w:pPr>
      <w:bookmarkStart w:id="24" w:name="__RefHeading___Toc3303_2130051975"/>
      <w:bookmarkEnd w:id="24"/>
      <w:r>
        <w:t>14.2. Тесты белого ящика</w:t>
      </w:r>
    </w:p>
    <w:p w14:paraId="591BD33F" w14:textId="77777777" w:rsidR="009D3B35" w:rsidRDefault="00000000">
      <w:r>
        <w:t>Тестирование белого ящика направлено на проверку отдельных функций программы. Проверяются варианты для каждого цвета, а также случаи успешного и неуспешного отображения всей заставки.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4845"/>
        <w:gridCol w:w="4843"/>
      </w:tblGrid>
      <w:tr w:rsidR="009D3B35" w14:paraId="7B41F468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1B83EA89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EC94AA9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 w:rsidR="009D3B35" w14:paraId="1C1A3F2F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A30C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can_show_color(".", code) для всех code от 0 до 7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BA2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True</w:t>
            </w:r>
          </w:p>
        </w:tc>
      </w:tr>
      <w:tr w:rsidR="009D3B35" w14:paraId="7CCE8DCE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6B49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can_show_color("R", code)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A8F0B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True только для 4, 5, 6, 7</w:t>
            </w:r>
          </w:p>
        </w:tc>
      </w:tr>
      <w:tr w:rsidR="009D3B35" w14:paraId="619F72C6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31ED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can_show_color("G", code)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39D8A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True только для 2, 3, 6, 7</w:t>
            </w:r>
          </w:p>
        </w:tc>
      </w:tr>
      <w:tr w:rsidR="009D3B35" w14:paraId="5FA656BF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3063F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can_show_color("B", code)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38371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True только для 1, 3, 5, 7</w:t>
            </w:r>
          </w:p>
        </w:tc>
      </w:tr>
      <w:tr w:rsidR="009D3B35" w14:paraId="55E50251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ACF48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can_display_poster для корректной матрицы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EB43B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True</w:t>
            </w:r>
          </w:p>
        </w:tc>
      </w:tr>
      <w:tr w:rsidR="009D3B35" w14:paraId="0A8C12AC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6B0D2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can_display_poster для матрицы с ошибкой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A488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False</w:t>
            </w:r>
          </w:p>
        </w:tc>
      </w:tr>
    </w:tbl>
    <w:p w14:paraId="3AB4FE7E" w14:textId="77777777" w:rsidR="009D3B35" w:rsidRDefault="00000000">
      <w:pPr>
        <w:pStyle w:val="21"/>
      </w:pPr>
      <w:bookmarkStart w:id="25" w:name="__RefHeading___Toc3305_2130051975"/>
      <w:bookmarkEnd w:id="25"/>
      <w:r>
        <w:lastRenderedPageBreak/>
        <w:t>14.3. Имплементация тестов</w:t>
      </w:r>
    </w:p>
    <w:p w14:paraId="4C93EF7B" w14:textId="77777777" w:rsidR="009D3B35" w:rsidRDefault="00000000">
      <w:r>
        <w:t>Тесты размещены в файле tests/test_scoreboard.py. Для запуска используется команда:</w:t>
      </w:r>
    </w:p>
    <w:p w14:paraId="62571501" w14:textId="77777777" w:rsidR="009D3B35" w:rsidRDefault="00000000">
      <w:pPr>
        <w:spacing w:before="60" w:after="60" w:line="240" w:lineRule="auto"/>
        <w:ind w:left="567" w:firstLine="0"/>
        <w:jc w:val="left"/>
      </w:pPr>
      <w:r>
        <w:rPr>
          <w:rFonts w:ascii="Courier New" w:eastAsia="Courier New" w:hAnsi="Courier New"/>
          <w:sz w:val="20"/>
        </w:rPr>
        <w:t>python3 tests/test_scoreboard.py</w:t>
      </w:r>
    </w:p>
    <w:p w14:paraId="41CDA09A" w14:textId="77777777" w:rsidR="009D3B35" w:rsidRDefault="00000000">
      <w:r>
        <w:t>При успешном выполнении тестов программа выводит сообщение:</w:t>
      </w:r>
    </w:p>
    <w:p w14:paraId="08971A9A" w14:textId="77777777" w:rsidR="009D3B35" w:rsidRDefault="00000000">
      <w:pPr>
        <w:spacing w:before="60" w:after="60" w:line="240" w:lineRule="auto"/>
        <w:ind w:left="567" w:firstLine="0"/>
        <w:jc w:val="left"/>
      </w:pPr>
      <w:r>
        <w:rPr>
          <w:rFonts w:ascii="Courier New" w:eastAsia="Courier New" w:hAnsi="Courier New"/>
          <w:sz w:val="20"/>
        </w:rPr>
        <w:t>All tests passed</w:t>
      </w:r>
    </w:p>
    <w:p w14:paraId="27E43394" w14:textId="77777777" w:rsidR="009D3B35" w:rsidRDefault="00000000">
      <w:pPr>
        <w:pStyle w:val="1"/>
      </w:pPr>
      <w:bookmarkStart w:id="26" w:name="__RefHeading___Toc3307_2130051975"/>
      <w:bookmarkEnd w:id="26"/>
      <w:r>
        <w:t>15. Сопровождение проекта на GitHub</w:t>
      </w:r>
    </w:p>
    <w:p w14:paraId="789B7FFE" w14:textId="77777777" w:rsidR="009D3B35" w:rsidRDefault="00000000">
      <w:r>
        <w:t>Проект сопровождается в репозитории GitHub. Изменения фиксируются отдельными коммитами с сообщениями в стиле Conventional Commits. Такой подход позволяет видеть последовательность выполнения этапов: добавление отчета, реализация программы, добавление тестов и обновление README.</w:t>
      </w:r>
    </w:p>
    <w:tbl>
      <w:tblPr>
        <w:tblStyle w:val="aff2"/>
        <w:tblW w:w="9688" w:type="dxa"/>
        <w:jc w:val="center"/>
        <w:tblLayout w:type="fixed"/>
        <w:tblLook w:val="04A0" w:firstRow="1" w:lastRow="0" w:firstColumn="1" w:lastColumn="0" w:noHBand="0" w:noVBand="1"/>
      </w:tblPr>
      <w:tblGrid>
        <w:gridCol w:w="4845"/>
        <w:gridCol w:w="4843"/>
      </w:tblGrid>
      <w:tr w:rsidR="009D3B35" w14:paraId="0342E4F7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08A1B34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Тип коммита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D424AF8" w14:textId="77777777" w:rsidR="009D3B3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9D3B35" w14:paraId="1F50BEE9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680A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docs: add initial project documentation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1F42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добавление первичного отчета и описания репозитория</w:t>
            </w:r>
          </w:p>
        </w:tc>
      </w:tr>
      <w:tr w:rsidR="009D3B35" w14:paraId="3AED1596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8A75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feat: add scoreboard display program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A560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добавление программы проверки отображения заставки</w:t>
            </w:r>
          </w:p>
        </w:tc>
      </w:tr>
      <w:tr w:rsidR="009D3B35" w14:paraId="67D0AF2E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200CC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test: add scoreboard display tests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572C5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добавление тестов для модуля проверки</w:t>
            </w:r>
          </w:p>
        </w:tc>
      </w:tr>
      <w:tr w:rsidR="009D3B35" w14:paraId="58FCC3A9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59B7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docs: update project readme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7B1CD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обновление инструкции по запуску программы и тестов</w:t>
            </w:r>
          </w:p>
        </w:tc>
      </w:tr>
      <w:tr w:rsidR="009D3B35" w14:paraId="2F847D58" w14:textId="77777777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B2174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docs: add software development report section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5109" w14:textId="77777777" w:rsidR="009D3B35" w:rsidRDefault="00000000">
            <w:pPr>
              <w:spacing w:line="276" w:lineRule="auto"/>
              <w:ind w:firstLine="0"/>
            </w:pPr>
            <w:r>
              <w:rPr>
                <w:sz w:val="22"/>
              </w:rPr>
              <w:t>добавление второго блока в отчет</w:t>
            </w:r>
          </w:p>
        </w:tc>
      </w:tr>
    </w:tbl>
    <w:p w14:paraId="08C95FDB" w14:textId="77777777" w:rsidR="009D3B35" w:rsidRDefault="00000000">
      <w:pPr>
        <w:pStyle w:val="1"/>
      </w:pPr>
      <w:bookmarkStart w:id="27" w:name="__RefHeading___Toc3309_2130051975"/>
      <w:bookmarkEnd w:id="27"/>
      <w:r>
        <w:t>16. Вывод по разработке</w:t>
      </w:r>
    </w:p>
    <w:p w14:paraId="306F0197" w14:textId="77777777" w:rsidR="009D3B35" w:rsidRDefault="00000000">
      <w:r>
        <w:t>В ходе разработки была реализована программа, которая проверяет возможность отображения рекламной заставки на табло по заданным возможностям его ячеек. Решение построено на последовательной проверке всех клеток матрицы и использовании отдельной функции для проверки одного цвета. Такая структура делает программу простой для чтения, запуска и тестирования.</w:t>
      </w:r>
    </w:p>
    <w:sectPr w:rsidR="009D3B35">
      <w:footerReference w:type="even" r:id="rId12"/>
      <w:footerReference w:type="default" r:id="rId13"/>
      <w:footerReference w:type="first" r:id="rId14"/>
      <w:pgSz w:w="12240" w:h="15840"/>
      <w:pgMar w:top="1134" w:right="850" w:bottom="1134" w:left="1701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856A7" w14:textId="77777777" w:rsidR="003D37C9" w:rsidRDefault="003D37C9">
      <w:pPr>
        <w:spacing w:line="240" w:lineRule="auto"/>
      </w:pPr>
      <w:r>
        <w:separator/>
      </w:r>
    </w:p>
  </w:endnote>
  <w:endnote w:type="continuationSeparator" w:id="0">
    <w:p w14:paraId="1DB12FCC" w14:textId="77777777" w:rsidR="003D37C9" w:rsidRDefault="003D37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altName w:val="Courier New"/>
    <w:panose1 w:val="020703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C575" w14:textId="77777777" w:rsidR="009D3B35" w:rsidRDefault="009D3B3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0AF3C" w14:textId="77777777" w:rsidR="009D3B35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C1FA" w14:textId="77777777" w:rsidR="009D3B35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9458" w14:textId="77777777" w:rsidR="003D37C9" w:rsidRDefault="003D37C9">
      <w:pPr>
        <w:spacing w:line="240" w:lineRule="auto"/>
      </w:pPr>
      <w:r>
        <w:separator/>
      </w:r>
    </w:p>
  </w:footnote>
  <w:footnote w:type="continuationSeparator" w:id="0">
    <w:p w14:paraId="078FBCBC" w14:textId="77777777" w:rsidR="003D37C9" w:rsidRDefault="003D37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610"/>
    <w:multiLevelType w:val="multilevel"/>
    <w:tmpl w:val="E2E2A7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57300C"/>
    <w:multiLevelType w:val="multilevel"/>
    <w:tmpl w:val="DBE8E80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55931A4"/>
    <w:multiLevelType w:val="multilevel"/>
    <w:tmpl w:val="3596251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6EF12D9"/>
    <w:multiLevelType w:val="multilevel"/>
    <w:tmpl w:val="A7A032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223548D"/>
    <w:multiLevelType w:val="multilevel"/>
    <w:tmpl w:val="FE2EDE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B4053BE"/>
    <w:multiLevelType w:val="multilevel"/>
    <w:tmpl w:val="AA3AF8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ED061FE"/>
    <w:multiLevelType w:val="multilevel"/>
    <w:tmpl w:val="5038ED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2027851"/>
    <w:multiLevelType w:val="multilevel"/>
    <w:tmpl w:val="F6A47B1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B8B1F27"/>
    <w:multiLevelType w:val="multilevel"/>
    <w:tmpl w:val="9F389D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0B96C9F"/>
    <w:multiLevelType w:val="multilevel"/>
    <w:tmpl w:val="DD0A46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D51C6E"/>
    <w:multiLevelType w:val="multilevel"/>
    <w:tmpl w:val="D5D4D1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3A4114"/>
    <w:multiLevelType w:val="multilevel"/>
    <w:tmpl w:val="D50480A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DEE12EF"/>
    <w:multiLevelType w:val="multilevel"/>
    <w:tmpl w:val="41420A1E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A501936"/>
    <w:multiLevelType w:val="multilevel"/>
    <w:tmpl w:val="D8CA5424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50486702">
    <w:abstractNumId w:val="1"/>
  </w:num>
  <w:num w:numId="2" w16cid:durableId="808327434">
    <w:abstractNumId w:val="12"/>
  </w:num>
  <w:num w:numId="3" w16cid:durableId="2086799891">
    <w:abstractNumId w:val="11"/>
  </w:num>
  <w:num w:numId="4" w16cid:durableId="1043672609">
    <w:abstractNumId w:val="7"/>
  </w:num>
  <w:num w:numId="5" w16cid:durableId="2046709515">
    <w:abstractNumId w:val="13"/>
  </w:num>
  <w:num w:numId="6" w16cid:durableId="1253004231">
    <w:abstractNumId w:val="2"/>
  </w:num>
  <w:num w:numId="7" w16cid:durableId="319039128">
    <w:abstractNumId w:val="10"/>
  </w:num>
  <w:num w:numId="8" w16cid:durableId="130486580">
    <w:abstractNumId w:val="3"/>
  </w:num>
  <w:num w:numId="9" w16cid:durableId="2020619864">
    <w:abstractNumId w:val="0"/>
  </w:num>
  <w:num w:numId="10" w16cid:durableId="1639530682">
    <w:abstractNumId w:val="4"/>
  </w:num>
  <w:num w:numId="11" w16cid:durableId="121585321">
    <w:abstractNumId w:val="8"/>
  </w:num>
  <w:num w:numId="12" w16cid:durableId="1868910548">
    <w:abstractNumId w:val="6"/>
  </w:num>
  <w:num w:numId="13" w16cid:durableId="776481114">
    <w:abstractNumId w:val="9"/>
  </w:num>
  <w:num w:numId="14" w16cid:durableId="1210067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3B35"/>
    <w:rsid w:val="000E5452"/>
    <w:rsid w:val="002719DE"/>
    <w:rsid w:val="003D37C9"/>
    <w:rsid w:val="009D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3D88B"/>
  <w15:docId w15:val="{690763D7-BD8B-5640-A829-12A8B5B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719D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719DE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2719D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2719DE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a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d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ind w:left="709" w:firstLine="0"/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ind w:left="709" w:firstLine="0"/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0">
    <w:name w:val="index heading"/>
    <w:basedOn w:val="Heading"/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styleId="11">
    <w:name w:val="toc 1"/>
    <w:basedOn w:val="Index"/>
    <w:pPr>
      <w:tabs>
        <w:tab w:val="right" w:leader="dot" w:pos="9689"/>
      </w:tabs>
      <w:ind w:firstLine="0"/>
    </w:pPr>
  </w:style>
  <w:style w:type="paragraph" w:styleId="29">
    <w:name w:val="toc 2"/>
    <w:basedOn w:val="Index"/>
    <w:pPr>
      <w:tabs>
        <w:tab w:val="right" w:leader="dot" w:pos="9406"/>
      </w:tabs>
      <w:ind w:left="283" w:firstLine="0"/>
    </w:pPr>
  </w:style>
  <w:style w:type="table" w:styleId="aff2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2474</Words>
  <Characters>14105</Characters>
  <Application>Microsoft Office Word</Application>
  <DocSecurity>0</DocSecurity>
  <Lines>117</Lines>
  <Paragraphs>33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2026-05-24T16:44:00Z</dcterms:modified>
  <dc:language>en-US</dc:language>
</cp:coreProperties>
</file>