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2702" w:rsidRDefault="004730E4">
      <w:pPr>
        <w:spacing w:after="200"/>
        <w:rPr>
          <w:noProof/>
        </w:rPr>
      </w:pPr>
      <w:r>
        <w:object w:dxaOrig="8640" w:dyaOrig="4110">
          <v:rect id="rectole0000000000" o:spid="_x0000_i1025" style="width:6in;height:205.25pt" o:ole="" o:preferrelative="t" stroked="f">
            <v:imagedata r:id="rId5" o:title=""/>
          </v:rect>
          <o:OLEObject Type="Embed" ProgID="StaticDib" ShapeID="rectole0000000000" DrawAspect="Content" ObjectID="_1484485954" r:id="rId6"/>
        </w:object>
      </w:r>
      <w:bookmarkStart w:id="0" w:name="_GoBack"/>
      <w:bookmarkEnd w:id="0"/>
      <w:r w:rsidR="00012702" w:rsidRPr="00012702">
        <w:rPr>
          <w:noProof/>
        </w:rPr>
        <w:t xml:space="preserve"> </w:t>
      </w:r>
      <w:r w:rsidR="00012702" w:rsidRPr="00012702">
        <w:rPr>
          <w:noProof/>
        </w:rPr>
        <w:drawing>
          <wp:inline distT="0" distB="0" distL="0" distR="0" wp14:anchorId="1743BD47" wp14:editId="33ACE34F">
            <wp:extent cx="5274310" cy="48286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2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042" w:rsidRDefault="00012702">
      <w:pPr>
        <w:spacing w:after="200"/>
      </w:pPr>
      <w:r w:rsidRPr="00012702">
        <w:drawing>
          <wp:inline distT="0" distB="0" distL="0" distR="0" wp14:anchorId="4CE8DAF4" wp14:editId="44ECDCD6">
            <wp:extent cx="5274310" cy="99503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5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2702">
        <w:drawing>
          <wp:inline distT="0" distB="0" distL="0" distR="0" wp14:anchorId="100797AC" wp14:editId="08CE64D1">
            <wp:extent cx="5274310" cy="197969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9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CAF" w:rsidRDefault="00913CAF">
      <w:pPr>
        <w:spacing w:after="200"/>
        <w:rPr>
          <w:rFonts w:ascii="新細明體" w:eastAsia="新細明體" w:hAnsi="新細明體" w:cs="新細明體"/>
          <w:sz w:val="22"/>
        </w:rPr>
      </w:pPr>
      <w:r w:rsidRPr="00913CAF">
        <w:rPr>
          <w:rFonts w:ascii="新細明體" w:eastAsia="新細明體" w:hAnsi="新細明體" w:cs="新細明體"/>
          <w:sz w:val="22"/>
        </w:rPr>
        <w:t>http://www.sequenceontology.org/gff3.shtml</w:t>
      </w:r>
    </w:p>
    <w:p w:rsidR="00CE3042" w:rsidRDefault="00913CAF">
      <w:pPr>
        <w:spacing w:after="200" w:line="276" w:lineRule="auto"/>
        <w:rPr>
          <w:rFonts w:ascii="新細明體" w:eastAsia="新細明體" w:hAnsi="新細明體" w:cs="新細明體"/>
          <w:sz w:val="22"/>
        </w:rPr>
      </w:pPr>
      <w:r w:rsidRPr="00913CAF">
        <w:rPr>
          <w:rFonts w:ascii="新細明體" w:eastAsia="新細明體" w:hAnsi="新細明體" w:cs="新細明體"/>
          <w:noProof/>
          <w:sz w:val="22"/>
        </w:rPr>
        <w:lastRenderedPageBreak/>
        <w:drawing>
          <wp:inline distT="0" distB="0" distL="0" distR="0" wp14:anchorId="4C1CC35C" wp14:editId="654579B5">
            <wp:extent cx="5274310" cy="47700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70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CAF" w:rsidRDefault="00913CAF">
      <w:pPr>
        <w:spacing w:after="200" w:line="276" w:lineRule="auto"/>
        <w:rPr>
          <w:rFonts w:ascii="新細明體" w:eastAsia="新細明體" w:hAnsi="新細明體" w:cs="新細明體"/>
          <w:sz w:val="22"/>
        </w:rPr>
      </w:pPr>
      <w:r w:rsidRPr="00913CAF">
        <w:rPr>
          <w:rFonts w:ascii="新細明體" w:eastAsia="新細明體" w:hAnsi="新細明體" w:cs="新細明體"/>
          <w:noProof/>
          <w:sz w:val="22"/>
        </w:rPr>
        <w:lastRenderedPageBreak/>
        <w:drawing>
          <wp:inline distT="0" distB="0" distL="0" distR="0" wp14:anchorId="10E99FB8" wp14:editId="53B8D826">
            <wp:extent cx="5274310" cy="46821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82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CAF" w:rsidRDefault="00913CAF">
      <w:pPr>
        <w:spacing w:after="200" w:line="276" w:lineRule="auto"/>
        <w:rPr>
          <w:rFonts w:ascii="新細明體" w:eastAsia="新細明體" w:hAnsi="新細明體" w:cs="新細明體"/>
          <w:sz w:val="22"/>
        </w:rPr>
      </w:pPr>
    </w:p>
    <w:sectPr w:rsidR="00913CA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80"/>
  <w:characterSpacingControl w:val="doNotCompress"/>
  <w:compat>
    <w:useFELayout/>
    <w:compatSetting w:name="compatibilityMode" w:uri="http://schemas.microsoft.com/office/word" w:val="12"/>
  </w:compat>
  <w:rsids>
    <w:rsidRoot w:val="00CE3042"/>
    <w:rsid w:val="00012702"/>
    <w:rsid w:val="004730E4"/>
    <w:rsid w:val="00913CAF"/>
    <w:rsid w:val="00CE3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3CAF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3CAF"/>
    <w:rPr>
      <w:rFonts w:asciiTheme="majorHAnsi" w:eastAsiaTheme="majorEastAsia" w:hAnsiTheme="majorHAnsi" w:cstheme="majorBidi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Ping Chong HO, HAITS HIAI(S&amp;P3)1</cp:lastModifiedBy>
  <cp:revision>3</cp:revision>
  <dcterms:created xsi:type="dcterms:W3CDTF">2015-02-03T06:04:00Z</dcterms:created>
  <dcterms:modified xsi:type="dcterms:W3CDTF">2015-02-03T08:26:00Z</dcterms:modified>
</cp:coreProperties>
</file>