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EF8E" w14:textId="7E0D4C31" w:rsidR="006F6BEE" w:rsidRPr="006F6BEE" w:rsidRDefault="006F6BEE" w:rsidP="006F6BEE">
      <w:pPr>
        <w:jc w:val="center"/>
        <w:rPr>
          <w:b/>
          <w:bCs/>
          <w:sz w:val="36"/>
          <w:szCs w:val="36"/>
        </w:rPr>
      </w:pPr>
      <w:r w:rsidRPr="006F6BEE">
        <w:rPr>
          <w:b/>
          <w:bCs/>
          <w:sz w:val="36"/>
          <w:szCs w:val="36"/>
        </w:rPr>
        <w:t xml:space="preserve">Air Travel – </w:t>
      </w:r>
      <w:r>
        <w:rPr>
          <w:b/>
          <w:bCs/>
          <w:sz w:val="36"/>
          <w:szCs w:val="36"/>
        </w:rPr>
        <w:t xml:space="preserve">Going places </w:t>
      </w:r>
      <w:r w:rsidRPr="006F6BEE">
        <w:rPr>
          <w:b/>
          <w:bCs/>
          <w:sz w:val="36"/>
          <w:szCs w:val="36"/>
        </w:rPr>
        <w:t>from Negative Publicity to Factual Safety</w:t>
      </w:r>
      <w:r w:rsidR="009D7A58">
        <w:rPr>
          <w:b/>
          <w:bCs/>
          <w:sz w:val="36"/>
          <w:szCs w:val="36"/>
        </w:rPr>
        <w:t xml:space="preserve"> as a Society</w:t>
      </w:r>
    </w:p>
    <w:p w14:paraId="2437B663" w14:textId="085CAF29" w:rsidR="006F6BEE" w:rsidRDefault="006F6BEE"/>
    <w:p w14:paraId="66B87E66" w14:textId="77777777" w:rsidR="006F6BEE" w:rsidRDefault="006F6BEE"/>
    <w:p w14:paraId="5F735A70" w14:textId="74BD3C57" w:rsidR="006F6BEE" w:rsidRPr="00B8679E" w:rsidRDefault="009D7A58" w:rsidP="00931875">
      <w:pPr>
        <w:spacing w:line="480" w:lineRule="auto"/>
        <w:rPr>
          <w:sz w:val="22"/>
          <w:szCs w:val="22"/>
        </w:rPr>
      </w:pPr>
      <w:r w:rsidRPr="00B8679E">
        <w:rPr>
          <w:sz w:val="22"/>
          <w:szCs w:val="22"/>
        </w:rPr>
        <w:t xml:space="preserve">Travel safety is of utmost importance ever since the traveling has become integral part of the human society – be it for business, leisure, education, family events or enthusiastic exploration. </w:t>
      </w:r>
    </w:p>
    <w:p w14:paraId="70089846" w14:textId="72347D02" w:rsidR="009D7A58" w:rsidRDefault="009D7A58" w:rsidP="00931875">
      <w:pPr>
        <w:spacing w:line="480" w:lineRule="auto"/>
        <w:rPr>
          <w:sz w:val="22"/>
          <w:szCs w:val="22"/>
        </w:rPr>
      </w:pPr>
      <w:r w:rsidRPr="00B8679E">
        <w:rPr>
          <w:sz w:val="22"/>
          <w:szCs w:val="22"/>
        </w:rPr>
        <w:t>Amongst all the different modes of travel like ground, water, air – Air Travel is lauded as the fastest amongst all when it comes to time and comfort. “But what about safety?”</w:t>
      </w:r>
      <w:r w:rsidR="00931875" w:rsidRPr="00B8679E">
        <w:rPr>
          <w:sz w:val="22"/>
          <w:szCs w:val="22"/>
        </w:rPr>
        <w:t>, people might be puzzled.</w:t>
      </w:r>
      <w:r w:rsidRPr="00B8679E">
        <w:rPr>
          <w:sz w:val="22"/>
          <w:szCs w:val="22"/>
        </w:rPr>
        <w:t xml:space="preserve"> Especially </w:t>
      </w:r>
      <w:r w:rsidR="00931875" w:rsidRPr="00B8679E">
        <w:rPr>
          <w:sz w:val="22"/>
          <w:szCs w:val="22"/>
        </w:rPr>
        <w:t>after the recent media news and reports which have been flashing the reports about dangers involved siting the unfortunate events of recent times. Let’s find out.</w:t>
      </w:r>
    </w:p>
    <w:p w14:paraId="62ACB8A0" w14:textId="77777777" w:rsidR="00E9258D" w:rsidRDefault="00E9258D" w:rsidP="00931875">
      <w:pPr>
        <w:spacing w:line="480" w:lineRule="auto"/>
        <w:rPr>
          <w:sz w:val="22"/>
          <w:szCs w:val="22"/>
        </w:rPr>
      </w:pPr>
    </w:p>
    <w:p w14:paraId="4E90ABAC" w14:textId="1E55DCDA" w:rsidR="00631472" w:rsidRPr="00631472" w:rsidRDefault="00631472" w:rsidP="00631472">
      <w:pPr>
        <w:pStyle w:val="ListParagraph"/>
        <w:numPr>
          <w:ilvl w:val="0"/>
          <w:numId w:val="2"/>
        </w:numPr>
        <w:spacing w:line="480" w:lineRule="auto"/>
        <w:rPr>
          <w:sz w:val="22"/>
          <w:szCs w:val="22"/>
          <w:u w:val="single"/>
        </w:rPr>
      </w:pPr>
      <w:r w:rsidRPr="00233632">
        <w:rPr>
          <w:b/>
          <w:bCs/>
          <w:i/>
          <w:iCs/>
          <w:sz w:val="22"/>
          <w:szCs w:val="22"/>
          <w:highlight w:val="yellow"/>
          <w:u w:val="single"/>
        </w:rPr>
        <w:t xml:space="preserve">U.S. </w:t>
      </w:r>
      <w:r w:rsidRPr="00233632">
        <w:rPr>
          <w:b/>
          <w:bCs/>
          <w:i/>
          <w:iCs/>
          <w:sz w:val="22"/>
          <w:szCs w:val="22"/>
          <w:highlight w:val="yellow"/>
          <w:u w:val="single"/>
        </w:rPr>
        <w:t>Air travel vs. Road travel</w:t>
      </w:r>
      <w:r w:rsidRPr="00233632">
        <w:rPr>
          <w:b/>
          <w:bCs/>
          <w:i/>
          <w:iCs/>
          <w:sz w:val="22"/>
          <w:szCs w:val="22"/>
          <w:highlight w:val="yellow"/>
          <w:u w:val="single"/>
        </w:rPr>
        <w:t xml:space="preserve"> fatalities:</w:t>
      </w:r>
    </w:p>
    <w:p w14:paraId="14A1D6BE" w14:textId="4C138180" w:rsidR="00B8679E" w:rsidRPr="00B8679E" w:rsidRDefault="00F47104" w:rsidP="00931875">
      <w:pPr>
        <w:spacing w:line="480" w:lineRule="auto"/>
        <w:rPr>
          <w:sz w:val="22"/>
          <w:szCs w:val="22"/>
        </w:rPr>
      </w:pPr>
      <w:r>
        <w:rPr>
          <w:sz w:val="22"/>
          <w:szCs w:val="22"/>
        </w:rPr>
        <w:t>First, let’s</w:t>
      </w:r>
      <w:r w:rsidR="000E3E6B" w:rsidRPr="00B8679E">
        <w:rPr>
          <w:sz w:val="22"/>
          <w:szCs w:val="22"/>
        </w:rPr>
        <w:t xml:space="preserve"> look at the </w:t>
      </w:r>
      <w:r w:rsidR="00086C22" w:rsidRPr="001D6F59">
        <w:rPr>
          <w:b/>
          <w:bCs/>
          <w:i/>
          <w:iCs/>
          <w:sz w:val="22"/>
          <w:szCs w:val="22"/>
        </w:rPr>
        <w:t xml:space="preserve">US </w:t>
      </w:r>
      <w:r w:rsidR="00C91AFA" w:rsidRPr="001D6F59">
        <w:rPr>
          <w:b/>
          <w:bCs/>
          <w:i/>
          <w:iCs/>
          <w:sz w:val="22"/>
          <w:szCs w:val="22"/>
        </w:rPr>
        <w:t xml:space="preserve">fatalities statistics </w:t>
      </w:r>
      <w:r w:rsidR="00B8679E" w:rsidRPr="001D6F59">
        <w:rPr>
          <w:b/>
          <w:bCs/>
          <w:i/>
          <w:iCs/>
          <w:sz w:val="22"/>
          <w:szCs w:val="22"/>
        </w:rPr>
        <w:t xml:space="preserve">for the Air travel vs. Road travel </w:t>
      </w:r>
      <w:r w:rsidR="00B8679E" w:rsidRPr="001D6F59">
        <w:rPr>
          <w:b/>
          <w:bCs/>
          <w:i/>
          <w:iCs/>
          <w:sz w:val="22"/>
          <w:szCs w:val="22"/>
        </w:rPr>
        <w:t>during</w:t>
      </w:r>
      <w:r w:rsidR="00B8679E" w:rsidRPr="001D6F59">
        <w:rPr>
          <w:b/>
          <w:bCs/>
          <w:i/>
          <w:iCs/>
          <w:sz w:val="22"/>
          <w:szCs w:val="22"/>
        </w:rPr>
        <w:t xml:space="preserve"> years 1994 – 2019</w:t>
      </w:r>
      <w:r w:rsidR="00B8679E" w:rsidRPr="00B8679E">
        <w:rPr>
          <w:sz w:val="22"/>
          <w:szCs w:val="22"/>
        </w:rPr>
        <w:t>.</w:t>
      </w:r>
      <w:r w:rsidR="00C91AFA" w:rsidRPr="00B8679E">
        <w:rPr>
          <w:sz w:val="22"/>
          <w:szCs w:val="22"/>
        </w:rPr>
        <w:t xml:space="preserve"> </w:t>
      </w:r>
    </w:p>
    <w:p w14:paraId="7D7B2DA5" w14:textId="517BD77A" w:rsidR="00B8679E" w:rsidRPr="00B8679E" w:rsidRDefault="00B8679E" w:rsidP="00B8679E">
      <w:pPr>
        <w:pStyle w:val="ListParagraph"/>
        <w:numPr>
          <w:ilvl w:val="0"/>
          <w:numId w:val="1"/>
        </w:numPr>
        <w:spacing w:line="480" w:lineRule="auto"/>
        <w:rPr>
          <w:sz w:val="22"/>
          <w:szCs w:val="22"/>
        </w:rPr>
      </w:pPr>
      <w:r>
        <w:rPr>
          <w:sz w:val="22"/>
          <w:szCs w:val="22"/>
        </w:rPr>
        <w:t>T</w:t>
      </w:r>
      <w:r w:rsidR="00C91AFA" w:rsidRPr="00B8679E">
        <w:rPr>
          <w:sz w:val="22"/>
          <w:szCs w:val="22"/>
        </w:rPr>
        <w:t xml:space="preserve">he total fatalities </w:t>
      </w:r>
      <w:r w:rsidRPr="00B8679E">
        <w:rPr>
          <w:sz w:val="22"/>
          <w:szCs w:val="22"/>
        </w:rPr>
        <w:t>counts</w:t>
      </w:r>
    </w:p>
    <w:p w14:paraId="094FA3A3" w14:textId="39156326" w:rsidR="00B8679E" w:rsidRPr="00631472" w:rsidRDefault="00B8679E" w:rsidP="00631472">
      <w:pPr>
        <w:pStyle w:val="ListParagraph"/>
        <w:numPr>
          <w:ilvl w:val="0"/>
          <w:numId w:val="1"/>
        </w:numPr>
        <w:spacing w:line="480" w:lineRule="auto"/>
        <w:rPr>
          <w:sz w:val="22"/>
          <w:szCs w:val="22"/>
        </w:rPr>
      </w:pPr>
      <w:r>
        <w:rPr>
          <w:sz w:val="22"/>
          <w:szCs w:val="22"/>
        </w:rPr>
        <w:t xml:space="preserve">The </w:t>
      </w:r>
      <w:r w:rsidR="00C91AFA" w:rsidRPr="00B8679E">
        <w:rPr>
          <w:sz w:val="22"/>
          <w:szCs w:val="22"/>
        </w:rPr>
        <w:t>fatalities rate per 100M miles of travel</w:t>
      </w:r>
    </w:p>
    <w:p w14:paraId="08922DA1" w14:textId="363626B2" w:rsidR="000E3E6B" w:rsidRPr="00C879F6" w:rsidRDefault="00B8679E" w:rsidP="00B8679E">
      <w:pPr>
        <w:jc w:val="center"/>
        <w:rPr>
          <w:sz w:val="28"/>
          <w:szCs w:val="28"/>
        </w:rPr>
      </w:pPr>
      <w:r w:rsidRPr="00C879F6">
        <w:rPr>
          <w:color w:val="FF0000"/>
          <w:sz w:val="28"/>
          <w:szCs w:val="28"/>
          <w:highlight w:val="lightGray"/>
        </w:rPr>
        <w:t>T</w:t>
      </w:r>
      <w:r w:rsidRPr="00C879F6">
        <w:rPr>
          <w:color w:val="FF0000"/>
          <w:sz w:val="28"/>
          <w:szCs w:val="28"/>
          <w:highlight w:val="lightGray"/>
        </w:rPr>
        <w:t>otal fatalities counts</w:t>
      </w:r>
    </w:p>
    <w:p w14:paraId="28BD4793" w14:textId="4AAA72A6" w:rsidR="000E3E6B" w:rsidRDefault="00086C22" w:rsidP="00B8679E">
      <w:r>
        <w:rPr>
          <w:noProof/>
        </w:rPr>
        <w:drawing>
          <wp:inline distT="0" distB="0" distL="0" distR="0" wp14:anchorId="4A2FFF00" wp14:editId="690E8A1E">
            <wp:extent cx="6287855" cy="3131820"/>
            <wp:effectExtent l="57150" t="57150" r="113030"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3656" cy="313470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2B6A52" w14:textId="0C274B0A" w:rsidR="00C879F6" w:rsidRDefault="00C879F6" w:rsidP="00C879F6">
      <w:pPr>
        <w:jc w:val="center"/>
      </w:pPr>
      <w:r>
        <w:rPr>
          <w:color w:val="FF0000"/>
          <w:sz w:val="28"/>
          <w:szCs w:val="28"/>
          <w:highlight w:val="lightGray"/>
        </w:rPr>
        <w:lastRenderedPageBreak/>
        <w:t>F</w:t>
      </w:r>
      <w:r w:rsidRPr="00C879F6">
        <w:rPr>
          <w:color w:val="FF0000"/>
          <w:sz w:val="28"/>
          <w:szCs w:val="28"/>
          <w:highlight w:val="lightGray"/>
        </w:rPr>
        <w:t xml:space="preserve">atalities </w:t>
      </w:r>
      <w:r>
        <w:rPr>
          <w:color w:val="FF0000"/>
          <w:sz w:val="28"/>
          <w:szCs w:val="28"/>
          <w:highlight w:val="lightGray"/>
        </w:rPr>
        <w:t>rates per 100M miles of travel</w:t>
      </w:r>
    </w:p>
    <w:p w14:paraId="07FD1C5B" w14:textId="48ED1AD6" w:rsidR="00086C22" w:rsidRDefault="008A15B4" w:rsidP="00931875">
      <w:pPr>
        <w:spacing w:line="480" w:lineRule="auto"/>
      </w:pPr>
      <w:r>
        <w:rPr>
          <w:noProof/>
        </w:rPr>
        <w:drawing>
          <wp:inline distT="0" distB="0" distL="0" distR="0" wp14:anchorId="6C509E20" wp14:editId="7B27FB46">
            <wp:extent cx="5943600" cy="303276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w="19050">
                      <a:solidFill>
                        <a:schemeClr val="tx1"/>
                      </a:solidFill>
                    </a:ln>
                  </pic:spPr>
                </pic:pic>
              </a:graphicData>
            </a:graphic>
          </wp:inline>
        </w:drawing>
      </w:r>
    </w:p>
    <w:p w14:paraId="2C4DF007" w14:textId="085F7F60" w:rsidR="001D6F59" w:rsidRDefault="001D6F59" w:rsidP="00931875">
      <w:pPr>
        <w:spacing w:line="480" w:lineRule="auto"/>
      </w:pPr>
    </w:p>
    <w:p w14:paraId="586AF474" w14:textId="49808D26" w:rsidR="001D6F59" w:rsidRDefault="001D6F59" w:rsidP="00931875">
      <w:pPr>
        <w:spacing w:line="480" w:lineRule="auto"/>
      </w:pPr>
      <w:r>
        <w:t>We can see while the Air travel domestically within US has gotten safer as we progress from 1994 – 2019 : Highest Air travel Fatalities encountered back in 2001 at 531, however it is down to near zero levels for the past ten years between 2010 to 2019. This is reflected on the fatalities rates for the Air travel as well with fatalities rates being down from 4.36 back in 1994 to rate of 0.04 in 2019. On the other hand, Road travel fatalities have only gone down from 40,000+ levels to around 36,000+ in the same 25 year timeframe. The fatalities rate as well is still lingering around 1.11 in 2019 per 100M miles of road travel.</w:t>
      </w:r>
    </w:p>
    <w:p w14:paraId="2F3A4AC5" w14:textId="0578A1DD" w:rsidR="001D6F59" w:rsidRDefault="001D6F59" w:rsidP="00931875">
      <w:pPr>
        <w:spacing w:line="480" w:lineRule="auto"/>
      </w:pPr>
    </w:p>
    <w:p w14:paraId="7FE65DD1" w14:textId="1498FB3F" w:rsidR="00631472" w:rsidRPr="00A16A63" w:rsidRDefault="00631472" w:rsidP="00631472">
      <w:pPr>
        <w:pStyle w:val="ListParagraph"/>
        <w:numPr>
          <w:ilvl w:val="0"/>
          <w:numId w:val="3"/>
        </w:numPr>
        <w:spacing w:line="480" w:lineRule="auto"/>
        <w:rPr>
          <w:u w:val="single"/>
        </w:rPr>
      </w:pPr>
      <w:r w:rsidRPr="00233632">
        <w:rPr>
          <w:b/>
          <w:bCs/>
          <w:i/>
          <w:iCs/>
          <w:highlight w:val="yellow"/>
          <w:u w:val="single"/>
        </w:rPr>
        <w:t>US State wise fatalities maps</w:t>
      </w:r>
      <w:r w:rsidR="00A16A63" w:rsidRPr="00233632">
        <w:rPr>
          <w:b/>
          <w:bCs/>
          <w:i/>
          <w:iCs/>
          <w:highlight w:val="yellow"/>
          <w:u w:val="single"/>
        </w:rPr>
        <w:t>:</w:t>
      </w:r>
    </w:p>
    <w:p w14:paraId="06FDCAAA" w14:textId="2D702BA6" w:rsidR="00BF1537" w:rsidRDefault="00631472" w:rsidP="00931875">
      <w:pPr>
        <w:spacing w:line="480" w:lineRule="auto"/>
      </w:pPr>
      <w:r>
        <w:t xml:space="preserve">To add another aspect to the above fatalities statistics for the Road Travel, we can also look at the </w:t>
      </w:r>
      <w:r w:rsidRPr="00631472">
        <w:rPr>
          <w:b/>
          <w:bCs/>
          <w:i/>
          <w:iCs/>
        </w:rPr>
        <w:t>US State wise fatalities maps</w:t>
      </w:r>
      <w:r>
        <w:t xml:space="preserve"> which does underline that road travel fatalities are widely affecting across all of the US states in terms of number of fatalities</w:t>
      </w:r>
      <w:r w:rsidR="00A16A63">
        <w:t xml:space="preserve"> on account of vehicle miles </w:t>
      </w:r>
      <w:r w:rsidR="00A16A63">
        <w:lastRenderedPageBreak/>
        <w:t>traveled</w:t>
      </w:r>
      <w:r>
        <w:t xml:space="preserve">, fatal incidents and fatality rates per 100M miles of vehicle travel. </w:t>
      </w:r>
      <w:r w:rsidRPr="000208C4">
        <w:rPr>
          <w:b/>
          <w:bCs/>
          <w:i/>
          <w:iCs/>
        </w:rPr>
        <w:t>It is evident that higher the number of miles traveled, higher is the fatalities counts and rates</w:t>
      </w:r>
      <w:r w:rsidR="00BC316A">
        <w:rPr>
          <w:b/>
          <w:bCs/>
          <w:i/>
          <w:iCs/>
        </w:rPr>
        <w:t>,</w:t>
      </w:r>
      <w:r w:rsidR="000208C4">
        <w:rPr>
          <w:b/>
          <w:bCs/>
          <w:i/>
          <w:iCs/>
        </w:rPr>
        <w:t xml:space="preserve"> </w:t>
      </w:r>
      <w:r w:rsidR="00BC316A">
        <w:rPr>
          <w:b/>
          <w:bCs/>
          <w:i/>
          <w:iCs/>
        </w:rPr>
        <w:t>via</w:t>
      </w:r>
      <w:r w:rsidR="000208C4">
        <w:rPr>
          <w:b/>
          <w:bCs/>
          <w:i/>
          <w:iCs/>
        </w:rPr>
        <w:t xml:space="preserve"> road</w:t>
      </w:r>
      <w:r w:rsidR="00BC316A">
        <w:rPr>
          <w:b/>
          <w:bCs/>
          <w:i/>
          <w:iCs/>
        </w:rPr>
        <w:t xml:space="preserve"> travel</w:t>
      </w:r>
      <w:r w:rsidRPr="000208C4">
        <w:rPr>
          <w:b/>
          <w:bCs/>
          <w:i/>
          <w:iCs/>
        </w:rPr>
        <w:t>.</w:t>
      </w:r>
    </w:p>
    <w:p w14:paraId="7FE04B39" w14:textId="391C9090" w:rsidR="002B592C" w:rsidRDefault="002B592C" w:rsidP="00A73195">
      <w:pPr>
        <w:jc w:val="center"/>
      </w:pPr>
      <w:r w:rsidRPr="002B592C">
        <w:rPr>
          <w:b/>
          <w:bCs/>
          <w:color w:val="FF0000"/>
          <w:highlight w:val="lightGray"/>
        </w:rPr>
        <w:t>Fatal</w:t>
      </w:r>
      <w:r w:rsidR="00A73195">
        <w:rPr>
          <w:b/>
          <w:bCs/>
          <w:color w:val="FF0000"/>
          <w:highlight w:val="lightGray"/>
        </w:rPr>
        <w:t>ities and Vehicle Miles traveled</w:t>
      </w:r>
      <w:r w:rsidRPr="002B592C">
        <w:rPr>
          <w:b/>
          <w:bCs/>
          <w:color w:val="FF0000"/>
          <w:highlight w:val="lightGray"/>
        </w:rPr>
        <w:t xml:space="preserve"> </w:t>
      </w:r>
      <w:r w:rsidR="00A73195">
        <w:rPr>
          <w:b/>
          <w:bCs/>
          <w:color w:val="FF0000"/>
          <w:highlight w:val="lightGray"/>
        </w:rPr>
        <w:t xml:space="preserve">for the </w:t>
      </w:r>
      <w:r w:rsidRPr="002B592C">
        <w:rPr>
          <w:b/>
          <w:bCs/>
          <w:color w:val="FF0000"/>
          <w:highlight w:val="lightGray"/>
        </w:rPr>
        <w:t>U.S. States</w:t>
      </w:r>
    </w:p>
    <w:p w14:paraId="35F06C7C" w14:textId="3FAA35D7" w:rsidR="00BF1537" w:rsidRDefault="00631472" w:rsidP="00A73195">
      <w:r>
        <w:rPr>
          <w:noProof/>
        </w:rPr>
        <w:drawing>
          <wp:inline distT="0" distB="0" distL="0" distR="0" wp14:anchorId="04EF3522" wp14:editId="730FEEBB">
            <wp:extent cx="5108448" cy="3204936"/>
            <wp:effectExtent l="57150" t="57150" r="92710" b="908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216" cy="322486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92D34F" w14:textId="77777777" w:rsidR="00ED4008" w:rsidRDefault="00ED4008" w:rsidP="002B592C">
      <w:pPr>
        <w:jc w:val="center"/>
        <w:rPr>
          <w:b/>
          <w:bCs/>
          <w:color w:val="FF0000"/>
          <w:highlight w:val="lightGray"/>
        </w:rPr>
      </w:pPr>
    </w:p>
    <w:p w14:paraId="10FBDA61" w14:textId="77777777" w:rsidR="00ED4008" w:rsidRDefault="00ED4008" w:rsidP="002B592C">
      <w:pPr>
        <w:jc w:val="center"/>
        <w:rPr>
          <w:b/>
          <w:bCs/>
          <w:color w:val="FF0000"/>
          <w:highlight w:val="lightGray"/>
        </w:rPr>
      </w:pPr>
    </w:p>
    <w:p w14:paraId="751F427F" w14:textId="49C1202A" w:rsidR="002B592C" w:rsidRPr="002B592C" w:rsidRDefault="002B592C" w:rsidP="002B592C">
      <w:pPr>
        <w:jc w:val="center"/>
        <w:rPr>
          <w:b/>
          <w:bCs/>
        </w:rPr>
      </w:pPr>
      <w:r w:rsidRPr="002B592C">
        <w:rPr>
          <w:b/>
          <w:bCs/>
          <w:color w:val="FF0000"/>
          <w:highlight w:val="lightGray"/>
        </w:rPr>
        <w:t>Fatal Car Crashes by U.S. States</w:t>
      </w:r>
    </w:p>
    <w:p w14:paraId="3951FC47" w14:textId="4AC03779" w:rsidR="00C85F01" w:rsidRDefault="00BF38F5" w:rsidP="002B592C">
      <w:r>
        <w:rPr>
          <w:noProof/>
        </w:rPr>
        <w:drawing>
          <wp:inline distT="0" distB="0" distL="0" distR="0" wp14:anchorId="5879B567" wp14:editId="3E5618B2">
            <wp:extent cx="5213520" cy="2987040"/>
            <wp:effectExtent l="57150" t="57150" r="101600" b="990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585" cy="299853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8FC38E" w14:textId="77777777" w:rsidR="00572C3B" w:rsidRDefault="00572C3B" w:rsidP="00931875">
      <w:pPr>
        <w:spacing w:line="480" w:lineRule="auto"/>
      </w:pPr>
    </w:p>
    <w:p w14:paraId="1E6EBFBC" w14:textId="6E8420E8" w:rsidR="00572C3B" w:rsidRPr="00572C3B" w:rsidRDefault="00572C3B" w:rsidP="00572C3B">
      <w:pPr>
        <w:jc w:val="center"/>
        <w:rPr>
          <w:b/>
          <w:bCs/>
        </w:rPr>
      </w:pPr>
      <w:r w:rsidRPr="00572C3B">
        <w:rPr>
          <w:b/>
          <w:bCs/>
          <w:color w:val="FF0000"/>
        </w:rPr>
        <w:lastRenderedPageBreak/>
        <w:t>Fatalities Rates for US states</w:t>
      </w:r>
    </w:p>
    <w:p w14:paraId="5FC6681C" w14:textId="434DE59E" w:rsidR="00C85F01" w:rsidRDefault="00BF38F5" w:rsidP="00572C3B">
      <w:r>
        <w:rPr>
          <w:noProof/>
        </w:rPr>
        <w:drawing>
          <wp:inline distT="0" distB="0" distL="0" distR="0" wp14:anchorId="124C6509" wp14:editId="43F78227">
            <wp:extent cx="5740146" cy="2825918"/>
            <wp:effectExtent l="57150" t="57150" r="89535" b="889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689" cy="283603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8958D" w14:textId="6FFA1C2C" w:rsidR="00C85F01" w:rsidRDefault="00C85F01" w:rsidP="00931875">
      <w:pPr>
        <w:spacing w:line="480" w:lineRule="auto"/>
      </w:pPr>
    </w:p>
    <w:p w14:paraId="6917B7AC" w14:textId="77777777" w:rsidR="00233632" w:rsidRDefault="00233632" w:rsidP="00931875">
      <w:pPr>
        <w:spacing w:line="480" w:lineRule="auto"/>
      </w:pPr>
    </w:p>
    <w:p w14:paraId="519BCBDB" w14:textId="1392C885" w:rsidR="00BF1537" w:rsidRPr="00AC7ADB" w:rsidRDefault="00AC7ADB" w:rsidP="00931875">
      <w:pPr>
        <w:pStyle w:val="ListParagraph"/>
        <w:numPr>
          <w:ilvl w:val="0"/>
          <w:numId w:val="4"/>
        </w:numPr>
        <w:spacing w:line="480" w:lineRule="auto"/>
        <w:rPr>
          <w:u w:val="single"/>
        </w:rPr>
      </w:pPr>
      <w:r w:rsidRPr="00233632">
        <w:rPr>
          <w:b/>
          <w:bCs/>
          <w:i/>
          <w:iCs/>
          <w:highlight w:val="yellow"/>
          <w:u w:val="single"/>
        </w:rPr>
        <w:t>Worldwide Airlines operations and safety</w:t>
      </w:r>
    </w:p>
    <w:p w14:paraId="526DF41A" w14:textId="774D69B1" w:rsidR="00BF1537" w:rsidRDefault="00BF1537" w:rsidP="00931875">
      <w:pPr>
        <w:spacing w:line="480" w:lineRule="auto"/>
      </w:pPr>
      <w:r>
        <w:t>Finally</w:t>
      </w:r>
      <w:r w:rsidR="007A4120">
        <w:t xml:space="preserve">, we will review the </w:t>
      </w:r>
      <w:r w:rsidR="007A4120" w:rsidRPr="001D6F59">
        <w:rPr>
          <w:b/>
          <w:bCs/>
          <w:i/>
          <w:iCs/>
        </w:rPr>
        <w:t>Worldwide Airlines operations and safety data</w:t>
      </w:r>
      <w:r w:rsidR="007A4120">
        <w:t xml:space="preserve"> as another measure</w:t>
      </w:r>
      <w:r>
        <w:t xml:space="preserve"> for the larger picture</w:t>
      </w:r>
      <w:r w:rsidR="007A4120">
        <w:t>.</w:t>
      </w:r>
    </w:p>
    <w:p w14:paraId="7886A517" w14:textId="2487F186" w:rsidR="007E05F6" w:rsidRPr="007E05F6" w:rsidRDefault="007E05F6" w:rsidP="007E05F6">
      <w:pPr>
        <w:jc w:val="center"/>
        <w:rPr>
          <w:b/>
          <w:bCs/>
        </w:rPr>
      </w:pPr>
      <w:r>
        <w:rPr>
          <w:b/>
          <w:bCs/>
          <w:color w:val="FF0000"/>
          <w:highlight w:val="lightGray"/>
        </w:rPr>
        <w:t xml:space="preserve">Worldwide </w:t>
      </w:r>
      <w:r w:rsidR="00BF1537" w:rsidRPr="00BF1537">
        <w:rPr>
          <w:b/>
          <w:bCs/>
          <w:color w:val="FF0000"/>
          <w:highlight w:val="lightGray"/>
        </w:rPr>
        <w:t>Airlines – Number of Flight Departures</w:t>
      </w:r>
    </w:p>
    <w:p w14:paraId="76239CD2" w14:textId="30B3B07E" w:rsidR="00BF1537" w:rsidRDefault="00BF1537" w:rsidP="00931875">
      <w:pPr>
        <w:spacing w:line="480" w:lineRule="auto"/>
      </w:pPr>
      <w:r>
        <w:rPr>
          <w:noProof/>
        </w:rPr>
        <w:drawing>
          <wp:inline distT="0" distB="0" distL="0" distR="0" wp14:anchorId="7E37B86E" wp14:editId="7475F453">
            <wp:extent cx="5508609" cy="2856230"/>
            <wp:effectExtent l="57150" t="57150" r="92710" b="965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6673" cy="288633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0CC070" w14:textId="77777777" w:rsidR="00AC7ADB" w:rsidRDefault="007E05F6" w:rsidP="007E05F6">
      <w:pPr>
        <w:jc w:val="center"/>
        <w:rPr>
          <w:noProof/>
        </w:rPr>
      </w:pPr>
      <w:r>
        <w:rPr>
          <w:b/>
          <w:bCs/>
          <w:color w:val="FF0000"/>
          <w:highlight w:val="lightGray"/>
        </w:rPr>
        <w:lastRenderedPageBreak/>
        <w:t xml:space="preserve">Worldwide </w:t>
      </w:r>
      <w:r w:rsidRPr="00BF1537">
        <w:rPr>
          <w:b/>
          <w:bCs/>
          <w:color w:val="FF0000"/>
          <w:highlight w:val="lightGray"/>
        </w:rPr>
        <w:t>Airlines –</w:t>
      </w:r>
      <w:r w:rsidR="00D61F71">
        <w:rPr>
          <w:b/>
          <w:bCs/>
          <w:color w:val="FF0000"/>
          <w:highlight w:val="lightGray"/>
        </w:rPr>
        <w:t xml:space="preserve"> Aircraft Travel </w:t>
      </w:r>
      <w:r w:rsidR="008C4701">
        <w:rPr>
          <w:b/>
          <w:bCs/>
          <w:color w:val="FF0000"/>
          <w:highlight w:val="lightGray"/>
        </w:rPr>
        <w:t xml:space="preserve">Distances </w:t>
      </w:r>
      <w:r w:rsidR="00D61F71">
        <w:rPr>
          <w:b/>
          <w:bCs/>
          <w:color w:val="FF0000"/>
          <w:highlight w:val="lightGray"/>
        </w:rPr>
        <w:t>Kilometers (in million</w:t>
      </w:r>
      <w:r w:rsidRPr="00BF1537">
        <w:rPr>
          <w:b/>
          <w:bCs/>
          <w:color w:val="FF0000"/>
          <w:highlight w:val="lightGray"/>
        </w:rPr>
        <w:t>s</w:t>
      </w:r>
      <w:r w:rsidR="00D61F71" w:rsidRPr="00D61F71">
        <w:rPr>
          <w:b/>
          <w:bCs/>
          <w:color w:val="FF0000"/>
          <w:highlight w:val="lightGray"/>
        </w:rPr>
        <w:t>)</w:t>
      </w:r>
      <w:r>
        <w:rPr>
          <w:noProof/>
        </w:rPr>
        <w:t xml:space="preserve"> </w:t>
      </w:r>
    </w:p>
    <w:p w14:paraId="7BE6710F" w14:textId="240B0D5F" w:rsidR="00BF1537" w:rsidRDefault="00BF1537" w:rsidP="007E05F6">
      <w:pPr>
        <w:jc w:val="center"/>
      </w:pPr>
      <w:r>
        <w:rPr>
          <w:noProof/>
        </w:rPr>
        <w:drawing>
          <wp:inline distT="0" distB="0" distL="0" distR="0" wp14:anchorId="1668343E" wp14:editId="03CC3A69">
            <wp:extent cx="5667756" cy="2967842"/>
            <wp:effectExtent l="57150" t="57150" r="85725" b="996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849" cy="29804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627C4B" w14:textId="77777777" w:rsidR="00AC7ADB" w:rsidRDefault="00AC7ADB" w:rsidP="00F83F9D">
      <w:pPr>
        <w:spacing w:line="480" w:lineRule="auto"/>
        <w:jc w:val="center"/>
        <w:rPr>
          <w:b/>
          <w:bCs/>
          <w:color w:val="FF0000"/>
          <w:highlight w:val="lightGray"/>
        </w:rPr>
      </w:pPr>
    </w:p>
    <w:p w14:paraId="26000A44" w14:textId="1F3F7B1B" w:rsidR="00F83F9D" w:rsidRPr="00F83F9D" w:rsidRDefault="00F83F9D" w:rsidP="00F83F9D">
      <w:pPr>
        <w:spacing w:line="480" w:lineRule="auto"/>
        <w:jc w:val="center"/>
        <w:rPr>
          <w:b/>
          <w:bCs/>
        </w:rPr>
      </w:pPr>
      <w:r w:rsidRPr="00F83F9D">
        <w:rPr>
          <w:b/>
          <w:bCs/>
          <w:color w:val="FF0000"/>
          <w:highlight w:val="lightGray"/>
        </w:rPr>
        <w:t>World wide Air Travel Incidents and Fatalities statistics (1984 – 2014)</w:t>
      </w:r>
    </w:p>
    <w:p w14:paraId="2E6E8EC5" w14:textId="1E4707B9" w:rsidR="00DF6AA0" w:rsidRDefault="007A4120" w:rsidP="00931875">
      <w:pPr>
        <w:spacing w:line="480" w:lineRule="auto"/>
      </w:pPr>
      <w:r>
        <w:rPr>
          <w:noProof/>
        </w:rPr>
        <w:drawing>
          <wp:inline distT="0" distB="0" distL="0" distR="0" wp14:anchorId="129454BE" wp14:editId="4FFF3E76">
            <wp:extent cx="3612089" cy="3272790"/>
            <wp:effectExtent l="57150" t="57150" r="102870" b="990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870" cy="334326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rPr>
        <w:drawing>
          <wp:inline distT="0" distB="0" distL="0" distR="0" wp14:anchorId="64E05E9D" wp14:editId="29F2AA2D">
            <wp:extent cx="1866316" cy="3289554"/>
            <wp:effectExtent l="57150" t="57150" r="95885" b="1016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3605" cy="337290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CAB410" w14:textId="77777777" w:rsidR="00F83F9D" w:rsidRDefault="00F83F9D" w:rsidP="00F83F9D">
      <w:pPr>
        <w:spacing w:line="480" w:lineRule="auto"/>
      </w:pPr>
    </w:p>
    <w:p w14:paraId="7C5D31A8" w14:textId="32BB16D8" w:rsidR="00F83F9D" w:rsidRDefault="002B592C" w:rsidP="00F83F9D">
      <w:pPr>
        <w:spacing w:line="480" w:lineRule="auto"/>
      </w:pPr>
      <w:r>
        <w:lastRenderedPageBreak/>
        <w:t xml:space="preserve">Above statistics </w:t>
      </w:r>
      <w:r w:rsidR="00B26391">
        <w:t>clearly indicate –</w:t>
      </w:r>
      <w:r>
        <w:t xml:space="preserve"> w</w:t>
      </w:r>
      <w:r w:rsidR="00F83F9D">
        <w:t xml:space="preserve">hile the </w:t>
      </w:r>
      <w:r w:rsidR="00F83F9D">
        <w:t xml:space="preserve">Worldwide </w:t>
      </w:r>
      <w:r w:rsidR="00F83F9D">
        <w:t>Airlines Operations have been in Upward trajectory steadily considering factors like number of Flights Departures and the Aircraft Travel distance between 1984 to 2019, there is clear Significantly Downward trend in Worldwide Airlines adverse incidents and fatalities data on 3 aspects : Number of incidents, Number of Fatal accidents and Number of total fatalities between 1985 to 2014.</w:t>
      </w:r>
      <w:r w:rsidR="00F83F9D">
        <w:t xml:space="preserve"> This gives another </w:t>
      </w:r>
      <w:r w:rsidR="00F83F9D" w:rsidRPr="00B26391">
        <w:rPr>
          <w:b/>
          <w:bCs/>
          <w:i/>
          <w:iCs/>
        </w:rPr>
        <w:t>booster to Air Travel that despite the increased operations and travel coverage, the adverse and fatal incidents have greatly decreased in the past 25 – 30 years</w:t>
      </w:r>
      <w:r w:rsidR="00F83F9D">
        <w:t>.</w:t>
      </w:r>
    </w:p>
    <w:p w14:paraId="02787E87" w14:textId="77777777" w:rsidR="007077C3" w:rsidRDefault="007077C3" w:rsidP="00931875">
      <w:pPr>
        <w:spacing w:line="480" w:lineRule="auto"/>
      </w:pPr>
    </w:p>
    <w:p w14:paraId="22A1157D" w14:textId="534240EE" w:rsidR="000018D6" w:rsidRPr="0027225B" w:rsidRDefault="0027225B" w:rsidP="00931875">
      <w:pPr>
        <w:spacing w:line="480" w:lineRule="auto"/>
        <w:rPr>
          <w:b/>
          <w:bCs/>
          <w:i/>
          <w:iCs/>
          <w:u w:val="single"/>
        </w:rPr>
      </w:pPr>
      <w:r w:rsidRPr="0027225B">
        <w:rPr>
          <w:b/>
          <w:bCs/>
          <w:i/>
          <w:iCs/>
          <w:u w:val="single"/>
        </w:rPr>
        <w:t>Conclusion (Do I</w:t>
      </w:r>
      <w:r w:rsidR="00CA65ED">
        <w:rPr>
          <w:b/>
          <w:bCs/>
          <w:i/>
          <w:iCs/>
          <w:u w:val="single"/>
        </w:rPr>
        <w:t xml:space="preserve"> even</w:t>
      </w:r>
      <w:r w:rsidRPr="0027225B">
        <w:rPr>
          <w:b/>
          <w:bCs/>
          <w:i/>
          <w:iCs/>
          <w:u w:val="single"/>
        </w:rPr>
        <w:t xml:space="preserve"> need to state the obvious</w:t>
      </w:r>
      <w:r w:rsidR="007A481A">
        <w:rPr>
          <w:b/>
          <w:bCs/>
          <w:i/>
          <w:iCs/>
          <w:u w:val="single"/>
        </w:rPr>
        <w:t xml:space="preserve">? </w:t>
      </w:r>
      <w:r w:rsidR="007A481A" w:rsidRPr="007A481A">
        <w:rPr>
          <mc:AlternateContent>
            <mc:Choice Requires="w16se"/>
            <mc:Fallback>
              <w:rFonts w:ascii="Segoe UI Emoji" w:eastAsia="Segoe UI Emoji" w:hAnsi="Segoe UI Emoji" w:cs="Segoe UI Emoji"/>
            </mc:Fallback>
          </mc:AlternateContent>
          <w:b/>
          <w:bCs/>
          <w:i/>
          <w:iCs/>
          <w:u w:val="single"/>
        </w:rPr>
        <mc:AlternateContent>
          <mc:Choice Requires="w16se">
            <w16se:symEx w16se:font="Segoe UI Emoji" w16se:char="1F609"/>
          </mc:Choice>
          <mc:Fallback>
            <w:t>😉</w:t>
          </mc:Fallback>
        </mc:AlternateContent>
      </w:r>
      <w:r w:rsidRPr="0027225B">
        <w:rPr>
          <w:b/>
          <w:bCs/>
          <w:i/>
          <w:iCs/>
          <w:u w:val="single"/>
        </w:rPr>
        <w:t>):</w:t>
      </w:r>
    </w:p>
    <w:p w14:paraId="5A0B3A9B" w14:textId="054BBC77" w:rsidR="0027225B" w:rsidRDefault="0027225B" w:rsidP="0027225B">
      <w:pPr>
        <w:spacing w:line="480" w:lineRule="auto"/>
      </w:pPr>
      <w:r>
        <w:t>Air Travel has become increasingly safer as compared to Road Travel on variety of parameters like total fatalities and incidents, fatality rates</w:t>
      </w:r>
      <w:r w:rsidR="00DA672A">
        <w:t>.</w:t>
      </w:r>
      <w:r>
        <w:t xml:space="preserve"> </w:t>
      </w:r>
      <w:r w:rsidR="00DA672A">
        <w:t xml:space="preserve">The fact check has been performed </w:t>
      </w:r>
      <w:r>
        <w:t xml:space="preserve">not only for the air travel within </w:t>
      </w:r>
      <w:r>
        <w:t>U.S.</w:t>
      </w:r>
      <w:r>
        <w:t xml:space="preserve">, but also for the </w:t>
      </w:r>
      <w:r w:rsidR="00DA672A">
        <w:t>ever so increasing</w:t>
      </w:r>
      <w:r w:rsidR="00DA672A">
        <w:t xml:space="preserve"> </w:t>
      </w:r>
      <w:r>
        <w:t>worldwide air travel.</w:t>
      </w:r>
    </w:p>
    <w:p w14:paraId="6762ADAB" w14:textId="77777777" w:rsidR="0027225B" w:rsidRDefault="0027225B" w:rsidP="0027225B">
      <w:pPr>
        <w:spacing w:line="480" w:lineRule="auto"/>
      </w:pPr>
    </w:p>
    <w:p w14:paraId="08555F8E" w14:textId="693666AE" w:rsidR="00A95553" w:rsidRDefault="00A95553" w:rsidP="00931875">
      <w:pPr>
        <w:spacing w:line="480" w:lineRule="auto"/>
      </w:pPr>
      <w:r>
        <w:t xml:space="preserve">Hope you feel </w:t>
      </w:r>
      <w:r w:rsidR="00E55B56">
        <w:t>enlightened with the Safety aspects of Air Travel</w:t>
      </w:r>
      <w:r>
        <w:t xml:space="preserve"> now</w:t>
      </w:r>
      <w:r w:rsidR="00E55B56">
        <w:t>.</w:t>
      </w:r>
      <w:r>
        <w:t xml:space="preserve"> </w:t>
      </w:r>
      <w:r w:rsidR="00B52A16">
        <w:t>Do</w:t>
      </w:r>
      <w:r w:rsidR="00E55B56">
        <w:t xml:space="preserve"> you </w:t>
      </w:r>
      <w:r w:rsidR="00B52A16">
        <w:t xml:space="preserve">already </w:t>
      </w:r>
      <w:r w:rsidR="00E55B56">
        <w:t>feel the</w:t>
      </w:r>
      <w:r>
        <w:t xml:space="preserve"> newly grown wings of </w:t>
      </w:r>
      <w:r w:rsidR="00D55195">
        <w:t xml:space="preserve">an </w:t>
      </w:r>
      <w:r>
        <w:t>Eagle</w:t>
      </w:r>
      <w:r w:rsidR="00E55B56">
        <w:t xml:space="preserve"> on your sides?</w:t>
      </w:r>
      <w:r>
        <w:t xml:space="preserve"> What are you waiting for then? FLY higher and conquer the </w:t>
      </w:r>
      <w:r w:rsidR="00E55B56">
        <w:t xml:space="preserve">limitless </w:t>
      </w:r>
      <w:r>
        <w:t xml:space="preserve">Skies! </w:t>
      </w:r>
      <w:r w:rsidRPr="00E55B56">
        <w:rPr>
          <w:i/>
          <w:iCs/>
        </w:rPr>
        <w:t>Bon Voyage</w:t>
      </w:r>
      <w:r>
        <w:t>.</w:t>
      </w:r>
    </w:p>
    <w:p w14:paraId="5A484784" w14:textId="77777777" w:rsidR="00A95553" w:rsidRDefault="00A95553" w:rsidP="00931875">
      <w:pPr>
        <w:spacing w:line="480" w:lineRule="auto"/>
      </w:pPr>
    </w:p>
    <w:p w14:paraId="5E969CD1" w14:textId="4866CF7C" w:rsidR="00D50E02" w:rsidRPr="002472F8" w:rsidRDefault="00D50E02" w:rsidP="00DA2331">
      <w:pPr>
        <w:spacing w:line="22" w:lineRule="atLeast"/>
        <w:rPr>
          <w:b/>
          <w:u w:val="single"/>
        </w:rPr>
      </w:pPr>
      <w:r w:rsidRPr="002472F8">
        <w:rPr>
          <w:b/>
          <w:u w:val="single"/>
        </w:rPr>
        <w:t>References:</w:t>
      </w:r>
    </w:p>
    <w:p w14:paraId="2B329AD8" w14:textId="77777777" w:rsidR="00DA2331" w:rsidRPr="00D958CB" w:rsidRDefault="00DA2331" w:rsidP="00DA2331">
      <w:pPr>
        <w:spacing w:line="22" w:lineRule="atLeast"/>
        <w:rPr>
          <w:b/>
        </w:rPr>
      </w:pPr>
    </w:p>
    <w:p w14:paraId="530AD451" w14:textId="77777777" w:rsidR="00D50E02" w:rsidRPr="00DA2331" w:rsidRDefault="00D50E02" w:rsidP="00DA2331">
      <w:pPr>
        <w:pStyle w:val="ListParagraph"/>
        <w:numPr>
          <w:ilvl w:val="0"/>
          <w:numId w:val="5"/>
        </w:numPr>
        <w:spacing w:after="160" w:line="22" w:lineRule="atLeast"/>
        <w:ind w:left="0"/>
        <w:rPr>
          <w:sz w:val="22"/>
          <w:szCs w:val="22"/>
        </w:rPr>
      </w:pPr>
      <w:r w:rsidRPr="00DA2331">
        <w:rPr>
          <w:sz w:val="22"/>
          <w:szCs w:val="22"/>
        </w:rPr>
        <w:t xml:space="preserve">fivethirtyeight/data. (n.d.). GitHub. </w:t>
      </w:r>
      <w:hyperlink r:id="rId14" w:history="1">
        <w:r w:rsidRPr="00DA2331">
          <w:rPr>
            <w:rStyle w:val="Hyperlink"/>
            <w:sz w:val="22"/>
            <w:szCs w:val="22"/>
          </w:rPr>
          <w:t>https://github.com/fivethirtyeight/data/tree/master/airline-safety</w:t>
        </w:r>
      </w:hyperlink>
    </w:p>
    <w:p w14:paraId="618011D2" w14:textId="3E0842A6" w:rsidR="00D50E02" w:rsidRPr="00DA2331" w:rsidRDefault="00D50E02" w:rsidP="00DA2331">
      <w:pPr>
        <w:pStyle w:val="ListParagraph"/>
        <w:numPr>
          <w:ilvl w:val="0"/>
          <w:numId w:val="5"/>
        </w:numPr>
        <w:spacing w:after="160" w:line="22" w:lineRule="atLeast"/>
        <w:ind w:left="0"/>
        <w:rPr>
          <w:rStyle w:val="Hyperlink"/>
          <w:color w:val="auto"/>
          <w:sz w:val="22"/>
          <w:szCs w:val="22"/>
          <w:u w:val="none"/>
        </w:rPr>
      </w:pPr>
      <w:r w:rsidRPr="00DA2331">
        <w:rPr>
          <w:sz w:val="22"/>
          <w:szCs w:val="22"/>
        </w:rPr>
        <w:t xml:space="preserve">Fatality Analysis Reporting System (FARS), FHTSA. </w:t>
      </w:r>
      <w:hyperlink r:id="rId15" w:history="1">
        <w:r w:rsidRPr="00DA2331">
          <w:rPr>
            <w:rStyle w:val="Hyperlink"/>
            <w:sz w:val="22"/>
            <w:szCs w:val="22"/>
          </w:rPr>
          <w:t>https://www-fars.nhtsa.dot.gov/Trends/TrendsGeneral.aspx</w:t>
        </w:r>
      </w:hyperlink>
    </w:p>
    <w:p w14:paraId="1CC1BCF5" w14:textId="77777777" w:rsidR="00A95553" w:rsidRPr="00DA2331" w:rsidRDefault="00D50E02" w:rsidP="00DA2331">
      <w:pPr>
        <w:pStyle w:val="ListParagraph"/>
        <w:numPr>
          <w:ilvl w:val="0"/>
          <w:numId w:val="5"/>
        </w:numPr>
        <w:spacing w:after="160" w:line="22" w:lineRule="atLeast"/>
        <w:ind w:left="0"/>
        <w:rPr>
          <w:sz w:val="22"/>
          <w:szCs w:val="22"/>
        </w:rPr>
      </w:pPr>
      <w:hyperlink r:id="rId16" w:history="1">
        <w:r w:rsidRPr="00DA2331">
          <w:rPr>
            <w:rStyle w:val="Hyperlink"/>
            <w:sz w:val="22"/>
            <w:szCs w:val="22"/>
          </w:rPr>
          <w:t>https://www.bts.gov/content/us-air-carrier-safety-data</w:t>
        </w:r>
      </w:hyperlink>
      <w:r w:rsidRPr="00DA2331">
        <w:rPr>
          <w:sz w:val="22"/>
          <w:szCs w:val="22"/>
        </w:rPr>
        <w:t xml:space="preserve"> (scraped the necessary data)</w:t>
      </w:r>
    </w:p>
    <w:p w14:paraId="3D8C2EDD" w14:textId="77777777" w:rsidR="00A95553" w:rsidRPr="00DA2331" w:rsidRDefault="00A95553" w:rsidP="00DA2331">
      <w:pPr>
        <w:pStyle w:val="ListParagraph"/>
        <w:numPr>
          <w:ilvl w:val="0"/>
          <w:numId w:val="5"/>
        </w:numPr>
        <w:spacing w:after="160" w:line="22" w:lineRule="atLeast"/>
        <w:ind w:left="0"/>
        <w:rPr>
          <w:sz w:val="22"/>
          <w:szCs w:val="22"/>
        </w:rPr>
      </w:pPr>
      <w:hyperlink r:id="rId17" w:history="1">
        <w:r w:rsidRPr="00DA2331">
          <w:rPr>
            <w:rStyle w:val="Hyperlink"/>
            <w:sz w:val="22"/>
            <w:szCs w:val="22"/>
          </w:rPr>
          <w:t>https://www.airlines.org/dataset/world-airlines-traffic-and-capacity-2/</w:t>
        </w:r>
      </w:hyperlink>
      <w:r w:rsidRPr="00DA2331">
        <w:rPr>
          <w:sz w:val="22"/>
          <w:szCs w:val="22"/>
        </w:rPr>
        <w:t xml:space="preserve"> (</w:t>
      </w:r>
      <w:r w:rsidR="000018D6" w:rsidRPr="00DA2331">
        <w:rPr>
          <w:sz w:val="22"/>
          <w:szCs w:val="22"/>
        </w:rPr>
        <w:t>Scraped the required data for number of departures and miles traveled by World Airline</w:t>
      </w:r>
      <w:r w:rsidRPr="00DA2331">
        <w:rPr>
          <w:sz w:val="22"/>
          <w:szCs w:val="22"/>
        </w:rPr>
        <w:t>)</w:t>
      </w:r>
    </w:p>
    <w:p w14:paraId="3F151D38" w14:textId="5CB0778D" w:rsidR="00F62450" w:rsidRDefault="00A95553" w:rsidP="00DA2331">
      <w:pPr>
        <w:pStyle w:val="ListParagraph"/>
        <w:numPr>
          <w:ilvl w:val="0"/>
          <w:numId w:val="5"/>
        </w:numPr>
        <w:spacing w:after="160" w:line="22" w:lineRule="atLeast"/>
        <w:ind w:left="0"/>
      </w:pPr>
      <w:hyperlink r:id="rId18" w:history="1">
        <w:r w:rsidRPr="00DA2331">
          <w:rPr>
            <w:rStyle w:val="Hyperlink"/>
            <w:sz w:val="22"/>
            <w:szCs w:val="22"/>
          </w:rPr>
          <w:t>https://www.iihs.org/topics/fatality-statistics/detail/state-by-state</w:t>
        </w:r>
      </w:hyperlink>
      <w:r w:rsidRPr="00DA2331">
        <w:rPr>
          <w:sz w:val="22"/>
          <w:szCs w:val="22"/>
        </w:rPr>
        <w:t xml:space="preserve"> (formatted the data in useful excel file)</w:t>
      </w:r>
    </w:p>
    <w:sectPr w:rsidR="00F6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6A3A"/>
    <w:multiLevelType w:val="hybridMultilevel"/>
    <w:tmpl w:val="300EFDD4"/>
    <w:lvl w:ilvl="0" w:tplc="4B86EA2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57F7E"/>
    <w:multiLevelType w:val="hybridMultilevel"/>
    <w:tmpl w:val="8D662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D7CDB"/>
    <w:multiLevelType w:val="hybridMultilevel"/>
    <w:tmpl w:val="EC3EA758"/>
    <w:lvl w:ilvl="0" w:tplc="4A88A77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A1C24"/>
    <w:multiLevelType w:val="hybridMultilevel"/>
    <w:tmpl w:val="CE98278E"/>
    <w:lvl w:ilvl="0" w:tplc="F426F42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24AF4"/>
    <w:multiLevelType w:val="hybridMultilevel"/>
    <w:tmpl w:val="AA02B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83499"/>
    <w:multiLevelType w:val="hybridMultilevel"/>
    <w:tmpl w:val="3EFA7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65"/>
    <w:rsid w:val="000018D6"/>
    <w:rsid w:val="0001767F"/>
    <w:rsid w:val="000208C4"/>
    <w:rsid w:val="00086C22"/>
    <w:rsid w:val="000B0118"/>
    <w:rsid w:val="000C13A2"/>
    <w:rsid w:val="000E3E6B"/>
    <w:rsid w:val="001D6F59"/>
    <w:rsid w:val="00233632"/>
    <w:rsid w:val="002472F8"/>
    <w:rsid w:val="0027225B"/>
    <w:rsid w:val="002B1CDC"/>
    <w:rsid w:val="002B592C"/>
    <w:rsid w:val="00433689"/>
    <w:rsid w:val="0044788E"/>
    <w:rsid w:val="00485123"/>
    <w:rsid w:val="004A6799"/>
    <w:rsid w:val="00560738"/>
    <w:rsid w:val="00572C3B"/>
    <w:rsid w:val="00631472"/>
    <w:rsid w:val="006B22FD"/>
    <w:rsid w:val="006F6BEE"/>
    <w:rsid w:val="007077C3"/>
    <w:rsid w:val="00730065"/>
    <w:rsid w:val="00751122"/>
    <w:rsid w:val="007A4120"/>
    <w:rsid w:val="007A481A"/>
    <w:rsid w:val="007E05F6"/>
    <w:rsid w:val="00800F7B"/>
    <w:rsid w:val="0083500C"/>
    <w:rsid w:val="00837A70"/>
    <w:rsid w:val="008965FF"/>
    <w:rsid w:val="008A15B4"/>
    <w:rsid w:val="008C4701"/>
    <w:rsid w:val="00931875"/>
    <w:rsid w:val="009D7A58"/>
    <w:rsid w:val="00A05326"/>
    <w:rsid w:val="00A16A63"/>
    <w:rsid w:val="00A35C98"/>
    <w:rsid w:val="00A73195"/>
    <w:rsid w:val="00A95553"/>
    <w:rsid w:val="00AB4B84"/>
    <w:rsid w:val="00AC7ADB"/>
    <w:rsid w:val="00B26391"/>
    <w:rsid w:val="00B52A16"/>
    <w:rsid w:val="00B5319B"/>
    <w:rsid w:val="00B8679E"/>
    <w:rsid w:val="00BC316A"/>
    <w:rsid w:val="00BF1537"/>
    <w:rsid w:val="00BF38F5"/>
    <w:rsid w:val="00C85F01"/>
    <w:rsid w:val="00C879F6"/>
    <w:rsid w:val="00C91AFA"/>
    <w:rsid w:val="00CA65ED"/>
    <w:rsid w:val="00CB389D"/>
    <w:rsid w:val="00CF3AF3"/>
    <w:rsid w:val="00D50E02"/>
    <w:rsid w:val="00D55195"/>
    <w:rsid w:val="00D61F71"/>
    <w:rsid w:val="00DA2331"/>
    <w:rsid w:val="00DA672A"/>
    <w:rsid w:val="00DF6AA0"/>
    <w:rsid w:val="00E43941"/>
    <w:rsid w:val="00E55B56"/>
    <w:rsid w:val="00E9258D"/>
    <w:rsid w:val="00ED4008"/>
    <w:rsid w:val="00F2133A"/>
    <w:rsid w:val="00F47104"/>
    <w:rsid w:val="00F62450"/>
    <w:rsid w:val="00F83F9D"/>
    <w:rsid w:val="00FA292D"/>
    <w:rsid w:val="00FC359B"/>
    <w:rsid w:val="00FF2CC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34E0"/>
  <w15:chartTrackingRefBased/>
  <w15:docId w15:val="{A047EBAA-0326-7C44-A19F-76C67900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450"/>
    <w:rPr>
      <w:color w:val="0563C1" w:themeColor="hyperlink"/>
      <w:u w:val="single"/>
    </w:rPr>
  </w:style>
  <w:style w:type="character" w:styleId="UnresolvedMention">
    <w:name w:val="Unresolved Mention"/>
    <w:basedOn w:val="DefaultParagraphFont"/>
    <w:uiPriority w:val="99"/>
    <w:semiHidden/>
    <w:unhideWhenUsed/>
    <w:rsid w:val="00F62450"/>
    <w:rPr>
      <w:color w:val="605E5C"/>
      <w:shd w:val="clear" w:color="auto" w:fill="E1DFDD"/>
    </w:rPr>
  </w:style>
  <w:style w:type="paragraph" w:styleId="ListParagraph">
    <w:name w:val="List Paragraph"/>
    <w:basedOn w:val="Normal"/>
    <w:uiPriority w:val="34"/>
    <w:qFormat/>
    <w:rsid w:val="00B8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ihs.org/topics/fatality-statistics/detail/state-by-st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irlines.org/dataset/world-airlines-traffic-and-capacity-2/" TargetMode="External"/><Relationship Id="rId2" Type="http://schemas.openxmlformats.org/officeDocument/2006/relationships/styles" Target="styles.xml"/><Relationship Id="rId16" Type="http://schemas.openxmlformats.org/officeDocument/2006/relationships/hyperlink" Target="https://www.bts.gov/content/us-air-carrier-safety-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ars.nhtsa.dot.gov/Trends/TrendsGeneral.aspx"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fivethirtyeight/data/tree/master/air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Pushkar Chougule</cp:lastModifiedBy>
  <cp:revision>69</cp:revision>
  <dcterms:created xsi:type="dcterms:W3CDTF">2021-10-26T07:14:00Z</dcterms:created>
  <dcterms:modified xsi:type="dcterms:W3CDTF">2021-10-27T07:40:00Z</dcterms:modified>
</cp:coreProperties>
</file>