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17465" w14:textId="2EAF8BE5" w:rsidR="00DD64AA" w:rsidRPr="0089398F" w:rsidRDefault="00A44E56">
      <w:pPr>
        <w:rPr>
          <w:rFonts w:ascii="Arial" w:eastAsia="Times New Roman" w:hAnsi="Arial" w:cs="Arial"/>
          <w:b/>
          <w:bCs/>
          <w:color w:val="000000"/>
          <w:szCs w:val="22"/>
          <w:u w:val="single"/>
        </w:rPr>
      </w:pPr>
      <w:r w:rsidRPr="0089398F">
        <w:rPr>
          <w:rFonts w:ascii="Arial" w:eastAsia="Times New Roman" w:hAnsi="Arial" w:cs="Arial"/>
          <w:b/>
          <w:bCs/>
          <w:color w:val="000000"/>
          <w:szCs w:val="22"/>
          <w:u w:val="single"/>
        </w:rPr>
        <w:t>Introduction:</w:t>
      </w:r>
    </w:p>
    <w:p w14:paraId="1F968D2F" w14:textId="0563B5C5" w:rsidR="00A44E56" w:rsidRDefault="001F5227">
      <w:pPr>
        <w:rPr>
          <w:rFonts w:ascii="Arial" w:eastAsia="Times New Roman" w:hAnsi="Arial" w:cs="Arial"/>
          <w:color w:val="000000"/>
          <w:szCs w:val="22"/>
        </w:rPr>
      </w:pPr>
      <w:r>
        <w:rPr>
          <w:rFonts w:ascii="Arial" w:eastAsia="Times New Roman" w:hAnsi="Arial" w:cs="Arial"/>
          <w:color w:val="000000"/>
          <w:szCs w:val="22"/>
        </w:rPr>
        <w:t>Real estate / Housing prices topic has gotten my interest. Various factors contribut</w:t>
      </w:r>
      <w:r w:rsidR="009D6498">
        <w:rPr>
          <w:rFonts w:ascii="Arial" w:eastAsia="Times New Roman" w:hAnsi="Arial" w:cs="Arial"/>
          <w:color w:val="000000"/>
          <w:szCs w:val="22"/>
        </w:rPr>
        <w:t>e</w:t>
      </w:r>
      <w:r>
        <w:rPr>
          <w:rFonts w:ascii="Arial" w:eastAsia="Times New Roman" w:hAnsi="Arial" w:cs="Arial"/>
          <w:color w:val="000000"/>
          <w:szCs w:val="22"/>
        </w:rPr>
        <w:t xml:space="preserve"> to the sale prices of houses / residential properties</w:t>
      </w:r>
      <w:r w:rsidR="009D6498">
        <w:rPr>
          <w:rFonts w:ascii="Arial" w:eastAsia="Times New Roman" w:hAnsi="Arial" w:cs="Arial"/>
          <w:color w:val="000000"/>
          <w:szCs w:val="22"/>
        </w:rPr>
        <w:t xml:space="preserve"> like size of property, the localities / neighborhood, age of property, number of rooms, amenities, building quality and other factors</w:t>
      </w:r>
      <w:r>
        <w:rPr>
          <w:rFonts w:ascii="Arial" w:eastAsia="Times New Roman" w:hAnsi="Arial" w:cs="Arial"/>
          <w:color w:val="000000"/>
          <w:szCs w:val="22"/>
        </w:rPr>
        <w:t>.</w:t>
      </w:r>
      <w:r w:rsidR="009D6498">
        <w:rPr>
          <w:rFonts w:ascii="Arial" w:eastAsia="Times New Roman" w:hAnsi="Arial" w:cs="Arial"/>
          <w:color w:val="000000"/>
          <w:szCs w:val="22"/>
        </w:rPr>
        <w:t xml:space="preserve"> I would like to build a possible model to be able to predict the prices based on various factors and identify which ones are really effective.</w:t>
      </w:r>
    </w:p>
    <w:p w14:paraId="5A510B3B" w14:textId="77777777" w:rsidR="00C715DA" w:rsidRDefault="00C715DA">
      <w:pPr>
        <w:rPr>
          <w:rFonts w:ascii="Arial" w:eastAsia="Times New Roman" w:hAnsi="Arial" w:cs="Arial"/>
          <w:color w:val="000000"/>
          <w:szCs w:val="22"/>
        </w:rPr>
      </w:pPr>
    </w:p>
    <w:p w14:paraId="404E5F1E" w14:textId="760BBBF1" w:rsidR="00C715DA" w:rsidRPr="002257C5" w:rsidRDefault="00C715DA">
      <w:pPr>
        <w:rPr>
          <w:rFonts w:ascii="Arial" w:eastAsia="Times New Roman" w:hAnsi="Arial" w:cs="Arial"/>
          <w:b/>
          <w:bCs/>
          <w:color w:val="000000"/>
          <w:szCs w:val="22"/>
          <w:u w:val="single"/>
        </w:rPr>
      </w:pPr>
      <w:r w:rsidRPr="0089398F">
        <w:rPr>
          <w:rFonts w:ascii="Arial" w:eastAsia="Times New Roman" w:hAnsi="Arial" w:cs="Arial"/>
          <w:b/>
          <w:bCs/>
          <w:color w:val="000000"/>
          <w:szCs w:val="22"/>
          <w:u w:val="single"/>
        </w:rPr>
        <w:t>Research questions:</w:t>
      </w:r>
    </w:p>
    <w:p w14:paraId="3E3A52F2" w14:textId="407311E7" w:rsidR="00C715DA" w:rsidRDefault="004525C4" w:rsidP="001F5227">
      <w:pPr>
        <w:pStyle w:val="ListParagraph"/>
        <w:numPr>
          <w:ilvl w:val="0"/>
          <w:numId w:val="4"/>
        </w:numPr>
        <w:rPr>
          <w:rFonts w:ascii="Arial" w:eastAsia="Times New Roman" w:hAnsi="Arial" w:cs="Arial"/>
          <w:color w:val="000000"/>
          <w:szCs w:val="22"/>
        </w:rPr>
      </w:pPr>
      <w:r>
        <w:rPr>
          <w:rFonts w:ascii="Arial" w:eastAsia="Times New Roman" w:hAnsi="Arial" w:cs="Arial"/>
          <w:color w:val="000000"/>
          <w:szCs w:val="22"/>
        </w:rPr>
        <w:t>Explore how the Sale price depend on the Area of lot / built up area</w:t>
      </w:r>
    </w:p>
    <w:p w14:paraId="1982A85B" w14:textId="7E46F830" w:rsidR="004525C4" w:rsidRDefault="004525C4" w:rsidP="001F5227">
      <w:pPr>
        <w:pStyle w:val="ListParagraph"/>
        <w:numPr>
          <w:ilvl w:val="0"/>
          <w:numId w:val="4"/>
        </w:numPr>
        <w:rPr>
          <w:rFonts w:ascii="Arial" w:eastAsia="Times New Roman" w:hAnsi="Arial" w:cs="Arial"/>
          <w:color w:val="000000"/>
          <w:szCs w:val="22"/>
        </w:rPr>
      </w:pPr>
      <w:r>
        <w:rPr>
          <w:rFonts w:ascii="Arial" w:eastAsia="Times New Roman" w:hAnsi="Arial" w:cs="Arial"/>
          <w:color w:val="000000"/>
          <w:szCs w:val="22"/>
        </w:rPr>
        <w:t xml:space="preserve">How does the number of rooms </w:t>
      </w:r>
      <w:r w:rsidR="00FB044D">
        <w:rPr>
          <w:rFonts w:ascii="Arial" w:eastAsia="Times New Roman" w:hAnsi="Arial" w:cs="Arial"/>
          <w:color w:val="000000"/>
          <w:szCs w:val="22"/>
        </w:rPr>
        <w:t xml:space="preserve">/ kitchen / bathrooms </w:t>
      </w:r>
      <w:r>
        <w:rPr>
          <w:rFonts w:ascii="Arial" w:eastAsia="Times New Roman" w:hAnsi="Arial" w:cs="Arial"/>
          <w:color w:val="000000"/>
          <w:szCs w:val="22"/>
        </w:rPr>
        <w:t>affect the sales price</w:t>
      </w:r>
    </w:p>
    <w:p w14:paraId="574DBC74" w14:textId="73F17376" w:rsidR="004525C4" w:rsidRDefault="004525C4" w:rsidP="001F5227">
      <w:pPr>
        <w:pStyle w:val="ListParagraph"/>
        <w:numPr>
          <w:ilvl w:val="0"/>
          <w:numId w:val="4"/>
        </w:numPr>
        <w:rPr>
          <w:rFonts w:ascii="Arial" w:eastAsia="Times New Roman" w:hAnsi="Arial" w:cs="Arial"/>
          <w:color w:val="000000"/>
          <w:szCs w:val="22"/>
        </w:rPr>
      </w:pPr>
      <w:r>
        <w:rPr>
          <w:rFonts w:ascii="Arial" w:eastAsia="Times New Roman" w:hAnsi="Arial" w:cs="Arial"/>
          <w:color w:val="000000"/>
          <w:szCs w:val="22"/>
        </w:rPr>
        <w:t xml:space="preserve">Explore </w:t>
      </w:r>
      <w:r w:rsidR="00384642">
        <w:rPr>
          <w:rFonts w:ascii="Arial" w:eastAsia="Times New Roman" w:hAnsi="Arial" w:cs="Arial"/>
          <w:color w:val="000000"/>
          <w:szCs w:val="22"/>
        </w:rPr>
        <w:t>if</w:t>
      </w:r>
      <w:r>
        <w:rPr>
          <w:rFonts w:ascii="Arial" w:eastAsia="Times New Roman" w:hAnsi="Arial" w:cs="Arial"/>
          <w:color w:val="000000"/>
          <w:szCs w:val="22"/>
        </w:rPr>
        <w:t xml:space="preserve"> the number of stories in the building affect the sale price</w:t>
      </w:r>
    </w:p>
    <w:p w14:paraId="5F196EFC" w14:textId="2D1B950D" w:rsidR="004525C4" w:rsidRDefault="00384642" w:rsidP="001F5227">
      <w:pPr>
        <w:pStyle w:val="ListParagraph"/>
        <w:numPr>
          <w:ilvl w:val="0"/>
          <w:numId w:val="4"/>
        </w:numPr>
        <w:rPr>
          <w:rFonts w:ascii="Arial" w:eastAsia="Times New Roman" w:hAnsi="Arial" w:cs="Arial"/>
          <w:color w:val="000000"/>
          <w:szCs w:val="22"/>
        </w:rPr>
      </w:pPr>
      <w:r>
        <w:rPr>
          <w:rFonts w:ascii="Arial" w:eastAsia="Times New Roman" w:hAnsi="Arial" w:cs="Arial"/>
          <w:color w:val="000000"/>
          <w:szCs w:val="22"/>
        </w:rPr>
        <w:t>How does the location / zip code affect the sale price</w:t>
      </w:r>
    </w:p>
    <w:p w14:paraId="1631D00B" w14:textId="32AD0C3F" w:rsidR="00384642" w:rsidRDefault="00384642" w:rsidP="001F5227">
      <w:pPr>
        <w:pStyle w:val="ListParagraph"/>
        <w:numPr>
          <w:ilvl w:val="0"/>
          <w:numId w:val="4"/>
        </w:numPr>
        <w:rPr>
          <w:rFonts w:ascii="Arial" w:eastAsia="Times New Roman" w:hAnsi="Arial" w:cs="Arial"/>
          <w:color w:val="000000"/>
          <w:szCs w:val="22"/>
        </w:rPr>
      </w:pPr>
      <w:r>
        <w:rPr>
          <w:rFonts w:ascii="Arial" w:eastAsia="Times New Roman" w:hAnsi="Arial" w:cs="Arial"/>
          <w:color w:val="000000"/>
          <w:szCs w:val="22"/>
        </w:rPr>
        <w:t>Does having the garage / pool etc. other features affect sale price</w:t>
      </w:r>
    </w:p>
    <w:p w14:paraId="33BBA7B3" w14:textId="26220E19" w:rsidR="00A92F38" w:rsidRPr="001F5227" w:rsidRDefault="00A92F38" w:rsidP="001F5227">
      <w:pPr>
        <w:pStyle w:val="ListParagraph"/>
        <w:numPr>
          <w:ilvl w:val="0"/>
          <w:numId w:val="4"/>
        </w:numPr>
        <w:rPr>
          <w:rFonts w:ascii="Arial" w:eastAsia="Times New Roman" w:hAnsi="Arial" w:cs="Arial"/>
          <w:color w:val="000000"/>
          <w:szCs w:val="22"/>
        </w:rPr>
      </w:pPr>
      <w:r>
        <w:rPr>
          <w:rFonts w:ascii="Arial" w:eastAsia="Times New Roman" w:hAnsi="Arial" w:cs="Arial"/>
          <w:color w:val="000000"/>
          <w:szCs w:val="22"/>
        </w:rPr>
        <w:t>Explore if any other factors contribute to the sale price</w:t>
      </w:r>
      <w:r w:rsidR="00744C83">
        <w:rPr>
          <w:rFonts w:ascii="Arial" w:eastAsia="Times New Roman" w:hAnsi="Arial" w:cs="Arial"/>
          <w:color w:val="000000"/>
          <w:szCs w:val="22"/>
        </w:rPr>
        <w:t xml:space="preserve"> (e.g. quality, condition, year built etc.)</w:t>
      </w:r>
      <w:r w:rsidR="0076720C">
        <w:rPr>
          <w:rFonts w:ascii="Arial" w:eastAsia="Times New Roman" w:hAnsi="Arial" w:cs="Arial"/>
          <w:color w:val="000000"/>
          <w:szCs w:val="22"/>
        </w:rPr>
        <w:t>, if available</w:t>
      </w:r>
    </w:p>
    <w:p w14:paraId="2353C5C5" w14:textId="5FD6E145" w:rsidR="0089398F" w:rsidRDefault="0089398F">
      <w:pPr>
        <w:rPr>
          <w:rFonts w:ascii="Arial" w:eastAsia="Times New Roman" w:hAnsi="Arial" w:cs="Arial"/>
          <w:color w:val="000000"/>
          <w:szCs w:val="22"/>
        </w:rPr>
      </w:pPr>
    </w:p>
    <w:p w14:paraId="518CF193" w14:textId="496527E2" w:rsidR="0089398F" w:rsidRDefault="0089398F">
      <w:pPr>
        <w:rPr>
          <w:rFonts w:ascii="Arial" w:eastAsia="Times New Roman" w:hAnsi="Arial" w:cs="Arial"/>
          <w:color w:val="000000"/>
          <w:szCs w:val="22"/>
        </w:rPr>
      </w:pPr>
      <w:r w:rsidRPr="00EC1139">
        <w:rPr>
          <w:rFonts w:ascii="Arial" w:eastAsia="Times New Roman" w:hAnsi="Arial" w:cs="Arial"/>
          <w:b/>
          <w:bCs/>
          <w:color w:val="000000"/>
          <w:szCs w:val="22"/>
          <w:u w:val="single"/>
        </w:rPr>
        <w:t>Addressing the problem statements</w:t>
      </w:r>
      <w:r w:rsidR="00EC1139">
        <w:rPr>
          <w:rFonts w:ascii="Arial" w:eastAsia="Times New Roman" w:hAnsi="Arial" w:cs="Arial"/>
          <w:b/>
          <w:bCs/>
          <w:color w:val="000000"/>
          <w:szCs w:val="22"/>
          <w:u w:val="single"/>
        </w:rPr>
        <w:t xml:space="preserve"> and propose approach suitability</w:t>
      </w:r>
      <w:r w:rsidRPr="00EC1139">
        <w:rPr>
          <w:rFonts w:ascii="Arial" w:eastAsia="Times New Roman" w:hAnsi="Arial" w:cs="Arial"/>
          <w:b/>
          <w:bCs/>
          <w:color w:val="000000"/>
          <w:szCs w:val="22"/>
          <w:u w:val="single"/>
        </w:rPr>
        <w:t>:</w:t>
      </w:r>
    </w:p>
    <w:p w14:paraId="321060BF" w14:textId="475AE57D" w:rsidR="00EC1139" w:rsidRPr="0009057C" w:rsidRDefault="00EC1139" w:rsidP="00EC1139">
      <w:pPr>
        <w:rPr>
          <w:rFonts w:ascii="Arial" w:eastAsia="Times New Roman" w:hAnsi="Arial" w:cs="Arial"/>
          <w:color w:val="000000"/>
          <w:szCs w:val="22"/>
        </w:rPr>
      </w:pPr>
      <w:r w:rsidRPr="0009057C">
        <w:rPr>
          <w:rFonts w:ascii="Arial" w:eastAsia="Times New Roman" w:hAnsi="Arial" w:cs="Arial"/>
          <w:color w:val="000000"/>
          <w:szCs w:val="22"/>
        </w:rPr>
        <w:t xml:space="preserve">I will still need to explore the datasets further to identify </w:t>
      </w:r>
      <w:r w:rsidRPr="0009057C">
        <w:rPr>
          <w:rFonts w:ascii="Arial" w:eastAsia="Times New Roman" w:hAnsi="Arial" w:cs="Arial"/>
          <w:color w:val="000000"/>
          <w:szCs w:val="22"/>
        </w:rPr>
        <w:t>more</w:t>
      </w:r>
      <w:r w:rsidRPr="0009057C">
        <w:rPr>
          <w:rFonts w:ascii="Arial" w:eastAsia="Times New Roman" w:hAnsi="Arial" w:cs="Arial"/>
          <w:color w:val="000000"/>
          <w:szCs w:val="22"/>
        </w:rPr>
        <w:t xml:space="preserve"> data trimming needs and identify the variables which may have higher effect on the housing sale prices</w:t>
      </w:r>
      <w:r w:rsidRPr="0009057C">
        <w:rPr>
          <w:rFonts w:ascii="Arial" w:eastAsia="Times New Roman" w:hAnsi="Arial" w:cs="Arial"/>
          <w:color w:val="000000"/>
          <w:szCs w:val="22"/>
        </w:rPr>
        <w:t xml:space="preserve"> and keep only the relevant variables</w:t>
      </w:r>
      <w:r w:rsidRPr="0009057C">
        <w:rPr>
          <w:rFonts w:ascii="Arial" w:eastAsia="Times New Roman" w:hAnsi="Arial" w:cs="Arial"/>
          <w:color w:val="000000"/>
          <w:szCs w:val="22"/>
        </w:rPr>
        <w:t xml:space="preserve">. </w:t>
      </w:r>
      <w:r w:rsidRPr="0009057C">
        <w:rPr>
          <w:rFonts w:ascii="Arial" w:eastAsia="Times New Roman" w:hAnsi="Arial" w:cs="Arial"/>
          <w:color w:val="000000"/>
          <w:szCs w:val="22"/>
        </w:rPr>
        <w:t xml:space="preserve">This is because one of the dataset has 81 columns in it and hence keeping the relevant information will help for better results. </w:t>
      </w:r>
      <w:r w:rsidRPr="0009057C">
        <w:rPr>
          <w:rFonts w:ascii="Arial" w:eastAsia="Times New Roman" w:hAnsi="Arial" w:cs="Arial"/>
          <w:color w:val="000000"/>
          <w:szCs w:val="22"/>
        </w:rPr>
        <w:t>I will be exploring the datasets</w:t>
      </w:r>
      <w:r w:rsidRPr="0009057C">
        <w:rPr>
          <w:rFonts w:ascii="Arial" w:eastAsia="Times New Roman" w:hAnsi="Arial" w:cs="Arial"/>
          <w:color w:val="000000"/>
          <w:szCs w:val="22"/>
        </w:rPr>
        <w:t xml:space="preserve"> to identify the outliers, missing values / null values and clean the data. Also exploration </w:t>
      </w:r>
      <w:r w:rsidRPr="0009057C">
        <w:rPr>
          <w:rFonts w:ascii="Arial" w:eastAsia="Times New Roman" w:hAnsi="Arial" w:cs="Arial"/>
          <w:color w:val="000000"/>
          <w:szCs w:val="22"/>
        </w:rPr>
        <w:t>through variety of graphs</w:t>
      </w:r>
      <w:r w:rsidRPr="0009057C">
        <w:rPr>
          <w:rFonts w:ascii="Arial" w:eastAsia="Times New Roman" w:hAnsi="Arial" w:cs="Arial"/>
          <w:color w:val="000000"/>
          <w:szCs w:val="22"/>
        </w:rPr>
        <w:t xml:space="preserve"> and methods could help in determining more relevant variables and in cleaning relatively small amount of data. After these steps, preparing the model and evaluating it will help in predicting the house prices and confirming the factors affecting </w:t>
      </w:r>
      <w:r w:rsidR="0032607C" w:rsidRPr="0009057C">
        <w:rPr>
          <w:rFonts w:ascii="Arial" w:eastAsia="Times New Roman" w:hAnsi="Arial" w:cs="Arial"/>
          <w:color w:val="000000"/>
          <w:szCs w:val="22"/>
        </w:rPr>
        <w:t>the prices</w:t>
      </w:r>
      <w:r w:rsidRPr="0009057C">
        <w:rPr>
          <w:rFonts w:ascii="Arial" w:eastAsia="Times New Roman" w:hAnsi="Arial" w:cs="Arial"/>
          <w:color w:val="000000"/>
          <w:szCs w:val="22"/>
        </w:rPr>
        <w:t>.</w:t>
      </w:r>
    </w:p>
    <w:p w14:paraId="21E38FCD" w14:textId="77777777" w:rsidR="00EC1139" w:rsidRDefault="00EC1139">
      <w:pPr>
        <w:rPr>
          <w:rFonts w:ascii="Arial" w:eastAsia="Times New Roman" w:hAnsi="Arial" w:cs="Arial"/>
          <w:color w:val="000000"/>
          <w:szCs w:val="22"/>
        </w:rPr>
      </w:pPr>
    </w:p>
    <w:p w14:paraId="2A324994" w14:textId="663D6FAE" w:rsidR="0089398F" w:rsidRDefault="0089398F">
      <w:pPr>
        <w:rPr>
          <w:rFonts w:ascii="Arial" w:eastAsia="Times New Roman" w:hAnsi="Arial" w:cs="Arial"/>
          <w:color w:val="000000"/>
          <w:szCs w:val="22"/>
        </w:rPr>
      </w:pPr>
    </w:p>
    <w:p w14:paraId="5DF259E6" w14:textId="41C04B9F" w:rsidR="0089398F" w:rsidRPr="00833DD7" w:rsidRDefault="0089398F">
      <w:pPr>
        <w:rPr>
          <w:rFonts w:ascii="Arial" w:eastAsia="Times New Roman" w:hAnsi="Arial" w:cs="Arial"/>
          <w:b/>
          <w:bCs/>
          <w:color w:val="000000"/>
          <w:szCs w:val="22"/>
          <w:u w:val="single"/>
        </w:rPr>
      </w:pPr>
      <w:r w:rsidRPr="008D7C17">
        <w:rPr>
          <w:rFonts w:ascii="Arial" w:eastAsia="Times New Roman" w:hAnsi="Arial" w:cs="Arial"/>
          <w:b/>
          <w:bCs/>
          <w:color w:val="000000"/>
          <w:szCs w:val="22"/>
          <w:u w:val="single"/>
        </w:rPr>
        <w:t>Data Sources:</w:t>
      </w:r>
    </w:p>
    <w:p w14:paraId="0921DA3F" w14:textId="114D26B0" w:rsidR="0089398F" w:rsidRPr="00833DD7" w:rsidRDefault="004F15F4" w:rsidP="004F15F4">
      <w:pPr>
        <w:pStyle w:val="ListParagraph"/>
        <w:numPr>
          <w:ilvl w:val="0"/>
          <w:numId w:val="5"/>
        </w:numPr>
        <w:rPr>
          <w:rFonts w:ascii="Arial" w:hAnsi="Arial" w:cs="Arial"/>
          <w:color w:val="0000FF"/>
          <w:u w:val="single"/>
          <w:bdr w:val="none" w:sz="0" w:space="0" w:color="auto" w:frame="1"/>
          <w:shd w:val="clear" w:color="auto" w:fill="FFFFFF"/>
        </w:rPr>
      </w:pPr>
      <w:hyperlink r:id="rId5" w:history="1">
        <w:r w:rsidRPr="00833DD7">
          <w:rPr>
            <w:rStyle w:val="Hyperlink"/>
            <w:rFonts w:ascii="Arial" w:hAnsi="Arial" w:cs="Arial"/>
            <w:bdr w:val="none" w:sz="0" w:space="0" w:color="auto" w:frame="1"/>
            <w:shd w:val="clear" w:color="auto" w:fill="FFFFFF"/>
          </w:rPr>
          <w:t>https://www.kaggle.com/camnugent/california-housing-prices</w:t>
        </w:r>
      </w:hyperlink>
    </w:p>
    <w:p w14:paraId="52C4A734" w14:textId="07ED8EBB" w:rsidR="004F15F4" w:rsidRPr="00833DD7" w:rsidRDefault="0009057C" w:rsidP="0009057C">
      <w:pPr>
        <w:pStyle w:val="ListParagraph"/>
        <w:numPr>
          <w:ilvl w:val="0"/>
          <w:numId w:val="9"/>
        </w:numPr>
        <w:rPr>
          <w:rFonts w:ascii="Arial" w:eastAsia="Times New Roman" w:hAnsi="Arial" w:cs="Arial"/>
          <w:color w:val="000000"/>
          <w:szCs w:val="22"/>
        </w:rPr>
      </w:pPr>
      <w:r w:rsidRPr="00833DD7">
        <w:rPr>
          <w:rFonts w:ascii="Arial" w:eastAsia="Times New Roman" w:hAnsi="Arial" w:cs="Arial"/>
          <w:color w:val="000000"/>
          <w:szCs w:val="22"/>
        </w:rPr>
        <w:t>Following variables are part of this dataset</w:t>
      </w:r>
      <w:r w:rsidR="005B27F1" w:rsidRPr="00833DD7">
        <w:rPr>
          <w:rFonts w:ascii="Arial" w:eastAsia="Times New Roman" w:hAnsi="Arial" w:cs="Arial"/>
          <w:color w:val="000000"/>
          <w:szCs w:val="22"/>
        </w:rPr>
        <w:t>, as provided on the source link</w:t>
      </w:r>
    </w:p>
    <w:p w14:paraId="2A235107" w14:textId="77777777" w:rsidR="0009057C" w:rsidRPr="00833DD7" w:rsidRDefault="0009057C" w:rsidP="0009057C">
      <w:pPr>
        <w:rPr>
          <w:rFonts w:ascii="Arial" w:eastAsia="Times New Roman" w:hAnsi="Arial" w:cs="Arial"/>
          <w:color w:val="000000"/>
          <w:szCs w:val="22"/>
        </w:rPr>
      </w:pPr>
      <w:r w:rsidRPr="00833DD7">
        <w:rPr>
          <w:rFonts w:ascii="Arial" w:eastAsia="Times New Roman" w:hAnsi="Arial" w:cs="Arial"/>
          <w:color w:val="000000"/>
          <w:szCs w:val="22"/>
        </w:rPr>
        <w:t>1. longitude: A measure of how far west a house is; a higher value is farther west</w:t>
      </w:r>
    </w:p>
    <w:p w14:paraId="27E82FDE" w14:textId="77777777" w:rsidR="0009057C" w:rsidRPr="00833DD7" w:rsidRDefault="0009057C" w:rsidP="0009057C">
      <w:pPr>
        <w:rPr>
          <w:rFonts w:ascii="Arial" w:eastAsia="Times New Roman" w:hAnsi="Arial" w:cs="Arial"/>
          <w:color w:val="000000"/>
          <w:szCs w:val="22"/>
        </w:rPr>
      </w:pPr>
      <w:r w:rsidRPr="00833DD7">
        <w:rPr>
          <w:rFonts w:ascii="Arial" w:eastAsia="Times New Roman" w:hAnsi="Arial" w:cs="Arial"/>
          <w:color w:val="000000"/>
          <w:szCs w:val="22"/>
        </w:rPr>
        <w:t>2. latitude: A measure of how far north a house is; a higher value is farther north</w:t>
      </w:r>
    </w:p>
    <w:p w14:paraId="11812594" w14:textId="77777777" w:rsidR="0009057C" w:rsidRPr="00833DD7" w:rsidRDefault="0009057C" w:rsidP="0009057C">
      <w:pPr>
        <w:rPr>
          <w:rFonts w:ascii="Arial" w:eastAsia="Times New Roman" w:hAnsi="Arial" w:cs="Arial"/>
          <w:color w:val="000000"/>
          <w:szCs w:val="22"/>
        </w:rPr>
      </w:pPr>
      <w:r w:rsidRPr="00833DD7">
        <w:rPr>
          <w:rFonts w:ascii="Arial" w:eastAsia="Times New Roman" w:hAnsi="Arial" w:cs="Arial"/>
          <w:color w:val="000000"/>
          <w:szCs w:val="22"/>
        </w:rPr>
        <w:t>3. housingMedianAge: Median age of a house within a block; a lower number is a newer building</w:t>
      </w:r>
    </w:p>
    <w:p w14:paraId="228B4EA6" w14:textId="77777777" w:rsidR="0009057C" w:rsidRPr="00833DD7" w:rsidRDefault="0009057C" w:rsidP="0009057C">
      <w:pPr>
        <w:rPr>
          <w:rFonts w:ascii="Arial" w:eastAsia="Times New Roman" w:hAnsi="Arial" w:cs="Arial"/>
          <w:color w:val="000000"/>
          <w:szCs w:val="22"/>
        </w:rPr>
      </w:pPr>
      <w:r w:rsidRPr="00833DD7">
        <w:rPr>
          <w:rFonts w:ascii="Arial" w:eastAsia="Times New Roman" w:hAnsi="Arial" w:cs="Arial"/>
          <w:color w:val="000000"/>
          <w:szCs w:val="22"/>
        </w:rPr>
        <w:t>4. totalRooms: Total number of rooms within a block</w:t>
      </w:r>
    </w:p>
    <w:p w14:paraId="5554EC67" w14:textId="77777777" w:rsidR="0009057C" w:rsidRPr="00833DD7" w:rsidRDefault="0009057C" w:rsidP="0009057C">
      <w:pPr>
        <w:rPr>
          <w:rFonts w:ascii="Arial" w:eastAsia="Times New Roman" w:hAnsi="Arial" w:cs="Arial"/>
          <w:color w:val="000000"/>
          <w:szCs w:val="22"/>
        </w:rPr>
      </w:pPr>
      <w:r w:rsidRPr="00833DD7">
        <w:rPr>
          <w:rFonts w:ascii="Arial" w:eastAsia="Times New Roman" w:hAnsi="Arial" w:cs="Arial"/>
          <w:color w:val="000000"/>
          <w:szCs w:val="22"/>
        </w:rPr>
        <w:t>5. totalBedrooms: Total number of bedrooms within a block</w:t>
      </w:r>
    </w:p>
    <w:p w14:paraId="35FE0ACD" w14:textId="77777777" w:rsidR="0009057C" w:rsidRPr="00833DD7" w:rsidRDefault="0009057C" w:rsidP="0009057C">
      <w:pPr>
        <w:rPr>
          <w:rFonts w:ascii="Arial" w:eastAsia="Times New Roman" w:hAnsi="Arial" w:cs="Arial"/>
          <w:color w:val="000000"/>
          <w:szCs w:val="22"/>
        </w:rPr>
      </w:pPr>
      <w:r w:rsidRPr="00833DD7">
        <w:rPr>
          <w:rFonts w:ascii="Arial" w:eastAsia="Times New Roman" w:hAnsi="Arial" w:cs="Arial"/>
          <w:color w:val="000000"/>
          <w:szCs w:val="22"/>
        </w:rPr>
        <w:t>6. population: Total number of people residing within a block</w:t>
      </w:r>
    </w:p>
    <w:p w14:paraId="6DF13D13" w14:textId="77777777" w:rsidR="0009057C" w:rsidRPr="00833DD7" w:rsidRDefault="0009057C" w:rsidP="0009057C">
      <w:pPr>
        <w:rPr>
          <w:rFonts w:ascii="Arial" w:eastAsia="Times New Roman" w:hAnsi="Arial" w:cs="Arial"/>
          <w:color w:val="000000"/>
          <w:szCs w:val="22"/>
        </w:rPr>
      </w:pPr>
      <w:r w:rsidRPr="00833DD7">
        <w:rPr>
          <w:rFonts w:ascii="Arial" w:eastAsia="Times New Roman" w:hAnsi="Arial" w:cs="Arial"/>
          <w:color w:val="000000"/>
          <w:szCs w:val="22"/>
        </w:rPr>
        <w:lastRenderedPageBreak/>
        <w:t>7. households: Total number of households, a group of people residing within a home unit, for a block</w:t>
      </w:r>
    </w:p>
    <w:p w14:paraId="5AC1039A" w14:textId="77777777" w:rsidR="0009057C" w:rsidRPr="00833DD7" w:rsidRDefault="0009057C" w:rsidP="0009057C">
      <w:pPr>
        <w:rPr>
          <w:rFonts w:ascii="Arial" w:eastAsia="Times New Roman" w:hAnsi="Arial" w:cs="Arial"/>
          <w:color w:val="000000"/>
          <w:szCs w:val="22"/>
        </w:rPr>
      </w:pPr>
      <w:r w:rsidRPr="00833DD7">
        <w:rPr>
          <w:rFonts w:ascii="Arial" w:eastAsia="Times New Roman" w:hAnsi="Arial" w:cs="Arial"/>
          <w:color w:val="000000"/>
          <w:szCs w:val="22"/>
        </w:rPr>
        <w:t>8. medianIncome: Median income for households within a block of houses (measured in tens of thousands of US Dollars)</w:t>
      </w:r>
    </w:p>
    <w:p w14:paraId="39B414F8" w14:textId="77777777" w:rsidR="0009057C" w:rsidRPr="00833DD7" w:rsidRDefault="0009057C" w:rsidP="0009057C">
      <w:pPr>
        <w:rPr>
          <w:rFonts w:ascii="Arial" w:eastAsia="Times New Roman" w:hAnsi="Arial" w:cs="Arial"/>
          <w:color w:val="000000"/>
          <w:szCs w:val="22"/>
        </w:rPr>
      </w:pPr>
      <w:r w:rsidRPr="00833DD7">
        <w:rPr>
          <w:rFonts w:ascii="Arial" w:eastAsia="Times New Roman" w:hAnsi="Arial" w:cs="Arial"/>
          <w:color w:val="000000"/>
          <w:szCs w:val="22"/>
        </w:rPr>
        <w:t>9. medianHouseValue: Median house value for households within a block (measured in US Dollars)</w:t>
      </w:r>
    </w:p>
    <w:p w14:paraId="060534EB" w14:textId="42F9FC3A" w:rsidR="0089398F" w:rsidRPr="00833DD7" w:rsidRDefault="0009057C">
      <w:pPr>
        <w:rPr>
          <w:rFonts w:ascii="Arial" w:eastAsia="Times New Roman" w:hAnsi="Arial" w:cs="Arial"/>
          <w:color w:val="000000"/>
          <w:szCs w:val="22"/>
        </w:rPr>
      </w:pPr>
      <w:r w:rsidRPr="00833DD7">
        <w:rPr>
          <w:rFonts w:ascii="Arial" w:eastAsia="Times New Roman" w:hAnsi="Arial" w:cs="Arial"/>
          <w:color w:val="000000"/>
          <w:szCs w:val="22"/>
        </w:rPr>
        <w:t>10. oceanProximity: Location of the house w.r.t ocean/sea</w:t>
      </w:r>
    </w:p>
    <w:p w14:paraId="0B4E0ED2" w14:textId="77777777" w:rsidR="0009057C" w:rsidRPr="00833DD7" w:rsidRDefault="0009057C">
      <w:pPr>
        <w:rPr>
          <w:rFonts w:ascii="Arial" w:hAnsi="Arial" w:cs="Arial"/>
        </w:rPr>
      </w:pPr>
    </w:p>
    <w:p w14:paraId="5F5F6430" w14:textId="77777777" w:rsidR="0009057C" w:rsidRPr="00833DD7" w:rsidRDefault="0009057C" w:rsidP="0009057C">
      <w:pPr>
        <w:pStyle w:val="ListParagraph"/>
        <w:numPr>
          <w:ilvl w:val="0"/>
          <w:numId w:val="10"/>
        </w:numPr>
        <w:rPr>
          <w:rFonts w:ascii="Arial" w:hAnsi="Arial" w:cs="Arial"/>
          <w:vanish/>
        </w:rPr>
      </w:pPr>
    </w:p>
    <w:p w14:paraId="3519DF4F" w14:textId="5DB40CE4" w:rsidR="0009057C" w:rsidRPr="00833DD7" w:rsidRDefault="0009057C" w:rsidP="0009057C">
      <w:pPr>
        <w:pStyle w:val="ListParagraph"/>
        <w:numPr>
          <w:ilvl w:val="0"/>
          <w:numId w:val="10"/>
        </w:numPr>
        <w:rPr>
          <w:rFonts w:ascii="Arial" w:hAnsi="Arial" w:cs="Arial"/>
          <w:color w:val="0000FF"/>
          <w:u w:val="single"/>
          <w:bdr w:val="none" w:sz="0" w:space="0" w:color="auto" w:frame="1"/>
          <w:shd w:val="clear" w:color="auto" w:fill="FFFFFF"/>
        </w:rPr>
      </w:pPr>
      <w:hyperlink r:id="rId6" w:history="1">
        <w:r w:rsidRPr="00833DD7">
          <w:rPr>
            <w:rStyle w:val="Hyperlink"/>
            <w:rFonts w:ascii="Arial" w:hAnsi="Arial" w:cs="Arial"/>
          </w:rPr>
          <w:t>https://www.kaggle.com/arnavkulkarni/housing-prices-in-london</w:t>
        </w:r>
      </w:hyperlink>
    </w:p>
    <w:p w14:paraId="1A1FBFBE" w14:textId="3846CF66" w:rsidR="0009057C" w:rsidRPr="00833DD7" w:rsidRDefault="0009057C" w:rsidP="0009057C">
      <w:pPr>
        <w:pStyle w:val="ListParagraph"/>
        <w:numPr>
          <w:ilvl w:val="0"/>
          <w:numId w:val="8"/>
        </w:numPr>
        <w:rPr>
          <w:rFonts w:ascii="Arial" w:eastAsia="Times New Roman" w:hAnsi="Arial" w:cs="Arial"/>
          <w:color w:val="000000"/>
          <w:szCs w:val="22"/>
        </w:rPr>
      </w:pPr>
      <w:r w:rsidRPr="00833DD7">
        <w:rPr>
          <w:rFonts w:ascii="Arial" w:eastAsia="Times New Roman" w:hAnsi="Arial" w:cs="Arial"/>
          <w:color w:val="000000"/>
          <w:szCs w:val="22"/>
        </w:rPr>
        <w:t>Following variables are part of this dataset</w:t>
      </w:r>
      <w:r w:rsidR="005B27F1" w:rsidRPr="00833DD7">
        <w:rPr>
          <w:rFonts w:ascii="Arial" w:eastAsia="Times New Roman" w:hAnsi="Arial" w:cs="Arial"/>
          <w:color w:val="000000"/>
          <w:szCs w:val="22"/>
        </w:rPr>
        <w:t>, as provided on the source link</w:t>
      </w:r>
    </w:p>
    <w:p w14:paraId="766E08A5" w14:textId="77777777" w:rsidR="0009057C" w:rsidRPr="00833DD7" w:rsidRDefault="0009057C" w:rsidP="0009057C">
      <w:pPr>
        <w:rPr>
          <w:rFonts w:ascii="Arial" w:eastAsia="Times New Roman" w:hAnsi="Arial" w:cs="Arial"/>
          <w:color w:val="000000"/>
          <w:szCs w:val="22"/>
        </w:rPr>
      </w:pPr>
      <w:r w:rsidRPr="00833DD7">
        <w:rPr>
          <w:rFonts w:ascii="Arial" w:eastAsia="Times New Roman" w:hAnsi="Arial" w:cs="Arial"/>
          <w:color w:val="000000"/>
          <w:szCs w:val="22"/>
        </w:rPr>
        <w:t>1. Property Name</w:t>
      </w:r>
    </w:p>
    <w:p w14:paraId="764E8D03" w14:textId="77777777" w:rsidR="0009057C" w:rsidRPr="00833DD7" w:rsidRDefault="0009057C" w:rsidP="0009057C">
      <w:pPr>
        <w:rPr>
          <w:rFonts w:ascii="Arial" w:eastAsia="Times New Roman" w:hAnsi="Arial" w:cs="Arial"/>
          <w:color w:val="000000"/>
          <w:szCs w:val="22"/>
        </w:rPr>
      </w:pPr>
      <w:r w:rsidRPr="00833DD7">
        <w:rPr>
          <w:rFonts w:ascii="Arial" w:eastAsia="Times New Roman" w:hAnsi="Arial" w:cs="Arial"/>
          <w:color w:val="000000"/>
          <w:szCs w:val="22"/>
        </w:rPr>
        <w:t>2. Price</w:t>
      </w:r>
    </w:p>
    <w:p w14:paraId="3E849BA9" w14:textId="77777777" w:rsidR="0009057C" w:rsidRPr="00833DD7" w:rsidRDefault="0009057C" w:rsidP="0009057C">
      <w:pPr>
        <w:rPr>
          <w:rFonts w:ascii="Arial" w:eastAsia="Times New Roman" w:hAnsi="Arial" w:cs="Arial"/>
          <w:color w:val="000000"/>
          <w:szCs w:val="22"/>
        </w:rPr>
      </w:pPr>
      <w:r w:rsidRPr="00833DD7">
        <w:rPr>
          <w:rFonts w:ascii="Arial" w:eastAsia="Times New Roman" w:hAnsi="Arial" w:cs="Arial"/>
          <w:color w:val="000000"/>
          <w:szCs w:val="22"/>
        </w:rPr>
        <w:t>3. House Type - Contains one of the following types of houses (House, Flat/Apartment, New Development, Duplex, Penthouse, Studio, Bungalow, Mews)</w:t>
      </w:r>
    </w:p>
    <w:p w14:paraId="005467B5" w14:textId="77777777" w:rsidR="0009057C" w:rsidRPr="00833DD7" w:rsidRDefault="0009057C" w:rsidP="0009057C">
      <w:pPr>
        <w:rPr>
          <w:rFonts w:ascii="Arial" w:eastAsia="Times New Roman" w:hAnsi="Arial" w:cs="Arial"/>
          <w:color w:val="000000"/>
          <w:szCs w:val="22"/>
        </w:rPr>
      </w:pPr>
      <w:r w:rsidRPr="00833DD7">
        <w:rPr>
          <w:rFonts w:ascii="Arial" w:eastAsia="Times New Roman" w:hAnsi="Arial" w:cs="Arial"/>
          <w:color w:val="000000"/>
          <w:szCs w:val="22"/>
        </w:rPr>
        <w:t>4. Area in sq ft</w:t>
      </w:r>
    </w:p>
    <w:p w14:paraId="411B3EE7" w14:textId="77777777" w:rsidR="0009057C" w:rsidRPr="00833DD7" w:rsidRDefault="0009057C" w:rsidP="0009057C">
      <w:pPr>
        <w:rPr>
          <w:rFonts w:ascii="Arial" w:eastAsia="Times New Roman" w:hAnsi="Arial" w:cs="Arial"/>
          <w:color w:val="000000"/>
          <w:szCs w:val="22"/>
        </w:rPr>
      </w:pPr>
      <w:r w:rsidRPr="00833DD7">
        <w:rPr>
          <w:rFonts w:ascii="Arial" w:eastAsia="Times New Roman" w:hAnsi="Arial" w:cs="Arial"/>
          <w:color w:val="000000"/>
          <w:szCs w:val="22"/>
        </w:rPr>
        <w:t>5. No. of Bedrooms</w:t>
      </w:r>
    </w:p>
    <w:p w14:paraId="4D490DF1" w14:textId="77777777" w:rsidR="0009057C" w:rsidRPr="00833DD7" w:rsidRDefault="0009057C" w:rsidP="0009057C">
      <w:pPr>
        <w:rPr>
          <w:rFonts w:ascii="Arial" w:eastAsia="Times New Roman" w:hAnsi="Arial" w:cs="Arial"/>
          <w:color w:val="000000"/>
          <w:szCs w:val="22"/>
        </w:rPr>
      </w:pPr>
      <w:r w:rsidRPr="00833DD7">
        <w:rPr>
          <w:rFonts w:ascii="Arial" w:eastAsia="Times New Roman" w:hAnsi="Arial" w:cs="Arial"/>
          <w:color w:val="000000"/>
          <w:szCs w:val="22"/>
        </w:rPr>
        <w:t>6. No. of Bathrooms</w:t>
      </w:r>
    </w:p>
    <w:p w14:paraId="06A8BF9B" w14:textId="77777777" w:rsidR="0009057C" w:rsidRPr="00833DD7" w:rsidRDefault="0009057C" w:rsidP="0009057C">
      <w:pPr>
        <w:rPr>
          <w:rFonts w:ascii="Arial" w:eastAsia="Times New Roman" w:hAnsi="Arial" w:cs="Arial"/>
          <w:color w:val="000000"/>
          <w:szCs w:val="22"/>
        </w:rPr>
      </w:pPr>
      <w:r w:rsidRPr="00833DD7">
        <w:rPr>
          <w:rFonts w:ascii="Arial" w:eastAsia="Times New Roman" w:hAnsi="Arial" w:cs="Arial"/>
          <w:color w:val="000000"/>
          <w:szCs w:val="22"/>
        </w:rPr>
        <w:t>7. No. of Receptions</w:t>
      </w:r>
    </w:p>
    <w:p w14:paraId="12CB43C0" w14:textId="77777777" w:rsidR="0009057C" w:rsidRPr="00833DD7" w:rsidRDefault="0009057C" w:rsidP="0009057C">
      <w:pPr>
        <w:rPr>
          <w:rFonts w:ascii="Arial" w:eastAsia="Times New Roman" w:hAnsi="Arial" w:cs="Arial"/>
          <w:color w:val="000000"/>
          <w:szCs w:val="22"/>
        </w:rPr>
      </w:pPr>
      <w:r w:rsidRPr="00833DD7">
        <w:rPr>
          <w:rFonts w:ascii="Arial" w:eastAsia="Times New Roman" w:hAnsi="Arial" w:cs="Arial"/>
          <w:color w:val="000000"/>
          <w:szCs w:val="22"/>
        </w:rPr>
        <w:t>8 Location</w:t>
      </w:r>
    </w:p>
    <w:p w14:paraId="1AF2D732" w14:textId="77777777" w:rsidR="0009057C" w:rsidRPr="00833DD7" w:rsidRDefault="0009057C" w:rsidP="0009057C">
      <w:pPr>
        <w:rPr>
          <w:rFonts w:ascii="Arial" w:eastAsia="Times New Roman" w:hAnsi="Arial" w:cs="Arial"/>
          <w:color w:val="000000"/>
          <w:szCs w:val="22"/>
        </w:rPr>
      </w:pPr>
      <w:r w:rsidRPr="00833DD7">
        <w:rPr>
          <w:rFonts w:ascii="Arial" w:eastAsia="Times New Roman" w:hAnsi="Arial" w:cs="Arial"/>
          <w:color w:val="000000"/>
          <w:szCs w:val="22"/>
        </w:rPr>
        <w:t>9. City/County - Includes London, Essex, Middlesex, Hertfordshire, Kent, and Surrey.</w:t>
      </w:r>
    </w:p>
    <w:p w14:paraId="4704CFB9" w14:textId="713666B6" w:rsidR="0009057C" w:rsidRPr="00833DD7" w:rsidRDefault="0009057C" w:rsidP="0009057C">
      <w:pPr>
        <w:rPr>
          <w:rFonts w:ascii="Arial" w:eastAsia="Times New Roman" w:hAnsi="Arial" w:cs="Arial"/>
          <w:color w:val="000000"/>
          <w:szCs w:val="22"/>
        </w:rPr>
      </w:pPr>
      <w:r w:rsidRPr="00833DD7">
        <w:rPr>
          <w:rFonts w:ascii="Arial" w:eastAsia="Times New Roman" w:hAnsi="Arial" w:cs="Arial"/>
          <w:color w:val="000000"/>
          <w:szCs w:val="22"/>
        </w:rPr>
        <w:t>10. Postal Code</w:t>
      </w:r>
    </w:p>
    <w:p w14:paraId="3950AB5B" w14:textId="39F82CBF" w:rsidR="005B033A" w:rsidRDefault="005B033A"/>
    <w:p w14:paraId="31C3801F" w14:textId="3B182AA4" w:rsidR="0009057C" w:rsidRPr="00833DD7" w:rsidRDefault="0009057C" w:rsidP="0009057C">
      <w:pPr>
        <w:pStyle w:val="ListParagraph"/>
        <w:numPr>
          <w:ilvl w:val="0"/>
          <w:numId w:val="10"/>
        </w:numPr>
        <w:rPr>
          <w:rFonts w:ascii="Arial" w:hAnsi="Arial" w:cs="Arial"/>
        </w:rPr>
      </w:pPr>
      <w:hyperlink r:id="rId7" w:history="1">
        <w:r w:rsidRPr="00833DD7">
          <w:rPr>
            <w:rStyle w:val="Hyperlink"/>
            <w:rFonts w:ascii="Arial" w:hAnsi="Arial" w:cs="Arial"/>
          </w:rPr>
          <w:t>https://www.kaggle.com/gpandi007/usa-housing-dataset?select=housing_train.csv</w:t>
        </w:r>
      </w:hyperlink>
    </w:p>
    <w:p w14:paraId="00D97754" w14:textId="3563B6B6" w:rsidR="0009057C" w:rsidRPr="00833DD7" w:rsidRDefault="00ED2F56" w:rsidP="00404D3A">
      <w:pPr>
        <w:pStyle w:val="ListParagraph"/>
        <w:numPr>
          <w:ilvl w:val="0"/>
          <w:numId w:val="8"/>
        </w:numPr>
        <w:rPr>
          <w:rFonts w:ascii="Arial" w:eastAsia="Times New Roman" w:hAnsi="Arial" w:cs="Arial"/>
          <w:color w:val="000000"/>
          <w:szCs w:val="22"/>
        </w:rPr>
      </w:pPr>
      <w:r w:rsidRPr="00833DD7">
        <w:rPr>
          <w:rFonts w:ascii="Arial" w:eastAsia="Times New Roman" w:hAnsi="Arial" w:cs="Arial"/>
          <w:color w:val="000000"/>
          <w:szCs w:val="22"/>
        </w:rPr>
        <w:t>There are about 81 variables in the dataset. So, I am not mentioning all of them here. Some of the common ones are Zoning,  Lot Area, Lot Shape, Neighborhood, Housestyle (number of stories), Utilities, Overall Quality</w:t>
      </w:r>
      <w:r w:rsidR="00CC0A58" w:rsidRPr="00833DD7">
        <w:rPr>
          <w:rFonts w:ascii="Arial" w:eastAsia="Times New Roman" w:hAnsi="Arial" w:cs="Arial"/>
          <w:color w:val="000000"/>
          <w:szCs w:val="22"/>
        </w:rPr>
        <w:t xml:space="preserve">, </w:t>
      </w:r>
      <w:r w:rsidRPr="00833DD7">
        <w:rPr>
          <w:rFonts w:ascii="Arial" w:eastAsia="Times New Roman" w:hAnsi="Arial" w:cs="Arial"/>
          <w:color w:val="000000"/>
          <w:szCs w:val="22"/>
        </w:rPr>
        <w:t>condition, Year Built and renovated, Total Basement area, Pool area, Sale Price etc.</w:t>
      </w:r>
    </w:p>
    <w:p w14:paraId="18F51CE1" w14:textId="77777777" w:rsidR="007053B1" w:rsidRDefault="007053B1"/>
    <w:p w14:paraId="770D1E04" w14:textId="59FE1AA8" w:rsidR="0089398F" w:rsidRPr="008D7C17" w:rsidRDefault="0089398F">
      <w:pPr>
        <w:rPr>
          <w:rFonts w:ascii="Arial" w:eastAsia="Times New Roman" w:hAnsi="Arial" w:cs="Arial"/>
          <w:b/>
          <w:bCs/>
          <w:color w:val="000000"/>
          <w:szCs w:val="22"/>
          <w:u w:val="single"/>
        </w:rPr>
      </w:pPr>
      <w:r w:rsidRPr="008D7C17">
        <w:rPr>
          <w:rFonts w:ascii="Arial" w:eastAsia="Times New Roman" w:hAnsi="Arial" w:cs="Arial"/>
          <w:b/>
          <w:bCs/>
          <w:color w:val="000000"/>
          <w:szCs w:val="22"/>
          <w:u w:val="single"/>
        </w:rPr>
        <w:t>R Packages:</w:t>
      </w:r>
    </w:p>
    <w:p w14:paraId="04518BAE" w14:textId="134641A1" w:rsidR="0089398F" w:rsidRPr="00833DD7" w:rsidRDefault="007053B1">
      <w:pPr>
        <w:rPr>
          <w:rFonts w:ascii="Arial" w:eastAsia="Times New Roman" w:hAnsi="Arial" w:cs="Arial"/>
          <w:color w:val="000000"/>
          <w:szCs w:val="22"/>
        </w:rPr>
      </w:pPr>
      <w:r w:rsidRPr="00833DD7">
        <w:rPr>
          <w:rFonts w:ascii="Arial" w:eastAsia="Times New Roman" w:hAnsi="Arial" w:cs="Arial"/>
          <w:color w:val="000000"/>
          <w:szCs w:val="22"/>
        </w:rPr>
        <w:t>ggplot2 for visualization</w:t>
      </w:r>
    </w:p>
    <w:p w14:paraId="0950728B" w14:textId="4B31786C" w:rsidR="007053B1" w:rsidRPr="00833DD7" w:rsidRDefault="001F5227">
      <w:pPr>
        <w:rPr>
          <w:rFonts w:ascii="Arial" w:eastAsia="Times New Roman" w:hAnsi="Arial" w:cs="Arial"/>
          <w:color w:val="000000"/>
          <w:szCs w:val="22"/>
        </w:rPr>
      </w:pPr>
      <w:r w:rsidRPr="00833DD7">
        <w:rPr>
          <w:rFonts w:ascii="Arial" w:eastAsia="Times New Roman" w:hAnsi="Arial" w:cs="Arial"/>
          <w:color w:val="000000"/>
          <w:szCs w:val="22"/>
        </w:rPr>
        <w:t>F</w:t>
      </w:r>
      <w:r w:rsidR="007053B1" w:rsidRPr="00833DD7">
        <w:rPr>
          <w:rFonts w:ascii="Arial" w:eastAsia="Times New Roman" w:hAnsi="Arial" w:cs="Arial"/>
          <w:color w:val="000000"/>
          <w:szCs w:val="22"/>
        </w:rPr>
        <w:t xml:space="preserve">or models </w:t>
      </w:r>
      <w:r w:rsidR="006604A4" w:rsidRPr="00833DD7">
        <w:rPr>
          <w:rFonts w:ascii="Arial" w:eastAsia="Times New Roman" w:hAnsi="Arial" w:cs="Arial"/>
          <w:color w:val="000000"/>
          <w:szCs w:val="22"/>
        </w:rPr>
        <w:t xml:space="preserve">building </w:t>
      </w:r>
      <w:r w:rsidR="007053B1" w:rsidRPr="00833DD7">
        <w:rPr>
          <w:rFonts w:ascii="Arial" w:eastAsia="Times New Roman" w:hAnsi="Arial" w:cs="Arial"/>
          <w:color w:val="000000"/>
          <w:szCs w:val="22"/>
        </w:rPr>
        <w:t xml:space="preserve">and </w:t>
      </w:r>
      <w:r w:rsidR="006604A4" w:rsidRPr="00833DD7">
        <w:rPr>
          <w:rFonts w:ascii="Arial" w:eastAsia="Times New Roman" w:hAnsi="Arial" w:cs="Arial"/>
          <w:color w:val="000000"/>
          <w:szCs w:val="22"/>
        </w:rPr>
        <w:t>evaluations</w:t>
      </w:r>
      <w:r w:rsidR="001C1FB1" w:rsidRPr="00833DD7">
        <w:rPr>
          <w:rFonts w:ascii="Arial" w:eastAsia="Times New Roman" w:hAnsi="Arial" w:cs="Arial"/>
          <w:color w:val="000000"/>
          <w:szCs w:val="22"/>
        </w:rPr>
        <w:t xml:space="preserve"> </w:t>
      </w:r>
      <w:r w:rsidRPr="00833DD7">
        <w:rPr>
          <w:rFonts w:ascii="Arial" w:eastAsia="Times New Roman" w:hAnsi="Arial" w:cs="Arial"/>
          <w:color w:val="000000"/>
          <w:szCs w:val="22"/>
        </w:rPr>
        <w:t>of</w:t>
      </w:r>
      <w:r w:rsidR="001C1FB1" w:rsidRPr="00833DD7">
        <w:rPr>
          <w:rFonts w:ascii="Arial" w:eastAsia="Times New Roman" w:hAnsi="Arial" w:cs="Arial"/>
          <w:color w:val="000000"/>
          <w:szCs w:val="22"/>
        </w:rPr>
        <w:t xml:space="preserve"> the </w:t>
      </w:r>
      <w:r w:rsidRPr="00833DD7">
        <w:rPr>
          <w:rFonts w:ascii="Arial" w:eastAsia="Times New Roman" w:hAnsi="Arial" w:cs="Arial"/>
          <w:color w:val="000000"/>
          <w:szCs w:val="22"/>
        </w:rPr>
        <w:t xml:space="preserve">possible </w:t>
      </w:r>
      <w:r w:rsidR="001C1FB1" w:rsidRPr="00833DD7">
        <w:rPr>
          <w:rFonts w:ascii="Arial" w:eastAsia="Times New Roman" w:hAnsi="Arial" w:cs="Arial"/>
          <w:color w:val="000000"/>
          <w:szCs w:val="22"/>
        </w:rPr>
        <w:t>models</w:t>
      </w:r>
      <w:r w:rsidRPr="00833DD7">
        <w:rPr>
          <w:rFonts w:ascii="Arial" w:eastAsia="Times New Roman" w:hAnsi="Arial" w:cs="Arial"/>
          <w:color w:val="000000"/>
          <w:szCs w:val="22"/>
        </w:rPr>
        <w:t>:</w:t>
      </w:r>
    </w:p>
    <w:p w14:paraId="43E5A100" w14:textId="5B5E47B4" w:rsidR="001F5227" w:rsidRPr="00833DD7" w:rsidRDefault="001F5227">
      <w:pPr>
        <w:rPr>
          <w:rFonts w:ascii="Arial" w:eastAsia="Times New Roman" w:hAnsi="Arial" w:cs="Arial"/>
          <w:color w:val="000000"/>
          <w:szCs w:val="22"/>
        </w:rPr>
      </w:pPr>
      <w:r w:rsidRPr="00833DD7">
        <w:rPr>
          <w:rFonts w:ascii="Arial" w:eastAsia="Times New Roman" w:hAnsi="Arial" w:cs="Arial"/>
          <w:color w:val="000000"/>
          <w:szCs w:val="22"/>
        </w:rPr>
        <w:t>QuantPsyc, car, caTools</w:t>
      </w:r>
    </w:p>
    <w:p w14:paraId="50467269" w14:textId="77777777" w:rsidR="007053B1" w:rsidRDefault="007053B1"/>
    <w:p w14:paraId="0873E986" w14:textId="4560A879" w:rsidR="0089398F" w:rsidRPr="008D7C17" w:rsidRDefault="0089398F">
      <w:pPr>
        <w:rPr>
          <w:rFonts w:ascii="Arial" w:eastAsia="Times New Roman" w:hAnsi="Arial" w:cs="Arial"/>
          <w:b/>
          <w:bCs/>
          <w:color w:val="000000"/>
          <w:szCs w:val="22"/>
          <w:u w:val="single"/>
        </w:rPr>
      </w:pPr>
      <w:r w:rsidRPr="008D7C17">
        <w:rPr>
          <w:rFonts w:ascii="Arial" w:eastAsia="Times New Roman" w:hAnsi="Arial" w:cs="Arial"/>
          <w:b/>
          <w:bCs/>
          <w:color w:val="000000"/>
          <w:szCs w:val="22"/>
          <w:u w:val="single"/>
        </w:rPr>
        <w:lastRenderedPageBreak/>
        <w:t>Types of Plots</w:t>
      </w:r>
    </w:p>
    <w:p w14:paraId="4F7B4908" w14:textId="4027092B" w:rsidR="002C427F" w:rsidRPr="00833DD7" w:rsidRDefault="002C427F">
      <w:pPr>
        <w:rPr>
          <w:rFonts w:ascii="Arial" w:eastAsia="Times New Roman" w:hAnsi="Arial" w:cs="Arial"/>
          <w:color w:val="000000"/>
          <w:szCs w:val="22"/>
        </w:rPr>
      </w:pPr>
      <w:r w:rsidRPr="00833DD7">
        <w:rPr>
          <w:rFonts w:ascii="Arial" w:eastAsia="Times New Roman" w:hAnsi="Arial" w:cs="Arial"/>
          <w:color w:val="000000"/>
          <w:szCs w:val="22"/>
        </w:rPr>
        <w:t>As of now, I am planning for below plots for analysis using various variables</w:t>
      </w:r>
      <w:r w:rsidR="00F237EE" w:rsidRPr="00833DD7">
        <w:rPr>
          <w:rFonts w:ascii="Arial" w:eastAsia="Times New Roman" w:hAnsi="Arial" w:cs="Arial"/>
          <w:color w:val="000000"/>
          <w:szCs w:val="22"/>
        </w:rPr>
        <w:t xml:space="preserve"> and determination of factors</w:t>
      </w:r>
      <w:r w:rsidRPr="00833DD7">
        <w:rPr>
          <w:rFonts w:ascii="Arial" w:eastAsia="Times New Roman" w:hAnsi="Arial" w:cs="Arial"/>
          <w:color w:val="000000"/>
          <w:szCs w:val="22"/>
        </w:rPr>
        <w:t>.</w:t>
      </w:r>
    </w:p>
    <w:p w14:paraId="282C085E" w14:textId="725F5CE2" w:rsidR="0089398F" w:rsidRPr="002257C5" w:rsidRDefault="001F5227">
      <w:pPr>
        <w:rPr>
          <w:rFonts w:ascii="Arial" w:eastAsia="Times New Roman" w:hAnsi="Arial" w:cs="Arial"/>
          <w:b/>
          <w:bCs/>
          <w:color w:val="000000"/>
          <w:szCs w:val="22"/>
        </w:rPr>
      </w:pPr>
      <w:r w:rsidRPr="002257C5">
        <w:rPr>
          <w:rFonts w:ascii="Arial" w:eastAsia="Times New Roman" w:hAnsi="Arial" w:cs="Arial"/>
          <w:b/>
          <w:bCs/>
          <w:color w:val="000000"/>
          <w:szCs w:val="22"/>
        </w:rPr>
        <w:t>Histograms</w:t>
      </w:r>
    </w:p>
    <w:p w14:paraId="276C6FE9" w14:textId="01B75C5F" w:rsidR="001F5227" w:rsidRPr="002257C5" w:rsidRDefault="001F5227">
      <w:pPr>
        <w:rPr>
          <w:rFonts w:ascii="Arial" w:eastAsia="Times New Roman" w:hAnsi="Arial" w:cs="Arial"/>
          <w:b/>
          <w:bCs/>
          <w:color w:val="000000"/>
          <w:szCs w:val="22"/>
        </w:rPr>
      </w:pPr>
      <w:r w:rsidRPr="002257C5">
        <w:rPr>
          <w:rFonts w:ascii="Arial" w:eastAsia="Times New Roman" w:hAnsi="Arial" w:cs="Arial"/>
          <w:b/>
          <w:bCs/>
          <w:color w:val="000000"/>
          <w:szCs w:val="22"/>
        </w:rPr>
        <w:t>Scatter Plots</w:t>
      </w:r>
    </w:p>
    <w:p w14:paraId="32DCE8C5" w14:textId="77777777" w:rsidR="001F5227" w:rsidRDefault="001F5227"/>
    <w:p w14:paraId="772C5F60" w14:textId="433982AF" w:rsidR="0089398F" w:rsidRDefault="00EE266B">
      <w:pPr>
        <w:rPr>
          <w:rFonts w:ascii="Arial" w:eastAsia="Times New Roman" w:hAnsi="Arial" w:cs="Arial"/>
          <w:b/>
          <w:bCs/>
          <w:color w:val="000000"/>
          <w:szCs w:val="22"/>
          <w:u w:val="single"/>
        </w:rPr>
      </w:pPr>
      <w:r w:rsidRPr="008D7C17">
        <w:rPr>
          <w:rFonts w:ascii="Arial" w:eastAsia="Times New Roman" w:hAnsi="Arial" w:cs="Arial"/>
          <w:b/>
          <w:bCs/>
          <w:color w:val="000000"/>
          <w:szCs w:val="22"/>
          <w:u w:val="single"/>
        </w:rPr>
        <w:t>Future learning :</w:t>
      </w:r>
    </w:p>
    <w:p w14:paraId="10575728" w14:textId="7D8C0CD8" w:rsidR="002C427F" w:rsidRPr="002C427F" w:rsidRDefault="00833DD7">
      <w:pPr>
        <w:rPr>
          <w:rFonts w:ascii="Arial" w:eastAsia="Times New Roman" w:hAnsi="Arial" w:cs="Arial"/>
          <w:color w:val="000000"/>
          <w:szCs w:val="22"/>
        </w:rPr>
      </w:pPr>
      <w:r>
        <w:rPr>
          <w:rFonts w:ascii="Arial" w:eastAsia="Times New Roman" w:hAnsi="Arial" w:cs="Arial"/>
          <w:color w:val="000000"/>
          <w:szCs w:val="22"/>
        </w:rPr>
        <w:t>I will be exploring to see if there are any additional techniques / packages which we have not used so far and learning more about them, if those can be used effectively for this analysis.</w:t>
      </w:r>
      <w:r w:rsidR="002257C5">
        <w:rPr>
          <w:rFonts w:ascii="Arial" w:eastAsia="Times New Roman" w:hAnsi="Arial" w:cs="Arial"/>
          <w:color w:val="000000"/>
          <w:szCs w:val="22"/>
        </w:rPr>
        <w:t xml:space="preserve"> Also, if I come across more factors affecting the sale prices during exploration, I will be using them as well.</w:t>
      </w:r>
    </w:p>
    <w:sectPr w:rsidR="002C427F" w:rsidRPr="002C4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E2589"/>
    <w:multiLevelType w:val="hybridMultilevel"/>
    <w:tmpl w:val="09A66FC0"/>
    <w:lvl w:ilvl="0" w:tplc="A8A8BF94">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114D0B"/>
    <w:multiLevelType w:val="multilevel"/>
    <w:tmpl w:val="DBB2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8A2D5A"/>
    <w:multiLevelType w:val="hybridMultilevel"/>
    <w:tmpl w:val="8D1001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BB2D46"/>
    <w:multiLevelType w:val="hybridMultilevel"/>
    <w:tmpl w:val="2974D056"/>
    <w:lvl w:ilvl="0" w:tplc="C7CA27FA">
      <w:start w:val="1"/>
      <w:numFmt w:val="decimal"/>
      <w:lvlText w:val="%1)"/>
      <w:lvlJc w:val="left"/>
      <w:pPr>
        <w:ind w:left="720" w:hanging="360"/>
      </w:pPr>
      <w:rPr>
        <w:rFonts w:asciiTheme="minorHAnsi" w:hAnsiTheme="minorHAnsi" w:cstheme="minorBidi"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560202"/>
    <w:multiLevelType w:val="hybridMultilevel"/>
    <w:tmpl w:val="D2D85AF0"/>
    <w:lvl w:ilvl="0" w:tplc="14D6D1F0">
      <w:start w:val="1"/>
      <w:numFmt w:val="decimal"/>
      <w:lvlText w:val="%1)"/>
      <w:lvlJc w:val="left"/>
      <w:pPr>
        <w:ind w:left="720" w:hanging="360"/>
      </w:pPr>
      <w:rPr>
        <w:rFonts w:ascii="Arial" w:hAnsi="Arial" w:cs="Arial"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1E2610"/>
    <w:multiLevelType w:val="multilevel"/>
    <w:tmpl w:val="E094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1F3A57"/>
    <w:multiLevelType w:val="multilevel"/>
    <w:tmpl w:val="C3D2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1864D5"/>
    <w:multiLevelType w:val="hybridMultilevel"/>
    <w:tmpl w:val="944E130E"/>
    <w:lvl w:ilvl="0" w:tplc="51AC99D8">
      <w:start w:val="1"/>
      <w:numFmt w:val="bullet"/>
      <w:lvlText w:val=""/>
      <w:lvlJc w:val="left"/>
      <w:pPr>
        <w:ind w:left="1080" w:hanging="360"/>
      </w:pPr>
      <w:rPr>
        <w:rFonts w:ascii="Wingdings" w:eastAsiaTheme="minorHAnsi" w:hAnsi="Wingdings" w:cs="Calibri" w:hint="default"/>
        <w:color w:val="auto"/>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EE05698"/>
    <w:multiLevelType w:val="hybridMultilevel"/>
    <w:tmpl w:val="B03C61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974B56"/>
    <w:multiLevelType w:val="hybridMultilevel"/>
    <w:tmpl w:val="D5FCD4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3"/>
  </w:num>
  <w:num w:numId="6">
    <w:abstractNumId w:val="7"/>
  </w:num>
  <w:num w:numId="7">
    <w:abstractNumId w:val="0"/>
  </w:num>
  <w:num w:numId="8">
    <w:abstractNumId w:val="9"/>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966"/>
    <w:rsid w:val="0009057C"/>
    <w:rsid w:val="001C1FB1"/>
    <w:rsid w:val="001F5227"/>
    <w:rsid w:val="002257C5"/>
    <w:rsid w:val="002C427F"/>
    <w:rsid w:val="0032607C"/>
    <w:rsid w:val="00384642"/>
    <w:rsid w:val="00404D3A"/>
    <w:rsid w:val="00405E60"/>
    <w:rsid w:val="004525C4"/>
    <w:rsid w:val="004C6E60"/>
    <w:rsid w:val="004F15F4"/>
    <w:rsid w:val="005B033A"/>
    <w:rsid w:val="005B27F1"/>
    <w:rsid w:val="006604A4"/>
    <w:rsid w:val="007053B1"/>
    <w:rsid w:val="00744C83"/>
    <w:rsid w:val="0076720C"/>
    <w:rsid w:val="00833DD7"/>
    <w:rsid w:val="0089398F"/>
    <w:rsid w:val="008D7C17"/>
    <w:rsid w:val="009D6498"/>
    <w:rsid w:val="00A44E56"/>
    <w:rsid w:val="00A92F38"/>
    <w:rsid w:val="00C715DA"/>
    <w:rsid w:val="00CC0A58"/>
    <w:rsid w:val="00DD64AA"/>
    <w:rsid w:val="00EC1139"/>
    <w:rsid w:val="00ED2F56"/>
    <w:rsid w:val="00EE266B"/>
    <w:rsid w:val="00F237EE"/>
    <w:rsid w:val="00FB044D"/>
    <w:rsid w:val="00FB196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1FEED"/>
  <w15:chartTrackingRefBased/>
  <w15:docId w15:val="{34914BCC-B627-4327-86C4-44B9D21FE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4E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9398F"/>
    <w:rPr>
      <w:color w:val="0000FF"/>
      <w:u w:val="single"/>
    </w:rPr>
  </w:style>
  <w:style w:type="character" w:styleId="UnresolvedMention">
    <w:name w:val="Unresolved Mention"/>
    <w:basedOn w:val="DefaultParagraphFont"/>
    <w:uiPriority w:val="99"/>
    <w:semiHidden/>
    <w:unhideWhenUsed/>
    <w:rsid w:val="005B033A"/>
    <w:rPr>
      <w:color w:val="605E5C"/>
      <w:shd w:val="clear" w:color="auto" w:fill="E1DFDD"/>
    </w:rPr>
  </w:style>
  <w:style w:type="paragraph" w:styleId="ListParagraph">
    <w:name w:val="List Paragraph"/>
    <w:basedOn w:val="Normal"/>
    <w:uiPriority w:val="34"/>
    <w:qFormat/>
    <w:rsid w:val="001F5227"/>
    <w:pPr>
      <w:ind w:left="720"/>
      <w:contextualSpacing/>
    </w:pPr>
  </w:style>
  <w:style w:type="character" w:styleId="Strong">
    <w:name w:val="Strong"/>
    <w:basedOn w:val="DefaultParagraphFont"/>
    <w:uiPriority w:val="22"/>
    <w:qFormat/>
    <w:rsid w:val="000905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44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gpandi007/usa-housing-dataset?select=housing_train.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rnavkulkarni/housing-prices-in-london" TargetMode="External"/><Relationship Id="rId5" Type="http://schemas.openxmlformats.org/officeDocument/2006/relationships/hyperlink" Target="https://www.kaggle.com/camnugent/california-housing-pri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Chougule</dc:creator>
  <cp:keywords/>
  <dc:description/>
  <cp:lastModifiedBy>Pushkar Chougule</cp:lastModifiedBy>
  <cp:revision>26</cp:revision>
  <dcterms:created xsi:type="dcterms:W3CDTF">2020-11-07T21:09:00Z</dcterms:created>
  <dcterms:modified xsi:type="dcterms:W3CDTF">2020-11-08T01:51:00Z</dcterms:modified>
</cp:coreProperties>
</file>