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A80" w:rsidRDefault="003C0A80" w:rsidP="003C0A80">
      <w:pPr>
        <w:ind w:left="1979" w:hanging="1973"/>
        <w:rPr>
          <w:sz w:val="22"/>
          <w:szCs w:val="22"/>
        </w:rPr>
      </w:pPr>
      <w:r>
        <w:rPr>
          <w:sz w:val="22"/>
          <w:szCs w:val="22"/>
        </w:rPr>
        <w:t xml:space="preserve">Praca w firmie projektowej </w:t>
      </w:r>
      <w:proofErr w:type="spellStart"/>
      <w:r w:rsidRPr="00AA3269">
        <w:rPr>
          <w:b/>
          <w:sz w:val="22"/>
          <w:szCs w:val="22"/>
        </w:rPr>
        <w:t>BWL-PROJEKT</w:t>
      </w:r>
      <w:proofErr w:type="spellEnd"/>
      <w:r>
        <w:rPr>
          <w:sz w:val="22"/>
          <w:szCs w:val="22"/>
        </w:rPr>
        <w:t xml:space="preserve"> w Warszawie na stanowisku asystent projektanta, </w:t>
      </w:r>
    </w:p>
    <w:p w:rsidR="003C0A80" w:rsidRDefault="003C0A80" w:rsidP="003C0A80">
      <w:pPr>
        <w:ind w:left="1979" w:hanging="1973"/>
        <w:rPr>
          <w:sz w:val="22"/>
          <w:szCs w:val="22"/>
        </w:rPr>
      </w:pPr>
      <w:r>
        <w:rPr>
          <w:sz w:val="22"/>
          <w:szCs w:val="22"/>
        </w:rPr>
        <w:t xml:space="preserve"> Ważniejsze projekty:</w:t>
      </w:r>
    </w:p>
    <w:p w:rsidR="003C0A80" w:rsidRDefault="003C0A80" w:rsidP="003C0A80">
      <w:pPr>
        <w:ind w:left="1979" w:hanging="1973"/>
        <w:rPr>
          <w:sz w:val="22"/>
          <w:szCs w:val="22"/>
        </w:rPr>
      </w:pPr>
      <w:r w:rsidRPr="003C0A80">
        <w:rPr>
          <w:b/>
          <w:sz w:val="22"/>
          <w:szCs w:val="22"/>
        </w:rPr>
        <w:t>LOTNISKO CHOPINA</w:t>
      </w:r>
      <w:r>
        <w:rPr>
          <w:sz w:val="22"/>
          <w:szCs w:val="22"/>
        </w:rPr>
        <w:t xml:space="preserve"> – Warszawa – Terminal 2</w:t>
      </w:r>
    </w:p>
    <w:p w:rsidR="003C0A80" w:rsidRDefault="003C0A80" w:rsidP="003C0A80">
      <w:pPr>
        <w:tabs>
          <w:tab w:val="left" w:pos="2040"/>
        </w:tabs>
        <w:ind w:left="1979" w:hanging="1973"/>
        <w:rPr>
          <w:sz w:val="22"/>
          <w:szCs w:val="22"/>
        </w:rPr>
      </w:pPr>
      <w:r w:rsidRPr="00E05A9D">
        <w:rPr>
          <w:b/>
          <w:sz w:val="22"/>
          <w:szCs w:val="22"/>
        </w:rPr>
        <w:t>SKY TOWER</w:t>
      </w:r>
      <w:r w:rsidRPr="00E05A9D">
        <w:rPr>
          <w:sz w:val="22"/>
          <w:szCs w:val="22"/>
        </w:rPr>
        <w:t xml:space="preserve"> - Wrocław - kompleks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apartamentowo–biurowo–handlowy</w:t>
      </w:r>
      <w:proofErr w:type="spellEnd"/>
      <w:r>
        <w:rPr>
          <w:sz w:val="22"/>
          <w:szCs w:val="22"/>
        </w:rPr>
        <w:t>,</w:t>
      </w:r>
    </w:p>
    <w:p w:rsidR="003C0A80" w:rsidRDefault="003C0A80" w:rsidP="003C0A80">
      <w:pPr>
        <w:tabs>
          <w:tab w:val="left" w:pos="2040"/>
        </w:tabs>
        <w:ind w:left="1979" w:hanging="1973"/>
        <w:rPr>
          <w:sz w:val="22"/>
          <w:szCs w:val="22"/>
        </w:rPr>
      </w:pPr>
      <w:r w:rsidRPr="00E05A9D">
        <w:rPr>
          <w:b/>
          <w:sz w:val="22"/>
          <w:szCs w:val="22"/>
        </w:rPr>
        <w:t>GIEŁDOWA</w:t>
      </w:r>
      <w:r w:rsidRPr="00E05A9D">
        <w:rPr>
          <w:sz w:val="22"/>
          <w:szCs w:val="22"/>
        </w:rPr>
        <w:t xml:space="preserve"> - Warszawa - os</w:t>
      </w:r>
      <w:r>
        <w:rPr>
          <w:sz w:val="22"/>
          <w:szCs w:val="22"/>
        </w:rPr>
        <w:t xml:space="preserve">iedle budynków </w:t>
      </w:r>
      <w:proofErr w:type="spellStart"/>
      <w:r>
        <w:rPr>
          <w:sz w:val="22"/>
          <w:szCs w:val="22"/>
        </w:rPr>
        <w:t>apartamentowych</w:t>
      </w:r>
      <w:proofErr w:type="spellEnd"/>
      <w:r>
        <w:rPr>
          <w:sz w:val="22"/>
          <w:szCs w:val="22"/>
        </w:rPr>
        <w:t xml:space="preserve">,  </w:t>
      </w:r>
    </w:p>
    <w:p w:rsidR="003C0A80" w:rsidRDefault="003C0A80" w:rsidP="003C0A80">
      <w:pPr>
        <w:tabs>
          <w:tab w:val="left" w:pos="2040"/>
        </w:tabs>
        <w:ind w:left="1979" w:hanging="1973"/>
        <w:rPr>
          <w:sz w:val="22"/>
          <w:szCs w:val="22"/>
        </w:rPr>
      </w:pPr>
      <w:r w:rsidRPr="00E05A9D">
        <w:rPr>
          <w:b/>
          <w:sz w:val="22"/>
          <w:szCs w:val="22"/>
        </w:rPr>
        <w:t>EQUATOR</w:t>
      </w:r>
      <w:r>
        <w:rPr>
          <w:sz w:val="22"/>
          <w:szCs w:val="22"/>
        </w:rPr>
        <w:t xml:space="preserve"> - Warszawa - budynek biurowy, </w:t>
      </w:r>
    </w:p>
    <w:p w:rsidR="003C0A80" w:rsidRDefault="003C0A80" w:rsidP="003C0A80">
      <w:pPr>
        <w:tabs>
          <w:tab w:val="left" w:pos="2040"/>
        </w:tabs>
        <w:ind w:left="1979" w:hanging="1973"/>
        <w:rPr>
          <w:rFonts w:ascii="Tahoma" w:hAnsi="Tahoma" w:cs="Tahoma"/>
          <w:sz w:val="20"/>
        </w:rPr>
      </w:pPr>
      <w:r w:rsidRPr="00E05A9D">
        <w:rPr>
          <w:b/>
          <w:sz w:val="22"/>
          <w:szCs w:val="22"/>
        </w:rPr>
        <w:t>PLATINUM TOWERS</w:t>
      </w:r>
      <w:r w:rsidRPr="00E05A9D">
        <w:rPr>
          <w:sz w:val="22"/>
          <w:szCs w:val="22"/>
        </w:rPr>
        <w:t xml:space="preserve"> - Warszawa - zespół budynków mieszkaniowych z usługami i parkingiem podziemnym</w:t>
      </w:r>
      <w:r>
        <w:rPr>
          <w:sz w:val="22"/>
          <w:szCs w:val="22"/>
        </w:rPr>
        <w:t>.</w:t>
      </w:r>
      <w:r>
        <w:rPr>
          <w:b/>
          <w:sz w:val="22"/>
          <w:szCs w:val="22"/>
        </w:rPr>
        <w:t xml:space="preserve"> </w:t>
      </w:r>
    </w:p>
    <w:p w:rsidR="003C0A80" w:rsidRDefault="003C0A80" w:rsidP="003C0A80">
      <w:pPr>
        <w:tabs>
          <w:tab w:val="left" w:pos="1980"/>
        </w:tabs>
        <w:ind w:left="1980" w:hanging="1980"/>
        <w:jc w:val="both"/>
        <w:rPr>
          <w:sz w:val="22"/>
          <w:szCs w:val="22"/>
        </w:rPr>
      </w:pPr>
    </w:p>
    <w:p w:rsidR="003C0A80" w:rsidRDefault="003C0A80" w:rsidP="003C0A80">
      <w:pPr>
        <w:tabs>
          <w:tab w:val="left" w:pos="1980"/>
        </w:tabs>
        <w:ind w:left="1980" w:hanging="1980"/>
        <w:jc w:val="both"/>
        <w:rPr>
          <w:sz w:val="22"/>
          <w:szCs w:val="22"/>
        </w:rPr>
      </w:pPr>
    </w:p>
    <w:p w:rsidR="003C0A80" w:rsidRPr="00644938" w:rsidRDefault="003C0A80" w:rsidP="003C0A80">
      <w:pPr>
        <w:tabs>
          <w:tab w:val="left" w:pos="1980"/>
        </w:tabs>
        <w:ind w:left="1980" w:hanging="1980"/>
        <w:jc w:val="both"/>
        <w:rPr>
          <w:sz w:val="22"/>
          <w:szCs w:val="22"/>
        </w:rPr>
      </w:pPr>
      <w:r w:rsidRPr="00644938">
        <w:rPr>
          <w:sz w:val="22"/>
          <w:szCs w:val="22"/>
        </w:rPr>
        <w:t xml:space="preserve">Praca w firmie projektowo-wykonawczej </w:t>
      </w:r>
      <w:r w:rsidRPr="00C53BB4">
        <w:rPr>
          <w:b/>
          <w:sz w:val="22"/>
          <w:szCs w:val="22"/>
        </w:rPr>
        <w:t>ALUGLASS GROUP</w:t>
      </w:r>
      <w:r>
        <w:rPr>
          <w:sz w:val="22"/>
          <w:szCs w:val="22"/>
        </w:rPr>
        <w:t xml:space="preserve"> w Warszawie </w:t>
      </w:r>
      <w:r w:rsidRPr="00644938">
        <w:rPr>
          <w:sz w:val="22"/>
          <w:szCs w:val="22"/>
        </w:rPr>
        <w:t>stanowisku projektant</w:t>
      </w:r>
      <w:r>
        <w:rPr>
          <w:sz w:val="22"/>
          <w:szCs w:val="22"/>
        </w:rPr>
        <w:t xml:space="preserve">, </w:t>
      </w:r>
    </w:p>
    <w:p w:rsidR="003C0A80" w:rsidRDefault="003C0A80" w:rsidP="003C0A80">
      <w:pPr>
        <w:tabs>
          <w:tab w:val="left" w:pos="1980"/>
        </w:tabs>
        <w:jc w:val="both"/>
        <w:rPr>
          <w:sz w:val="22"/>
          <w:szCs w:val="22"/>
        </w:rPr>
      </w:pPr>
      <w:r>
        <w:rPr>
          <w:sz w:val="22"/>
          <w:szCs w:val="22"/>
        </w:rPr>
        <w:t>Ważniejsze projekty:</w:t>
      </w:r>
    </w:p>
    <w:p w:rsidR="003C0A80" w:rsidRDefault="003C0A80" w:rsidP="003C0A80">
      <w:pPr>
        <w:tabs>
          <w:tab w:val="left" w:pos="1980"/>
        </w:tabs>
        <w:jc w:val="both"/>
      </w:pPr>
      <w:proofErr w:type="spellStart"/>
      <w:r w:rsidRPr="00E05A9D">
        <w:rPr>
          <w:b/>
        </w:rPr>
        <w:t>BECaD</w:t>
      </w:r>
      <w:proofErr w:type="spellEnd"/>
      <w:r w:rsidRPr="00E05A9D">
        <w:rPr>
          <w:b/>
        </w:rPr>
        <w:t xml:space="preserve"> HOSPITAL</w:t>
      </w:r>
      <w:r>
        <w:t xml:space="preserve"> –  Anglia, Londyn – kompleks szpitalny,</w:t>
      </w:r>
    </w:p>
    <w:p w:rsidR="003C0A80" w:rsidRDefault="003C0A80" w:rsidP="003C0A80">
      <w:r w:rsidRPr="00E05A9D">
        <w:rPr>
          <w:b/>
        </w:rPr>
        <w:t>P</w:t>
      </w:r>
      <w:r>
        <w:rPr>
          <w:b/>
        </w:rPr>
        <w:t>ARK PLACE DUNLOP</w:t>
      </w:r>
      <w:r>
        <w:t xml:space="preserve"> – Irlandia, Dublin - </w:t>
      </w:r>
      <w:r>
        <w:rPr>
          <w:sz w:val="22"/>
          <w:szCs w:val="22"/>
        </w:rPr>
        <w:t>budynek biurowy,</w:t>
      </w:r>
      <w:r>
        <w:br/>
      </w:r>
      <w:r>
        <w:rPr>
          <w:b/>
        </w:rPr>
        <w:t>THE COURTYARD</w:t>
      </w:r>
      <w:r>
        <w:t xml:space="preserve"> – Irlandia, Dublin - </w:t>
      </w:r>
      <w:r>
        <w:rPr>
          <w:sz w:val="22"/>
          <w:szCs w:val="22"/>
        </w:rPr>
        <w:t xml:space="preserve">budynek </w:t>
      </w:r>
      <w:proofErr w:type="spellStart"/>
      <w:r>
        <w:rPr>
          <w:sz w:val="22"/>
          <w:szCs w:val="22"/>
        </w:rPr>
        <w:t>biurowo-apartamentowy</w:t>
      </w:r>
      <w:proofErr w:type="spellEnd"/>
      <w:r>
        <w:rPr>
          <w:sz w:val="22"/>
          <w:szCs w:val="22"/>
        </w:rPr>
        <w:t>,</w:t>
      </w:r>
      <w:r>
        <w:tab/>
      </w:r>
    </w:p>
    <w:p w:rsidR="003C0A80" w:rsidRDefault="003C0A80" w:rsidP="003C0A80">
      <w:r w:rsidRPr="00E05A9D">
        <w:rPr>
          <w:b/>
        </w:rPr>
        <w:t>B</w:t>
      </w:r>
      <w:r>
        <w:rPr>
          <w:b/>
        </w:rPr>
        <w:t xml:space="preserve">EACON SOUTH QUARTER </w:t>
      </w:r>
      <w:r>
        <w:t xml:space="preserve">– Irlandia, Dublin, kompleks mieszkalny,    </w:t>
      </w:r>
    </w:p>
    <w:p w:rsidR="003C0A80" w:rsidRDefault="003C0A80" w:rsidP="003C0A80">
      <w:r w:rsidRPr="00E05A9D">
        <w:rPr>
          <w:b/>
        </w:rPr>
        <w:t>A</w:t>
      </w:r>
      <w:r>
        <w:rPr>
          <w:b/>
        </w:rPr>
        <w:t>TEEIER RESIDENCE</w:t>
      </w:r>
      <w:r>
        <w:t xml:space="preserve"> – Warszawa, budynek </w:t>
      </w:r>
      <w:proofErr w:type="spellStart"/>
      <w:r>
        <w:t>apartamentowy</w:t>
      </w:r>
      <w:proofErr w:type="spellEnd"/>
      <w:r>
        <w:br/>
      </w:r>
      <w:r w:rsidRPr="00E05A9D">
        <w:rPr>
          <w:b/>
        </w:rPr>
        <w:t>A</w:t>
      </w:r>
      <w:r>
        <w:rPr>
          <w:b/>
        </w:rPr>
        <w:t xml:space="preserve">RKADY KUBICKIEGO </w:t>
      </w:r>
      <w:r>
        <w:t>– Warszawa, Podzamcze.</w:t>
      </w:r>
    </w:p>
    <w:p w:rsidR="003C0A80" w:rsidRDefault="003C0A80" w:rsidP="003C0A80"/>
    <w:p w:rsidR="004420B6" w:rsidRDefault="003C0A80" w:rsidP="003C0A80">
      <w:r>
        <w:t>Praca na własny rachunek</w:t>
      </w:r>
    </w:p>
    <w:p w:rsidR="003C0A80" w:rsidRDefault="003C0A80" w:rsidP="003C0A80">
      <w:r>
        <w:t>Ważniejsze projekty:</w:t>
      </w:r>
    </w:p>
    <w:p w:rsidR="003C0A80" w:rsidRDefault="003C0A80" w:rsidP="003C0A80">
      <w:r w:rsidRPr="00FC3335">
        <w:rPr>
          <w:b/>
        </w:rPr>
        <w:t>DOM ARTYSTY</w:t>
      </w:r>
      <w:r>
        <w:t xml:space="preserve"> -  Warszawa Wesoła – konstrukcja stalowa budynku usługowego,</w:t>
      </w:r>
    </w:p>
    <w:p w:rsidR="003C0A80" w:rsidRDefault="003C0A80" w:rsidP="003C0A80">
      <w:r>
        <w:t>BUDYNEK JEDNORODZINNY – Mińsk Mazowiecki – projekt konstrukcji domu w konstrukcji tradycyjnej,</w:t>
      </w:r>
    </w:p>
    <w:p w:rsidR="003C0A80" w:rsidRDefault="003C0A80" w:rsidP="003C0A80">
      <w:r w:rsidRPr="00FC3335">
        <w:rPr>
          <w:b/>
        </w:rPr>
        <w:t xml:space="preserve">NEW HILL PARK </w:t>
      </w:r>
      <w:r>
        <w:t>– Warszawa-projekt wykonawczy fasady aluminiowo szklanej,</w:t>
      </w:r>
    </w:p>
    <w:p w:rsidR="003C0A80" w:rsidRDefault="003C0A80" w:rsidP="003C0A80">
      <w:r w:rsidRPr="00FC3335">
        <w:rPr>
          <w:b/>
        </w:rPr>
        <w:t>ZADASZENIE NAD WEŚCIEM GŁÓWNYM HILTON</w:t>
      </w:r>
      <w:r>
        <w:t xml:space="preserve"> – Iława – projekt wykonawczy zadaszenia w konstrukcji drewniano-stalowej,</w:t>
      </w:r>
    </w:p>
    <w:p w:rsidR="003C0A80" w:rsidRDefault="003C0A80" w:rsidP="003C0A80">
      <w:r w:rsidRPr="00FC3335">
        <w:rPr>
          <w:b/>
        </w:rPr>
        <w:t>BUDYNEK JEDNORODZINNY</w:t>
      </w:r>
      <w:r>
        <w:t xml:space="preserve"> – Czosnów – projekt konstrukcji budynku w konstrukcji tradycyjnej</w:t>
      </w:r>
    </w:p>
    <w:p w:rsidR="003C0A80" w:rsidRDefault="003C0A80" w:rsidP="003C0A80">
      <w:r w:rsidRPr="00FC3335">
        <w:rPr>
          <w:b/>
        </w:rPr>
        <w:t>BALUSTRADY SKORYSZEWSKA</w:t>
      </w:r>
      <w:r>
        <w:t xml:space="preserve"> – Warszawa – projekt wykonawczy balustrad stalowo-szklanych,</w:t>
      </w:r>
    </w:p>
    <w:p w:rsidR="003C0A80" w:rsidRDefault="003C0A80" w:rsidP="003C0A80">
      <w:r w:rsidRPr="00FC3335">
        <w:rPr>
          <w:b/>
        </w:rPr>
        <w:t>ZESPÓŁ BUDYNKÓW WIELORODZINNYCH</w:t>
      </w:r>
      <w:r>
        <w:t xml:space="preserve"> – Piotrków Trybunalski – projekt konstrukcji budynków wielorodzinnych,</w:t>
      </w:r>
    </w:p>
    <w:p w:rsidR="003C0A80" w:rsidRDefault="003C0A80" w:rsidP="003C0A80">
      <w:r w:rsidRPr="00FC3335">
        <w:rPr>
          <w:b/>
        </w:rPr>
        <w:t>SCHODY STALOWE</w:t>
      </w:r>
      <w:r w:rsidR="00FC3335">
        <w:rPr>
          <w:b/>
        </w:rPr>
        <w:t xml:space="preserve"> POSTĘPU</w:t>
      </w:r>
      <w:r>
        <w:t xml:space="preserve"> – Warszawa – projekt wykonawczy konstrukcji schodów na istniejącym dachu.</w:t>
      </w:r>
    </w:p>
    <w:p w:rsidR="003C0A80" w:rsidRDefault="003C0A80" w:rsidP="003C0A80">
      <w:r w:rsidRPr="00FC3335">
        <w:rPr>
          <w:b/>
        </w:rPr>
        <w:t>EKSPERTYZA DOMU WESELNEGO ESTA</w:t>
      </w:r>
      <w:r>
        <w:t xml:space="preserve"> – Mińsk Mazowiecki ,</w:t>
      </w:r>
    </w:p>
    <w:p w:rsidR="003C0A80" w:rsidRDefault="003C0A80" w:rsidP="003C0A80">
      <w:r w:rsidRPr="00FC3335">
        <w:rPr>
          <w:b/>
        </w:rPr>
        <w:t>BUDYNEK JEDNOROSZINNY</w:t>
      </w:r>
      <w:r>
        <w:t>- Marki pod Warszawą – projekt budowlany budynku w technologii tradycyjnej,</w:t>
      </w:r>
    </w:p>
    <w:p w:rsidR="003C0A80" w:rsidRDefault="003C0A80" w:rsidP="003C0A80">
      <w:r w:rsidRPr="00FC3335">
        <w:rPr>
          <w:b/>
        </w:rPr>
        <w:t>HALA MAGAZYNOWA CZOSNEX</w:t>
      </w:r>
      <w:r>
        <w:t xml:space="preserve"> – Latowicz- sprawdzenie projektu,</w:t>
      </w:r>
    </w:p>
    <w:p w:rsidR="003C0A80" w:rsidRDefault="003C0A80" w:rsidP="003C0A80">
      <w:r w:rsidRPr="00FC3335">
        <w:rPr>
          <w:b/>
        </w:rPr>
        <w:t>ZADASZENIE TARGOWISKA</w:t>
      </w:r>
      <w:r w:rsidR="00FC3335" w:rsidRPr="00FC3335">
        <w:rPr>
          <w:b/>
        </w:rPr>
        <w:t xml:space="preserve"> OKLUSKA</w:t>
      </w:r>
      <w:r>
        <w:t>- Warszawa- projekt konstrukcji drewnianej zadaszenia,</w:t>
      </w:r>
    </w:p>
    <w:p w:rsidR="003C0A80" w:rsidRDefault="00FC3335" w:rsidP="003C0A80">
      <w:r w:rsidRPr="00FC3335">
        <w:rPr>
          <w:b/>
        </w:rPr>
        <w:t>PROJEKT ZAMIENNY ROZBUDOWY ŻŁOBKA</w:t>
      </w:r>
      <w:r>
        <w:t xml:space="preserve"> – Warszawa – projekt konstrukcji posadowienia budynku,</w:t>
      </w:r>
    </w:p>
    <w:p w:rsidR="00FC3335" w:rsidRDefault="00FC3335" w:rsidP="003C0A80">
      <w:r w:rsidRPr="00FC3335">
        <w:rPr>
          <w:b/>
        </w:rPr>
        <w:t>NADBUDOWA C180</w:t>
      </w:r>
      <w:r>
        <w:t xml:space="preserve"> – Warszawa- projekt konstrukcji stalowej nadbudowy jednej kondygnacji,</w:t>
      </w:r>
    </w:p>
    <w:p w:rsidR="00FC3335" w:rsidRDefault="00FC3335" w:rsidP="003C0A80">
      <w:r w:rsidRPr="00FC3335">
        <w:rPr>
          <w:b/>
        </w:rPr>
        <w:t>BUDYNEK JEDNORODZINNY</w:t>
      </w:r>
      <w:r>
        <w:t>- Smolarnia- projekt konstrukcji budynku w technologii tradycyjnej,</w:t>
      </w:r>
    </w:p>
    <w:p w:rsidR="00FC3335" w:rsidRDefault="007B75AE" w:rsidP="003C0A80">
      <w:r w:rsidRPr="007B75AE">
        <w:rPr>
          <w:b/>
        </w:rPr>
        <w:t>ZMIANA UŻYTKOWANIA LOKALU SIENNICA</w:t>
      </w:r>
      <w:r>
        <w:t>– Mińsk Mazowiecki – projekt budowlany zmiany sposobu użytkowania lokali wraz z projektem wykonania otworów w ścianach nośnych.</w:t>
      </w:r>
    </w:p>
    <w:p w:rsidR="007B75AE" w:rsidRPr="007B75AE" w:rsidRDefault="007B75AE" w:rsidP="003C0A80">
      <w:pPr>
        <w:rPr>
          <w:b/>
        </w:rPr>
      </w:pPr>
      <w:r w:rsidRPr="007B75AE">
        <w:rPr>
          <w:b/>
        </w:rPr>
        <w:t xml:space="preserve">PROJEKT ROZBIÓRKI WARSZAWSKA 54 </w:t>
      </w:r>
      <w:r w:rsidRPr="007B75AE">
        <w:t>– Mińsk Mazowiecki</w:t>
      </w:r>
      <w:r>
        <w:t xml:space="preserve"> </w:t>
      </w:r>
    </w:p>
    <w:p w:rsidR="003C0A80" w:rsidRPr="003C0A80" w:rsidRDefault="003C0A80" w:rsidP="003C0A80"/>
    <w:sectPr w:rsidR="003C0A80" w:rsidRPr="003C0A80" w:rsidSect="00442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3C0A80"/>
    <w:rsid w:val="003C0A80"/>
    <w:rsid w:val="004420B6"/>
    <w:rsid w:val="007B75AE"/>
    <w:rsid w:val="00A843D0"/>
    <w:rsid w:val="00FC3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0A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342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AW_PROJEKT</Company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</dc:creator>
  <cp:keywords/>
  <dc:description/>
  <cp:lastModifiedBy>aw</cp:lastModifiedBy>
  <cp:revision>3</cp:revision>
  <dcterms:created xsi:type="dcterms:W3CDTF">2014-07-23T12:49:00Z</dcterms:created>
  <dcterms:modified xsi:type="dcterms:W3CDTF">2014-07-23T13:20:00Z</dcterms:modified>
</cp:coreProperties>
</file>