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145" w:rsidRPr="00037F0F" w:rsidRDefault="00037F0F" w:rsidP="00037F0F">
      <w:pPr>
        <w:spacing w:line="240" w:lineRule="auto"/>
        <w:rPr>
          <w:rFonts w:ascii="Times New Roman" w:hAnsi="Times New Roman" w:cs="Times New Roman"/>
          <w:sz w:val="24"/>
          <w:szCs w:val="24"/>
        </w:rPr>
      </w:pPr>
      <w:r w:rsidRPr="00037F0F">
        <w:rPr>
          <w:rFonts w:ascii="Times New Roman" w:hAnsi="Times New Roman" w:cs="Times New Roman"/>
          <w:sz w:val="24"/>
          <w:szCs w:val="24"/>
        </w:rPr>
        <w:t xml:space="preserve">Peter </w:t>
      </w:r>
      <w:proofErr w:type="spellStart"/>
      <w:r w:rsidRPr="00037F0F">
        <w:rPr>
          <w:rFonts w:ascii="Times New Roman" w:hAnsi="Times New Roman" w:cs="Times New Roman"/>
          <w:sz w:val="24"/>
          <w:szCs w:val="24"/>
        </w:rPr>
        <w:t>Chuzie</w:t>
      </w:r>
      <w:proofErr w:type="spellEnd"/>
    </w:p>
    <w:p w:rsidR="00037F0F" w:rsidRPr="00037F0F" w:rsidRDefault="00037F0F" w:rsidP="00037F0F">
      <w:pPr>
        <w:spacing w:line="240" w:lineRule="auto"/>
        <w:rPr>
          <w:rFonts w:ascii="Times New Roman" w:hAnsi="Times New Roman" w:cs="Times New Roman"/>
          <w:sz w:val="24"/>
          <w:szCs w:val="24"/>
        </w:rPr>
      </w:pPr>
      <w:r w:rsidRPr="00037F0F">
        <w:rPr>
          <w:rFonts w:ascii="Times New Roman" w:hAnsi="Times New Roman" w:cs="Times New Roman"/>
          <w:sz w:val="24"/>
          <w:szCs w:val="24"/>
        </w:rPr>
        <w:t>11 September 2017</w:t>
      </w:r>
    </w:p>
    <w:p w:rsidR="00037F0F" w:rsidRPr="00037F0F" w:rsidRDefault="00037F0F" w:rsidP="00037F0F">
      <w:pPr>
        <w:spacing w:line="240" w:lineRule="auto"/>
        <w:rPr>
          <w:rFonts w:ascii="Times New Roman" w:hAnsi="Times New Roman" w:cs="Times New Roman"/>
          <w:sz w:val="24"/>
          <w:szCs w:val="24"/>
        </w:rPr>
      </w:pPr>
      <w:r w:rsidRPr="00037F0F">
        <w:rPr>
          <w:rFonts w:ascii="Times New Roman" w:hAnsi="Times New Roman" w:cs="Times New Roman"/>
          <w:sz w:val="24"/>
          <w:szCs w:val="24"/>
        </w:rPr>
        <w:t>Exploring Catholicism</w:t>
      </w:r>
    </w:p>
    <w:p w:rsidR="00037F0F" w:rsidRPr="00037F0F" w:rsidRDefault="00037F0F" w:rsidP="00037F0F">
      <w:pPr>
        <w:spacing w:line="240" w:lineRule="auto"/>
        <w:rPr>
          <w:rFonts w:ascii="Times New Roman" w:hAnsi="Times New Roman" w:cs="Times New Roman"/>
          <w:sz w:val="24"/>
          <w:szCs w:val="24"/>
        </w:rPr>
      </w:pPr>
    </w:p>
    <w:p w:rsidR="00037F0F" w:rsidRDefault="00037F0F" w:rsidP="00037F0F">
      <w:pPr>
        <w:spacing w:line="240" w:lineRule="auto"/>
        <w:rPr>
          <w:rFonts w:ascii="Times New Roman" w:hAnsi="Times New Roman" w:cs="Times New Roman"/>
          <w:sz w:val="24"/>
          <w:szCs w:val="24"/>
        </w:rPr>
      </w:pPr>
      <w:r w:rsidRPr="00037F0F">
        <w:rPr>
          <w:rFonts w:ascii="Times New Roman" w:hAnsi="Times New Roman" w:cs="Times New Roman"/>
          <w:sz w:val="24"/>
          <w:szCs w:val="24"/>
        </w:rPr>
        <w:t xml:space="preserve">Question #2 Fr. </w:t>
      </w:r>
      <w:proofErr w:type="spellStart"/>
      <w:r w:rsidRPr="00037F0F">
        <w:rPr>
          <w:rFonts w:ascii="Times New Roman" w:hAnsi="Times New Roman" w:cs="Times New Roman"/>
          <w:sz w:val="24"/>
          <w:szCs w:val="24"/>
        </w:rPr>
        <w:t>Mollow</w:t>
      </w:r>
      <w:proofErr w:type="spellEnd"/>
      <w:r w:rsidRPr="00037F0F">
        <w:rPr>
          <w:rFonts w:ascii="Times New Roman" w:hAnsi="Times New Roman" w:cs="Times New Roman"/>
          <w:sz w:val="24"/>
          <w:szCs w:val="24"/>
        </w:rPr>
        <w:t xml:space="preserve"> writes at the top of page 24: "Just pray and ask God to let you know and experience God's love for you."  How would a person KNOW and EXPERIENCE God's love if this is true?</w:t>
      </w:r>
    </w:p>
    <w:p w:rsidR="00037F0F" w:rsidRDefault="00037F0F" w:rsidP="00037F0F">
      <w:pPr>
        <w:spacing w:line="240" w:lineRule="auto"/>
        <w:rPr>
          <w:rFonts w:ascii="Times New Roman" w:hAnsi="Times New Roman" w:cs="Times New Roman"/>
          <w:sz w:val="24"/>
          <w:szCs w:val="24"/>
        </w:rPr>
      </w:pPr>
    </w:p>
    <w:p w:rsidR="00037F0F" w:rsidRPr="00037F0F" w:rsidRDefault="00037F0F" w:rsidP="00037F0F">
      <w:pPr>
        <w:spacing w:line="480" w:lineRule="auto"/>
        <w:rPr>
          <w:rFonts w:ascii="Times New Roman" w:hAnsi="Times New Roman" w:cs="Times New Roman"/>
          <w:sz w:val="24"/>
          <w:szCs w:val="24"/>
        </w:rPr>
      </w:pPr>
      <w:r>
        <w:rPr>
          <w:rFonts w:ascii="Times New Roman" w:hAnsi="Times New Roman" w:cs="Times New Roman"/>
          <w:sz w:val="24"/>
          <w:szCs w:val="24"/>
        </w:rPr>
        <w:tab/>
      </w:r>
      <w:r w:rsidR="00763428">
        <w:rPr>
          <w:rFonts w:ascii="Times New Roman" w:hAnsi="Times New Roman" w:cs="Times New Roman"/>
          <w:sz w:val="24"/>
          <w:szCs w:val="24"/>
        </w:rPr>
        <w:t>In chapter one on page 24 it suggests to, “Just pray and ask God to let you know and experience God’s love for you.”  I don’t believe that any two people are likely to experience God’s love in the exact same way, yet there are commonalties when people know they have experienced God’s love.</w:t>
      </w:r>
      <w:r w:rsidR="00BF1BD8">
        <w:rPr>
          <w:rFonts w:ascii="Times New Roman" w:hAnsi="Times New Roman" w:cs="Times New Roman"/>
          <w:sz w:val="24"/>
          <w:szCs w:val="24"/>
        </w:rPr>
        <w:t xml:space="preserve"> </w:t>
      </w:r>
      <w:r w:rsidR="00763428">
        <w:rPr>
          <w:rFonts w:ascii="Times New Roman" w:hAnsi="Times New Roman" w:cs="Times New Roman"/>
          <w:sz w:val="24"/>
          <w:szCs w:val="24"/>
        </w:rPr>
        <w:t xml:space="preserve"> </w:t>
      </w:r>
      <w:r w:rsidR="00A8548A">
        <w:rPr>
          <w:rFonts w:ascii="Times New Roman" w:hAnsi="Times New Roman" w:cs="Times New Roman"/>
          <w:sz w:val="24"/>
          <w:szCs w:val="24"/>
        </w:rPr>
        <w:t>People who have been made aware of God’s love</w:t>
      </w:r>
      <w:r w:rsidR="00763428">
        <w:rPr>
          <w:rFonts w:ascii="Times New Roman" w:hAnsi="Times New Roman" w:cs="Times New Roman"/>
          <w:sz w:val="24"/>
          <w:szCs w:val="24"/>
        </w:rPr>
        <w:t xml:space="preserve"> have a strong reassurance behind </w:t>
      </w:r>
      <w:r w:rsidR="00685B01">
        <w:rPr>
          <w:rFonts w:ascii="Times New Roman" w:hAnsi="Times New Roman" w:cs="Times New Roman"/>
          <w:sz w:val="24"/>
          <w:szCs w:val="24"/>
        </w:rPr>
        <w:t xml:space="preserve">the </w:t>
      </w:r>
      <w:r w:rsidR="00763428">
        <w:rPr>
          <w:rFonts w:ascii="Times New Roman" w:hAnsi="Times New Roman" w:cs="Times New Roman"/>
          <w:sz w:val="24"/>
          <w:szCs w:val="24"/>
        </w:rPr>
        <w:t>existence of God</w:t>
      </w:r>
      <w:r w:rsidR="00BF61DC">
        <w:rPr>
          <w:rFonts w:ascii="Times New Roman" w:hAnsi="Times New Roman" w:cs="Times New Roman"/>
          <w:sz w:val="24"/>
          <w:szCs w:val="24"/>
        </w:rPr>
        <w:t>, and know of the deepness of God’s l</w:t>
      </w:r>
      <w:r w:rsidR="00BF1BD8">
        <w:rPr>
          <w:rFonts w:ascii="Times New Roman" w:hAnsi="Times New Roman" w:cs="Times New Roman"/>
          <w:sz w:val="24"/>
          <w:szCs w:val="24"/>
        </w:rPr>
        <w:t xml:space="preserve">ove. Their understanding of who God is </w:t>
      </w:r>
      <w:r w:rsidR="00BF61DC">
        <w:rPr>
          <w:rFonts w:ascii="Times New Roman" w:hAnsi="Times New Roman" w:cs="Times New Roman"/>
          <w:sz w:val="24"/>
          <w:szCs w:val="24"/>
        </w:rPr>
        <w:t>helps to guide them in their own daily decisions</w:t>
      </w:r>
      <w:r w:rsidR="00A8548A">
        <w:rPr>
          <w:rFonts w:ascii="Times New Roman" w:hAnsi="Times New Roman" w:cs="Times New Roman"/>
          <w:sz w:val="24"/>
          <w:szCs w:val="24"/>
        </w:rPr>
        <w:t>.</w:t>
      </w:r>
      <w:r w:rsidR="00BF61DC">
        <w:rPr>
          <w:rFonts w:ascii="Times New Roman" w:hAnsi="Times New Roman" w:cs="Times New Roman"/>
          <w:sz w:val="24"/>
          <w:szCs w:val="24"/>
        </w:rPr>
        <w:t xml:space="preserve"> </w:t>
      </w:r>
      <w:r w:rsidR="00A8548A">
        <w:rPr>
          <w:rFonts w:ascii="Times New Roman" w:hAnsi="Times New Roman" w:cs="Times New Roman"/>
          <w:sz w:val="24"/>
          <w:szCs w:val="24"/>
        </w:rPr>
        <w:t>It also</w:t>
      </w:r>
      <w:r w:rsidR="002E0552">
        <w:rPr>
          <w:rFonts w:ascii="Times New Roman" w:hAnsi="Times New Roman" w:cs="Times New Roman"/>
          <w:sz w:val="24"/>
          <w:szCs w:val="24"/>
        </w:rPr>
        <w:t xml:space="preserve"> helps them to</w:t>
      </w:r>
      <w:r w:rsidR="00BF61DC">
        <w:rPr>
          <w:rFonts w:ascii="Times New Roman" w:hAnsi="Times New Roman" w:cs="Times New Roman"/>
          <w:sz w:val="24"/>
          <w:szCs w:val="24"/>
        </w:rPr>
        <w:t xml:space="preserve"> </w:t>
      </w:r>
      <w:r w:rsidR="00035160">
        <w:rPr>
          <w:rFonts w:ascii="Times New Roman" w:hAnsi="Times New Roman" w:cs="Times New Roman"/>
          <w:sz w:val="24"/>
          <w:szCs w:val="24"/>
        </w:rPr>
        <w:t>emanate</w:t>
      </w:r>
      <w:r w:rsidR="00A8548A">
        <w:rPr>
          <w:rFonts w:ascii="Times New Roman" w:hAnsi="Times New Roman" w:cs="Times New Roman"/>
          <w:sz w:val="24"/>
          <w:szCs w:val="24"/>
        </w:rPr>
        <w:t xml:space="preserve"> the love they feel from God to all of humanity.  Which is what God</w:t>
      </w:r>
      <w:r w:rsidR="00BF1BD8">
        <w:rPr>
          <w:rFonts w:ascii="Times New Roman" w:hAnsi="Times New Roman" w:cs="Times New Roman"/>
          <w:sz w:val="24"/>
          <w:szCs w:val="24"/>
        </w:rPr>
        <w:t>’</w:t>
      </w:r>
      <w:r w:rsidR="00A8548A">
        <w:rPr>
          <w:rFonts w:ascii="Times New Roman" w:hAnsi="Times New Roman" w:cs="Times New Roman"/>
          <w:sz w:val="24"/>
          <w:szCs w:val="24"/>
        </w:rPr>
        <w:t xml:space="preserve">s love calls us to do, love one </w:t>
      </w:r>
      <w:r w:rsidR="00BF1BD8">
        <w:rPr>
          <w:rFonts w:ascii="Times New Roman" w:hAnsi="Times New Roman" w:cs="Times New Roman"/>
          <w:sz w:val="24"/>
          <w:szCs w:val="24"/>
        </w:rPr>
        <w:t>another</w:t>
      </w:r>
      <w:r w:rsidR="00A8548A">
        <w:rPr>
          <w:rFonts w:ascii="Times New Roman" w:hAnsi="Times New Roman" w:cs="Times New Roman"/>
          <w:sz w:val="24"/>
          <w:szCs w:val="24"/>
        </w:rPr>
        <w:t>.  Furthermore, the narrator first experience of knowing God’s love came in the simplest of ways.  He was listening to a talk at a retreat and the presenter simply said, “God loves you</w:t>
      </w:r>
      <w:r w:rsidR="00BF1BD8">
        <w:rPr>
          <w:rFonts w:ascii="Times New Roman" w:hAnsi="Times New Roman" w:cs="Times New Roman"/>
          <w:sz w:val="24"/>
          <w:szCs w:val="24"/>
        </w:rPr>
        <w:t>”,</w:t>
      </w:r>
      <w:r w:rsidR="00A8548A">
        <w:rPr>
          <w:rFonts w:ascii="Times New Roman" w:hAnsi="Times New Roman" w:cs="Times New Roman"/>
          <w:sz w:val="24"/>
          <w:szCs w:val="24"/>
        </w:rPr>
        <w:t xml:space="preserve"> </w:t>
      </w:r>
      <w:r w:rsidR="00BF1BD8">
        <w:rPr>
          <w:rFonts w:ascii="Times New Roman" w:hAnsi="Times New Roman" w:cs="Times New Roman"/>
          <w:sz w:val="24"/>
          <w:szCs w:val="24"/>
        </w:rPr>
        <w:t>and at</w:t>
      </w:r>
      <w:r w:rsidR="00A8548A">
        <w:rPr>
          <w:rFonts w:ascii="Times New Roman" w:hAnsi="Times New Roman" w:cs="Times New Roman"/>
          <w:sz w:val="24"/>
          <w:szCs w:val="24"/>
        </w:rPr>
        <w:t xml:space="preserve"> that moment he was captured and made aware of God’s overpowering love.</w:t>
      </w:r>
      <w:r w:rsidR="00BF1BD8">
        <w:rPr>
          <w:rFonts w:ascii="Times New Roman" w:hAnsi="Times New Roman" w:cs="Times New Roman"/>
          <w:sz w:val="24"/>
          <w:szCs w:val="24"/>
        </w:rPr>
        <w:t xml:space="preserve">  This simple occurrence made it possible for him to know and experience God’s love in an overwhelming way.  Giving us hope that we will also be able to know and experience this always present, but often unnoticed</w:t>
      </w:r>
      <w:r w:rsidR="004B4EB8">
        <w:rPr>
          <w:rFonts w:ascii="Times New Roman" w:hAnsi="Times New Roman" w:cs="Times New Roman"/>
          <w:sz w:val="24"/>
          <w:szCs w:val="24"/>
        </w:rPr>
        <w:t>,</w:t>
      </w:r>
      <w:bookmarkStart w:id="0" w:name="_GoBack"/>
      <w:bookmarkEnd w:id="0"/>
      <w:r w:rsidR="00BF1BD8">
        <w:rPr>
          <w:rFonts w:ascii="Times New Roman" w:hAnsi="Times New Roman" w:cs="Times New Roman"/>
          <w:sz w:val="24"/>
          <w:szCs w:val="24"/>
        </w:rPr>
        <w:t xml:space="preserve"> love.</w:t>
      </w:r>
    </w:p>
    <w:sectPr w:rsidR="00037F0F" w:rsidRPr="00037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732"/>
    <w:rsid w:val="00035160"/>
    <w:rsid w:val="00037F0F"/>
    <w:rsid w:val="0012260A"/>
    <w:rsid w:val="002E0552"/>
    <w:rsid w:val="00335A75"/>
    <w:rsid w:val="004B4EB8"/>
    <w:rsid w:val="00583303"/>
    <w:rsid w:val="00685B01"/>
    <w:rsid w:val="006C7732"/>
    <w:rsid w:val="00763428"/>
    <w:rsid w:val="00A8548A"/>
    <w:rsid w:val="00B47883"/>
    <w:rsid w:val="00BF1BD8"/>
    <w:rsid w:val="00BF6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52E1"/>
  <w15:chartTrackingRefBased/>
  <w15:docId w15:val="{70165E59-0DBC-4B40-8C6C-1201E02D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Chuzie, Peter</dc:creator>
  <cp:keywords/>
  <dc:description/>
  <cp:lastModifiedBy>Chuzie, Peter</cp:lastModifiedBy>
  <cp:revision>2</cp:revision>
  <dcterms:created xsi:type="dcterms:W3CDTF">2017-09-09T17:48:00Z</dcterms:created>
  <dcterms:modified xsi:type="dcterms:W3CDTF">2017-09-09T17:48:00Z</dcterms:modified>
</cp:coreProperties>
</file>