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CA" w:rsidRPr="003616CA" w:rsidRDefault="003616CA" w:rsidP="00361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16CA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3616CA">
        <w:rPr>
          <w:rFonts w:ascii="Times New Roman" w:hAnsi="Times New Roman" w:cs="Times New Roman"/>
          <w:sz w:val="24"/>
          <w:szCs w:val="24"/>
        </w:rPr>
        <w:t>Chuzie</w:t>
      </w:r>
      <w:proofErr w:type="spellEnd"/>
    </w:p>
    <w:p w:rsidR="003616CA" w:rsidRPr="003616CA" w:rsidRDefault="003616CA" w:rsidP="00361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16CA">
        <w:rPr>
          <w:rFonts w:ascii="Times New Roman" w:hAnsi="Times New Roman" w:cs="Times New Roman"/>
          <w:sz w:val="24"/>
          <w:szCs w:val="24"/>
        </w:rPr>
        <w:t>Macroeconomics</w:t>
      </w:r>
    </w:p>
    <w:p w:rsidR="003616CA" w:rsidRPr="003616CA" w:rsidRDefault="003616CA" w:rsidP="00361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16CA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3616CA">
        <w:rPr>
          <w:rFonts w:ascii="Times New Roman" w:hAnsi="Times New Roman" w:cs="Times New Roman"/>
          <w:sz w:val="24"/>
          <w:szCs w:val="24"/>
        </w:rPr>
        <w:t>Yalcindag</w:t>
      </w:r>
      <w:proofErr w:type="spellEnd"/>
    </w:p>
    <w:p w:rsidR="003616CA" w:rsidRPr="003616CA" w:rsidRDefault="003616CA" w:rsidP="00361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16CA">
        <w:rPr>
          <w:rFonts w:ascii="Times New Roman" w:hAnsi="Times New Roman" w:cs="Times New Roman"/>
          <w:sz w:val="24"/>
          <w:szCs w:val="24"/>
        </w:rPr>
        <w:t>12 April 2017</w:t>
      </w:r>
    </w:p>
    <w:p w:rsidR="003616CA" w:rsidRPr="003616CA" w:rsidRDefault="003616CA" w:rsidP="00243D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6CA">
        <w:rPr>
          <w:rFonts w:ascii="Times New Roman" w:hAnsi="Times New Roman" w:cs="Times New Roman"/>
          <w:sz w:val="24"/>
          <w:szCs w:val="24"/>
        </w:rPr>
        <w:t>Venezuela Crisis Project</w:t>
      </w:r>
    </w:p>
    <w:p w:rsidR="003616CA" w:rsidRDefault="003616CA" w:rsidP="00243D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3616CA" w:rsidRPr="003616CA" w:rsidRDefault="003616CA" w:rsidP="00243D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Venezuela is currently going through an economic and political crisis, due to </w:t>
      </w:r>
      <w:r w:rsidR="00243DB9">
        <w:rPr>
          <w:rFonts w:ascii="Times New Roman" w:hAnsi="Times New Roman" w:cs="Times New Roman"/>
          <w:sz w:val="24"/>
          <w:szCs w:val="24"/>
        </w:rPr>
        <w:t xml:space="preserve">years of poor economic management by President Nicolas </w:t>
      </w:r>
      <w:proofErr w:type="spellStart"/>
      <w:r w:rsidR="00243DB9">
        <w:rPr>
          <w:rFonts w:ascii="Times New Roman" w:hAnsi="Times New Roman" w:cs="Times New Roman"/>
          <w:sz w:val="24"/>
          <w:szCs w:val="24"/>
        </w:rPr>
        <w:t>Maduro</w:t>
      </w:r>
      <w:proofErr w:type="spellEnd"/>
      <w:r w:rsidR="00243DB9">
        <w:rPr>
          <w:rFonts w:ascii="Times New Roman" w:hAnsi="Times New Roman" w:cs="Times New Roman"/>
          <w:sz w:val="24"/>
          <w:szCs w:val="24"/>
        </w:rPr>
        <w:t xml:space="preserve"> and Hugo Chavez (his predecessor).  </w:t>
      </w:r>
      <w:r w:rsidR="000721E3">
        <w:rPr>
          <w:rFonts w:ascii="Times New Roman" w:hAnsi="Times New Roman" w:cs="Times New Roman"/>
          <w:sz w:val="24"/>
          <w:szCs w:val="24"/>
        </w:rPr>
        <w:t>While</w:t>
      </w:r>
      <w:r w:rsidR="00243DB9">
        <w:rPr>
          <w:rFonts w:ascii="Times New Roman" w:hAnsi="Times New Roman" w:cs="Times New Roman"/>
          <w:sz w:val="24"/>
          <w:szCs w:val="24"/>
        </w:rPr>
        <w:t xml:space="preserve"> Chavez was in power </w:t>
      </w:r>
      <w:r w:rsidR="007B4FE1">
        <w:rPr>
          <w:rFonts w:ascii="Times New Roman" w:hAnsi="Times New Roman" w:cs="Times New Roman"/>
          <w:sz w:val="24"/>
          <w:szCs w:val="24"/>
        </w:rPr>
        <w:t>he</w:t>
      </w:r>
      <w:r w:rsidR="000721E3">
        <w:rPr>
          <w:rFonts w:ascii="Times New Roman" w:hAnsi="Times New Roman" w:cs="Times New Roman"/>
          <w:sz w:val="24"/>
          <w:szCs w:val="24"/>
        </w:rPr>
        <w:t xml:space="preserve"> took action to give himself more power as well as push the government toward a more authoritarian rule, and once </w:t>
      </w:r>
      <w:proofErr w:type="spellStart"/>
      <w:r w:rsidR="000721E3">
        <w:rPr>
          <w:rFonts w:ascii="Times New Roman" w:hAnsi="Times New Roman" w:cs="Times New Roman"/>
          <w:sz w:val="24"/>
          <w:szCs w:val="24"/>
        </w:rPr>
        <w:t>Maduro</w:t>
      </w:r>
      <w:proofErr w:type="spellEnd"/>
      <w:r w:rsidR="000721E3">
        <w:rPr>
          <w:rFonts w:ascii="Times New Roman" w:hAnsi="Times New Roman" w:cs="Times New Roman"/>
          <w:sz w:val="24"/>
          <w:szCs w:val="24"/>
        </w:rPr>
        <w:t xml:space="preserve"> took power in 2013 he pledged to follow </w:t>
      </w:r>
      <w:r w:rsidR="00677E31">
        <w:rPr>
          <w:rFonts w:ascii="Times New Roman" w:hAnsi="Times New Roman" w:cs="Times New Roman"/>
          <w:sz w:val="24"/>
          <w:szCs w:val="24"/>
        </w:rPr>
        <w:t xml:space="preserve">in Chavez’s footsteps.  </w:t>
      </w:r>
      <w:bookmarkStart w:id="0" w:name="_GoBack"/>
      <w:bookmarkEnd w:id="0"/>
    </w:p>
    <w:sectPr w:rsidR="003616CA" w:rsidRPr="0036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CA"/>
    <w:rsid w:val="000721E3"/>
    <w:rsid w:val="00243DB9"/>
    <w:rsid w:val="003616CA"/>
    <w:rsid w:val="003A6DC0"/>
    <w:rsid w:val="004F7709"/>
    <w:rsid w:val="00677E31"/>
    <w:rsid w:val="007B4FE1"/>
    <w:rsid w:val="00F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753"/>
  <w15:chartTrackingRefBased/>
  <w15:docId w15:val="{A4F62278-EBCE-46C5-ADE4-2AEF2AA7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1</cp:revision>
  <dcterms:created xsi:type="dcterms:W3CDTF">2017-05-03T19:05:00Z</dcterms:created>
  <dcterms:modified xsi:type="dcterms:W3CDTF">2017-05-03T20:30:00Z</dcterms:modified>
</cp:coreProperties>
</file>