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058" w:rsidRDefault="005B2A5F">
      <w:r>
        <w:t>tree_of_knowledge.html</w:t>
      </w:r>
    </w:p>
    <w:p w:rsidR="005B2A5F" w:rsidRDefault="005B2A5F" w:rsidP="005B2A5F">
      <w:pPr>
        <w:pStyle w:val="ListParagraph"/>
        <w:numPr>
          <w:ilvl w:val="0"/>
          <w:numId w:val="1"/>
        </w:numPr>
      </w:pPr>
      <w:r>
        <w:t>only “graph” template in the body</w:t>
      </w:r>
    </w:p>
    <w:p w:rsidR="005B2A5F" w:rsidRDefault="005B2A5F" w:rsidP="005B2A5F">
      <w:pPr>
        <w:pStyle w:val="ListParagraph"/>
        <w:numPr>
          <w:ilvl w:val="0"/>
          <w:numId w:val="1"/>
        </w:numPr>
      </w:pPr>
      <w:r>
        <w:t xml:space="preserve">includes all titles, buttons, </w:t>
      </w:r>
      <w:proofErr w:type="spellStart"/>
      <w:r>
        <w:t>MathJax</w:t>
      </w:r>
      <w:proofErr w:type="spellEnd"/>
      <w:r>
        <w:t xml:space="preserve"> call and </w:t>
      </w:r>
      <w:proofErr w:type="spellStart"/>
      <w:r>
        <w:t>graphSVG</w:t>
      </w:r>
      <w:proofErr w:type="spellEnd"/>
      <w:r>
        <w:t xml:space="preserve"> in a div “canvas”</w:t>
      </w:r>
    </w:p>
    <w:p w:rsidR="005B2A5F" w:rsidRDefault="005B2A5F">
      <w:r>
        <w:t>tree_of_knowledge.js</w:t>
      </w:r>
    </w:p>
    <w:p w:rsidR="005B2A5F" w:rsidRDefault="00355214" w:rsidP="005B2A5F">
      <w:pPr>
        <w:pStyle w:val="ListParagraph"/>
        <w:numPr>
          <w:ilvl w:val="0"/>
          <w:numId w:val="2"/>
        </w:numPr>
      </w:pPr>
      <w:r>
        <w:t>graph loading, re-loading, creating, deleting, etc. functionality</w:t>
      </w:r>
    </w:p>
    <w:p w:rsidR="00355214" w:rsidRDefault="00355214" w:rsidP="005B2A5F">
      <w:pPr>
        <w:pStyle w:val="ListParagraph"/>
        <w:numPr>
          <w:ilvl w:val="0"/>
          <w:numId w:val="2"/>
        </w:numPr>
      </w:pPr>
      <w:r>
        <w:t>different graphs are all stored in one DB on the server, with each link/node having a field “graph” that identifies which graph it belongs to</w:t>
      </w:r>
      <w:r w:rsidR="004D17E9">
        <w:t>.</w:t>
      </w:r>
    </w:p>
    <w:p w:rsidR="004D17E9" w:rsidRDefault="004D17E9" w:rsidP="005B2A5F">
      <w:pPr>
        <w:pStyle w:val="ListParagraph"/>
        <w:numPr>
          <w:ilvl w:val="0"/>
          <w:numId w:val="2"/>
        </w:numPr>
      </w:pPr>
      <w:r>
        <w:t xml:space="preserve">Current graph is stored in a Session </w:t>
      </w:r>
      <w:proofErr w:type="spellStart"/>
      <w:r>
        <w:t>var</w:t>
      </w:r>
      <w:proofErr w:type="spellEnd"/>
    </w:p>
    <w:p w:rsidR="00355214" w:rsidRDefault="00355214" w:rsidP="005B2A5F">
      <w:pPr>
        <w:pStyle w:val="ListParagraph"/>
        <w:numPr>
          <w:ilvl w:val="0"/>
          <w:numId w:val="2"/>
        </w:numPr>
      </w:pPr>
      <w:r>
        <w:t xml:space="preserve">creates “notify” global function for red </w:t>
      </w:r>
      <w:r w:rsidR="00052BD5">
        <w:t xml:space="preserve">in-page </w:t>
      </w:r>
      <w:r>
        <w:t>notifications</w:t>
      </w:r>
    </w:p>
    <w:p w:rsidR="00470BEE" w:rsidRDefault="00C96A42" w:rsidP="005B2A5F">
      <w:pPr>
        <w:pStyle w:val="ListParagraph"/>
        <w:numPr>
          <w:ilvl w:val="0"/>
          <w:numId w:val="2"/>
        </w:numPr>
      </w:pPr>
      <w:r>
        <w:t>publishes</w:t>
      </w:r>
      <w:r w:rsidR="00470BEE">
        <w:t xml:space="preserve"> server DB</w:t>
      </w:r>
    </w:p>
    <w:p w:rsidR="005B2A5F" w:rsidRDefault="005B2A5F" w:rsidP="005B2A5F">
      <w:r>
        <w:t>tree_of_knowledge.css</w:t>
      </w:r>
    </w:p>
    <w:p w:rsidR="008636EB" w:rsidRDefault="008636EB" w:rsidP="005B2A5F">
      <w:r>
        <w:t>dbServer.js</w:t>
      </w:r>
    </w:p>
    <w:p w:rsidR="005B2A5F" w:rsidRDefault="005B2A5F" w:rsidP="005B2A5F">
      <w:r>
        <w:t>tok.js</w:t>
      </w:r>
    </w:p>
    <w:p w:rsidR="00D7472E" w:rsidRDefault="00D7472E" w:rsidP="00D7472E">
      <w:pPr>
        <w:pStyle w:val="ListParagraph"/>
        <w:numPr>
          <w:ilvl w:val="0"/>
          <w:numId w:val="3"/>
        </w:numPr>
      </w:pPr>
      <w:proofErr w:type="spellStart"/>
      <w:r>
        <w:t>nodeData</w:t>
      </w:r>
      <w:proofErr w:type="spellEnd"/>
      <w:r>
        <w:t xml:space="preserve"> and </w:t>
      </w:r>
      <w:proofErr w:type="spellStart"/>
      <w:r>
        <w:t>linkData</w:t>
      </w:r>
      <w:proofErr w:type="spellEnd"/>
      <w:r>
        <w:t xml:space="preserve"> – array containing all the data for links and nodes</w:t>
      </w:r>
      <w:r w:rsidR="001E220E">
        <w:t xml:space="preserve"> [returned or set by </w:t>
      </w:r>
      <w:proofErr w:type="spellStart"/>
      <w:proofErr w:type="gramStart"/>
      <w:r w:rsidR="001E220E">
        <w:t>force.nodes</w:t>
      </w:r>
      <w:proofErr w:type="spellEnd"/>
      <w:proofErr w:type="gramEnd"/>
      <w:r w:rsidR="001E220E">
        <w:t>() ]</w:t>
      </w:r>
    </w:p>
    <w:p w:rsidR="00D7472E" w:rsidRDefault="00D7472E" w:rsidP="00D7472E">
      <w:pPr>
        <w:pStyle w:val="ListParagraph"/>
        <w:numPr>
          <w:ilvl w:val="0"/>
          <w:numId w:val="3"/>
        </w:numPr>
      </w:pPr>
      <w:r>
        <w:t>node and link – d3 selections of all nodes and links in the graph</w:t>
      </w:r>
    </w:p>
    <w:p w:rsidR="00CC282E" w:rsidRDefault="00CC282E" w:rsidP="00CC282E">
      <w:pPr>
        <w:pStyle w:val="ListParagraph"/>
        <w:numPr>
          <w:ilvl w:val="1"/>
          <w:numId w:val="3"/>
        </w:numPr>
      </w:pPr>
      <w:r>
        <w:t xml:space="preserve">the datum of these d3 objects is </w:t>
      </w:r>
      <w:bookmarkStart w:id="0" w:name="_GoBack"/>
      <w:bookmarkEnd w:id="0"/>
      <w:r>
        <w:t xml:space="preserve">linked by reference to </w:t>
      </w:r>
      <w:proofErr w:type="spellStart"/>
      <w:r>
        <w:t>nodeData</w:t>
      </w:r>
      <w:proofErr w:type="spellEnd"/>
      <w:r>
        <w:t xml:space="preserve"> and </w:t>
      </w:r>
      <w:proofErr w:type="spellStart"/>
      <w:r>
        <w:t>linkData</w:t>
      </w:r>
      <w:proofErr w:type="spellEnd"/>
      <w:r>
        <w:t xml:space="preserve"> arrays</w:t>
      </w:r>
    </w:p>
    <w:p w:rsidR="00486999" w:rsidRDefault="00486999" w:rsidP="00486999">
      <w:pPr>
        <w:pStyle w:val="ListParagraph"/>
        <w:numPr>
          <w:ilvl w:val="0"/>
          <w:numId w:val="3"/>
        </w:numPr>
      </w:pPr>
      <w:r>
        <w:t xml:space="preserve">use existence of field “source” of </w:t>
      </w:r>
      <w:proofErr w:type="spellStart"/>
      <w:r>
        <w:t>linkData</w:t>
      </w:r>
      <w:proofErr w:type="spellEnd"/>
      <w:r>
        <w:t xml:space="preserve"> to identify it as a link vs. a node</w:t>
      </w:r>
    </w:p>
    <w:p w:rsidR="005B2A5F" w:rsidRDefault="005B2A5F" w:rsidP="005B2A5F">
      <w:r>
        <w:t>gui.js</w:t>
      </w:r>
    </w:p>
    <w:p w:rsidR="00E7402E" w:rsidRDefault="00E7402E" w:rsidP="00E7402E">
      <w:pPr>
        <w:pStyle w:val="ListParagraph"/>
        <w:numPr>
          <w:ilvl w:val="0"/>
          <w:numId w:val="4"/>
        </w:numPr>
      </w:pPr>
      <w:proofErr w:type="spellStart"/>
      <w:proofErr w:type="gramStart"/>
      <w:r>
        <w:t>gui.selected</w:t>
      </w:r>
      <w:proofErr w:type="spellEnd"/>
      <w:proofErr w:type="gramEnd"/>
      <w:r>
        <w:t xml:space="preserve"> – data array for the selected node (linked by reference)</w:t>
      </w:r>
    </w:p>
    <w:p w:rsidR="00486999" w:rsidRDefault="00486999" w:rsidP="00E7402E">
      <w:pPr>
        <w:pStyle w:val="ListParagraph"/>
        <w:numPr>
          <w:ilvl w:val="0"/>
          <w:numId w:val="4"/>
        </w:numPr>
      </w:pPr>
      <w:proofErr w:type="spellStart"/>
      <w:r>
        <w:t>showEditor</w:t>
      </w:r>
      <w:proofErr w:type="spellEnd"/>
    </w:p>
    <w:p w:rsidR="00486999" w:rsidRDefault="00486999" w:rsidP="00486999">
      <w:pPr>
        <w:pStyle w:val="ListParagraph"/>
        <w:numPr>
          <w:ilvl w:val="1"/>
          <w:numId w:val="4"/>
        </w:numPr>
      </w:pPr>
    </w:p>
    <w:p w:rsidR="005B2A5F" w:rsidRDefault="005B2A5F" w:rsidP="005B2A5F">
      <w:r>
        <w:t>popups.html</w:t>
      </w:r>
    </w:p>
    <w:p w:rsidR="005B2A5F" w:rsidRDefault="005B2A5F" w:rsidP="005B2A5F">
      <w:r>
        <w:t>popups.js</w:t>
      </w:r>
    </w:p>
    <w:p w:rsidR="005B2A5F" w:rsidRDefault="005B2A5F" w:rsidP="005B2A5F">
      <w:r>
        <w:t>popups.css</w:t>
      </w:r>
    </w:p>
    <w:p w:rsidR="005B2A5F" w:rsidRDefault="005B2A5F"/>
    <w:sectPr w:rsidR="005B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C51"/>
    <w:multiLevelType w:val="hybridMultilevel"/>
    <w:tmpl w:val="0F8A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1A53"/>
    <w:multiLevelType w:val="hybridMultilevel"/>
    <w:tmpl w:val="2A76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95F63"/>
    <w:multiLevelType w:val="hybridMultilevel"/>
    <w:tmpl w:val="6276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B2EF3"/>
    <w:multiLevelType w:val="hybridMultilevel"/>
    <w:tmpl w:val="937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BB"/>
    <w:rsid w:val="00052BD5"/>
    <w:rsid w:val="001E220E"/>
    <w:rsid w:val="00355214"/>
    <w:rsid w:val="00470BEE"/>
    <w:rsid w:val="00486999"/>
    <w:rsid w:val="004D17E9"/>
    <w:rsid w:val="005B2A5F"/>
    <w:rsid w:val="005C2ABB"/>
    <w:rsid w:val="00801058"/>
    <w:rsid w:val="008636EB"/>
    <w:rsid w:val="00C96A42"/>
    <w:rsid w:val="00CC282E"/>
    <w:rsid w:val="00D7472E"/>
    <w:rsid w:val="00E7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D0DF"/>
  <w15:chartTrackingRefBased/>
  <w15:docId w15:val="{0265DEE0-2B2C-4E30-97A7-9365940C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Chvykov</dc:creator>
  <cp:keywords/>
  <dc:description/>
  <cp:lastModifiedBy>Pavel Chvykov</cp:lastModifiedBy>
  <cp:revision>13</cp:revision>
  <dcterms:created xsi:type="dcterms:W3CDTF">2016-12-04T21:48:00Z</dcterms:created>
  <dcterms:modified xsi:type="dcterms:W3CDTF">2016-12-04T22:38:00Z</dcterms:modified>
</cp:coreProperties>
</file>