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4F05" w14:textId="6A7C8313" w:rsidR="00C6166E" w:rsidRDefault="005A2F4B" w:rsidP="00C6166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</w:rPr>
      </w:pPr>
      <w:r w:rsidRPr="005A2F4B"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</w:rPr>
        <w:t>GDP</w:t>
      </w:r>
      <w:r w:rsidR="00F06D3E"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</w:rPr>
        <w:t>R</w:t>
      </w:r>
    </w:p>
    <w:p w14:paraId="45BD5AAD" w14:textId="5F21DF71" w:rsidR="00017D69" w:rsidRPr="00017D69" w:rsidRDefault="00017D69" w:rsidP="00017D69">
      <w:pPr>
        <w:rPr>
          <w:rFonts w:ascii="Arial" w:hAnsi="Arial" w:cs="Arial"/>
          <w:b/>
          <w:bCs/>
          <w:color w:val="00B0F0"/>
          <w:sz w:val="44"/>
          <w:szCs w:val="44"/>
          <w:shd w:val="clear" w:color="auto" w:fill="FFFFFF"/>
        </w:rPr>
      </w:pPr>
      <w:r w:rsidRPr="00017D69">
        <w:rPr>
          <w:rFonts w:ascii="Arial" w:hAnsi="Arial" w:cs="Arial"/>
          <w:b/>
          <w:bCs/>
          <w:color w:val="00B0F0"/>
          <w:sz w:val="44"/>
          <w:szCs w:val="44"/>
          <w:shd w:val="clear" w:color="auto" w:fill="FFFFFF"/>
        </w:rPr>
        <w:t>_________________________________</w:t>
      </w:r>
      <w:r w:rsidR="00D02AD3">
        <w:rPr>
          <w:rFonts w:ascii="Arial" w:hAnsi="Arial" w:cs="Arial"/>
          <w:b/>
          <w:bCs/>
          <w:color w:val="00B0F0"/>
          <w:sz w:val="44"/>
          <w:szCs w:val="44"/>
          <w:shd w:val="clear" w:color="auto" w:fill="FFFFFF"/>
        </w:rPr>
        <w:t>___</w:t>
      </w:r>
    </w:p>
    <w:p w14:paraId="13D35E88" w14:textId="58B98CB1" w:rsidR="005A2F4B" w:rsidRPr="00C6166E" w:rsidRDefault="005A2F4B" w:rsidP="00C6166E">
      <w:pPr>
        <w:pStyle w:val="Heading1"/>
        <w:rPr>
          <w:rFonts w:ascii="Arial" w:hAnsi="Arial" w:cs="Arial"/>
          <w:bCs/>
          <w:sz w:val="44"/>
          <w:szCs w:val="44"/>
          <w:shd w:val="clear" w:color="auto" w:fill="FFFFFF"/>
        </w:rPr>
      </w:pPr>
      <w:r w:rsidRPr="00435D17">
        <w:rPr>
          <w:shd w:val="clear" w:color="auto" w:fill="FFFFFF"/>
        </w:rPr>
        <w:t xml:space="preserve">What is </w:t>
      </w:r>
      <w:r w:rsidRPr="00DC7199">
        <w:t>GDPR</w:t>
      </w:r>
      <w:r w:rsidRPr="00435D17">
        <w:rPr>
          <w:shd w:val="clear" w:color="auto" w:fill="FFFFFF"/>
        </w:rPr>
        <w:t>?</w:t>
      </w:r>
    </w:p>
    <w:p w14:paraId="3897F559" w14:textId="29B7B66B" w:rsidR="007D449E" w:rsidRDefault="005A2F4B" w:rsidP="000826B2">
      <w:pPr>
        <w:pStyle w:val="Heading2"/>
      </w:pPr>
      <w:r w:rsidRPr="0062214A">
        <w:rPr>
          <w:rStyle w:val="Heading2Char"/>
          <w:szCs w:val="24"/>
        </w:rPr>
        <w:t xml:space="preserve">GDPR (General Data Protection Regulation), is a </w:t>
      </w:r>
      <w:r w:rsidRPr="0062214A">
        <w:rPr>
          <w:rStyle w:val="Heading2Char"/>
        </w:rPr>
        <w:t>set</w:t>
      </w:r>
      <w:r w:rsidRPr="0062214A">
        <w:rPr>
          <w:rStyle w:val="Heading2Char"/>
          <w:szCs w:val="24"/>
        </w:rPr>
        <w:t xml:space="preserve"> of rules designed to provide EU (European Union) </w:t>
      </w:r>
      <w:r w:rsidR="00C279B9" w:rsidRPr="0062214A">
        <w:rPr>
          <w:rStyle w:val="Heading2Char"/>
          <w:szCs w:val="24"/>
        </w:rPr>
        <w:t>citizens</w:t>
      </w:r>
      <w:r w:rsidR="00C279B9">
        <w:rPr>
          <w:rStyle w:val="Heading2Char"/>
          <w:szCs w:val="24"/>
        </w:rPr>
        <w:t xml:space="preserve">, </w:t>
      </w:r>
      <w:r w:rsidR="00C279B9" w:rsidRPr="0062214A">
        <w:rPr>
          <w:rStyle w:val="Heading2Char"/>
          <w:szCs w:val="24"/>
        </w:rPr>
        <w:t>a</w:t>
      </w:r>
      <w:r w:rsidRPr="0062214A">
        <w:rPr>
          <w:rStyle w:val="Heading2Char"/>
          <w:szCs w:val="24"/>
        </w:rPr>
        <w:t xml:space="preserve"> control over </w:t>
      </w:r>
      <w:r w:rsidRPr="0062214A">
        <w:t xml:space="preserve">their personnel data. </w:t>
      </w:r>
    </w:p>
    <w:p w14:paraId="4266999B" w14:textId="614F41B0" w:rsidR="00E91540" w:rsidRPr="000826B2" w:rsidRDefault="00E91540" w:rsidP="007D449E">
      <w:pPr>
        <w:pStyle w:val="Heading1"/>
      </w:pPr>
      <w:r>
        <w:rPr>
          <w:shd w:val="clear" w:color="auto" w:fill="FFFFFF"/>
        </w:rPr>
        <w:t>Why GDPR is needed?</w:t>
      </w:r>
    </w:p>
    <w:p w14:paraId="5E52E2AA" w14:textId="1B855C2A" w:rsidR="0003027A" w:rsidRPr="0003027A" w:rsidRDefault="00C279B9" w:rsidP="00FC113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</w:t>
      </w:r>
      <w:r w:rsidR="0003027A" w:rsidRPr="0003027A">
        <w:rPr>
          <w:shd w:val="clear" w:color="auto" w:fill="FFFFFF"/>
        </w:rPr>
        <w:t>he rapid development of technology has catalyse</w:t>
      </w:r>
      <w:r>
        <w:rPr>
          <w:shd w:val="clear" w:color="auto" w:fill="FFFFFF"/>
        </w:rPr>
        <w:t>d</w:t>
      </w:r>
      <w:r w:rsidR="0003027A" w:rsidRPr="0003027A">
        <w:rPr>
          <w:shd w:val="clear" w:color="auto" w:fill="FFFFFF"/>
        </w:rPr>
        <w:t xml:space="preserve"> almost every industry, but it has induced new data protection challenges a</w:t>
      </w:r>
      <w:r>
        <w:rPr>
          <w:shd w:val="clear" w:color="auto" w:fill="FFFFFF"/>
        </w:rPr>
        <w:t>s well.</w:t>
      </w:r>
    </w:p>
    <w:p w14:paraId="2479B02B" w14:textId="7FFB033B" w:rsidR="008E52E1" w:rsidRPr="0003027A" w:rsidRDefault="005A2F4B" w:rsidP="008E52E1">
      <w:pPr>
        <w:pStyle w:val="Heading2"/>
        <w:rPr>
          <w:shd w:val="clear" w:color="auto" w:fill="FFFFFF"/>
        </w:rPr>
      </w:pPr>
      <w:r w:rsidRPr="00435D17">
        <w:rPr>
          <w:shd w:val="clear" w:color="auto" w:fill="FFFFFF"/>
        </w:rPr>
        <w:t>More or less, </w:t>
      </w:r>
      <w:hyperlink r:id="rId6" w:history="1">
        <w:r w:rsidRPr="00435D17">
          <w:rPr>
            <w:shd w:val="clear" w:color="auto" w:fill="FFFFFF"/>
          </w:rPr>
          <w:t>almost every aspect of our lives revolve around data</w:t>
        </w:r>
      </w:hyperlink>
      <w:r w:rsidRPr="00435D17">
        <w:rPr>
          <w:shd w:val="clear" w:color="auto" w:fill="FFFFFF"/>
        </w:rPr>
        <w:t>.</w:t>
      </w:r>
      <w:r w:rsidR="0083461C">
        <w:rPr>
          <w:shd w:val="clear" w:color="auto" w:fill="FFFFFF"/>
        </w:rPr>
        <w:t xml:space="preserve"> B</w:t>
      </w:r>
      <w:r w:rsidR="00FB1D75" w:rsidRPr="00435D17">
        <w:rPr>
          <w:shd w:val="clear" w:color="auto" w:fill="FFFFFF"/>
        </w:rPr>
        <w:t>anks</w:t>
      </w:r>
      <w:r w:rsidRPr="00435D17">
        <w:rPr>
          <w:shd w:val="clear" w:color="auto" w:fill="FFFFFF"/>
        </w:rPr>
        <w:t>,</w:t>
      </w:r>
      <w:r w:rsidR="0083461C">
        <w:rPr>
          <w:shd w:val="clear" w:color="auto" w:fill="FFFFFF"/>
        </w:rPr>
        <w:t xml:space="preserve"> cellular </w:t>
      </w:r>
      <w:r w:rsidR="009D6A93">
        <w:rPr>
          <w:shd w:val="clear" w:color="auto" w:fill="FFFFFF"/>
        </w:rPr>
        <w:t>companies, social</w:t>
      </w:r>
      <w:r w:rsidR="0083461C" w:rsidRPr="00435D17">
        <w:rPr>
          <w:shd w:val="clear" w:color="auto" w:fill="FFFFFF"/>
        </w:rPr>
        <w:t xml:space="preserve"> media companies</w:t>
      </w:r>
      <w:r w:rsidR="009D6A93">
        <w:rPr>
          <w:shd w:val="clear" w:color="auto" w:fill="FFFFFF"/>
        </w:rPr>
        <w:t xml:space="preserve">, </w:t>
      </w:r>
      <w:r w:rsidRPr="00435D17">
        <w:rPr>
          <w:shd w:val="clear" w:color="auto" w:fill="FFFFFF"/>
        </w:rPr>
        <w:t>retailers, and governments - almost every service we use</w:t>
      </w:r>
      <w:r>
        <w:rPr>
          <w:shd w:val="clear" w:color="auto" w:fill="FFFFFF"/>
        </w:rPr>
        <w:t xml:space="preserve"> </w:t>
      </w:r>
      <w:r w:rsidRPr="00435D17">
        <w:rPr>
          <w:shd w:val="clear" w:color="auto" w:fill="FFFFFF"/>
        </w:rPr>
        <w:t xml:space="preserve">involves the collection and analysis of our personal data. </w:t>
      </w:r>
      <w:r w:rsidR="006F16D1">
        <w:rPr>
          <w:shd w:val="clear" w:color="auto" w:fill="FFFFFF"/>
        </w:rPr>
        <w:t>Our</w:t>
      </w:r>
      <w:r w:rsidRPr="00435D17">
        <w:rPr>
          <w:shd w:val="clear" w:color="auto" w:fill="FFFFFF"/>
        </w:rPr>
        <w:t xml:space="preserve"> name, address, credit card number, and </w:t>
      </w:r>
      <w:r w:rsidR="000357F3">
        <w:rPr>
          <w:shd w:val="clear" w:color="auto" w:fill="FFFFFF"/>
        </w:rPr>
        <w:t>other information</w:t>
      </w:r>
      <w:r w:rsidRPr="00435D17">
        <w:rPr>
          <w:shd w:val="clear" w:color="auto" w:fill="FFFFFF"/>
        </w:rPr>
        <w:t xml:space="preserve"> are collected,</w:t>
      </w:r>
      <w:r w:rsidR="009D6A93">
        <w:rPr>
          <w:shd w:val="clear" w:color="auto" w:fill="FFFFFF"/>
        </w:rPr>
        <w:t xml:space="preserve"> </w:t>
      </w:r>
      <w:r w:rsidRPr="00435D17">
        <w:rPr>
          <w:shd w:val="clear" w:color="auto" w:fill="FFFFFF"/>
        </w:rPr>
        <w:t xml:space="preserve">analysed, and, perhaps most importantly, stored by </w:t>
      </w:r>
      <w:r w:rsidR="000357F3">
        <w:rPr>
          <w:shd w:val="clear" w:color="auto" w:fill="FFFFFF"/>
        </w:rPr>
        <w:t xml:space="preserve">these </w:t>
      </w:r>
      <w:r w:rsidRPr="00435D17">
        <w:rPr>
          <w:shd w:val="clear" w:color="auto" w:fill="FFFFFF"/>
        </w:rPr>
        <w:t>organizations.</w:t>
      </w:r>
      <w:r w:rsidR="00F85618"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970A6AD" wp14:editId="3C8BB60A">
            <wp:simplePos x="0" y="0"/>
            <wp:positionH relativeFrom="margin">
              <wp:align>right</wp:align>
            </wp:positionH>
            <wp:positionV relativeFrom="margin">
              <wp:posOffset>3352800</wp:posOffset>
            </wp:positionV>
            <wp:extent cx="1819275" cy="172212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465">
        <w:rPr>
          <w:shd w:val="clear" w:color="auto" w:fill="FFFFFF"/>
        </w:rPr>
        <w:t xml:space="preserve"> </w:t>
      </w:r>
      <w:r w:rsidRPr="00435D17">
        <w:rPr>
          <w:shd w:val="clear" w:color="auto" w:fill="FFFFFF"/>
        </w:rPr>
        <w:t xml:space="preserve">Till </w:t>
      </w:r>
      <w:r w:rsidR="000357F3">
        <w:rPr>
          <w:shd w:val="clear" w:color="auto" w:fill="FFFFFF"/>
        </w:rPr>
        <w:t xml:space="preserve">the point of </w:t>
      </w:r>
      <w:r w:rsidRPr="00435D17">
        <w:rPr>
          <w:shd w:val="clear" w:color="auto" w:fill="FFFFFF"/>
        </w:rPr>
        <w:t xml:space="preserve">collection and </w:t>
      </w:r>
      <w:r w:rsidR="008E52E1" w:rsidRPr="00435D17">
        <w:rPr>
          <w:shd w:val="clear" w:color="auto" w:fill="FFFFFF"/>
        </w:rPr>
        <w:t>stor</w:t>
      </w:r>
      <w:r w:rsidR="008E52E1">
        <w:rPr>
          <w:shd w:val="clear" w:color="auto" w:fill="FFFFFF"/>
        </w:rPr>
        <w:t>age,</w:t>
      </w:r>
      <w:r w:rsidRPr="00435D17">
        <w:rPr>
          <w:shd w:val="clear" w:color="auto" w:fill="FFFFFF"/>
        </w:rPr>
        <w:t xml:space="preserve"> it </w:t>
      </w:r>
      <w:r w:rsidR="009D6A93">
        <w:rPr>
          <w:shd w:val="clear" w:color="auto" w:fill="FFFFFF"/>
        </w:rPr>
        <w:t>may seem</w:t>
      </w:r>
      <w:r w:rsidRPr="00435D17">
        <w:rPr>
          <w:shd w:val="clear" w:color="auto" w:fill="FFFFFF"/>
        </w:rPr>
        <w:t xml:space="preserve"> fine, but what if your data is further used, sold to other companies, or </w:t>
      </w:r>
      <w:r w:rsidR="000357F3">
        <w:rPr>
          <w:shd w:val="clear" w:color="auto" w:fill="FFFFFF"/>
        </w:rPr>
        <w:t xml:space="preserve">even </w:t>
      </w:r>
      <w:r w:rsidRPr="00435D17">
        <w:rPr>
          <w:shd w:val="clear" w:color="auto" w:fill="FFFFFF"/>
        </w:rPr>
        <w:t>shared with someone without your consent.</w:t>
      </w:r>
      <w:r w:rsidR="00584465">
        <w:rPr>
          <w:shd w:val="clear" w:color="auto" w:fill="FFFFFF"/>
        </w:rPr>
        <w:t xml:space="preserve"> </w:t>
      </w:r>
      <w:r w:rsidR="008E52E1" w:rsidRPr="0003027A">
        <w:rPr>
          <w:shd w:val="clear" w:color="auto" w:fill="FFFFFF"/>
        </w:rPr>
        <w:t>Th</w:t>
      </w:r>
      <w:r w:rsidR="000357F3">
        <w:rPr>
          <w:shd w:val="clear" w:color="auto" w:fill="FFFFFF"/>
        </w:rPr>
        <w:t>ough a few laws did exist</w:t>
      </w:r>
      <w:r w:rsidR="008E52E1" w:rsidRPr="0003027A">
        <w:rPr>
          <w:shd w:val="clear" w:color="auto" w:fill="FFFFFF"/>
        </w:rPr>
        <w:t xml:space="preserve"> </w:t>
      </w:r>
      <w:r w:rsidR="008E52E1">
        <w:rPr>
          <w:shd w:val="clear" w:color="auto" w:fill="FFFFFF"/>
        </w:rPr>
        <w:t xml:space="preserve">for </w:t>
      </w:r>
      <w:r w:rsidR="008E52E1" w:rsidRPr="0003027A">
        <w:rPr>
          <w:shd w:val="clear" w:color="auto" w:fill="FFFFFF"/>
        </w:rPr>
        <w:t xml:space="preserve">data protection under national </w:t>
      </w:r>
      <w:r w:rsidR="00D370D7" w:rsidRPr="0003027A">
        <w:rPr>
          <w:shd w:val="clear" w:color="auto" w:fill="FFFFFF"/>
        </w:rPr>
        <w:t>laws,</w:t>
      </w:r>
      <w:r w:rsidR="008E52E1" w:rsidRPr="0003027A">
        <w:rPr>
          <w:shd w:val="clear" w:color="auto" w:fill="FFFFFF"/>
        </w:rPr>
        <w:t xml:space="preserve"> </w:t>
      </w:r>
      <w:r w:rsidR="000357F3">
        <w:rPr>
          <w:shd w:val="clear" w:color="auto" w:fill="FFFFFF"/>
        </w:rPr>
        <w:t>these seem to be</w:t>
      </w:r>
      <w:r w:rsidR="008E52E1">
        <w:rPr>
          <w:shd w:val="clear" w:color="auto" w:fill="FFFFFF"/>
        </w:rPr>
        <w:t xml:space="preserve"> </w:t>
      </w:r>
      <w:r w:rsidR="000357F3">
        <w:rPr>
          <w:shd w:val="clear" w:color="auto" w:fill="FFFFFF"/>
        </w:rPr>
        <w:t>in</w:t>
      </w:r>
      <w:r w:rsidR="008E52E1" w:rsidRPr="0003027A">
        <w:rPr>
          <w:shd w:val="clear" w:color="auto" w:fill="FFFFFF"/>
        </w:rPr>
        <w:t>adequate.</w:t>
      </w:r>
    </w:p>
    <w:p w14:paraId="25387D78" w14:textId="77777777" w:rsidR="0076293F" w:rsidRPr="0089323F" w:rsidRDefault="0076293F" w:rsidP="00DC7199">
      <w:pPr>
        <w:pStyle w:val="Heading1"/>
        <w:rPr>
          <w:rFonts w:eastAsiaTheme="minorHAnsi"/>
          <w:shd w:val="clear" w:color="auto" w:fill="FFFFFF"/>
        </w:rPr>
      </w:pPr>
      <w:r w:rsidRPr="0089323F">
        <w:rPr>
          <w:rFonts w:eastAsiaTheme="minorHAnsi"/>
          <w:shd w:val="clear" w:color="auto" w:fill="FFFFFF"/>
        </w:rPr>
        <w:t>When did GDPR come into force?</w:t>
      </w:r>
    </w:p>
    <w:p w14:paraId="0332378B" w14:textId="5975DD8E" w:rsidR="0076293F" w:rsidRDefault="0076293F" w:rsidP="00FC1131">
      <w:pPr>
        <w:pStyle w:val="Heading2"/>
        <w:rPr>
          <w:rFonts w:eastAsiaTheme="minorHAnsi"/>
          <w:shd w:val="clear" w:color="auto" w:fill="FFFFFF"/>
        </w:rPr>
      </w:pPr>
      <w:r w:rsidRPr="0089323F">
        <w:rPr>
          <w:rFonts w:eastAsiaTheme="minorHAnsi"/>
          <w:shd w:val="clear" w:color="auto" w:fill="FFFFFF"/>
        </w:rPr>
        <w:t>GDPR was approved by the European Parliament in April 2016 and the official texts and regulation</w:t>
      </w:r>
      <w:r w:rsidR="00D21625">
        <w:rPr>
          <w:rFonts w:eastAsiaTheme="minorHAnsi"/>
          <w:shd w:val="clear" w:color="auto" w:fill="FFFFFF"/>
        </w:rPr>
        <w:t>s</w:t>
      </w:r>
      <w:r w:rsidRPr="0089323F">
        <w:rPr>
          <w:rFonts w:eastAsiaTheme="minorHAnsi"/>
          <w:shd w:val="clear" w:color="auto" w:fill="FFFFFF"/>
        </w:rPr>
        <w:t xml:space="preserve"> of the directive were published in </w:t>
      </w:r>
      <w:r w:rsidR="00FF027C" w:rsidRPr="0089323F">
        <w:rPr>
          <w:shd w:val="clear" w:color="auto" w:fill="FFFFFF"/>
        </w:rPr>
        <w:t>all</w:t>
      </w:r>
      <w:r w:rsidRPr="0089323F">
        <w:rPr>
          <w:rFonts w:eastAsiaTheme="minorHAnsi"/>
          <w:shd w:val="clear" w:color="auto" w:fill="FFFFFF"/>
        </w:rPr>
        <w:t xml:space="preserve"> the official languages of the EU </w:t>
      </w:r>
      <w:r w:rsidR="00D21625">
        <w:rPr>
          <w:rFonts w:eastAsiaTheme="minorHAnsi"/>
          <w:shd w:val="clear" w:color="auto" w:fill="FFFFFF"/>
        </w:rPr>
        <w:t>in</w:t>
      </w:r>
      <w:r w:rsidRPr="0089323F">
        <w:rPr>
          <w:rFonts w:eastAsiaTheme="minorHAnsi"/>
          <w:shd w:val="clear" w:color="auto" w:fill="FFFFFF"/>
        </w:rPr>
        <w:t xml:space="preserve"> May 2016. </w:t>
      </w:r>
      <w:r w:rsidR="00D21625">
        <w:rPr>
          <w:rFonts w:eastAsiaTheme="minorHAnsi"/>
          <w:shd w:val="clear" w:color="auto" w:fill="FFFFFF"/>
        </w:rPr>
        <w:t>O</w:t>
      </w:r>
      <w:r w:rsidRPr="0089323F">
        <w:rPr>
          <w:rFonts w:eastAsiaTheme="minorHAnsi"/>
          <w:shd w:val="clear" w:color="auto" w:fill="FFFFFF"/>
        </w:rPr>
        <w:t>n 25 May 2018</w:t>
      </w:r>
      <w:r w:rsidR="00D21625">
        <w:rPr>
          <w:rFonts w:eastAsiaTheme="minorHAnsi"/>
          <w:shd w:val="clear" w:color="auto" w:fill="FFFFFF"/>
        </w:rPr>
        <w:t>, t</w:t>
      </w:r>
      <w:r w:rsidR="00D21625" w:rsidRPr="0089323F">
        <w:rPr>
          <w:rFonts w:eastAsiaTheme="minorHAnsi"/>
          <w:shd w:val="clear" w:color="auto" w:fill="FFFFFF"/>
        </w:rPr>
        <w:t>he legislation came into force across the European Union</w:t>
      </w:r>
      <w:r w:rsidR="00D21625">
        <w:rPr>
          <w:rFonts w:eastAsiaTheme="minorHAnsi"/>
          <w:shd w:val="clear" w:color="auto" w:fill="FFFFFF"/>
        </w:rPr>
        <w:t>.</w:t>
      </w:r>
    </w:p>
    <w:p w14:paraId="69EFD213" w14:textId="2D949C2D" w:rsidR="00606FF1" w:rsidRDefault="00606FF1" w:rsidP="00DC7199">
      <w:pPr>
        <w:pStyle w:val="Heading1"/>
      </w:pPr>
      <w:r>
        <w:t>What GD</w:t>
      </w:r>
      <w:r w:rsidR="00D21625">
        <w:t>P</w:t>
      </w:r>
      <w:r>
        <w:t>R include?</w:t>
      </w:r>
    </w:p>
    <w:p w14:paraId="382D20EE" w14:textId="621E6202" w:rsidR="00874052" w:rsidRDefault="009F2DD6" w:rsidP="00874052">
      <w:pPr>
        <w:pStyle w:val="Heading2"/>
      </w:pPr>
      <w:r>
        <w:t xml:space="preserve">The </w:t>
      </w:r>
      <w:r w:rsidR="00874052" w:rsidRPr="00874052">
        <w:t>seven principles</w:t>
      </w:r>
      <w:r>
        <w:t xml:space="preserve"> of </w:t>
      </w:r>
      <w:r w:rsidR="005C1E87" w:rsidRPr="00874052">
        <w:t>GDPR</w:t>
      </w:r>
      <w:r w:rsidR="005C1E87">
        <w:t xml:space="preserve"> </w:t>
      </w:r>
      <w:r w:rsidR="005C1E87" w:rsidRPr="00874052">
        <w:t>are</w:t>
      </w:r>
      <w:r w:rsidR="00874052" w:rsidRPr="00874052">
        <w:t xml:space="preserve">: lawfulness, </w:t>
      </w:r>
      <w:r w:rsidR="0014540A" w:rsidRPr="00874052">
        <w:t>fairness,</w:t>
      </w:r>
      <w:r w:rsidR="0014540A">
        <w:t xml:space="preserve"> </w:t>
      </w:r>
      <w:r w:rsidR="00874052" w:rsidRPr="00874052">
        <w:t>transparency</w:t>
      </w:r>
      <w:r w:rsidR="0014540A">
        <w:t xml:space="preserve">, </w:t>
      </w:r>
      <w:r w:rsidR="00874052" w:rsidRPr="00874052">
        <w:t>purpose limitation</w:t>
      </w:r>
      <w:r w:rsidR="0014540A">
        <w:t xml:space="preserve">, </w:t>
      </w:r>
      <w:r w:rsidR="00874052" w:rsidRPr="00874052">
        <w:t>data minimisation</w:t>
      </w:r>
      <w:r w:rsidR="0014540A">
        <w:t xml:space="preserve">, </w:t>
      </w:r>
      <w:r w:rsidR="00874052" w:rsidRPr="00874052">
        <w:t>accuracy</w:t>
      </w:r>
      <w:r w:rsidR="0014540A">
        <w:t xml:space="preserve">, </w:t>
      </w:r>
      <w:r w:rsidR="00874052" w:rsidRPr="00874052">
        <w:t>storage limitation</w:t>
      </w:r>
      <w:r w:rsidR="0014540A">
        <w:t xml:space="preserve">, </w:t>
      </w:r>
      <w:r w:rsidR="00B63462" w:rsidRPr="00874052">
        <w:t>integrity,</w:t>
      </w:r>
      <w:r w:rsidR="00874052" w:rsidRPr="00874052">
        <w:t xml:space="preserve"> and confidentiality (security)</w:t>
      </w:r>
      <w:r w:rsidR="0014540A">
        <w:t xml:space="preserve">, </w:t>
      </w:r>
      <w:r w:rsidR="00874052" w:rsidRPr="00874052">
        <w:t>and accountability</w:t>
      </w:r>
      <w:r w:rsidR="0005799A">
        <w:t>.</w:t>
      </w:r>
    </w:p>
    <w:p w14:paraId="66E37341" w14:textId="77777777" w:rsidR="00910EBC" w:rsidRPr="00910EBC" w:rsidRDefault="00856B24" w:rsidP="00DC7199">
      <w:pPr>
        <w:pStyle w:val="Heading1"/>
      </w:pPr>
      <w:r w:rsidRPr="00910EBC">
        <w:t>Access to your data</w:t>
      </w:r>
      <w:r w:rsidR="006C103E" w:rsidRPr="00910EBC">
        <w:t>.</w:t>
      </w:r>
    </w:p>
    <w:p w14:paraId="32917CC3" w14:textId="155A8F57" w:rsidR="00C6166E" w:rsidRDefault="00856B24" w:rsidP="00C6166E">
      <w:pPr>
        <w:pStyle w:val="Heading2"/>
        <w:rPr>
          <w:rStyle w:val="Heading2Char"/>
          <w:lang w:eastAsia="en-IN"/>
        </w:rPr>
      </w:pPr>
      <w:r w:rsidRPr="00856B24">
        <w:rPr>
          <w:rStyle w:val="Heading2Char"/>
          <w:lang w:eastAsia="en-IN"/>
        </w:rPr>
        <w:t xml:space="preserve">If you want to find out </w:t>
      </w:r>
      <w:r w:rsidR="0014540A" w:rsidRPr="00856B24">
        <w:rPr>
          <w:rStyle w:val="Heading2Char"/>
          <w:lang w:eastAsia="en-IN"/>
        </w:rPr>
        <w:t>wh</w:t>
      </w:r>
      <w:r w:rsidR="0014540A">
        <w:rPr>
          <w:rStyle w:val="Heading2Char"/>
          <w:lang w:eastAsia="en-IN"/>
        </w:rPr>
        <w:t>ich</w:t>
      </w:r>
      <w:r w:rsidR="0014540A" w:rsidRPr="00856B24">
        <w:rPr>
          <w:rStyle w:val="Heading2Char"/>
          <w:lang w:eastAsia="en-IN"/>
        </w:rPr>
        <w:t xml:space="preserve"> company</w:t>
      </w:r>
      <w:r w:rsidRPr="00856B24">
        <w:rPr>
          <w:rStyle w:val="Heading2Char"/>
          <w:lang w:eastAsia="en-IN"/>
        </w:rPr>
        <w:t xml:space="preserve"> or organisation knows about you, you need a Subject Access Request (SAR). Previously, these requests cost £10 but GDPR</w:t>
      </w:r>
      <w:r w:rsidR="003D2059">
        <w:rPr>
          <w:rStyle w:val="Heading2Char"/>
          <w:lang w:eastAsia="en-IN"/>
        </w:rPr>
        <w:t xml:space="preserve"> has now</w:t>
      </w:r>
      <w:r w:rsidRPr="00856B24">
        <w:rPr>
          <w:rStyle w:val="Heading2Char"/>
          <w:lang w:eastAsia="en-IN"/>
        </w:rPr>
        <w:t xml:space="preserve"> scrap</w:t>
      </w:r>
      <w:r w:rsidR="003D2059">
        <w:rPr>
          <w:rStyle w:val="Heading2Char"/>
          <w:lang w:eastAsia="en-IN"/>
        </w:rPr>
        <w:t>ed</w:t>
      </w:r>
      <w:r w:rsidRPr="00856B24">
        <w:rPr>
          <w:rStyle w:val="Heading2Char"/>
          <w:lang w:eastAsia="en-IN"/>
        </w:rPr>
        <w:t xml:space="preserve"> the cost and ma</w:t>
      </w:r>
      <w:r w:rsidR="003D2059">
        <w:rPr>
          <w:rStyle w:val="Heading2Char"/>
          <w:lang w:eastAsia="en-IN"/>
        </w:rPr>
        <w:t>de</w:t>
      </w:r>
      <w:r w:rsidRPr="00856B24">
        <w:rPr>
          <w:rStyle w:val="Heading2Char"/>
          <w:lang w:eastAsia="en-IN"/>
        </w:rPr>
        <w:t xml:space="preserve"> it </w:t>
      </w:r>
      <w:r w:rsidR="005C1E87" w:rsidRPr="00856B24">
        <w:rPr>
          <w:rStyle w:val="Heading2Char"/>
          <w:lang w:eastAsia="en-IN"/>
        </w:rPr>
        <w:t>free for</w:t>
      </w:r>
      <w:r w:rsidR="00B45F6E">
        <w:rPr>
          <w:rStyle w:val="Heading2Char"/>
          <w:lang w:eastAsia="en-IN"/>
        </w:rPr>
        <w:t xml:space="preserve"> anyone to search his</w:t>
      </w:r>
      <w:r w:rsidRPr="00856B24">
        <w:rPr>
          <w:rStyle w:val="Heading2Char"/>
          <w:lang w:eastAsia="en-IN"/>
        </w:rPr>
        <w:t xml:space="preserve"> information</w:t>
      </w:r>
      <w:r w:rsidR="005C1E87">
        <w:rPr>
          <w:rStyle w:val="Heading2Char"/>
          <w:lang w:eastAsia="en-IN"/>
        </w:rPr>
        <w:t>. A</w:t>
      </w:r>
      <w:r w:rsidRPr="00856B24">
        <w:rPr>
          <w:rStyle w:val="Heading2Char"/>
          <w:lang w:eastAsia="en-IN"/>
        </w:rPr>
        <w:t>lthough someone, such as a lawyer, can make a request on behalf of another person</w:t>
      </w:r>
      <w:r w:rsidR="005C1E87">
        <w:rPr>
          <w:rFonts w:ascii="Helvetica" w:eastAsia="Times New Roman" w:hAnsi="Helvetica" w:cs="Times New Roman"/>
          <w:color w:val="1A1A1A"/>
          <w:spacing w:val="2"/>
          <w:sz w:val="29"/>
          <w:szCs w:val="29"/>
          <w:lang w:eastAsia="en-IN"/>
        </w:rPr>
        <w:t xml:space="preserve">, </w:t>
      </w:r>
      <w:r w:rsidR="005C1E87">
        <w:rPr>
          <w:rStyle w:val="Heading2Char"/>
          <w:lang w:eastAsia="en-IN"/>
        </w:rPr>
        <w:t>y</w:t>
      </w:r>
      <w:r w:rsidR="00B45F6E" w:rsidRPr="00856B24">
        <w:rPr>
          <w:rStyle w:val="Heading2Char"/>
          <w:lang w:eastAsia="en-IN"/>
        </w:rPr>
        <w:t xml:space="preserve">ou </w:t>
      </w:r>
      <w:r w:rsidR="00404B04" w:rsidRPr="00856B24">
        <w:rPr>
          <w:rStyle w:val="Heading2Char"/>
          <w:lang w:eastAsia="en-IN"/>
        </w:rPr>
        <w:t>can</w:t>
      </w:r>
      <w:r w:rsidR="00404B04">
        <w:rPr>
          <w:rStyle w:val="Heading2Char"/>
          <w:lang w:eastAsia="en-IN"/>
        </w:rPr>
        <w:t>not</w:t>
      </w:r>
      <w:r w:rsidR="00B45F6E" w:rsidRPr="00856B24">
        <w:rPr>
          <w:rStyle w:val="Heading2Char"/>
          <w:lang w:eastAsia="en-IN"/>
        </w:rPr>
        <w:t xml:space="preserve"> make a request for anyone else's</w:t>
      </w:r>
    </w:p>
    <w:p w14:paraId="4A4F3745" w14:textId="048594ED" w:rsidR="005C1E87" w:rsidRPr="005C1E87" w:rsidRDefault="005C1E87" w:rsidP="005C1E87">
      <w:pPr>
        <w:rPr>
          <w:lang w:eastAsia="en-IN"/>
        </w:rPr>
      </w:pPr>
      <w:r w:rsidRPr="00856B24">
        <w:rPr>
          <w:rStyle w:val="Heading2Char"/>
          <w:lang w:eastAsia="en-IN"/>
        </w:rPr>
        <w:t>Information</w:t>
      </w:r>
      <w:r>
        <w:rPr>
          <w:rStyle w:val="Heading2Char"/>
          <w:lang w:eastAsia="en-IN"/>
        </w:rPr>
        <w:t>.</w:t>
      </w:r>
    </w:p>
    <w:p w14:paraId="64A87B79" w14:textId="77777777" w:rsidR="00C6166E" w:rsidRPr="00C6166E" w:rsidRDefault="00C6166E" w:rsidP="00C6166E">
      <w:pPr>
        <w:rPr>
          <w:lang w:eastAsia="en-IN"/>
        </w:rPr>
      </w:pPr>
    </w:p>
    <w:p w14:paraId="5362D43B" w14:textId="4492108B" w:rsidR="0003027A" w:rsidRDefault="0003027A" w:rsidP="00DC7199">
      <w:pPr>
        <w:pStyle w:val="Heading1"/>
      </w:pPr>
      <w:r w:rsidRPr="0003027A">
        <w:lastRenderedPageBreak/>
        <w:t>Conclusion</w:t>
      </w:r>
      <w:r w:rsidR="006C103E">
        <w:t>.</w:t>
      </w:r>
    </w:p>
    <w:p w14:paraId="47E4B2E0" w14:textId="4474707F" w:rsidR="0003027A" w:rsidRDefault="0003027A" w:rsidP="00FC1131">
      <w:pPr>
        <w:pStyle w:val="Heading2"/>
      </w:pPr>
      <w:r>
        <w:t xml:space="preserve">It is the era of limitless circulation of data, and this makes </w:t>
      </w:r>
      <w:r w:rsidR="005A6845">
        <w:t xml:space="preserve">the </w:t>
      </w:r>
      <w:r>
        <w:t>protection of personal data</w:t>
      </w:r>
      <w:r w:rsidR="00364356">
        <w:t xml:space="preserve"> </w:t>
      </w:r>
      <w:r>
        <w:t xml:space="preserve">more important than ever. </w:t>
      </w:r>
      <w:r w:rsidR="005A6845">
        <w:t>R</w:t>
      </w:r>
      <w:r>
        <w:t>egulatory authorities</w:t>
      </w:r>
      <w:r w:rsidR="005A6845">
        <w:t xml:space="preserve"> and </w:t>
      </w:r>
      <w:r>
        <w:t>data receiver companies should</w:t>
      </w:r>
      <w:r w:rsidR="005A6845">
        <w:t xml:space="preserve"> </w:t>
      </w:r>
      <w:r>
        <w:t xml:space="preserve">take </w:t>
      </w:r>
      <w:r w:rsidR="005A6845">
        <w:t xml:space="preserve">joint </w:t>
      </w:r>
      <w:r>
        <w:t xml:space="preserve">responsibility </w:t>
      </w:r>
      <w:r w:rsidR="005A6845">
        <w:t>for the</w:t>
      </w:r>
      <w:r>
        <w:t xml:space="preserve"> safety of </w:t>
      </w:r>
      <w:r w:rsidR="00C74303">
        <w:t>user’s</w:t>
      </w:r>
      <w:r>
        <w:t xml:space="preserve"> data, </w:t>
      </w:r>
      <w:r w:rsidR="005A6845">
        <w:t xml:space="preserve">so that </w:t>
      </w:r>
      <w:r>
        <w:t>we all can taste the fruits of progressiveness and feel the glory of development.</w:t>
      </w:r>
    </w:p>
    <w:p w14:paraId="5CCBF3FA" w14:textId="77777777" w:rsidR="001125D2" w:rsidRDefault="001125D2" w:rsidP="001125D2"/>
    <w:p w14:paraId="2F927312" w14:textId="77777777" w:rsidR="001125D2" w:rsidRDefault="001125D2" w:rsidP="001125D2"/>
    <w:p w14:paraId="7BD42856" w14:textId="50563166" w:rsidR="001125D2" w:rsidRPr="001125D2" w:rsidRDefault="001125D2" w:rsidP="001125D2">
      <w:pPr>
        <w:jc w:val="right"/>
        <w:rPr>
          <w:color w:val="385623" w:themeColor="accent6" w:themeShade="80"/>
          <w:sz w:val="32"/>
          <w:szCs w:val="32"/>
        </w:rPr>
      </w:pPr>
      <w:r>
        <w:t xml:space="preserve"> </w:t>
      </w:r>
      <w:r w:rsidRPr="001125D2">
        <w:rPr>
          <w:color w:val="385623" w:themeColor="accent6" w:themeShade="80"/>
          <w:sz w:val="32"/>
          <w:szCs w:val="32"/>
        </w:rPr>
        <w:t xml:space="preserve">                                                                                                                     </w:t>
      </w:r>
      <w:r>
        <w:rPr>
          <w:color w:val="385623" w:themeColor="accent6" w:themeShade="80"/>
          <w:sz w:val="32"/>
          <w:szCs w:val="32"/>
        </w:rPr>
        <w:t xml:space="preserve">    </w:t>
      </w:r>
      <w:r w:rsidRPr="001125D2">
        <w:rPr>
          <w:color w:val="385623" w:themeColor="accent6" w:themeShade="80"/>
          <w:sz w:val="32"/>
          <w:szCs w:val="32"/>
        </w:rPr>
        <w:t>Prakash Joshi</w:t>
      </w:r>
    </w:p>
    <w:p w14:paraId="3F8FFFC4" w14:textId="77777777" w:rsidR="00852DB6" w:rsidRDefault="00852DB6"/>
    <w:sectPr w:rsidR="0085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242A" w14:textId="77777777" w:rsidR="00EC3D2D" w:rsidRDefault="00EC3D2D" w:rsidP="00371FE4">
      <w:pPr>
        <w:spacing w:after="0" w:line="240" w:lineRule="auto"/>
      </w:pPr>
      <w:r>
        <w:separator/>
      </w:r>
    </w:p>
  </w:endnote>
  <w:endnote w:type="continuationSeparator" w:id="0">
    <w:p w14:paraId="5B14FE40" w14:textId="77777777" w:rsidR="00EC3D2D" w:rsidRDefault="00EC3D2D" w:rsidP="0037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085A" w14:textId="77777777" w:rsidR="00EC3D2D" w:rsidRDefault="00EC3D2D" w:rsidP="00371FE4">
      <w:pPr>
        <w:spacing w:after="0" w:line="240" w:lineRule="auto"/>
      </w:pPr>
      <w:r>
        <w:separator/>
      </w:r>
    </w:p>
  </w:footnote>
  <w:footnote w:type="continuationSeparator" w:id="0">
    <w:p w14:paraId="2DB66D5A" w14:textId="77777777" w:rsidR="00EC3D2D" w:rsidRDefault="00EC3D2D" w:rsidP="00371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ytLAwNbA0NjU2MTFV0lEKTi0uzszPAykwqwUAcnSDWiwAAAA="/>
  </w:docVars>
  <w:rsids>
    <w:rsidRoot w:val="005334F3"/>
    <w:rsid w:val="00017D69"/>
    <w:rsid w:val="0003027A"/>
    <w:rsid w:val="000357F3"/>
    <w:rsid w:val="0005799A"/>
    <w:rsid w:val="000826B2"/>
    <w:rsid w:val="001125D2"/>
    <w:rsid w:val="0014540A"/>
    <w:rsid w:val="00291528"/>
    <w:rsid w:val="00364356"/>
    <w:rsid w:val="00371FE4"/>
    <w:rsid w:val="003D2059"/>
    <w:rsid w:val="00404B04"/>
    <w:rsid w:val="00450593"/>
    <w:rsid w:val="004751D4"/>
    <w:rsid w:val="004F2993"/>
    <w:rsid w:val="005334F3"/>
    <w:rsid w:val="00584465"/>
    <w:rsid w:val="00596601"/>
    <w:rsid w:val="005A2F4B"/>
    <w:rsid w:val="005A6845"/>
    <w:rsid w:val="005C1E87"/>
    <w:rsid w:val="00606FF1"/>
    <w:rsid w:val="0062214A"/>
    <w:rsid w:val="006C103E"/>
    <w:rsid w:val="006F16D1"/>
    <w:rsid w:val="0076293F"/>
    <w:rsid w:val="007C0A36"/>
    <w:rsid w:val="007D449E"/>
    <w:rsid w:val="0083461C"/>
    <w:rsid w:val="0084448F"/>
    <w:rsid w:val="00852DB6"/>
    <w:rsid w:val="00856B24"/>
    <w:rsid w:val="00874052"/>
    <w:rsid w:val="008E52E1"/>
    <w:rsid w:val="00910EBC"/>
    <w:rsid w:val="009D6A93"/>
    <w:rsid w:val="009F2DD6"/>
    <w:rsid w:val="00A6487D"/>
    <w:rsid w:val="00B45F6E"/>
    <w:rsid w:val="00B63462"/>
    <w:rsid w:val="00B84231"/>
    <w:rsid w:val="00BE5A2D"/>
    <w:rsid w:val="00C279B9"/>
    <w:rsid w:val="00C6166E"/>
    <w:rsid w:val="00C74303"/>
    <w:rsid w:val="00CC2468"/>
    <w:rsid w:val="00D02AD3"/>
    <w:rsid w:val="00D05709"/>
    <w:rsid w:val="00D21625"/>
    <w:rsid w:val="00D22705"/>
    <w:rsid w:val="00D370D7"/>
    <w:rsid w:val="00DB310C"/>
    <w:rsid w:val="00DC7199"/>
    <w:rsid w:val="00E91540"/>
    <w:rsid w:val="00E95CDD"/>
    <w:rsid w:val="00EB3DEF"/>
    <w:rsid w:val="00EC3D2D"/>
    <w:rsid w:val="00F06D3E"/>
    <w:rsid w:val="00F85618"/>
    <w:rsid w:val="00FB0767"/>
    <w:rsid w:val="00FB1D75"/>
    <w:rsid w:val="00FC1131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4673"/>
  <w15:chartTrackingRefBased/>
  <w15:docId w15:val="{8B732561-2A8C-4C37-B655-EDB619AB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4B"/>
  </w:style>
  <w:style w:type="paragraph" w:styleId="Heading1">
    <w:name w:val="heading 1"/>
    <w:basedOn w:val="Normal"/>
    <w:next w:val="Normal"/>
    <w:link w:val="Heading1Char"/>
    <w:uiPriority w:val="9"/>
    <w:qFormat/>
    <w:rsid w:val="00DC7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14A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99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14A"/>
    <w:rPr>
      <w:rFonts w:asciiTheme="majorHAnsi" w:eastAsiaTheme="majorEastAsia" w:hAnsiTheme="majorHAnsi" w:cstheme="majorBidi"/>
      <w:color w:val="1F3864" w:themeColor="accent1" w:themeShade="80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85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FE4"/>
  </w:style>
  <w:style w:type="paragraph" w:styleId="Footer">
    <w:name w:val="footer"/>
    <w:basedOn w:val="Normal"/>
    <w:link w:val="FooterChar"/>
    <w:uiPriority w:val="99"/>
    <w:unhideWhenUsed/>
    <w:rsid w:val="0037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582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dnet.com/article/think-you-have-privacy-online-this-unusual-pop-up-shop-will-make-you-think-aga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Joshi</dc:creator>
  <cp:keywords/>
  <dc:description/>
  <cp:lastModifiedBy>Prakash Joshi</cp:lastModifiedBy>
  <cp:revision>67</cp:revision>
  <dcterms:created xsi:type="dcterms:W3CDTF">2021-11-13T17:40:00Z</dcterms:created>
  <dcterms:modified xsi:type="dcterms:W3CDTF">2021-11-14T20:33:00Z</dcterms:modified>
</cp:coreProperties>
</file>