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E80" w:rsidRPr="00506CA4" w:rsidRDefault="00B35E80" w:rsidP="00506CA4">
      <w:pPr>
        <w:rPr>
          <w:b/>
          <w:sz w:val="28"/>
        </w:rPr>
      </w:pPr>
      <w:r w:rsidRPr="00506CA4">
        <w:rPr>
          <w:b/>
          <w:sz w:val="28"/>
        </w:rPr>
        <w:t xml:space="preserve">Pat Kujawa, CSCI 548-01 Pattern Rec, </w:t>
      </w:r>
      <w:proofErr w:type="gramStart"/>
      <w:r w:rsidRPr="00506CA4">
        <w:rPr>
          <w:b/>
          <w:sz w:val="28"/>
        </w:rPr>
        <w:t>Spring</w:t>
      </w:r>
      <w:proofErr w:type="gramEnd"/>
      <w:r w:rsidRPr="00506CA4">
        <w:rPr>
          <w:b/>
          <w:sz w:val="28"/>
        </w:rPr>
        <w:t xml:space="preserve"> 2013</w:t>
      </w:r>
    </w:p>
    <w:p w:rsidR="00506CA4" w:rsidRDefault="004D13AC" w:rsidP="00506CA4">
      <w:pPr>
        <w:pStyle w:val="Title"/>
      </w:pPr>
      <w:bookmarkStart w:id="0" w:name="_GoBack"/>
      <w:bookmarkEnd w:id="0"/>
      <w:r>
        <w:t xml:space="preserve">LDA </w:t>
      </w:r>
      <w:r w:rsidR="00506CA4">
        <w:t>Project</w:t>
      </w:r>
    </w:p>
    <w:p w:rsidR="004D13AC" w:rsidRPr="004D13AC" w:rsidRDefault="004D13AC" w:rsidP="004D13AC">
      <w:pPr>
        <w:spacing w:after="0" w:line="240" w:lineRule="auto"/>
        <w:rPr>
          <w:rFonts w:ascii="Arial Black" w:eastAsia="Times New Roman" w:hAnsi="Arial Black" w:cs="Times New Roman"/>
          <w:color w:val="000000"/>
          <w:sz w:val="28"/>
          <w:szCs w:val="28"/>
        </w:rPr>
      </w:pPr>
      <w:r w:rsidRPr="004D13AC">
        <w:rPr>
          <w:rFonts w:ascii="Arial Black" w:eastAsia="Times New Roman" w:hAnsi="Arial Black" w:cs="Times New Roman"/>
          <w:color w:val="000000"/>
          <w:sz w:val="28"/>
          <w:szCs w:val="28"/>
          <w:shd w:val="clear" w:color="auto" w:fill="D9D9D9"/>
        </w:rPr>
        <w:t>Motivation</w:t>
      </w:r>
    </w:p>
    <w:p w:rsidR="004D13AC" w:rsidRPr="004D13AC" w:rsidRDefault="004D13AC" w:rsidP="004D13AC">
      <w:pPr>
        <w:spacing w:after="0" w:line="240" w:lineRule="atLeast"/>
        <w:rPr>
          <w:rFonts w:ascii="Arial" w:eastAsia="Times New Roman" w:hAnsi="Arial" w:cs="Arial"/>
          <w:color w:val="000000"/>
          <w:sz w:val="20"/>
          <w:szCs w:val="20"/>
        </w:rPr>
      </w:pPr>
      <w:r w:rsidRPr="004D13AC">
        <w:rPr>
          <w:rFonts w:ascii="Arial" w:eastAsia="Times New Roman" w:hAnsi="Arial" w:cs="Arial"/>
          <w:color w:val="000000"/>
          <w:sz w:val="20"/>
          <w:szCs w:val="20"/>
          <w:shd w:val="clear" w:color="auto" w:fill="D9D9D9"/>
        </w:rPr>
        <w:t xml:space="preserve">This project will acquaint you with the LDA analysis tools available in R. </w:t>
      </w:r>
      <w:proofErr w:type="gramStart"/>
      <w:r>
        <w:rPr>
          <w:rFonts w:ascii="Arial" w:eastAsia="Times New Roman" w:hAnsi="Arial" w:cs="Arial"/>
          <w:color w:val="000000"/>
          <w:sz w:val="20"/>
          <w:szCs w:val="20"/>
          <w:shd w:val="clear" w:color="auto" w:fill="D9D9D9"/>
        </w:rPr>
        <w:t>Additionally,</w:t>
      </w:r>
      <w:proofErr w:type="gramEnd"/>
      <w:r w:rsidRPr="004D13AC">
        <w:rPr>
          <w:rFonts w:ascii="Arial" w:eastAsia="Times New Roman" w:hAnsi="Arial" w:cs="Arial"/>
          <w:color w:val="000000"/>
          <w:sz w:val="20"/>
          <w:szCs w:val="20"/>
          <w:shd w:val="clear" w:color="auto" w:fill="D9D9D9"/>
        </w:rPr>
        <w:t xml:space="preserve"> you will begin the process of becoming familiar with how to visualize data once transformed by the LDA process. You will also compare some of the plots to PCA and MDS results.</w:t>
      </w:r>
    </w:p>
    <w:p w:rsidR="004D13AC" w:rsidRPr="004D13AC" w:rsidRDefault="004D13AC" w:rsidP="004D13AC">
      <w:pPr>
        <w:spacing w:after="0" w:line="240" w:lineRule="atLeast"/>
        <w:rPr>
          <w:rFonts w:ascii="Arial" w:eastAsia="Times New Roman" w:hAnsi="Arial" w:cs="Arial"/>
          <w:color w:val="000000"/>
          <w:sz w:val="20"/>
          <w:szCs w:val="20"/>
        </w:rPr>
      </w:pPr>
      <w:r w:rsidRPr="004D13AC">
        <w:rPr>
          <w:rFonts w:ascii="Arial" w:eastAsia="Times New Roman" w:hAnsi="Arial" w:cs="Arial"/>
          <w:color w:val="000000"/>
          <w:sz w:val="20"/>
          <w:szCs w:val="20"/>
          <w:shd w:val="clear" w:color="auto" w:fill="D9D9D9"/>
        </w:rPr>
        <w:t> </w:t>
      </w:r>
    </w:p>
    <w:p w:rsidR="004D13AC" w:rsidRPr="004D13AC" w:rsidRDefault="004D13AC" w:rsidP="004D13AC">
      <w:pPr>
        <w:spacing w:after="0" w:line="240" w:lineRule="auto"/>
        <w:rPr>
          <w:rFonts w:ascii="Arial Black" w:eastAsia="Times New Roman" w:hAnsi="Arial Black" w:cs="Times New Roman"/>
          <w:color w:val="000000"/>
          <w:sz w:val="28"/>
          <w:szCs w:val="28"/>
        </w:rPr>
      </w:pPr>
      <w:r w:rsidRPr="004D13AC">
        <w:rPr>
          <w:rFonts w:ascii="Arial Black" w:eastAsia="Times New Roman" w:hAnsi="Arial Black" w:cs="Times New Roman"/>
          <w:color w:val="000000"/>
          <w:sz w:val="28"/>
          <w:szCs w:val="28"/>
          <w:shd w:val="clear" w:color="auto" w:fill="D9D9D9"/>
        </w:rPr>
        <w:t>Big Picture</w:t>
      </w:r>
    </w:p>
    <w:p w:rsidR="004D13AC" w:rsidRPr="004D13AC" w:rsidRDefault="004D13AC" w:rsidP="004D13AC">
      <w:pPr>
        <w:spacing w:after="0" w:line="240" w:lineRule="atLeast"/>
        <w:rPr>
          <w:rFonts w:ascii="Arial" w:eastAsia="Times New Roman" w:hAnsi="Arial" w:cs="Arial"/>
          <w:color w:val="000000"/>
          <w:sz w:val="20"/>
          <w:szCs w:val="20"/>
        </w:rPr>
      </w:pPr>
      <w:r w:rsidRPr="004D13AC">
        <w:rPr>
          <w:rFonts w:ascii="Arial" w:eastAsia="Times New Roman" w:hAnsi="Arial" w:cs="Arial"/>
          <w:color w:val="000000"/>
          <w:sz w:val="20"/>
          <w:szCs w:val="20"/>
          <w:shd w:val="clear" w:color="auto" w:fill="D9D9D9"/>
        </w:rPr>
        <w:t>You will read in several datasets, perform any necessary manipulation on the data to strip out unnecessary data and or labels, perform MDS upon the data, and plot the results.</w:t>
      </w:r>
    </w:p>
    <w:p w:rsidR="004D13AC" w:rsidRPr="004D13AC" w:rsidRDefault="004D13AC" w:rsidP="004D13AC">
      <w:pPr>
        <w:spacing w:after="0" w:line="240" w:lineRule="atLeast"/>
        <w:rPr>
          <w:rFonts w:ascii="Arial" w:eastAsia="Times New Roman" w:hAnsi="Arial" w:cs="Arial"/>
          <w:color w:val="000000"/>
          <w:sz w:val="20"/>
          <w:szCs w:val="20"/>
        </w:rPr>
      </w:pPr>
      <w:r w:rsidRPr="004D13AC">
        <w:rPr>
          <w:rFonts w:ascii="Arial" w:eastAsia="Times New Roman" w:hAnsi="Arial" w:cs="Arial"/>
          <w:color w:val="000000"/>
          <w:sz w:val="20"/>
          <w:szCs w:val="20"/>
          <w:shd w:val="clear" w:color="auto" w:fill="D9D9D9"/>
        </w:rPr>
        <w:t> </w:t>
      </w:r>
    </w:p>
    <w:p w:rsidR="004D13AC" w:rsidRPr="004D13AC" w:rsidRDefault="004D13AC" w:rsidP="004D13AC">
      <w:pPr>
        <w:spacing w:after="0" w:line="240" w:lineRule="auto"/>
        <w:rPr>
          <w:rFonts w:ascii="Arial Black" w:eastAsia="Times New Roman" w:hAnsi="Arial Black" w:cs="Times New Roman"/>
          <w:color w:val="000000"/>
          <w:sz w:val="28"/>
          <w:szCs w:val="28"/>
        </w:rPr>
      </w:pPr>
      <w:r w:rsidRPr="004D13AC">
        <w:rPr>
          <w:rFonts w:ascii="Arial Black" w:eastAsia="Times New Roman" w:hAnsi="Arial Black" w:cs="Times New Roman"/>
          <w:color w:val="000000"/>
          <w:sz w:val="28"/>
          <w:szCs w:val="28"/>
          <w:shd w:val="clear" w:color="auto" w:fill="D9D9D9"/>
        </w:rPr>
        <w:t>Project Instructions</w:t>
      </w:r>
    </w:p>
    <w:p w:rsidR="004D13AC" w:rsidRPr="004D13AC" w:rsidRDefault="004D13AC" w:rsidP="004D13AC">
      <w:pPr>
        <w:spacing w:after="0" w:line="240" w:lineRule="atLeast"/>
        <w:rPr>
          <w:rFonts w:ascii="Arial" w:eastAsia="Times New Roman" w:hAnsi="Arial" w:cs="Arial"/>
          <w:color w:val="000000"/>
          <w:sz w:val="20"/>
          <w:szCs w:val="20"/>
        </w:rPr>
      </w:pPr>
      <w:r w:rsidRPr="004D13AC">
        <w:rPr>
          <w:rFonts w:ascii="Arial" w:eastAsia="Times New Roman" w:hAnsi="Arial" w:cs="Arial"/>
          <w:color w:val="000000"/>
          <w:sz w:val="20"/>
          <w:szCs w:val="20"/>
          <w:shd w:val="clear" w:color="auto" w:fill="D9D9D9"/>
        </w:rPr>
        <w:t> </w:t>
      </w:r>
    </w:p>
    <w:p w:rsidR="004D13AC" w:rsidRPr="004D13AC" w:rsidRDefault="004D13AC" w:rsidP="004D13AC">
      <w:pPr>
        <w:spacing w:after="0" w:line="240" w:lineRule="auto"/>
        <w:rPr>
          <w:rFonts w:ascii="Arial Black" w:eastAsia="Times New Roman" w:hAnsi="Arial Black" w:cs="Times New Roman"/>
          <w:color w:val="000000"/>
          <w:sz w:val="20"/>
          <w:szCs w:val="20"/>
        </w:rPr>
      </w:pPr>
      <w:r w:rsidRPr="004D13AC">
        <w:rPr>
          <w:rFonts w:ascii="Arial Black" w:eastAsia="Times New Roman" w:hAnsi="Arial Black" w:cs="Times New Roman"/>
          <w:color w:val="000000"/>
          <w:sz w:val="20"/>
          <w:szCs w:val="20"/>
          <w:shd w:val="clear" w:color="auto" w:fill="D9D9D9"/>
        </w:rPr>
        <w:t>Iris</w:t>
      </w:r>
    </w:p>
    <w:p w:rsidR="004D13AC" w:rsidRPr="004D13AC" w:rsidRDefault="004D13AC" w:rsidP="004D13AC">
      <w:pPr>
        <w:spacing w:before="120" w:after="120" w:line="240" w:lineRule="atLeast"/>
        <w:rPr>
          <w:rFonts w:ascii="Arial" w:eastAsia="Times New Roman" w:hAnsi="Arial" w:cs="Arial"/>
          <w:color w:val="000000"/>
          <w:sz w:val="20"/>
          <w:szCs w:val="20"/>
        </w:rPr>
      </w:pPr>
      <w:r w:rsidRPr="004D13AC">
        <w:rPr>
          <w:rFonts w:ascii="Arial" w:eastAsia="Times New Roman" w:hAnsi="Arial" w:cs="Arial"/>
          <w:color w:val="000000"/>
          <w:sz w:val="20"/>
          <w:szCs w:val="20"/>
          <w:shd w:val="clear" w:color="auto" w:fill="D9D9D9"/>
        </w:rPr>
        <w:t>1. Create a working directory for your project. Create a text file to be used as an R script in this directory and start a submission document in the directory.</w:t>
      </w:r>
    </w:p>
    <w:p w:rsidR="004D13AC" w:rsidRPr="004D13AC" w:rsidRDefault="004D13AC" w:rsidP="004D13AC">
      <w:pPr>
        <w:spacing w:before="120" w:after="120" w:line="240" w:lineRule="atLeast"/>
        <w:rPr>
          <w:rFonts w:ascii="Arial" w:eastAsia="Times New Roman" w:hAnsi="Arial" w:cs="Arial"/>
          <w:color w:val="000000"/>
          <w:sz w:val="20"/>
          <w:szCs w:val="20"/>
        </w:rPr>
      </w:pPr>
      <w:r w:rsidRPr="004D13AC">
        <w:rPr>
          <w:rFonts w:ascii="Arial" w:eastAsia="Times New Roman" w:hAnsi="Arial" w:cs="Arial"/>
          <w:color w:val="000000"/>
          <w:sz w:val="20"/>
          <w:szCs w:val="20"/>
          <w:shd w:val="clear" w:color="auto" w:fill="D9D9D9"/>
        </w:rPr>
        <w:t>2. Perform LDA on the iris data (in the script). Let’s create a random sample from the set of 150 instances of size 125 on which to train. If you don’t remember how to do this take a look at the slides.</w:t>
      </w:r>
    </w:p>
    <w:p w:rsidR="004D13AC" w:rsidRPr="004D13AC" w:rsidRDefault="004D13AC" w:rsidP="004D13AC">
      <w:pPr>
        <w:spacing w:before="120" w:after="120" w:line="240" w:lineRule="atLeast"/>
        <w:rPr>
          <w:rFonts w:ascii="Arial" w:eastAsia="Times New Roman" w:hAnsi="Arial" w:cs="Arial"/>
          <w:color w:val="000000"/>
          <w:sz w:val="20"/>
          <w:szCs w:val="20"/>
        </w:rPr>
      </w:pPr>
      <w:r w:rsidRPr="004D13AC">
        <w:rPr>
          <w:rFonts w:ascii="Arial" w:eastAsia="Times New Roman" w:hAnsi="Arial" w:cs="Arial"/>
          <w:color w:val="000000"/>
          <w:sz w:val="20"/>
          <w:szCs w:val="20"/>
          <w:shd w:val="clear" w:color="auto" w:fill="D9D9D9"/>
        </w:rPr>
        <w:t>3. Test the accuracy of your classifier on remaining (test) data. Remember the trick with the minus sign to generate the test set (again, see the slides). </w:t>
      </w:r>
    </w:p>
    <w:p w:rsidR="004D13AC" w:rsidRPr="004D13AC" w:rsidRDefault="004D13AC" w:rsidP="004D13AC">
      <w:pPr>
        <w:spacing w:before="120" w:after="120" w:line="240" w:lineRule="atLeast"/>
        <w:rPr>
          <w:rFonts w:ascii="Arial" w:eastAsia="Times New Roman" w:hAnsi="Arial" w:cs="Arial"/>
          <w:color w:val="000000"/>
          <w:sz w:val="20"/>
          <w:szCs w:val="20"/>
        </w:rPr>
      </w:pPr>
      <w:r w:rsidRPr="004D13AC">
        <w:rPr>
          <w:rFonts w:ascii="Arial" w:eastAsia="Times New Roman" w:hAnsi="Arial" w:cs="Arial"/>
          <w:color w:val="000000"/>
          <w:sz w:val="20"/>
          <w:szCs w:val="20"/>
          <w:shd w:val="clear" w:color="auto" w:fill="D9D9D9"/>
        </w:rPr>
        <w:t>When you acquire the predictions you can compare them to the actual with something like “</w:t>
      </w:r>
      <w:proofErr w:type="gramStart"/>
      <w:r w:rsidRPr="004D13AC">
        <w:rPr>
          <w:rFonts w:ascii="Arial" w:eastAsia="Times New Roman" w:hAnsi="Arial" w:cs="Arial"/>
          <w:color w:val="000000"/>
          <w:sz w:val="20"/>
          <w:szCs w:val="20"/>
          <w:shd w:val="clear" w:color="auto" w:fill="D9D9D9"/>
        </w:rPr>
        <w:t>which(</w:t>
      </w:r>
      <w:proofErr w:type="gramEnd"/>
      <w:r w:rsidRPr="004D13AC">
        <w:rPr>
          <w:rFonts w:ascii="Arial" w:eastAsia="Times New Roman" w:hAnsi="Arial" w:cs="Arial"/>
          <w:color w:val="000000"/>
          <w:sz w:val="20"/>
          <w:szCs w:val="20"/>
          <w:shd w:val="clear" w:color="auto" w:fill="D9D9D9"/>
        </w:rPr>
        <w:t>predictions != actual)”. This will give you a vector of missed predictions. You can then determine the length of this vector to get a count of those missed. Have the script print the accuracy to the screen. Paste or enter this value along with the appropriate heading into the submission document (mine achieved 98.7% accuracy; yours may vary due to random sampling).</w:t>
      </w:r>
    </w:p>
    <w:p w:rsidR="004D13AC" w:rsidRPr="004D13AC" w:rsidRDefault="004D13AC" w:rsidP="004D13AC">
      <w:pPr>
        <w:spacing w:after="0" w:line="240" w:lineRule="auto"/>
        <w:rPr>
          <w:rFonts w:ascii="Calibri" w:eastAsia="Times New Roman" w:hAnsi="Calibri" w:cs="Times New Roman"/>
        </w:rPr>
      </w:pPr>
      <w:r w:rsidRPr="004D13AC">
        <w:rPr>
          <w:rFonts w:ascii="Calibri" w:eastAsia="Times New Roman" w:hAnsi="Calibri" w:cs="Times New Roman"/>
        </w:rPr>
        <w:t>[1] "</w:t>
      </w:r>
      <w:proofErr w:type="gramStart"/>
      <w:r w:rsidRPr="004D13AC">
        <w:rPr>
          <w:rFonts w:ascii="Calibri" w:eastAsia="Times New Roman" w:hAnsi="Calibri" w:cs="Times New Roman"/>
        </w:rPr>
        <w:t>iris</w:t>
      </w:r>
      <w:proofErr w:type="gramEnd"/>
      <w:r w:rsidRPr="004D13AC">
        <w:rPr>
          <w:rFonts w:ascii="Calibri" w:eastAsia="Times New Roman" w:hAnsi="Calibri" w:cs="Times New Roman"/>
        </w:rPr>
        <w:t>"</w:t>
      </w:r>
    </w:p>
    <w:p w:rsidR="004D13AC" w:rsidRPr="004D13AC" w:rsidRDefault="004D13AC" w:rsidP="004D13AC">
      <w:pPr>
        <w:spacing w:after="0" w:line="240" w:lineRule="auto"/>
        <w:rPr>
          <w:rFonts w:ascii="Calibri" w:eastAsia="Times New Roman" w:hAnsi="Calibri" w:cs="Times New Roman"/>
        </w:rPr>
      </w:pPr>
      <w:r w:rsidRPr="004D13AC">
        <w:rPr>
          <w:rFonts w:ascii="Calibri" w:eastAsia="Times New Roman" w:hAnsi="Calibri" w:cs="Times New Roman"/>
        </w:rPr>
        <w:t>[1] "Accuracy was 100%</w:t>
      </w:r>
      <w:proofErr w:type="gramStart"/>
      <w:r w:rsidRPr="004D13AC">
        <w:rPr>
          <w:rFonts w:ascii="Calibri" w:eastAsia="Times New Roman" w:hAnsi="Calibri" w:cs="Times New Roman"/>
        </w:rPr>
        <w:t>"  #</w:t>
      </w:r>
      <w:proofErr w:type="gramEnd"/>
      <w:r w:rsidRPr="004D13AC">
        <w:rPr>
          <w:rFonts w:ascii="Calibri" w:eastAsia="Times New Roman" w:hAnsi="Calibri" w:cs="Times New Roman"/>
        </w:rPr>
        <w:t xml:space="preserve"> This varies a bit on different runs</w:t>
      </w:r>
    </w:p>
    <w:p w:rsidR="004D13AC" w:rsidRPr="004D13AC" w:rsidRDefault="004D13AC" w:rsidP="004D13AC">
      <w:pPr>
        <w:spacing w:after="0" w:line="240" w:lineRule="auto"/>
        <w:rPr>
          <w:rFonts w:ascii="Arial" w:eastAsia="Times New Roman" w:hAnsi="Arial" w:cs="Arial"/>
          <w:color w:val="000000"/>
          <w:sz w:val="20"/>
          <w:szCs w:val="20"/>
        </w:rPr>
      </w:pPr>
      <w:r w:rsidRPr="004D13AC">
        <w:rPr>
          <w:rFonts w:ascii="Arial" w:eastAsia="Times New Roman" w:hAnsi="Arial" w:cs="Arial"/>
          <w:color w:val="000000"/>
          <w:sz w:val="20"/>
          <w:szCs w:val="20"/>
        </w:rPr>
        <w:t> </w:t>
      </w:r>
    </w:p>
    <w:p w:rsidR="004D13AC" w:rsidRPr="004D13AC" w:rsidRDefault="004D13AC" w:rsidP="004D13AC">
      <w:pPr>
        <w:spacing w:before="120" w:after="120" w:line="240" w:lineRule="atLeast"/>
        <w:rPr>
          <w:rFonts w:ascii="Arial" w:eastAsia="Times New Roman" w:hAnsi="Arial" w:cs="Arial"/>
          <w:color w:val="000000"/>
          <w:sz w:val="20"/>
          <w:szCs w:val="20"/>
        </w:rPr>
      </w:pPr>
      <w:r w:rsidRPr="004D13AC">
        <w:rPr>
          <w:rFonts w:ascii="Arial" w:eastAsia="Times New Roman" w:hAnsi="Arial" w:cs="Arial"/>
          <w:color w:val="000000"/>
          <w:sz w:val="20"/>
          <w:szCs w:val="20"/>
          <w:shd w:val="clear" w:color="auto" w:fill="D9D9D9"/>
        </w:rPr>
        <w:t>4. Next you are to create a scatter plot of the data in reduced dimensional space (two dimensions represented by the first two Linear Discriminants). </w:t>
      </w:r>
      <w:r w:rsidRPr="004D13AC">
        <w:rPr>
          <w:rFonts w:ascii="Arial" w:eastAsia="Times New Roman" w:hAnsi="Arial" w:cs="Arial"/>
          <w:b/>
          <w:bCs/>
          <w:color w:val="000000"/>
          <w:sz w:val="20"/>
          <w:szCs w:val="20"/>
          <w:u w:val="single"/>
          <w:shd w:val="clear" w:color="auto" w:fill="D9D9D9"/>
        </w:rPr>
        <w:t xml:space="preserve">Remember, the </w:t>
      </w:r>
      <w:proofErr w:type="spellStart"/>
      <w:r w:rsidRPr="004D13AC">
        <w:rPr>
          <w:rFonts w:ascii="Arial" w:eastAsia="Times New Roman" w:hAnsi="Arial" w:cs="Arial"/>
          <w:b/>
          <w:bCs/>
          <w:color w:val="000000"/>
          <w:sz w:val="20"/>
          <w:szCs w:val="20"/>
          <w:u w:val="single"/>
          <w:shd w:val="clear" w:color="auto" w:fill="D9D9D9"/>
        </w:rPr>
        <w:t>lda</w:t>
      </w:r>
      <w:proofErr w:type="spellEnd"/>
      <w:r w:rsidRPr="004D13AC">
        <w:rPr>
          <w:rFonts w:ascii="Arial" w:eastAsia="Times New Roman" w:hAnsi="Arial" w:cs="Arial"/>
          <w:b/>
          <w:bCs/>
          <w:color w:val="000000"/>
          <w:sz w:val="20"/>
          <w:szCs w:val="20"/>
          <w:u w:val="single"/>
          <w:shd w:val="clear" w:color="auto" w:fill="D9D9D9"/>
        </w:rPr>
        <w:t xml:space="preserve"> function does not project the data for you. You must do this yourself </w:t>
      </w:r>
      <w:r w:rsidRPr="004D13AC">
        <w:rPr>
          <w:rFonts w:ascii="Arial" w:eastAsia="Times New Roman" w:hAnsi="Arial" w:cs="Arial"/>
          <w:color w:val="000000"/>
          <w:sz w:val="20"/>
          <w:szCs w:val="20"/>
          <w:shd w:val="clear" w:color="auto" w:fill="D9D9D9"/>
        </w:rPr>
        <w:t>(using the %*% operator; see the slides if you don’t remember). Actually, you will create three scatter plots: one for LDA, one for MDS, and one for PCA. They will be placed in a three panel figure and will be colorized by species. Make the plot a 6.6X2.2 window and tighten up the margins like we did in the previous project. The points should be filled-in (solid) points and the plot should have an appropriate title and X and Y labels. Also, don’t forget to include a legend.  To get a three panel plot you will use the layout command.</w:t>
      </w:r>
    </w:p>
    <w:p w:rsidR="004D13AC" w:rsidRPr="004D13AC" w:rsidRDefault="004D13AC" w:rsidP="004D13AC">
      <w:pPr>
        <w:spacing w:before="120" w:after="120" w:line="240" w:lineRule="atLeast"/>
        <w:ind w:left="720"/>
        <w:rPr>
          <w:rFonts w:ascii="Courier New" w:eastAsia="Times New Roman" w:hAnsi="Courier New" w:cs="Courier New"/>
          <w:color w:val="000000"/>
          <w:sz w:val="20"/>
          <w:szCs w:val="20"/>
        </w:rPr>
      </w:pPr>
      <w:proofErr w:type="gramStart"/>
      <w:r w:rsidRPr="004D13AC">
        <w:rPr>
          <w:rFonts w:ascii="Courier New" w:eastAsia="Times New Roman" w:hAnsi="Courier New" w:cs="Courier New"/>
          <w:color w:val="000000"/>
          <w:sz w:val="20"/>
          <w:szCs w:val="20"/>
          <w:shd w:val="clear" w:color="auto" w:fill="D9D9D9"/>
        </w:rPr>
        <w:t>windows(</w:t>
      </w:r>
      <w:proofErr w:type="gramEnd"/>
      <w:r w:rsidRPr="004D13AC">
        <w:rPr>
          <w:rFonts w:ascii="Courier New" w:eastAsia="Times New Roman" w:hAnsi="Courier New" w:cs="Courier New"/>
          <w:color w:val="000000"/>
          <w:sz w:val="20"/>
          <w:szCs w:val="20"/>
          <w:shd w:val="clear" w:color="auto" w:fill="D9D9D9"/>
        </w:rPr>
        <w:t>6.6,2.2)</w:t>
      </w:r>
    </w:p>
    <w:p w:rsidR="004D13AC" w:rsidRPr="004D13AC" w:rsidRDefault="004D13AC" w:rsidP="004D13AC">
      <w:pPr>
        <w:spacing w:before="120" w:after="120" w:line="240" w:lineRule="atLeast"/>
        <w:ind w:left="720"/>
        <w:rPr>
          <w:rFonts w:ascii="Courier New" w:eastAsia="Times New Roman" w:hAnsi="Courier New" w:cs="Courier New"/>
          <w:color w:val="000000"/>
          <w:sz w:val="20"/>
          <w:szCs w:val="20"/>
        </w:rPr>
      </w:pPr>
      <w:proofErr w:type="gramStart"/>
      <w:r w:rsidRPr="004D13AC">
        <w:rPr>
          <w:rFonts w:ascii="Courier New" w:eastAsia="Times New Roman" w:hAnsi="Courier New" w:cs="Courier New"/>
          <w:color w:val="000000"/>
          <w:sz w:val="20"/>
          <w:szCs w:val="20"/>
          <w:shd w:val="clear" w:color="auto" w:fill="D9D9D9"/>
        </w:rPr>
        <w:t>layout(</w:t>
      </w:r>
      <w:proofErr w:type="gramEnd"/>
      <w:r w:rsidRPr="004D13AC">
        <w:rPr>
          <w:rFonts w:ascii="Courier New" w:eastAsia="Times New Roman" w:hAnsi="Courier New" w:cs="Courier New"/>
          <w:color w:val="000000"/>
          <w:sz w:val="20"/>
          <w:szCs w:val="20"/>
          <w:shd w:val="clear" w:color="auto" w:fill="D9D9D9"/>
        </w:rPr>
        <w:t>matrix(1:3, 1, 3), widths=c(1, 1, 1)  ); </w:t>
      </w:r>
    </w:p>
    <w:p w:rsidR="004D13AC" w:rsidRPr="004D13AC" w:rsidRDefault="004D13AC" w:rsidP="004D13AC">
      <w:pPr>
        <w:spacing w:before="120" w:after="120" w:line="240" w:lineRule="atLeast"/>
        <w:ind w:left="720"/>
        <w:rPr>
          <w:rFonts w:ascii="Courier New" w:eastAsia="Times New Roman" w:hAnsi="Courier New" w:cs="Courier New"/>
          <w:color w:val="000000"/>
          <w:sz w:val="20"/>
          <w:szCs w:val="20"/>
        </w:rPr>
      </w:pPr>
      <w:proofErr w:type="spellStart"/>
      <w:proofErr w:type="gramStart"/>
      <w:r w:rsidRPr="004D13AC">
        <w:rPr>
          <w:rFonts w:ascii="Courier New" w:eastAsia="Times New Roman" w:hAnsi="Courier New" w:cs="Courier New"/>
          <w:color w:val="000000"/>
          <w:sz w:val="20"/>
          <w:szCs w:val="20"/>
          <w:shd w:val="clear" w:color="auto" w:fill="D9D9D9"/>
        </w:rPr>
        <w:t>layout.show</w:t>
      </w:r>
      <w:proofErr w:type="spellEnd"/>
      <w:r w:rsidRPr="004D13AC">
        <w:rPr>
          <w:rFonts w:ascii="Courier New" w:eastAsia="Times New Roman" w:hAnsi="Courier New" w:cs="Courier New"/>
          <w:color w:val="000000"/>
          <w:sz w:val="20"/>
          <w:szCs w:val="20"/>
          <w:shd w:val="clear" w:color="auto" w:fill="D9D9D9"/>
        </w:rPr>
        <w:t>(</w:t>
      </w:r>
      <w:proofErr w:type="gramEnd"/>
      <w:r w:rsidRPr="004D13AC">
        <w:rPr>
          <w:rFonts w:ascii="Courier New" w:eastAsia="Times New Roman" w:hAnsi="Courier New" w:cs="Courier New"/>
          <w:color w:val="000000"/>
          <w:sz w:val="20"/>
          <w:szCs w:val="20"/>
          <w:shd w:val="clear" w:color="auto" w:fill="D9D9D9"/>
        </w:rPr>
        <w:t>3) </w:t>
      </w:r>
    </w:p>
    <w:p w:rsidR="004D13AC" w:rsidRPr="004D13AC" w:rsidRDefault="004D13AC" w:rsidP="004D13AC">
      <w:pPr>
        <w:spacing w:before="120" w:after="120" w:line="240" w:lineRule="atLeast"/>
        <w:rPr>
          <w:rFonts w:ascii="Arial" w:eastAsia="Times New Roman" w:hAnsi="Arial" w:cs="Arial"/>
          <w:color w:val="000000"/>
          <w:sz w:val="20"/>
          <w:szCs w:val="20"/>
        </w:rPr>
      </w:pPr>
      <w:r w:rsidRPr="004D13AC">
        <w:rPr>
          <w:rFonts w:ascii="Arial" w:eastAsia="Times New Roman" w:hAnsi="Arial" w:cs="Arial"/>
          <w:color w:val="000000"/>
          <w:sz w:val="20"/>
          <w:szCs w:val="20"/>
          <w:shd w:val="clear" w:color="auto" w:fill="D9D9D9"/>
        </w:rPr>
        <w:t xml:space="preserve">The </w:t>
      </w:r>
      <w:proofErr w:type="spellStart"/>
      <w:r w:rsidRPr="004D13AC">
        <w:rPr>
          <w:rFonts w:ascii="Arial" w:eastAsia="Times New Roman" w:hAnsi="Arial" w:cs="Arial"/>
          <w:color w:val="000000"/>
          <w:sz w:val="20"/>
          <w:szCs w:val="20"/>
          <w:shd w:val="clear" w:color="auto" w:fill="D9D9D9"/>
        </w:rPr>
        <w:t>layout.show</w:t>
      </w:r>
      <w:proofErr w:type="spellEnd"/>
      <w:r w:rsidRPr="004D13AC">
        <w:rPr>
          <w:rFonts w:ascii="Arial" w:eastAsia="Times New Roman" w:hAnsi="Arial" w:cs="Arial"/>
          <w:color w:val="000000"/>
          <w:sz w:val="20"/>
          <w:szCs w:val="20"/>
          <w:shd w:val="clear" w:color="auto" w:fill="D9D9D9"/>
        </w:rPr>
        <w:t xml:space="preserve"> command shows the three panel plot (see below). If you were to perform the plot command three times, each would go in an associated panel. Try running </w:t>
      </w:r>
      <w:proofErr w:type="gramStart"/>
      <w:r w:rsidRPr="004D13AC">
        <w:rPr>
          <w:rFonts w:ascii="Arial" w:eastAsia="Times New Roman" w:hAnsi="Arial" w:cs="Arial"/>
          <w:color w:val="000000"/>
          <w:sz w:val="20"/>
          <w:szCs w:val="20"/>
          <w:shd w:val="clear" w:color="auto" w:fill="D9D9D9"/>
        </w:rPr>
        <w:t>matrix(</w:t>
      </w:r>
      <w:proofErr w:type="gramEnd"/>
      <w:r w:rsidRPr="004D13AC">
        <w:rPr>
          <w:rFonts w:ascii="Arial" w:eastAsia="Times New Roman" w:hAnsi="Arial" w:cs="Arial"/>
          <w:color w:val="000000"/>
          <w:sz w:val="20"/>
          <w:szCs w:val="20"/>
          <w:shd w:val="clear" w:color="auto" w:fill="D9D9D9"/>
        </w:rPr>
        <w:t xml:space="preserve">1:3, 1, 3) at the </w:t>
      </w:r>
      <w:r w:rsidRPr="004D13AC">
        <w:rPr>
          <w:rFonts w:ascii="Arial" w:eastAsia="Times New Roman" w:hAnsi="Arial" w:cs="Arial"/>
          <w:color w:val="000000"/>
          <w:sz w:val="20"/>
          <w:szCs w:val="20"/>
          <w:shd w:val="clear" w:color="auto" w:fill="D9D9D9"/>
        </w:rPr>
        <w:lastRenderedPageBreak/>
        <w:t>command line. This should give you an idea of how it is used in the layout command. Put these commands in the script.</w:t>
      </w:r>
    </w:p>
    <w:p w:rsidR="004D13AC" w:rsidRPr="004D13AC" w:rsidRDefault="004D13AC" w:rsidP="004D13AC">
      <w:pPr>
        <w:spacing w:before="120" w:after="120" w:line="240" w:lineRule="atLeast"/>
        <w:rPr>
          <w:rFonts w:ascii="Arial" w:eastAsia="Times New Roman" w:hAnsi="Arial" w:cs="Arial"/>
          <w:color w:val="000000"/>
          <w:sz w:val="20"/>
          <w:szCs w:val="20"/>
        </w:rPr>
      </w:pPr>
      <w:r w:rsidRPr="004D13AC">
        <w:rPr>
          <w:rFonts w:ascii="Arial" w:eastAsia="Times New Roman" w:hAnsi="Arial" w:cs="Arial"/>
          <w:color w:val="000000"/>
          <w:sz w:val="20"/>
          <w:szCs w:val="20"/>
          <w:shd w:val="clear" w:color="auto" w:fill="D9D9D9"/>
        </w:rPr>
        <w:t xml:space="preserve">5. There will be no title for these plots. Instead there will be an (A), (B), and (C) and they will be inside the bounds of the plots.  Since there will be no titles, make sure you make the upper margin zero. </w:t>
      </w:r>
      <w:proofErr w:type="gramStart"/>
      <w:r w:rsidRPr="004D13AC">
        <w:rPr>
          <w:rFonts w:ascii="Arial" w:eastAsia="Times New Roman" w:hAnsi="Arial" w:cs="Arial"/>
          <w:color w:val="000000"/>
          <w:sz w:val="20"/>
          <w:szCs w:val="20"/>
          <w:shd w:val="clear" w:color="auto" w:fill="D9D9D9"/>
        </w:rPr>
        <w:t>We will also not be putting a legend in each (not enough room).</w:t>
      </w:r>
      <w:proofErr w:type="gramEnd"/>
      <w:r w:rsidRPr="004D13AC">
        <w:rPr>
          <w:rFonts w:ascii="Arial" w:eastAsia="Times New Roman" w:hAnsi="Arial" w:cs="Arial"/>
          <w:color w:val="000000"/>
          <w:sz w:val="20"/>
          <w:szCs w:val="20"/>
          <w:shd w:val="clear" w:color="auto" w:fill="D9D9D9"/>
        </w:rPr>
        <w:t xml:space="preserve"> Mine looks like the following. I did this with the </w:t>
      </w:r>
      <w:proofErr w:type="spellStart"/>
      <w:r w:rsidRPr="004D13AC">
        <w:rPr>
          <w:rFonts w:ascii="Arial" w:eastAsia="Times New Roman" w:hAnsi="Arial" w:cs="Arial"/>
          <w:color w:val="000000"/>
          <w:sz w:val="20"/>
          <w:szCs w:val="20"/>
          <w:shd w:val="clear" w:color="auto" w:fill="D9D9D9"/>
        </w:rPr>
        <w:t>mtext</w:t>
      </w:r>
      <w:proofErr w:type="spellEnd"/>
      <w:r w:rsidRPr="004D13AC">
        <w:rPr>
          <w:rFonts w:ascii="Arial" w:eastAsia="Times New Roman" w:hAnsi="Arial" w:cs="Arial"/>
          <w:color w:val="000000"/>
          <w:sz w:val="20"/>
          <w:szCs w:val="20"/>
          <w:shd w:val="clear" w:color="auto" w:fill="D9D9D9"/>
        </w:rPr>
        <w:t xml:space="preserve"> command. I placed the following command right after the first plot:</w:t>
      </w:r>
    </w:p>
    <w:p w:rsidR="004D13AC" w:rsidRPr="004D13AC" w:rsidRDefault="004D13AC" w:rsidP="004D13AC">
      <w:pPr>
        <w:spacing w:before="120" w:after="120" w:line="240" w:lineRule="atLeast"/>
        <w:ind w:firstLine="720"/>
        <w:rPr>
          <w:rFonts w:ascii="Courier New" w:eastAsia="Times New Roman" w:hAnsi="Courier New" w:cs="Courier New"/>
          <w:color w:val="000000"/>
          <w:sz w:val="20"/>
          <w:szCs w:val="20"/>
        </w:rPr>
      </w:pPr>
      <w:proofErr w:type="spellStart"/>
      <w:proofErr w:type="gramStart"/>
      <w:r w:rsidRPr="004D13AC">
        <w:rPr>
          <w:rFonts w:ascii="Courier New" w:eastAsia="Times New Roman" w:hAnsi="Courier New" w:cs="Courier New"/>
          <w:color w:val="000000"/>
          <w:sz w:val="20"/>
          <w:szCs w:val="20"/>
          <w:shd w:val="clear" w:color="auto" w:fill="D9D9D9"/>
        </w:rPr>
        <w:t>mtext</w:t>
      </w:r>
      <w:proofErr w:type="spellEnd"/>
      <w:r w:rsidRPr="004D13AC">
        <w:rPr>
          <w:rFonts w:ascii="Courier New" w:eastAsia="Times New Roman" w:hAnsi="Courier New" w:cs="Courier New"/>
          <w:color w:val="000000"/>
          <w:sz w:val="20"/>
          <w:szCs w:val="20"/>
          <w:shd w:val="clear" w:color="auto" w:fill="D9D9D9"/>
        </w:rPr>
        <w:t>(</w:t>
      </w:r>
      <w:proofErr w:type="gramEnd"/>
      <w:r w:rsidRPr="004D13AC">
        <w:rPr>
          <w:rFonts w:ascii="Courier New" w:eastAsia="Times New Roman" w:hAnsi="Courier New" w:cs="Courier New"/>
          <w:color w:val="000000"/>
          <w:sz w:val="20"/>
          <w:szCs w:val="20"/>
          <w:shd w:val="clear" w:color="auto" w:fill="D9D9D9"/>
        </w:rPr>
        <w:t>"(A)",line = -2)</w:t>
      </w:r>
    </w:p>
    <w:p w:rsidR="004D13AC" w:rsidRPr="004D13AC" w:rsidRDefault="004D13AC" w:rsidP="004D13AC">
      <w:pPr>
        <w:spacing w:before="120" w:after="120" w:line="240" w:lineRule="atLeast"/>
        <w:rPr>
          <w:rFonts w:ascii="Arial" w:eastAsia="Times New Roman" w:hAnsi="Arial" w:cs="Arial"/>
          <w:color w:val="000000"/>
          <w:sz w:val="20"/>
          <w:szCs w:val="20"/>
        </w:rPr>
      </w:pPr>
      <w:r w:rsidRPr="004D13AC">
        <w:rPr>
          <w:rFonts w:ascii="Arial" w:eastAsia="Times New Roman" w:hAnsi="Arial" w:cs="Arial"/>
          <w:color w:val="000000"/>
          <w:sz w:val="20"/>
          <w:szCs w:val="20"/>
          <w:shd w:val="clear" w:color="auto" w:fill="D9D9D9"/>
        </w:rPr>
        <w:t>6. Place code in the script to display the LDA, MDS, and PCA plots. Feel free to copy portions of your scripts from previous projects. In journal and conference papers, figures should stand alone. That is, someone should be able to look at a figure and its caption (figures tend to have captions below while tables above) and tell enough about it to interpret the underlying purpose and meaning of the figure. Copy and paste the three panel figure into your document and create a caption that has a short, descriptive title (like “Iris Data” or “Iris Scatter Plots”) followed by descriptions for the three panels and the colors. </w:t>
      </w:r>
      <w:r w:rsidRPr="004D13AC">
        <w:rPr>
          <w:rFonts w:ascii="Arial" w:eastAsia="Times New Roman" w:hAnsi="Arial" w:cs="Arial"/>
          <w:b/>
          <w:bCs/>
          <w:color w:val="000000"/>
          <w:sz w:val="20"/>
          <w:szCs w:val="20"/>
          <w:u w:val="single"/>
          <w:shd w:val="clear" w:color="auto" w:fill="D9D9D9"/>
        </w:rPr>
        <w:t>Note: grad students will be expected to use this kind of format in their reports</w:t>
      </w:r>
      <w:r w:rsidRPr="004D13AC">
        <w:rPr>
          <w:rFonts w:ascii="Arial" w:eastAsia="Times New Roman" w:hAnsi="Arial" w:cs="Arial"/>
          <w:color w:val="000000"/>
          <w:sz w:val="20"/>
          <w:szCs w:val="20"/>
          <w:shd w:val="clear" w:color="auto" w:fill="D9D9D9"/>
        </w:rPr>
        <w:t>.</w:t>
      </w:r>
    </w:p>
    <w:p w:rsidR="004D13AC" w:rsidRDefault="004D13AC" w:rsidP="004D13AC">
      <w:pPr>
        <w:keepNext/>
        <w:spacing w:after="0" w:line="240" w:lineRule="auto"/>
      </w:pPr>
      <w:r>
        <w:rPr>
          <w:rFonts w:ascii="Times New Roman" w:eastAsia="Times New Roman" w:hAnsi="Times New Roman" w:cs="Times New Roman"/>
          <w:noProof/>
          <w:sz w:val="24"/>
          <w:szCs w:val="24"/>
        </w:rPr>
        <w:drawing>
          <wp:inline distT="0" distB="0" distL="0" distR="0" wp14:anchorId="79D5EB64" wp14:editId="1EB448CD">
            <wp:extent cx="5486400" cy="1828800"/>
            <wp:effectExtent l="0" t="0" r="0" b="0"/>
            <wp:docPr id="5" name="Picture 5" descr="Machine generated alternative text: .&#10;.. (A) — . (B) .&#10;(C)&#10;.&#10;0&#10;.&#10;. cN_ .: •. ELfl . .&#10;.. . C&#10;. . ®&#10;.&#10;¿‘e.&#10;. .4• 3&#10;E 0•&#10;. 0&#10;0c&#10;..&#10;„t t n.&#10;.&#10;t •&#10;_______ .— C&#10;.&#10;. t&#10;:. a0 • a ‘t&#10;SetS! _ . .&#10;arsotr ‘ :&#10;, . .&#10;I I I I I I I I I I I&#10;-10 -5 0 5 -2 0 2 4 -3-2-101234&#10;Linear Discriminant I Principal Coordinate I Principal Componen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 .&#10;.. (A) — . (B) .&#10;(C)&#10;.&#10;0&#10;.&#10;. cN_ .: •. ELfl . .&#10;.. . C&#10;. . ®&#10;.&#10;¿‘e.&#10;. .4• 3&#10;E 0•&#10;. 0&#10;0c&#10;..&#10;„t t n.&#10;.&#10;t •&#10;_______ .— C&#10;.&#10;. t&#10;:. a0 • a ‘t&#10;SetS! _ . .&#10;arsotr ‘ :&#10;, . .&#10;I I I I I I I I I I I&#10;-10 -5 0 5 -2 0 2 4 -3-2-101234&#10;Linear Discriminant I Principal Coordinate I Principal Component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828800"/>
                    </a:xfrm>
                    <a:prstGeom prst="rect">
                      <a:avLst/>
                    </a:prstGeom>
                    <a:noFill/>
                    <a:ln>
                      <a:noFill/>
                    </a:ln>
                  </pic:spPr>
                </pic:pic>
              </a:graphicData>
            </a:graphic>
          </wp:inline>
        </w:drawing>
      </w:r>
    </w:p>
    <w:p w:rsidR="004D13AC" w:rsidRPr="004D13AC" w:rsidRDefault="004D13AC" w:rsidP="004D13AC">
      <w:pPr>
        <w:pStyle w:val="Caption"/>
      </w:pPr>
      <w:r>
        <w:t xml:space="preserve">Figure </w:t>
      </w:r>
      <w:r>
        <w:fldChar w:fldCharType="begin"/>
      </w:r>
      <w:r>
        <w:instrText xml:space="preserve"> SEQ Figure \* ARABIC </w:instrText>
      </w:r>
      <w:r>
        <w:fldChar w:fldCharType="separate"/>
      </w:r>
      <w:r>
        <w:rPr>
          <w:noProof/>
        </w:rPr>
        <w:t>1</w:t>
      </w:r>
      <w:r>
        <w:fldChar w:fldCharType="end"/>
      </w:r>
      <w:r>
        <w:t>:</w:t>
      </w:r>
      <w:r w:rsidRPr="004D13AC">
        <w:t xml:space="preserve">  Iris data projected onto first two linear discriminants (A), principal coordinates (B), and principal components (C).</w:t>
      </w:r>
    </w:p>
    <w:p w:rsidR="004D13AC" w:rsidRPr="004D13AC" w:rsidRDefault="004D13AC" w:rsidP="004D13AC">
      <w:pPr>
        <w:spacing w:after="0" w:line="240" w:lineRule="auto"/>
        <w:rPr>
          <w:rFonts w:ascii="Arial" w:eastAsia="Times New Roman" w:hAnsi="Arial" w:cs="Arial"/>
          <w:color w:val="000000"/>
          <w:sz w:val="20"/>
          <w:szCs w:val="20"/>
        </w:rPr>
      </w:pPr>
      <w:r w:rsidRPr="004D13AC">
        <w:rPr>
          <w:rFonts w:ascii="Arial" w:eastAsia="Times New Roman" w:hAnsi="Arial" w:cs="Arial"/>
          <w:color w:val="000000"/>
          <w:sz w:val="20"/>
          <w:szCs w:val="20"/>
          <w:shd w:val="clear" w:color="auto" w:fill="D9D9D9"/>
        </w:rPr>
        <w:t>7. Which if any shows the best separation? Place this question and its answer in the submission document. Don’t forget to put the appropriate header, title, and section heading information in the document for the plots and the answers.</w:t>
      </w:r>
    </w:p>
    <w:p w:rsidR="004D13AC" w:rsidRPr="004D13AC" w:rsidRDefault="004D13AC" w:rsidP="004D13AC">
      <w:pPr>
        <w:spacing w:after="0" w:line="240" w:lineRule="auto"/>
        <w:ind w:left="540"/>
        <w:rPr>
          <w:rFonts w:ascii="Calibri" w:eastAsia="Times New Roman" w:hAnsi="Calibri" w:cs="Times New Roman"/>
        </w:rPr>
      </w:pPr>
      <w:r w:rsidRPr="004D13AC">
        <w:rPr>
          <w:rFonts w:ascii="Calibri" w:eastAsia="Times New Roman" w:hAnsi="Calibri" w:cs="Times New Roman"/>
        </w:rPr>
        <w:t xml:space="preserve">MDS and PCA produce essentially the same results, just mirrored; LDA, on the other hand, produces a different plot of points. I think LDA presents the best separation by class because there is less overlap between </w:t>
      </w:r>
      <w:proofErr w:type="spellStart"/>
      <w:r w:rsidRPr="004D13AC">
        <w:rPr>
          <w:rFonts w:ascii="Calibri" w:eastAsia="Times New Roman" w:hAnsi="Calibri" w:cs="Times New Roman"/>
        </w:rPr>
        <w:t>versicolor</w:t>
      </w:r>
      <w:proofErr w:type="spellEnd"/>
      <w:r w:rsidRPr="004D13AC">
        <w:rPr>
          <w:rFonts w:ascii="Calibri" w:eastAsia="Times New Roman" w:hAnsi="Calibri" w:cs="Times New Roman"/>
        </w:rPr>
        <w:t xml:space="preserve"> and </w:t>
      </w:r>
      <w:proofErr w:type="spellStart"/>
      <w:r w:rsidRPr="004D13AC">
        <w:rPr>
          <w:rFonts w:ascii="Calibri" w:eastAsia="Times New Roman" w:hAnsi="Calibri" w:cs="Times New Roman"/>
        </w:rPr>
        <w:t>virginica</w:t>
      </w:r>
      <w:proofErr w:type="spellEnd"/>
      <w:r w:rsidRPr="004D13AC">
        <w:rPr>
          <w:rFonts w:ascii="Calibri" w:eastAsia="Times New Roman" w:hAnsi="Calibri" w:cs="Times New Roman"/>
        </w:rPr>
        <w:t xml:space="preserve">, while </w:t>
      </w:r>
      <w:proofErr w:type="spellStart"/>
      <w:r w:rsidRPr="004D13AC">
        <w:rPr>
          <w:rFonts w:ascii="Calibri" w:eastAsia="Times New Roman" w:hAnsi="Calibri" w:cs="Times New Roman"/>
        </w:rPr>
        <w:t>setosa</w:t>
      </w:r>
      <w:proofErr w:type="spellEnd"/>
      <w:r w:rsidRPr="004D13AC">
        <w:rPr>
          <w:rFonts w:ascii="Calibri" w:eastAsia="Times New Roman" w:hAnsi="Calibri" w:cs="Times New Roman"/>
        </w:rPr>
        <w:t xml:space="preserve"> is still off in its own cluster.</w:t>
      </w:r>
    </w:p>
    <w:p w:rsidR="004D13AC" w:rsidRPr="004D13AC" w:rsidRDefault="004D13AC" w:rsidP="004D13AC">
      <w:pPr>
        <w:spacing w:after="0" w:line="240" w:lineRule="auto"/>
        <w:rPr>
          <w:rFonts w:ascii="Arial" w:eastAsia="Times New Roman" w:hAnsi="Arial" w:cs="Arial"/>
          <w:color w:val="000000"/>
          <w:sz w:val="20"/>
          <w:szCs w:val="20"/>
        </w:rPr>
      </w:pPr>
      <w:r w:rsidRPr="004D13AC">
        <w:rPr>
          <w:rFonts w:ascii="Arial" w:eastAsia="Times New Roman" w:hAnsi="Arial" w:cs="Arial"/>
          <w:color w:val="000000"/>
          <w:sz w:val="20"/>
          <w:szCs w:val="20"/>
        </w:rPr>
        <w:t> </w:t>
      </w:r>
    </w:p>
    <w:p w:rsidR="004D13AC" w:rsidRPr="004D13AC" w:rsidRDefault="004D13AC" w:rsidP="004D13AC">
      <w:pPr>
        <w:spacing w:after="0" w:line="240" w:lineRule="auto"/>
        <w:rPr>
          <w:rFonts w:ascii="Arial Black" w:eastAsia="Times New Roman" w:hAnsi="Arial Black" w:cs="Times New Roman"/>
          <w:color w:val="000000"/>
          <w:sz w:val="20"/>
          <w:szCs w:val="20"/>
        </w:rPr>
      </w:pPr>
      <w:r w:rsidRPr="004D13AC">
        <w:rPr>
          <w:rFonts w:ascii="Arial Black" w:eastAsia="Times New Roman" w:hAnsi="Arial Black" w:cs="Times New Roman"/>
          <w:color w:val="000000"/>
          <w:sz w:val="20"/>
          <w:szCs w:val="20"/>
          <w:shd w:val="clear" w:color="auto" w:fill="D9D9D9"/>
        </w:rPr>
        <w:t>Fruit, Mouse, Tumor</w:t>
      </w:r>
    </w:p>
    <w:p w:rsidR="004D13AC" w:rsidRDefault="004D13AC" w:rsidP="004D13AC">
      <w:pPr>
        <w:spacing w:before="120" w:after="120" w:line="240" w:lineRule="atLeast"/>
        <w:rPr>
          <w:rFonts w:ascii="Arial" w:eastAsia="Times New Roman" w:hAnsi="Arial" w:cs="Arial"/>
          <w:color w:val="000000"/>
          <w:sz w:val="20"/>
          <w:szCs w:val="20"/>
          <w:shd w:val="clear" w:color="auto" w:fill="D9D9D9"/>
        </w:rPr>
      </w:pPr>
      <w:r w:rsidRPr="004D13AC">
        <w:rPr>
          <w:rFonts w:ascii="Arial" w:eastAsia="Times New Roman" w:hAnsi="Arial" w:cs="Arial"/>
          <w:color w:val="000000"/>
          <w:sz w:val="20"/>
          <w:szCs w:val="20"/>
          <w:shd w:val="clear" w:color="auto" w:fill="D9D9D9"/>
        </w:rPr>
        <w:t>1. Perform the same operations for the fruit, mouse, and tumor data (you should have a section for each with a three panel figure in each complete with heading and caption).</w:t>
      </w:r>
    </w:p>
    <w:p w:rsidR="004D13AC" w:rsidRPr="004D13AC" w:rsidRDefault="004D13AC" w:rsidP="004D13AC">
      <w:pPr>
        <w:spacing w:after="0" w:line="240" w:lineRule="auto"/>
        <w:rPr>
          <w:rFonts w:ascii="Courier New" w:eastAsia="Times New Roman" w:hAnsi="Courier New" w:cs="Courier New"/>
        </w:rPr>
      </w:pPr>
    </w:p>
    <w:p w:rsidR="004D13AC" w:rsidRPr="004D13AC" w:rsidRDefault="004D13AC" w:rsidP="004D13AC">
      <w:pPr>
        <w:spacing w:after="0" w:line="240" w:lineRule="auto"/>
        <w:rPr>
          <w:rFonts w:ascii="Courier New" w:eastAsia="Times New Roman" w:hAnsi="Courier New" w:cs="Courier New"/>
        </w:rPr>
      </w:pPr>
      <w:r w:rsidRPr="004D13AC">
        <w:rPr>
          <w:rFonts w:ascii="Courier New" w:eastAsia="Times New Roman" w:hAnsi="Courier New" w:cs="Courier New"/>
        </w:rPr>
        <w:t>[1] "</w:t>
      </w:r>
      <w:proofErr w:type="gramStart"/>
      <w:r w:rsidRPr="004D13AC">
        <w:rPr>
          <w:rFonts w:ascii="Courier New" w:eastAsia="Times New Roman" w:hAnsi="Courier New" w:cs="Courier New"/>
        </w:rPr>
        <w:t>fruit</w:t>
      </w:r>
      <w:proofErr w:type="gramEnd"/>
      <w:r w:rsidRPr="004D13AC">
        <w:rPr>
          <w:rFonts w:ascii="Courier New" w:eastAsia="Times New Roman" w:hAnsi="Courier New" w:cs="Courier New"/>
        </w:rPr>
        <w:t>"</w:t>
      </w:r>
    </w:p>
    <w:p w:rsidR="004D13AC" w:rsidRPr="004D13AC" w:rsidRDefault="004D13AC" w:rsidP="004D13AC">
      <w:pPr>
        <w:spacing w:after="0" w:line="240" w:lineRule="auto"/>
        <w:rPr>
          <w:rFonts w:ascii="Courier New" w:eastAsia="Times New Roman" w:hAnsi="Courier New" w:cs="Courier New"/>
        </w:rPr>
      </w:pPr>
      <w:r w:rsidRPr="004D13AC">
        <w:rPr>
          <w:rFonts w:ascii="Courier New" w:eastAsia="Times New Roman" w:hAnsi="Courier New" w:cs="Courier New"/>
        </w:rPr>
        <w:t>[1] "Accuracy was 90%"</w:t>
      </w:r>
    </w:p>
    <w:p w:rsidR="004D13AC" w:rsidRDefault="004D13AC" w:rsidP="004D13AC">
      <w:pPr>
        <w:keepNext/>
        <w:spacing w:after="0" w:line="240" w:lineRule="auto"/>
      </w:pPr>
      <w:r>
        <w:rPr>
          <w:rFonts w:ascii="Times New Roman" w:eastAsia="Times New Roman" w:hAnsi="Times New Roman" w:cs="Times New Roman"/>
          <w:noProof/>
          <w:sz w:val="24"/>
          <w:szCs w:val="24"/>
        </w:rPr>
        <w:lastRenderedPageBreak/>
        <w:drawing>
          <wp:inline distT="0" distB="0" distL="0" distR="0" wp14:anchorId="1FC47AD9" wp14:editId="4FA98EA7">
            <wp:extent cx="5486400" cy="1828800"/>
            <wp:effectExtent l="0" t="0" r="0" b="0"/>
            <wp:docPr id="3" name="Picture 3" descr="Machine generated alternative text: .&#10;0&#10;CN&#10;C&#10;C&#10;o&#10;o&#10;co.- -&#10;Q-.&#10;o&#10;C&#10;D&#10;.&#10;.&#10;.&#10;C&#10;CN&#10;.-&#10;E&#10;o&#10;(-)&#10;o&#10;C&#10;C&#10;Q_o.&#10;• •?•.•&#10;o&#10;Linear Discriminant I&#10;.&#10;. .&#10;.&#10;.&#10;.&#10;.&#10;I I I I I&#10;-100 -50 0 50 100&#10;Principal Component 1&#10;.&#10;.&#10;I I I I&#10;-100 -50 0 50 100&#10;Principal Coordinate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 .&#10;0&#10;CN&#10;C&#10;C&#10;o&#10;o&#10;co.- -&#10;Q-.&#10;o&#10;C&#10;D&#10;.&#10;.&#10;.&#10;C&#10;CN&#10;.-&#10;E&#10;o&#10;(-)&#10;o&#10;C&#10;C&#10;Q_o.&#10;• •?•.•&#10;o&#10;Linear Discriminant I&#10;.&#10;. .&#10;.&#10;.&#10;.&#10;.&#10;I I I I I&#10;-100 -50 0 50 100&#10;Principal Component 1&#10;.&#10;.&#10;I I I I&#10;-100 -50 0 50 100&#10;Principal Coordinate 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828800"/>
                    </a:xfrm>
                    <a:prstGeom prst="rect">
                      <a:avLst/>
                    </a:prstGeom>
                    <a:noFill/>
                    <a:ln>
                      <a:noFill/>
                    </a:ln>
                  </pic:spPr>
                </pic:pic>
              </a:graphicData>
            </a:graphic>
          </wp:inline>
        </w:drawing>
      </w:r>
    </w:p>
    <w:p w:rsidR="004D13AC" w:rsidRPr="004D13AC" w:rsidRDefault="004D13AC" w:rsidP="004D13AC">
      <w:pPr>
        <w:pStyle w:val="Caption"/>
      </w:pPr>
      <w:r>
        <w:t xml:space="preserve">Figure </w:t>
      </w:r>
      <w:r>
        <w:fldChar w:fldCharType="begin"/>
      </w:r>
      <w:r>
        <w:instrText xml:space="preserve"> SEQ Figure \* ARABIC </w:instrText>
      </w:r>
      <w:r>
        <w:fldChar w:fldCharType="separate"/>
      </w:r>
      <w:r>
        <w:rPr>
          <w:noProof/>
        </w:rPr>
        <w:t>2</w:t>
      </w:r>
      <w:r>
        <w:fldChar w:fldCharType="end"/>
      </w:r>
      <w:r>
        <w:t>:</w:t>
      </w:r>
      <w:r w:rsidRPr="004D13AC">
        <w:t xml:space="preserve">  Fruit data projected onto first two linear discriminants (A), principal coordinates (B), and principal components (C). It is clear that LDA (A) provides the best separation of classes.</w:t>
      </w:r>
    </w:p>
    <w:p w:rsidR="004D13AC" w:rsidRDefault="004D13AC" w:rsidP="004D13AC">
      <w:pPr>
        <w:spacing w:before="120" w:after="120" w:line="240" w:lineRule="atLeast"/>
        <w:rPr>
          <w:rFonts w:ascii="Arial" w:eastAsia="Times New Roman" w:hAnsi="Arial" w:cs="Arial"/>
          <w:color w:val="000000"/>
          <w:sz w:val="20"/>
          <w:szCs w:val="20"/>
          <w:shd w:val="clear" w:color="auto" w:fill="D9D9D9"/>
        </w:rPr>
      </w:pPr>
    </w:p>
    <w:p w:rsidR="004D13AC" w:rsidRPr="004D13AC" w:rsidRDefault="004D13AC" w:rsidP="004D13AC">
      <w:pPr>
        <w:spacing w:before="120" w:after="120" w:line="240" w:lineRule="atLeast"/>
        <w:rPr>
          <w:rFonts w:ascii="Arial" w:eastAsia="Times New Roman" w:hAnsi="Arial" w:cs="Arial"/>
          <w:color w:val="000000"/>
          <w:sz w:val="20"/>
          <w:szCs w:val="20"/>
        </w:rPr>
      </w:pPr>
      <w:r w:rsidRPr="004D13AC">
        <w:rPr>
          <w:rFonts w:ascii="Arial" w:eastAsia="Times New Roman" w:hAnsi="Arial" w:cs="Arial"/>
          <w:color w:val="000000"/>
          <w:sz w:val="20"/>
          <w:szCs w:val="20"/>
          <w:shd w:val="clear" w:color="auto" w:fill="D9D9D9"/>
        </w:rPr>
        <w:t>2. Note: for the mouse data classify by proximal and distal (not by mouse type). Colorize that way as well. There are only 20 data points and close to a hundred dimensions. For this reason, let’s use the entire data set as both the training data and testing data.</w:t>
      </w:r>
    </w:p>
    <w:p w:rsidR="004D13AC" w:rsidRPr="004D13AC" w:rsidRDefault="004D13AC" w:rsidP="004D13AC">
      <w:pPr>
        <w:spacing w:before="120" w:after="120" w:line="240" w:lineRule="atLeast"/>
        <w:rPr>
          <w:rFonts w:ascii="Arial" w:eastAsia="Times New Roman" w:hAnsi="Arial" w:cs="Arial"/>
          <w:color w:val="000000"/>
          <w:sz w:val="20"/>
          <w:szCs w:val="20"/>
        </w:rPr>
      </w:pPr>
      <w:r w:rsidRPr="004D13AC">
        <w:rPr>
          <w:rFonts w:ascii="Arial" w:eastAsia="Times New Roman" w:hAnsi="Arial" w:cs="Arial"/>
          <w:color w:val="000000"/>
          <w:sz w:val="20"/>
          <w:szCs w:val="20"/>
          <w:shd w:val="clear" w:color="auto" w:fill="D9D9D9"/>
        </w:rPr>
        <w:t xml:space="preserve">3. The data is quite sparse (lots of zeros) and 38 of the dimensions appear to be constant within groups (this is an error you get when you try to run LDA). The help screen indicates that the “function tries hard to detect if the within-class covariance matrix is singular.” It checks whether any variable has within-group variance less than tol^2 and if so it will stop and report the variable as constant. Just for the heck of it, let’s force it to run anyway (set </w:t>
      </w:r>
      <w:proofErr w:type="spellStart"/>
      <w:r w:rsidRPr="004D13AC">
        <w:rPr>
          <w:rFonts w:ascii="Arial" w:eastAsia="Times New Roman" w:hAnsi="Arial" w:cs="Arial"/>
          <w:color w:val="000000"/>
          <w:sz w:val="20"/>
          <w:szCs w:val="20"/>
          <w:shd w:val="clear" w:color="auto" w:fill="D9D9D9"/>
        </w:rPr>
        <w:t>tol</w:t>
      </w:r>
      <w:proofErr w:type="spellEnd"/>
      <w:r w:rsidRPr="004D13AC">
        <w:rPr>
          <w:rFonts w:ascii="Arial" w:eastAsia="Times New Roman" w:hAnsi="Arial" w:cs="Arial"/>
          <w:color w:val="000000"/>
          <w:sz w:val="20"/>
          <w:szCs w:val="20"/>
          <w:shd w:val="clear" w:color="auto" w:fill="D9D9D9"/>
        </w:rPr>
        <w:t xml:space="preserve">=0 in the </w:t>
      </w:r>
      <w:proofErr w:type="spellStart"/>
      <w:r w:rsidRPr="004D13AC">
        <w:rPr>
          <w:rFonts w:ascii="Arial" w:eastAsia="Times New Roman" w:hAnsi="Arial" w:cs="Arial"/>
          <w:color w:val="000000"/>
          <w:sz w:val="20"/>
          <w:szCs w:val="20"/>
          <w:shd w:val="clear" w:color="auto" w:fill="D9D9D9"/>
        </w:rPr>
        <w:t>lda</w:t>
      </w:r>
      <w:proofErr w:type="spellEnd"/>
      <w:r w:rsidRPr="004D13AC">
        <w:rPr>
          <w:rFonts w:ascii="Arial" w:eastAsia="Times New Roman" w:hAnsi="Arial" w:cs="Arial"/>
          <w:color w:val="000000"/>
          <w:sz w:val="20"/>
          <w:szCs w:val="20"/>
          <w:shd w:val="clear" w:color="auto" w:fill="D9D9D9"/>
        </w:rPr>
        <w:t xml:space="preserve"> command). You’ll get a warning but it should run (it did for me, though removing certain data points caused singular matrices and failure to compute).</w:t>
      </w:r>
    </w:p>
    <w:p w:rsidR="004D13AC" w:rsidRDefault="004D13AC" w:rsidP="004D13AC">
      <w:pPr>
        <w:spacing w:before="120" w:after="120" w:line="240" w:lineRule="atLeast"/>
        <w:rPr>
          <w:rFonts w:ascii="Arial" w:eastAsia="Times New Roman" w:hAnsi="Arial" w:cs="Arial"/>
          <w:color w:val="000000"/>
          <w:sz w:val="20"/>
          <w:szCs w:val="20"/>
          <w:shd w:val="clear" w:color="auto" w:fill="D9D9D9"/>
        </w:rPr>
      </w:pPr>
      <w:r w:rsidRPr="004D13AC">
        <w:rPr>
          <w:rFonts w:ascii="Arial" w:eastAsia="Times New Roman" w:hAnsi="Arial" w:cs="Arial"/>
          <w:color w:val="000000"/>
          <w:sz w:val="20"/>
          <w:szCs w:val="20"/>
          <w:shd w:val="clear" w:color="auto" w:fill="D9D9D9"/>
        </w:rPr>
        <w:t>4. You should get a fairly strange looking plot (mine was two vertical columns of points with the distribution along LD2 very small. This led to 100% accuracy for my classifier (not trustworthy because the test data was also the training data).</w:t>
      </w:r>
    </w:p>
    <w:p w:rsidR="004D13AC" w:rsidRPr="004D13AC" w:rsidRDefault="004D13AC" w:rsidP="004D13AC">
      <w:pPr>
        <w:spacing w:after="0" w:line="240" w:lineRule="auto"/>
        <w:rPr>
          <w:rFonts w:ascii="Calibri" w:eastAsia="Times New Roman" w:hAnsi="Calibri" w:cs="Times New Roman"/>
        </w:rPr>
      </w:pPr>
    </w:p>
    <w:p w:rsidR="004D13AC" w:rsidRPr="004D13AC" w:rsidRDefault="004D13AC" w:rsidP="004D13AC">
      <w:pPr>
        <w:spacing w:after="0" w:line="240" w:lineRule="auto"/>
        <w:rPr>
          <w:rFonts w:ascii="Courier New" w:eastAsia="Times New Roman" w:hAnsi="Courier New" w:cs="Courier New"/>
        </w:rPr>
      </w:pPr>
      <w:r w:rsidRPr="004D13AC">
        <w:rPr>
          <w:rFonts w:ascii="Courier New" w:eastAsia="Times New Roman" w:hAnsi="Courier New" w:cs="Courier New"/>
        </w:rPr>
        <w:t>[1] "Mice"</w:t>
      </w:r>
    </w:p>
    <w:p w:rsidR="004D13AC" w:rsidRPr="004D13AC" w:rsidRDefault="004D13AC" w:rsidP="004D13AC">
      <w:pPr>
        <w:spacing w:after="0" w:line="240" w:lineRule="auto"/>
        <w:rPr>
          <w:rFonts w:ascii="Courier New" w:eastAsia="Times New Roman" w:hAnsi="Courier New" w:cs="Courier New"/>
        </w:rPr>
      </w:pPr>
      <w:r w:rsidRPr="004D13AC">
        <w:rPr>
          <w:rFonts w:ascii="Courier New" w:eastAsia="Times New Roman" w:hAnsi="Courier New" w:cs="Courier New"/>
        </w:rPr>
        <w:t>[1] "Used all data to train, so accuracy is irrelevant."</w:t>
      </w:r>
    </w:p>
    <w:p w:rsidR="004D13AC" w:rsidRDefault="004D13AC" w:rsidP="004D13AC">
      <w:pPr>
        <w:keepNext/>
        <w:spacing w:after="0" w:line="240" w:lineRule="auto"/>
      </w:pPr>
      <w:r>
        <w:rPr>
          <w:rFonts w:ascii="Times New Roman" w:eastAsia="Times New Roman" w:hAnsi="Times New Roman" w:cs="Times New Roman"/>
          <w:noProof/>
          <w:sz w:val="24"/>
          <w:szCs w:val="24"/>
        </w:rPr>
        <w:drawing>
          <wp:inline distT="0" distB="0" distL="0" distR="0" wp14:anchorId="65701342" wp14:editId="179FAC50">
            <wp:extent cx="5486400" cy="1828800"/>
            <wp:effectExtent l="0" t="0" r="0" b="0"/>
            <wp:docPr id="2" name="Picture 2" descr="Machine generated alternative text: .&#10;(A) O (B) g (C)&#10;c-iC c-Ic-i&#10;C&#10;C&#10;CC • C •&#10;. 0..&#10;E&#10;O 0c&#10;(-)&#10;L-&#10;5 - ci&#10;C&#10;t - t&#10;a .&#10;Cfl&#10;IazaI o&#10;cv)&#10;à&#10;— I I I I I I I I I&#10;9.Oe+14 1.le+15 -0.3 -0.2 -0.1 0.0 0.1 0.2 -0.3 -0.2 -0.1 0.0 0.1 0.2&#10;Linear Discriminant I Principal Coordinate I Principal Componen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 .&#10;(A) O (B) g (C)&#10;c-iC c-Ic-i&#10;C&#10;C&#10;CC • C •&#10;. 0..&#10;E&#10;O 0c&#10;(-)&#10;L-&#10;5 - ci&#10;C&#10;t - t&#10;a .&#10;Cfl&#10;IazaI o&#10;cv)&#10;à&#10;— I I I I I I I I I&#10;9.Oe+14 1.le+15 -0.3 -0.2 -0.1 0.0 0.1 0.2 -0.3 -0.2 -0.1 0.0 0.1 0.2&#10;Linear Discriminant I Principal Coordinate I Principal Component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828800"/>
                    </a:xfrm>
                    <a:prstGeom prst="rect">
                      <a:avLst/>
                    </a:prstGeom>
                    <a:noFill/>
                    <a:ln>
                      <a:noFill/>
                    </a:ln>
                  </pic:spPr>
                </pic:pic>
              </a:graphicData>
            </a:graphic>
          </wp:inline>
        </w:drawing>
      </w:r>
    </w:p>
    <w:p w:rsidR="004D13AC" w:rsidRPr="004D13AC" w:rsidRDefault="004D13AC" w:rsidP="004D13AC">
      <w:pPr>
        <w:pStyle w:val="Caption"/>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3</w:t>
      </w:r>
      <w:r>
        <w:fldChar w:fldCharType="end"/>
      </w:r>
      <w:r>
        <w:t>:</w:t>
      </w:r>
      <w:r w:rsidRPr="004D13AC">
        <w:t xml:space="preserve">  Mouse data projected onto first two linear discriminants (A), principal coordinates (B), and principal components (C). Again, it is clear that LDA (A) provides the best separation of classes.</w:t>
      </w:r>
    </w:p>
    <w:p w:rsidR="004D13AC" w:rsidRDefault="004D13AC" w:rsidP="004D13AC">
      <w:pPr>
        <w:spacing w:before="120" w:after="120" w:line="240" w:lineRule="atLeast"/>
        <w:rPr>
          <w:rFonts w:ascii="Arial" w:eastAsia="Times New Roman" w:hAnsi="Arial" w:cs="Arial"/>
          <w:color w:val="000000"/>
          <w:sz w:val="20"/>
          <w:szCs w:val="20"/>
          <w:shd w:val="clear" w:color="auto" w:fill="D9D9D9"/>
        </w:rPr>
      </w:pPr>
      <w:r w:rsidRPr="004D13AC">
        <w:rPr>
          <w:rFonts w:ascii="Arial" w:eastAsia="Times New Roman" w:hAnsi="Arial" w:cs="Arial"/>
          <w:color w:val="000000"/>
          <w:sz w:val="20"/>
          <w:szCs w:val="20"/>
          <w:shd w:val="clear" w:color="auto" w:fill="D9D9D9"/>
        </w:rPr>
        <w:t>5. When performing LDA on the tumor data, I could not get the function to provide two linear discriminants (possibly it causes the accuracy to go down). So I plotted the distribution values on the first linear discriminant. This is what I want you to do as well. Also, LDA did not seem to like the “?’</w:t>
      </w:r>
      <w:proofErr w:type="gramStart"/>
      <w:r w:rsidRPr="004D13AC">
        <w:rPr>
          <w:rFonts w:ascii="Arial" w:eastAsia="Times New Roman" w:hAnsi="Arial" w:cs="Arial"/>
          <w:color w:val="000000"/>
          <w:sz w:val="20"/>
          <w:szCs w:val="20"/>
          <w:shd w:val="clear" w:color="auto" w:fill="D9D9D9"/>
        </w:rPr>
        <w:t>s</w:t>
      </w:r>
      <w:proofErr w:type="gramEnd"/>
      <w:r w:rsidRPr="004D13AC">
        <w:rPr>
          <w:rFonts w:ascii="Arial" w:eastAsia="Times New Roman" w:hAnsi="Arial" w:cs="Arial"/>
          <w:color w:val="000000"/>
          <w:sz w:val="20"/>
          <w:szCs w:val="20"/>
          <w:shd w:val="clear" w:color="auto" w:fill="D9D9D9"/>
        </w:rPr>
        <w:t>” in the data.</w:t>
      </w:r>
    </w:p>
    <w:p w:rsidR="004D13AC" w:rsidRPr="004D13AC" w:rsidRDefault="004D13AC" w:rsidP="004D13AC">
      <w:pPr>
        <w:spacing w:after="0" w:line="240" w:lineRule="auto"/>
        <w:rPr>
          <w:rFonts w:ascii="Courier New" w:eastAsia="Times New Roman" w:hAnsi="Courier New" w:cs="Courier New"/>
        </w:rPr>
      </w:pPr>
      <w:r w:rsidRPr="004D13AC">
        <w:rPr>
          <w:rFonts w:ascii="Courier New" w:eastAsia="Times New Roman" w:hAnsi="Courier New" w:cs="Courier New"/>
        </w:rPr>
        <w:t>[1] "Tumor"</w:t>
      </w:r>
    </w:p>
    <w:p w:rsidR="004D13AC" w:rsidRPr="004D13AC" w:rsidRDefault="004D13AC" w:rsidP="004D13AC">
      <w:pPr>
        <w:spacing w:after="0" w:line="240" w:lineRule="auto"/>
        <w:rPr>
          <w:rFonts w:ascii="Courier New" w:eastAsia="Times New Roman" w:hAnsi="Courier New" w:cs="Courier New"/>
        </w:rPr>
      </w:pPr>
      <w:r w:rsidRPr="004D13AC">
        <w:rPr>
          <w:rFonts w:ascii="Courier New" w:eastAsia="Times New Roman" w:hAnsi="Courier New" w:cs="Courier New"/>
        </w:rPr>
        <w:t>[1] "Accuracy was 100%"</w:t>
      </w:r>
    </w:p>
    <w:p w:rsidR="004D13AC" w:rsidRDefault="004D13AC" w:rsidP="004D13AC">
      <w:pPr>
        <w:keepNext/>
        <w:spacing w:after="0" w:line="240" w:lineRule="auto"/>
      </w:pPr>
      <w:r>
        <w:rPr>
          <w:rFonts w:ascii="Times New Roman" w:eastAsia="Times New Roman" w:hAnsi="Times New Roman" w:cs="Times New Roman"/>
          <w:noProof/>
          <w:sz w:val="24"/>
          <w:szCs w:val="24"/>
        </w:rPr>
        <w:lastRenderedPageBreak/>
        <w:drawing>
          <wp:inline distT="0" distB="0" distL="0" distR="0" wp14:anchorId="1DA2B52E" wp14:editId="060D6481">
            <wp:extent cx="5486400" cy="1828800"/>
            <wp:effectExtent l="0" t="0" r="0" b="0"/>
            <wp:docPr id="1" name="Picture 1" descr="Machine generated alternative text: (A) (C)&#10;.&#10;Cl&#10;C&#10;t. .- •&#10;4 _ ____&#10;• .&#10;0- .&#10;•• •. o&#10;• a&#10;. , — . .&#10;r t&#10;. t n&#10;.&#10;. .• _________&#10;j&#10;• eelkgn&#10;MaI9fl o .&#10;I I I • I I I&#10;2 4 6 8 -15 -10 -5 0 5&#10;Linear Discriminant I Principal Coordinate I Principal Component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 (A) (C)&#10;.&#10;Cl&#10;C&#10;t. .- •&#10;4 _ ____&#10;• .&#10;0- .&#10;•• •. o&#10;• a&#10;. , — . .&#10;r t&#10;. t n&#10;.&#10;. .• _________&#10;j&#10;• eelkgn&#10;MaI9fl o .&#10;I I I • I I I&#10;2 4 6 8 -15 -10 -5 0 5&#10;Linear Discriminant I Principal Coordinate I Principal Component 1&#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828800"/>
                    </a:xfrm>
                    <a:prstGeom prst="rect">
                      <a:avLst/>
                    </a:prstGeom>
                    <a:noFill/>
                    <a:ln>
                      <a:noFill/>
                    </a:ln>
                  </pic:spPr>
                </pic:pic>
              </a:graphicData>
            </a:graphic>
          </wp:inline>
        </w:drawing>
      </w:r>
    </w:p>
    <w:p w:rsidR="004D13AC" w:rsidRDefault="004D13AC" w:rsidP="004D13AC">
      <w:pPr>
        <w:pStyle w:val="Caption"/>
      </w:pPr>
      <w:r>
        <w:t xml:space="preserve">Figure </w:t>
      </w:r>
      <w:r>
        <w:fldChar w:fldCharType="begin"/>
      </w:r>
      <w:r>
        <w:instrText xml:space="preserve"> SEQ Figure \* ARABIC </w:instrText>
      </w:r>
      <w:r>
        <w:fldChar w:fldCharType="separate"/>
      </w:r>
      <w:r>
        <w:rPr>
          <w:noProof/>
        </w:rPr>
        <w:t>4</w:t>
      </w:r>
      <w:r>
        <w:fldChar w:fldCharType="end"/>
      </w:r>
      <w:r>
        <w:t>:</w:t>
      </w:r>
      <w:r w:rsidRPr="004D13AC">
        <w:t xml:space="preserve">  Wisconsin breast cancer (tumor) data projected onto first two linear discriminants (A), principal coordinates (B), and principal components (C). It seems that LDA (A) has just as many benign and malignant interspersed values as MDS (B) and PCA (C), but both MDS and PCA have a tighter cluster for benign values, so either would be my choice for a separability measure.</w:t>
      </w:r>
    </w:p>
    <w:p w:rsidR="004D13AC" w:rsidRPr="004D13AC" w:rsidRDefault="004D13AC" w:rsidP="004D13AC">
      <w:pPr>
        <w:rPr>
          <w:color w:val="FF0000"/>
        </w:rPr>
      </w:pPr>
      <w:r w:rsidRPr="004D13AC">
        <w:rPr>
          <w:color w:val="FF0000"/>
        </w:rPr>
        <w:t>(NOTE: I had no problem getting two linear discriminants for the tumor data, so I did a scatter plot.)</w:t>
      </w:r>
    </w:p>
    <w:p w:rsidR="004D13AC" w:rsidRPr="004D13AC" w:rsidRDefault="004D13AC" w:rsidP="004D13AC">
      <w:pPr>
        <w:spacing w:before="120" w:after="120" w:line="240" w:lineRule="atLeast"/>
        <w:rPr>
          <w:rFonts w:ascii="Arial" w:eastAsia="Times New Roman" w:hAnsi="Arial" w:cs="Arial"/>
          <w:color w:val="000000"/>
          <w:sz w:val="20"/>
          <w:szCs w:val="20"/>
        </w:rPr>
      </w:pPr>
      <w:r w:rsidRPr="004D13AC">
        <w:rPr>
          <w:rFonts w:ascii="Arial" w:eastAsia="Times New Roman" w:hAnsi="Arial" w:cs="Arial"/>
          <w:color w:val="000000"/>
          <w:sz w:val="20"/>
          <w:szCs w:val="20"/>
          <w:shd w:val="clear" w:color="auto" w:fill="D9D9D9"/>
        </w:rPr>
        <w:t>10. Don’t forget to include an answer to the question about which provides the best separation. Also don’t forget to include the accuracy for each dataset. It may be difficult for the tumor data since they it isn’t a scatter plot.</w:t>
      </w:r>
    </w:p>
    <w:p w:rsidR="004D13AC" w:rsidRPr="004D13AC" w:rsidRDefault="004D13AC" w:rsidP="004D13AC">
      <w:pPr>
        <w:spacing w:before="120" w:after="120" w:line="240" w:lineRule="atLeast"/>
        <w:rPr>
          <w:rFonts w:ascii="Arial" w:eastAsia="Times New Roman" w:hAnsi="Arial" w:cs="Arial"/>
          <w:color w:val="000000"/>
          <w:sz w:val="20"/>
          <w:szCs w:val="20"/>
        </w:rPr>
      </w:pPr>
      <w:r w:rsidRPr="004D13AC">
        <w:rPr>
          <w:rFonts w:ascii="Arial" w:eastAsia="Times New Roman" w:hAnsi="Arial" w:cs="Arial"/>
          <w:color w:val="000000"/>
          <w:sz w:val="20"/>
          <w:szCs w:val="20"/>
          <w:shd w:val="clear" w:color="auto" w:fill="D9D9D9"/>
        </w:rPr>
        <w:t>11. Finish-up the write-up with your opinion as to why the best separation is found in the plots you identified. Also include some speculation as to whether the mouse data LDA plot indicates there is hope for a classifier to be able to identify proximal vs. distal, even across different mice.</w:t>
      </w:r>
    </w:p>
    <w:p w:rsidR="004D13AC" w:rsidRPr="004D13AC" w:rsidRDefault="004D13AC" w:rsidP="004D13AC">
      <w:pPr>
        <w:spacing w:after="0" w:line="240" w:lineRule="auto"/>
        <w:rPr>
          <w:rFonts w:ascii="Calibri" w:eastAsia="Times New Roman" w:hAnsi="Calibri" w:cs="Times New Roman"/>
        </w:rPr>
      </w:pPr>
      <w:r w:rsidRPr="004D13AC">
        <w:rPr>
          <w:rFonts w:ascii="Calibri" w:eastAsia="Times New Roman" w:hAnsi="Calibri" w:cs="Times New Roman"/>
        </w:rPr>
        <w:t>My opinions on separation are included in the titles for each figure. As for the mouse data, the LDA plot would strongly suggest that a classifier could discriminate between proximal and distal. However, it is important to keep in mind that the mouse data has only twenty experiments and over ninety dimensions, so any classifier would need significantly more data to preform accurately on new experiments.</w:t>
      </w:r>
    </w:p>
    <w:p w:rsidR="00506CA4" w:rsidRPr="00506CA4" w:rsidRDefault="00506CA4" w:rsidP="004D13AC"/>
    <w:sectPr w:rsidR="00506CA4" w:rsidRPr="00506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3AC"/>
    <w:rsid w:val="00034058"/>
    <w:rsid w:val="00452FBC"/>
    <w:rsid w:val="004D13AC"/>
    <w:rsid w:val="00506CA4"/>
    <w:rsid w:val="009F0BE2"/>
    <w:rsid w:val="00A96776"/>
    <w:rsid w:val="00AE276F"/>
    <w:rsid w:val="00B35E80"/>
    <w:rsid w:val="00BB4910"/>
    <w:rsid w:val="00E60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6C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5E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35E80"/>
    <w:rPr>
      <w:color w:val="0000FF"/>
      <w:u w:val="single"/>
    </w:rPr>
  </w:style>
  <w:style w:type="paragraph" w:styleId="BalloonText">
    <w:name w:val="Balloon Text"/>
    <w:basedOn w:val="Normal"/>
    <w:link w:val="BalloonTextChar"/>
    <w:uiPriority w:val="99"/>
    <w:semiHidden/>
    <w:unhideWhenUsed/>
    <w:rsid w:val="00B35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E80"/>
    <w:rPr>
      <w:rFonts w:ascii="Tahoma" w:hAnsi="Tahoma" w:cs="Tahoma"/>
      <w:sz w:val="16"/>
      <w:szCs w:val="16"/>
    </w:rPr>
  </w:style>
  <w:style w:type="paragraph" w:styleId="Title">
    <w:name w:val="Title"/>
    <w:basedOn w:val="Normal"/>
    <w:next w:val="Normal"/>
    <w:link w:val="TitleChar"/>
    <w:uiPriority w:val="10"/>
    <w:qFormat/>
    <w:rsid w:val="00506C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6CA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6CA4"/>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4D13AC"/>
    <w:pPr>
      <w:spacing w:line="240" w:lineRule="auto"/>
    </w:pPr>
    <w:rPr>
      <w:b/>
      <w:bCs/>
      <w:color w:val="4F81BD" w:themeColor="accent1"/>
      <w:sz w:val="18"/>
      <w:szCs w:val="18"/>
    </w:rPr>
  </w:style>
  <w:style w:type="paragraph" w:styleId="ListParagraph">
    <w:name w:val="List Paragraph"/>
    <w:basedOn w:val="Normal"/>
    <w:uiPriority w:val="34"/>
    <w:qFormat/>
    <w:rsid w:val="004D13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6C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5E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35E80"/>
    <w:rPr>
      <w:color w:val="0000FF"/>
      <w:u w:val="single"/>
    </w:rPr>
  </w:style>
  <w:style w:type="paragraph" w:styleId="BalloonText">
    <w:name w:val="Balloon Text"/>
    <w:basedOn w:val="Normal"/>
    <w:link w:val="BalloonTextChar"/>
    <w:uiPriority w:val="99"/>
    <w:semiHidden/>
    <w:unhideWhenUsed/>
    <w:rsid w:val="00B35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E80"/>
    <w:rPr>
      <w:rFonts w:ascii="Tahoma" w:hAnsi="Tahoma" w:cs="Tahoma"/>
      <w:sz w:val="16"/>
      <w:szCs w:val="16"/>
    </w:rPr>
  </w:style>
  <w:style w:type="paragraph" w:styleId="Title">
    <w:name w:val="Title"/>
    <w:basedOn w:val="Normal"/>
    <w:next w:val="Normal"/>
    <w:link w:val="TitleChar"/>
    <w:uiPriority w:val="10"/>
    <w:qFormat/>
    <w:rsid w:val="00506C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6CA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6CA4"/>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4D13AC"/>
    <w:pPr>
      <w:spacing w:line="240" w:lineRule="auto"/>
    </w:pPr>
    <w:rPr>
      <w:b/>
      <w:bCs/>
      <w:color w:val="4F81BD" w:themeColor="accent1"/>
      <w:sz w:val="18"/>
      <w:szCs w:val="18"/>
    </w:rPr>
  </w:style>
  <w:style w:type="paragraph" w:styleId="ListParagraph">
    <w:name w:val="List Paragraph"/>
    <w:basedOn w:val="Normal"/>
    <w:uiPriority w:val="34"/>
    <w:qFormat/>
    <w:rsid w:val="004D13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070792">
      <w:bodyDiv w:val="1"/>
      <w:marLeft w:val="0"/>
      <w:marRight w:val="0"/>
      <w:marTop w:val="0"/>
      <w:marBottom w:val="0"/>
      <w:divBdr>
        <w:top w:val="none" w:sz="0" w:space="0" w:color="auto"/>
        <w:left w:val="none" w:sz="0" w:space="0" w:color="auto"/>
        <w:bottom w:val="none" w:sz="0" w:space="0" w:color="auto"/>
        <w:right w:val="none" w:sz="0" w:space="0" w:color="auto"/>
      </w:divBdr>
    </w:div>
    <w:div w:id="199079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Documents\My%20Dropbox\UM%20Grad%20School\2013%20Spring\Pattern%20Rec%20548\headere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headered template</Template>
  <TotalTime>7</TotalTime>
  <Pages>4</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Kujawa</dc:creator>
  <cp:lastModifiedBy>Pat Kujawa</cp:lastModifiedBy>
  <cp:revision>1</cp:revision>
  <dcterms:created xsi:type="dcterms:W3CDTF">2013-03-15T04:56:00Z</dcterms:created>
  <dcterms:modified xsi:type="dcterms:W3CDTF">2013-03-15T05:03:00Z</dcterms:modified>
</cp:coreProperties>
</file>