
<file path=[Content_Types].xml><?xml version="1.0" encoding="utf-8"?>
<Types xmlns="http://schemas.openxmlformats.org/package/2006/content-types">
  <Default Extension="png" ContentType="image/png"/>
  <Default Extension="emf" ContentType="image/x-emf"/>
  <Default Extension="xls" ContentType="application/vnd.ms-exce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b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DE9D9" w:themeFill="accent6" w:themeFillTint="33"/>
        <w:tblLook w:val="04A0" w:firstRow="1" w:lastRow="0" w:firstColumn="1" w:lastColumn="0" w:noHBand="0" w:noVBand="1"/>
      </w:tblPr>
      <w:tblGrid>
        <w:gridCol w:w="8222"/>
      </w:tblGrid>
      <w:tr w:rsidR="003C3D6D" w14:paraId="124D46E8" w14:textId="77777777" w:rsidTr="00AE6A7A">
        <w:trPr>
          <w:trHeight w:val="1418"/>
          <w:jc w:val="center"/>
        </w:trPr>
        <w:tc>
          <w:tcPr>
            <w:tcW w:w="8222" w:type="dxa"/>
            <w:shd w:val="clear" w:color="auto" w:fill="FDE9D9" w:themeFill="accent6" w:themeFillTint="33"/>
            <w:vAlign w:val="center"/>
          </w:tcPr>
          <w:p w14:paraId="55E2AB32" w14:textId="77777777" w:rsidR="0015395F" w:rsidRPr="001C2DC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b/>
                <w:color w:val="FF0000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本手册为《跟简七学理财》课程随堂练习册，</w:t>
            </w:r>
            <w:r w:rsidRPr="001C2DCF">
              <w:rPr>
                <w:rFonts w:ascii="微软雅黑" w:eastAsia="微软雅黑" w:hAnsi="微软雅黑" w:hint="eastAsia"/>
                <w:b/>
                <w:color w:val="FF0000"/>
                <w:sz w:val="18"/>
                <w:szCs w:val="18"/>
              </w:rPr>
              <w:t>版权归简七理财（微信号jan</w:t>
            </w:r>
            <w:r w:rsidRPr="001C2DCF">
              <w:rPr>
                <w:rFonts w:ascii="微软雅黑" w:eastAsia="微软雅黑" w:hAnsi="微软雅黑"/>
                <w:b/>
                <w:color w:val="FF0000"/>
                <w:sz w:val="18"/>
                <w:szCs w:val="18"/>
              </w:rPr>
              <w:t>e7</w:t>
            </w:r>
            <w:r w:rsidRPr="001C2DCF">
              <w:rPr>
                <w:rFonts w:ascii="微软雅黑" w:eastAsia="微软雅黑" w:hAnsi="微软雅黑" w:hint="eastAsia"/>
                <w:b/>
                <w:color w:val="FF0000"/>
                <w:sz w:val="18"/>
                <w:szCs w:val="18"/>
              </w:rPr>
              <w:t>ducai）所有，严禁转载</w:t>
            </w:r>
          </w:p>
          <w:p w14:paraId="73CE7A39" w14:textId="77777777" w:rsidR="0015395F" w:rsidRPr="00D431FA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课程链接：</w:t>
            </w:r>
            <w:hyperlink r:id="rId9" w:history="1">
              <w:r w:rsidRPr="00624DED">
                <w:rPr>
                  <w:rStyle w:val="ac"/>
                  <w:rFonts w:ascii="微软雅黑" w:eastAsia="微软雅黑" w:hAnsi="微软雅黑"/>
                  <w:sz w:val="18"/>
                  <w:szCs w:val="18"/>
                </w:rPr>
                <w:t>http://study.163.com/course/courseMain.htm?courseId=1003418002</w:t>
              </w:r>
            </w:hyperlink>
          </w:p>
          <w:p w14:paraId="5333CD79" w14:textId="77777777" w:rsidR="0015395F" w:rsidRDefault="0015395F" w:rsidP="0015395F">
            <w:pPr>
              <w:spacing w:line="400" w:lineRule="exact"/>
              <w:ind w:leftChars="50" w:left="120"/>
              <w:rPr>
                <w:rStyle w:val="ac"/>
                <w:rFonts w:ascii="微软雅黑" w:eastAsia="微软雅黑" w:hAnsi="微软雅黑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作业提交：</w:t>
            </w:r>
            <w:hyperlink r:id="rId10" w:history="1">
              <w:r w:rsidRPr="00624DED">
                <w:rPr>
                  <w:rStyle w:val="ac"/>
                  <w:rFonts w:ascii="微软雅黑" w:eastAsia="微软雅黑" w:hAnsi="微软雅黑"/>
                  <w:sz w:val="18"/>
                  <w:szCs w:val="18"/>
                </w:rPr>
                <w:t>http://course.jane7.com</w:t>
              </w:r>
            </w:hyperlink>
          </w:p>
          <w:p w14:paraId="055E8309" w14:textId="77777777" w:rsidR="0015395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4957BA"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  <w:t>提问链接：</w:t>
            </w:r>
            <w:hyperlink r:id="rId11" w:history="1">
              <w:r w:rsidRPr="00695894">
                <w:rPr>
                  <w:rStyle w:val="ac"/>
                  <w:rFonts w:ascii="微软雅黑" w:eastAsia="微软雅黑" w:hAnsi="微软雅黑"/>
                  <w:sz w:val="18"/>
                  <w:szCs w:val="18"/>
                </w:rPr>
                <w:t>http://form.mikecrm.com/A2ezlI</w:t>
              </w:r>
            </w:hyperlink>
          </w:p>
          <w:p w14:paraId="15D5AF36" w14:textId="77777777" w:rsidR="0015395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4957BA">
              <w:rPr>
                <w:rFonts w:ascii="微软雅黑" w:eastAsia="微软雅黑" w:hAnsi="微软雅黑"/>
                <w:noProof/>
                <w:color w:val="E36C0A" w:themeColor="accent6" w:themeShade="BF"/>
                <w:sz w:val="18"/>
                <w:szCs w:val="18"/>
              </w:rPr>
              <w:drawing>
                <wp:anchor distT="0" distB="0" distL="114300" distR="114300" simplePos="0" relativeHeight="251658752" behindDoc="0" locked="0" layoutInCell="1" allowOverlap="1" wp14:anchorId="3BCF85D4" wp14:editId="234DE2BF">
                  <wp:simplePos x="0" y="0"/>
                  <wp:positionH relativeFrom="column">
                    <wp:posOffset>1935480</wp:posOffset>
                  </wp:positionH>
                  <wp:positionV relativeFrom="paragraph">
                    <wp:posOffset>15875</wp:posOffset>
                  </wp:positionV>
                  <wp:extent cx="1206500" cy="1206500"/>
                  <wp:effectExtent l="0" t="0" r="0" b="0"/>
                  <wp:wrapSquare wrapText="bothSides"/>
                  <wp:docPr id="1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6500" cy="120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1AF7446" w14:textId="77777777" w:rsidR="0015395F" w:rsidRDefault="0015395F" w:rsidP="0015395F">
            <w:pPr>
              <w:spacing w:line="400" w:lineRule="exact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030C6A1D" w14:textId="77777777" w:rsidR="0015395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0E4F955B" w14:textId="77777777" w:rsidR="0015395F" w:rsidRDefault="0015395F" w:rsidP="0015395F">
            <w:pPr>
              <w:spacing w:line="400" w:lineRule="exact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1E218E18" w14:textId="77777777" w:rsidR="0015395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4CAC8A95" w14:textId="3768C3BC" w:rsidR="004957BA" w:rsidRPr="00277E52" w:rsidRDefault="0015395F" w:rsidP="0015395F">
            <w:pPr>
              <w:spacing w:line="400" w:lineRule="exact"/>
              <w:ind w:leftChars="50" w:left="120"/>
              <w:jc w:val="center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(欢迎向我</w:t>
            </w:r>
            <w:r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  <w:t>提问</w:t>
            </w: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)</w:t>
            </w:r>
          </w:p>
        </w:tc>
      </w:tr>
    </w:tbl>
    <w:p w14:paraId="39A5DE6A" w14:textId="77777777" w:rsidR="003C3D6D" w:rsidRPr="00D431FA" w:rsidRDefault="003C3D6D" w:rsidP="003C3D6D">
      <w:pPr>
        <w:jc w:val="left"/>
        <w:rPr>
          <w:rFonts w:ascii="微软雅黑" w:eastAsia="微软雅黑" w:hAnsi="微软雅黑"/>
          <w:b/>
          <w:color w:val="3366FF"/>
          <w:sz w:val="18"/>
        </w:rPr>
      </w:pPr>
    </w:p>
    <w:p w14:paraId="27DA3107" w14:textId="6FF16FC0" w:rsidR="00F207F4" w:rsidRPr="001F2E9B" w:rsidRDefault="00F15906" w:rsidP="00F207F4">
      <w:pPr>
        <w:rPr>
          <w:rFonts w:ascii="微软雅黑" w:eastAsia="微软雅黑" w:hAnsi="微软雅黑"/>
          <w:b/>
          <w:color w:val="E36C0A" w:themeColor="accent6" w:themeShade="BF"/>
        </w:rPr>
      </w:pPr>
      <w:r w:rsidRPr="00F15906">
        <w:rPr>
          <w:rFonts w:ascii="微软雅黑" w:eastAsia="微软雅黑" w:hAnsi="微软雅黑" w:hint="eastAsia"/>
          <w:b/>
          <w:color w:val="E36C0A" w:themeColor="accent6" w:themeShade="BF"/>
        </w:rPr>
        <w:t>12.12  2个方法，轻松管好你的基金</w:t>
      </w:r>
    </w:p>
    <w:p w14:paraId="33951DF3" w14:textId="53029EA9" w:rsidR="009C7D36" w:rsidRPr="00F15906" w:rsidRDefault="009C7D36" w:rsidP="00987880">
      <w:pPr>
        <w:rPr>
          <w:rFonts w:ascii="微软雅黑" w:eastAsia="微软雅黑" w:hAnsi="微软雅黑"/>
          <w:b/>
          <w:color w:val="E36C0A" w:themeColor="accent6" w:themeShade="BF"/>
          <w:sz w:val="16"/>
        </w:rPr>
      </w:pPr>
    </w:p>
    <w:p w14:paraId="05D2EB55" w14:textId="77777777" w:rsidR="00C64ACE" w:rsidRPr="006632E9" w:rsidRDefault="00C9306B" w:rsidP="00C64ACE">
      <w:pPr>
        <w:rPr>
          <w:rFonts w:ascii="微软雅黑" w:eastAsia="微软雅黑" w:hAnsi="微软雅黑"/>
          <w:color w:val="E36C0A" w:themeColor="accent6" w:themeShade="BF"/>
        </w:rPr>
      </w:pPr>
      <w:r w:rsidRPr="006632E9">
        <w:rPr>
          <w:rFonts w:ascii="微软雅黑" w:eastAsia="微软雅黑" w:hAnsi="微软雅黑" w:hint="eastAsia"/>
          <w:color w:val="E36C0A" w:themeColor="accent6" w:themeShade="BF"/>
        </w:rPr>
        <w:t>第一部分：知识点回顾</w:t>
      </w:r>
    </w:p>
    <w:p w14:paraId="708AD56F" w14:textId="77777777" w:rsidR="00F15906" w:rsidRDefault="00425F26" w:rsidP="00F15906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1</w:t>
      </w:r>
      <w:r>
        <w:rPr>
          <w:rFonts w:ascii="微软雅黑" w:eastAsia="微软雅黑" w:hAnsi="微软雅黑"/>
          <w:color w:val="000000" w:themeColor="text1"/>
          <w:szCs w:val="22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  <w:szCs w:val="22"/>
        </w:rPr>
        <w:t>.</w:t>
      </w:r>
      <w:r>
        <w:rPr>
          <w:rFonts w:ascii="微软雅黑" w:eastAsia="微软雅黑" w:hAnsi="微软雅黑"/>
          <w:color w:val="000000" w:themeColor="text1"/>
          <w:szCs w:val="22"/>
        </w:rPr>
        <w:t xml:space="preserve"> </w:t>
      </w:r>
      <w:r w:rsidRPr="00425F26">
        <w:rPr>
          <w:rFonts w:ascii="微软雅黑" w:eastAsia="微软雅黑" w:hAnsi="微软雅黑" w:hint="eastAsia"/>
          <w:color w:val="000000" w:themeColor="text1"/>
          <w:szCs w:val="22"/>
        </w:rPr>
        <w:t>单只基金，如何算清基金投资收益</w:t>
      </w:r>
    </w:p>
    <w:p w14:paraId="61933E2C" w14:textId="75453BE8" w:rsidR="00AD744E" w:rsidRDefault="00F15906" w:rsidP="00F15906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（1）</w:t>
      </w:r>
      <w:r w:rsidR="00AD744E" w:rsidRPr="00AD744E">
        <w:rPr>
          <w:rFonts w:ascii="微软雅黑" w:eastAsia="微软雅黑" w:hAnsi="微软雅黑" w:hint="eastAsia"/>
          <w:color w:val="000000" w:themeColor="text1"/>
          <w:szCs w:val="22"/>
        </w:rPr>
        <w:t>赚多少亏多少，累计收益率帮你算清</w:t>
      </w:r>
    </w:p>
    <w:p w14:paraId="5361A0D6" w14:textId="77777777" w:rsidR="00F15906" w:rsidRDefault="00AD744E" w:rsidP="00F15906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AD744E">
        <w:rPr>
          <w:rFonts w:ascii="微软雅黑" w:eastAsia="微软雅黑" w:hAnsi="微软雅黑" w:hint="eastAsia"/>
          <w:color w:val="000000" w:themeColor="text1"/>
          <w:szCs w:val="22"/>
        </w:rPr>
        <w:t>基金累计收益率=（持有金额+赎回金额+现金分红金额-总投入成本）/总投入成本*100%</w:t>
      </w:r>
    </w:p>
    <w:p w14:paraId="4DC503FF" w14:textId="77777777" w:rsidR="00F15906" w:rsidRDefault="00F15906" w:rsidP="00F15906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29457A17" w14:textId="594ECFBD" w:rsidR="00AD744E" w:rsidRPr="00F15906" w:rsidRDefault="00F15906" w:rsidP="00F15906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（2）</w:t>
      </w:r>
      <w:r w:rsidR="00AD744E" w:rsidRPr="00F15906">
        <w:rPr>
          <w:rFonts w:ascii="微软雅黑" w:eastAsia="微软雅黑" w:hAnsi="微软雅黑" w:hint="eastAsia"/>
          <w:color w:val="000000" w:themeColor="text1"/>
          <w:szCs w:val="22"/>
        </w:rPr>
        <w:t>计算基金年化收益率</w:t>
      </w:r>
    </w:p>
    <w:p w14:paraId="6698AEBD" w14:textId="368A6210" w:rsidR="00AD744E" w:rsidRDefault="00AD744E" w:rsidP="00CF4CD2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回顾</w:t>
      </w:r>
      <w:r w:rsidRPr="00AD744E">
        <w:rPr>
          <w:rFonts w:ascii="微软雅黑" w:eastAsia="微软雅黑" w:hAnsi="微软雅黑" w:hint="eastAsia"/>
          <w:color w:val="000000" w:themeColor="text1"/>
          <w:szCs w:val="22"/>
        </w:rPr>
        <w:t>3.4</w:t>
      </w:r>
      <w:r>
        <w:rPr>
          <w:rFonts w:ascii="微软雅黑" w:eastAsia="微软雅黑" w:hAnsi="微软雅黑" w:hint="eastAsia"/>
          <w:color w:val="000000" w:themeColor="text1"/>
          <w:szCs w:val="22"/>
        </w:rPr>
        <w:t>课</w:t>
      </w:r>
      <w:r w:rsidRPr="00AD744E">
        <w:rPr>
          <w:rFonts w:ascii="微软雅黑" w:eastAsia="微软雅黑" w:hAnsi="微软雅黑" w:hint="eastAsia"/>
          <w:color w:val="000000" w:themeColor="text1"/>
          <w:szCs w:val="22"/>
        </w:rPr>
        <w:t>介绍的计算收益率比小工具“XIRR”。</w:t>
      </w:r>
      <w:r>
        <w:rPr>
          <w:rFonts w:ascii="微软雅黑" w:eastAsia="微软雅黑" w:hAnsi="微软雅黑" w:hint="eastAsia"/>
          <w:color w:val="000000" w:themeColor="text1"/>
          <w:szCs w:val="22"/>
        </w:rPr>
        <w:t>用它</w:t>
      </w:r>
      <w:r w:rsidRPr="00AD744E">
        <w:rPr>
          <w:rFonts w:ascii="微软雅黑" w:eastAsia="微软雅黑" w:hAnsi="微软雅黑" w:hint="eastAsia"/>
          <w:color w:val="000000" w:themeColor="text1"/>
          <w:szCs w:val="22"/>
        </w:rPr>
        <w:t>算出这笔投资的“年化收益率”。</w:t>
      </w:r>
    </w:p>
    <w:p w14:paraId="75E0C02C" w14:textId="75FC7390" w:rsidR="000A7853" w:rsidRDefault="002B3B15" w:rsidP="00CF4CD2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2B3B15">
        <w:rPr>
          <w:rFonts w:ascii="微软雅黑" w:eastAsia="微软雅黑" w:hAnsi="微软雅黑" w:hint="eastAsia"/>
          <w:color w:val="000000" w:themeColor="text1"/>
          <w:szCs w:val="22"/>
        </w:rPr>
        <w:t>第一步：记录投资信息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；</w:t>
      </w:r>
    </w:p>
    <w:p w14:paraId="6099FBB6" w14:textId="612456E3" w:rsidR="000A7853" w:rsidRPr="000A7853" w:rsidRDefault="002B3B15" w:rsidP="00CF4CD2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2B3B15">
        <w:rPr>
          <w:rFonts w:ascii="微软雅黑" w:eastAsia="微软雅黑" w:hAnsi="微软雅黑" w:hint="eastAsia"/>
          <w:color w:val="000000" w:themeColor="text1"/>
          <w:szCs w:val="22"/>
        </w:rPr>
        <w:t>第二步：输入XIRR公式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；</w:t>
      </w:r>
    </w:p>
    <w:p w14:paraId="5FE61125" w14:textId="38E80E3F" w:rsidR="006F031B" w:rsidRPr="005F1577" w:rsidRDefault="002B3B15" w:rsidP="005F1577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第三步：</w:t>
      </w:r>
      <w:r w:rsidRPr="002B3B15">
        <w:rPr>
          <w:rFonts w:ascii="微软雅黑" w:eastAsia="微软雅黑" w:hAnsi="微软雅黑" w:hint="eastAsia"/>
          <w:color w:val="000000" w:themeColor="text1"/>
          <w:szCs w:val="22"/>
        </w:rPr>
        <w:t>按一下Enter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，收益率就出现啦。</w:t>
      </w:r>
    </w:p>
    <w:p w14:paraId="51DF3A55" w14:textId="77777777" w:rsidR="005F1577" w:rsidRDefault="005F1577" w:rsidP="00D54C3F">
      <w:pPr>
        <w:rPr>
          <w:rFonts w:ascii="微软雅黑" w:eastAsia="微软雅黑" w:hAnsi="微软雅黑"/>
          <w:color w:val="000000" w:themeColor="text1"/>
          <w:szCs w:val="22"/>
        </w:rPr>
      </w:pPr>
    </w:p>
    <w:p w14:paraId="13A956D1" w14:textId="58C2D199" w:rsidR="005F1577" w:rsidRDefault="005F1577" w:rsidP="00D54C3F">
      <w:pPr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2</w:t>
      </w:r>
      <w:r>
        <w:rPr>
          <w:rFonts w:ascii="微软雅黑" w:eastAsia="微软雅黑" w:hAnsi="微软雅黑"/>
          <w:color w:val="000000" w:themeColor="text1"/>
          <w:szCs w:val="22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  <w:szCs w:val="22"/>
        </w:rPr>
        <w:t>.</w:t>
      </w:r>
      <w:r>
        <w:rPr>
          <w:rFonts w:ascii="微软雅黑" w:eastAsia="微软雅黑" w:hAnsi="微软雅黑"/>
          <w:color w:val="000000" w:themeColor="text1"/>
          <w:szCs w:val="22"/>
        </w:rPr>
        <w:t xml:space="preserve"> </w:t>
      </w:r>
      <w:r w:rsidRPr="005F1577">
        <w:rPr>
          <w:rFonts w:ascii="微软雅黑" w:eastAsia="微软雅黑" w:hAnsi="微软雅黑" w:hint="eastAsia"/>
          <w:color w:val="000000" w:themeColor="text1"/>
          <w:szCs w:val="22"/>
        </w:rPr>
        <w:t>持有多只基金，一个工具帮你统筹所有投资</w:t>
      </w:r>
    </w:p>
    <w:p w14:paraId="7150694B" w14:textId="3CA9130F" w:rsidR="00913019" w:rsidRDefault="00913019" w:rsidP="00D54C3F">
      <w:pPr>
        <w:rPr>
          <w:rFonts w:ascii="微软雅黑" w:eastAsia="微软雅黑" w:hAnsi="微软雅黑"/>
          <w:color w:val="000000" w:themeColor="text1"/>
          <w:szCs w:val="22"/>
        </w:rPr>
      </w:pPr>
      <w:r w:rsidRPr="00913019">
        <w:rPr>
          <w:rFonts w:ascii="微软雅黑" w:eastAsia="微软雅黑" w:hAnsi="微软雅黑" w:hint="eastAsia"/>
          <w:color w:val="000000" w:themeColor="text1"/>
          <w:szCs w:val="22"/>
        </w:rPr>
        <w:t>简七为你准备了一个“基金投资记录”小工具。耐下心来一笔笔记录，它能帮你更全面的了解自己的基金投资。</w:t>
      </w:r>
    </w:p>
    <w:p w14:paraId="799EAFF9" w14:textId="5C586568" w:rsidR="00C11FFD" w:rsidRDefault="00C11FFD" w:rsidP="00D54C3F">
      <w:pPr>
        <w:rPr>
          <w:rFonts w:ascii="微软雅黑" w:eastAsia="微软雅黑" w:hAnsi="微软雅黑"/>
          <w:color w:val="000000" w:themeColor="text1"/>
          <w:szCs w:val="22"/>
        </w:rPr>
      </w:pPr>
    </w:p>
    <w:p w14:paraId="4637238B" w14:textId="4FFB9080" w:rsidR="00E87117" w:rsidRDefault="004047AE" w:rsidP="00D05426">
      <w:pPr>
        <w:jc w:val="center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/>
          <w:color w:val="000000" w:themeColor="text1"/>
          <w:szCs w:val="22"/>
        </w:rPr>
        <w:object w:dxaOrig="1508" w:dyaOrig="1041" w14:anchorId="00E34BE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75.2pt;height:51.95pt" o:ole="">
            <v:imagedata r:id="rId13" o:title=""/>
          </v:shape>
          <o:OLEObject Type="Embed" ProgID="Excel.Sheet.8" ShapeID="_x0000_i1028" DrawAspect="Icon" ObjectID="_1555162288" r:id="rId14"/>
        </w:object>
      </w:r>
    </w:p>
    <w:p w14:paraId="1BD253BF" w14:textId="77777777" w:rsidR="00E87117" w:rsidRDefault="00E87117" w:rsidP="00D54C3F">
      <w:pPr>
        <w:rPr>
          <w:rFonts w:ascii="微软雅黑" w:eastAsia="微软雅黑" w:hAnsi="微软雅黑"/>
          <w:color w:val="000000" w:themeColor="text1"/>
          <w:szCs w:val="22"/>
        </w:rPr>
      </w:pPr>
    </w:p>
    <w:p w14:paraId="7B36ABF8" w14:textId="23A7DB8F" w:rsidR="00913019" w:rsidRPr="00C11FFD" w:rsidRDefault="00913019" w:rsidP="00D54C3F">
      <w:pPr>
        <w:rPr>
          <w:rFonts w:ascii="微软雅黑" w:eastAsia="微软雅黑" w:hAnsi="微软雅黑"/>
          <w:color w:val="000000" w:themeColor="text1"/>
          <w:szCs w:val="22"/>
        </w:rPr>
      </w:pPr>
      <w:r w:rsidRPr="00C11FFD">
        <w:rPr>
          <w:rFonts w:ascii="微软雅黑" w:eastAsia="微软雅黑" w:hAnsi="微软雅黑" w:hint="eastAsia"/>
          <w:color w:val="000000" w:themeColor="text1"/>
          <w:szCs w:val="22"/>
        </w:rPr>
        <w:t>（1）认识一下这张神奇表格</w:t>
      </w:r>
    </w:p>
    <w:p w14:paraId="4DC77733" w14:textId="5F8653D6" w:rsidR="00913019" w:rsidRDefault="00913019" w:rsidP="00D54C3F">
      <w:pPr>
        <w:rPr>
          <w:rFonts w:ascii="微软雅黑" w:eastAsia="微软雅黑" w:hAnsi="微软雅黑"/>
          <w:color w:val="000000" w:themeColor="text1"/>
          <w:szCs w:val="22"/>
        </w:rPr>
      </w:pPr>
      <w:r w:rsidRPr="00913019">
        <w:rPr>
          <w:rFonts w:ascii="微软雅黑" w:eastAsia="微软雅黑" w:hAnsi="微软雅黑" w:hint="eastAsia"/>
          <w:color w:val="000000" w:themeColor="text1"/>
          <w:szCs w:val="22"/>
        </w:rPr>
        <w:t>第一张：基础数据库</w:t>
      </w:r>
    </w:p>
    <w:p w14:paraId="5E1C7080" w14:textId="7F3EBEED" w:rsidR="00913019" w:rsidRDefault="00913019" w:rsidP="00D54C3F">
      <w:pPr>
        <w:rPr>
          <w:rFonts w:ascii="微软雅黑" w:eastAsia="微软雅黑" w:hAnsi="微软雅黑"/>
          <w:color w:val="000000" w:themeColor="text1"/>
          <w:szCs w:val="22"/>
        </w:rPr>
      </w:pPr>
      <w:r w:rsidRPr="00913019">
        <w:rPr>
          <w:rFonts w:ascii="微软雅黑" w:eastAsia="微软雅黑" w:hAnsi="微软雅黑" w:hint="eastAsia"/>
          <w:color w:val="000000" w:themeColor="text1"/>
          <w:szCs w:val="22"/>
        </w:rPr>
        <w:t>第二张：投资总汇表（可计算整体收益率）</w:t>
      </w:r>
    </w:p>
    <w:p w14:paraId="252F7A44" w14:textId="4CE8266A" w:rsidR="00913019" w:rsidRDefault="00913019" w:rsidP="00D54C3F">
      <w:pPr>
        <w:rPr>
          <w:rFonts w:ascii="微软雅黑" w:eastAsia="微软雅黑" w:hAnsi="微软雅黑"/>
          <w:color w:val="000000" w:themeColor="text1"/>
          <w:szCs w:val="22"/>
        </w:rPr>
      </w:pPr>
      <w:r w:rsidRPr="00913019">
        <w:rPr>
          <w:rFonts w:ascii="微软雅黑" w:eastAsia="微软雅黑" w:hAnsi="微软雅黑" w:hint="eastAsia"/>
          <w:color w:val="000000" w:themeColor="text1"/>
          <w:szCs w:val="22"/>
        </w:rPr>
        <w:t>后续表格：单个基金信息（含操作示例）</w:t>
      </w:r>
    </w:p>
    <w:p w14:paraId="01169298" w14:textId="01FE82D1" w:rsidR="00913019" w:rsidRDefault="00913019" w:rsidP="00D54C3F">
      <w:pPr>
        <w:rPr>
          <w:rFonts w:ascii="微软雅黑" w:eastAsia="微软雅黑" w:hAnsi="微软雅黑"/>
          <w:color w:val="000000" w:themeColor="text1"/>
          <w:szCs w:val="22"/>
        </w:rPr>
      </w:pPr>
    </w:p>
    <w:p w14:paraId="1BED337E" w14:textId="5218BE7B" w:rsidR="00913019" w:rsidRPr="00C11FFD" w:rsidRDefault="00913019" w:rsidP="00D54C3F">
      <w:pPr>
        <w:rPr>
          <w:rFonts w:ascii="微软雅黑" w:eastAsia="微软雅黑" w:hAnsi="微软雅黑"/>
          <w:color w:val="000000" w:themeColor="text1"/>
          <w:szCs w:val="22"/>
        </w:rPr>
      </w:pPr>
      <w:r w:rsidRPr="00C11FFD">
        <w:rPr>
          <w:rFonts w:ascii="微软雅黑" w:eastAsia="微软雅黑" w:hAnsi="微软雅黑" w:hint="eastAsia"/>
          <w:color w:val="000000" w:themeColor="text1"/>
          <w:szCs w:val="22"/>
        </w:rPr>
        <w:t>（</w:t>
      </w:r>
      <w:r w:rsidRPr="00C11FFD">
        <w:rPr>
          <w:rFonts w:ascii="微软雅黑" w:eastAsia="微软雅黑" w:hAnsi="微软雅黑"/>
          <w:color w:val="000000" w:themeColor="text1"/>
          <w:szCs w:val="22"/>
        </w:rPr>
        <w:t>2</w:t>
      </w:r>
      <w:r w:rsidRPr="00C11FFD">
        <w:rPr>
          <w:rFonts w:ascii="微软雅黑" w:eastAsia="微软雅黑" w:hAnsi="微软雅黑" w:hint="eastAsia"/>
          <w:color w:val="000000" w:themeColor="text1"/>
          <w:szCs w:val="22"/>
        </w:rPr>
        <w:t>）</w:t>
      </w:r>
      <w:r w:rsidR="008F54DB" w:rsidRPr="00C11FFD">
        <w:rPr>
          <w:rFonts w:ascii="微软雅黑" w:eastAsia="微软雅黑" w:hAnsi="微软雅黑" w:hint="eastAsia"/>
          <w:color w:val="000000" w:themeColor="text1"/>
          <w:szCs w:val="22"/>
        </w:rPr>
        <w:t>如何使用</w:t>
      </w:r>
    </w:p>
    <w:p w14:paraId="15BDEBF9" w14:textId="59D4CF60" w:rsidR="008F54DB" w:rsidRPr="00C11FFD" w:rsidRDefault="004D53E6" w:rsidP="008F54DB">
      <w:pPr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/>
          <w:color w:val="000000" w:themeColor="text1"/>
          <w:szCs w:val="22"/>
        </w:rPr>
        <w:t>a</w:t>
      </w:r>
      <w:r>
        <w:rPr>
          <w:rFonts w:ascii="微软雅黑" w:eastAsia="微软雅黑" w:hAnsi="微软雅黑" w:hint="eastAsia"/>
          <w:color w:val="000000" w:themeColor="text1"/>
          <w:szCs w:val="22"/>
        </w:rPr>
        <w:t>、</w:t>
      </w:r>
      <w:r w:rsidR="008F54DB" w:rsidRPr="00C11FFD">
        <w:rPr>
          <w:rFonts w:ascii="微软雅黑" w:eastAsia="微软雅黑" w:hAnsi="微软雅黑" w:hint="eastAsia"/>
          <w:color w:val="000000" w:themeColor="text1"/>
          <w:szCs w:val="22"/>
        </w:rPr>
        <w:t>记录申购（必填）</w:t>
      </w:r>
    </w:p>
    <w:p w14:paraId="2593C986" w14:textId="05B7D4CB" w:rsidR="008F54DB" w:rsidRDefault="00776D2B" w:rsidP="008F54DB">
      <w:pPr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按申购顺序，依次填写”基金名称“</w:t>
      </w:r>
      <w:r w:rsidRPr="00776D2B">
        <w:rPr>
          <w:rFonts w:ascii="微软雅黑" w:eastAsia="微软雅黑" w:hAnsi="微软雅黑" w:hint="eastAsia"/>
          <w:color w:val="000000" w:themeColor="text1"/>
          <w:szCs w:val="22"/>
        </w:rPr>
        <w:t>等基本的申购信息。</w:t>
      </w:r>
    </w:p>
    <w:p w14:paraId="5C0C0440" w14:textId="66F73F2D" w:rsidR="00776D2B" w:rsidRDefault="00776D2B" w:rsidP="008F54DB">
      <w:pPr>
        <w:rPr>
          <w:rFonts w:ascii="微软雅黑" w:eastAsia="微软雅黑" w:hAnsi="微软雅黑"/>
          <w:color w:val="000000" w:themeColor="text1"/>
          <w:szCs w:val="22"/>
        </w:rPr>
      </w:pPr>
      <w:r w:rsidRPr="00776D2B">
        <w:rPr>
          <w:rFonts w:ascii="微软雅黑" w:eastAsia="微软雅黑" w:hAnsi="微软雅黑" w:hint="eastAsia"/>
          <w:color w:val="000000" w:themeColor="text1"/>
          <w:szCs w:val="22"/>
        </w:rPr>
        <w:t>注意</w:t>
      </w:r>
      <w:r w:rsidR="00090B06" w:rsidRPr="00090B06">
        <w:rPr>
          <w:rFonts w:ascii="微软雅黑" w:eastAsia="微软雅黑" w:hAnsi="微软雅黑" w:hint="eastAsia"/>
          <w:color w:val="000000" w:themeColor="text1"/>
          <w:szCs w:val="22"/>
        </w:rPr>
        <w:t>按“投入金额为负，收回金额（或目前金额）为正数”这一方法记录金额。</w:t>
      </w:r>
    </w:p>
    <w:p w14:paraId="1C83FECF" w14:textId="4054300B" w:rsidR="00090B06" w:rsidRPr="00BB43CC" w:rsidRDefault="00090B06" w:rsidP="008F54DB">
      <w:pPr>
        <w:rPr>
          <w:rFonts w:ascii="微软雅黑" w:eastAsia="微软雅黑" w:hAnsi="微软雅黑"/>
          <w:color w:val="000000" w:themeColor="text1"/>
          <w:szCs w:val="22"/>
        </w:rPr>
      </w:pPr>
    </w:p>
    <w:p w14:paraId="32127212" w14:textId="08381149" w:rsidR="008F54DB" w:rsidRPr="00C11FFD" w:rsidRDefault="004D53E6" w:rsidP="008F54DB">
      <w:pPr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b、</w:t>
      </w:r>
      <w:r w:rsidR="008F54DB" w:rsidRPr="00C11FFD">
        <w:rPr>
          <w:rFonts w:ascii="微软雅黑" w:eastAsia="微软雅黑" w:hAnsi="微软雅黑" w:hint="eastAsia"/>
          <w:color w:val="000000" w:themeColor="text1"/>
          <w:szCs w:val="22"/>
        </w:rPr>
        <w:t>记录赎回（如果有）</w:t>
      </w:r>
    </w:p>
    <w:p w14:paraId="35FC05D5" w14:textId="337FD2BA" w:rsidR="008F54DB" w:rsidRDefault="00BB43CC" w:rsidP="008F54DB">
      <w:pPr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按赎回顺序，依次修改”赎回日期“、“赎回净值”</w:t>
      </w:r>
      <w:r w:rsidRPr="00BB43CC">
        <w:rPr>
          <w:rFonts w:ascii="微软雅黑" w:eastAsia="微软雅黑" w:hAnsi="微软雅黑" w:hint="eastAsia"/>
          <w:color w:val="000000" w:themeColor="text1"/>
          <w:szCs w:val="22"/>
        </w:rPr>
        <w:t>等基本的赎回信息。</w:t>
      </w:r>
    </w:p>
    <w:p w14:paraId="2312C74A" w14:textId="7D706DC3" w:rsidR="00BB43CC" w:rsidRPr="00BB43CC" w:rsidRDefault="007646FF" w:rsidP="008F54DB">
      <w:pPr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遇到一笔赎回</w:t>
      </w:r>
      <w:r w:rsidR="00BB43CC" w:rsidRPr="00BB43CC">
        <w:rPr>
          <w:rFonts w:ascii="微软雅黑" w:eastAsia="微软雅黑" w:hAnsi="微软雅黑" w:hint="eastAsia"/>
          <w:color w:val="000000" w:themeColor="text1"/>
          <w:szCs w:val="22"/>
        </w:rPr>
        <w:t>包含多次申购</w:t>
      </w:r>
      <w:r>
        <w:rPr>
          <w:rFonts w:ascii="微软雅黑" w:eastAsia="微软雅黑" w:hAnsi="微软雅黑" w:hint="eastAsia"/>
          <w:color w:val="000000" w:themeColor="text1"/>
          <w:szCs w:val="22"/>
        </w:rPr>
        <w:t>时，采用</w:t>
      </w:r>
      <w:r w:rsidRPr="007646FF">
        <w:rPr>
          <w:rFonts w:ascii="微软雅黑" w:eastAsia="微软雅黑" w:hAnsi="微软雅黑" w:hint="eastAsia"/>
          <w:color w:val="000000" w:themeColor="text1"/>
          <w:szCs w:val="22"/>
        </w:rPr>
        <w:t>“补差额”的方式凑成赎回相应份额。</w:t>
      </w:r>
    </w:p>
    <w:p w14:paraId="795622CA" w14:textId="77777777" w:rsidR="00BB43CC" w:rsidRPr="008F54DB" w:rsidRDefault="00BB43CC" w:rsidP="008F54DB">
      <w:pPr>
        <w:rPr>
          <w:rFonts w:ascii="微软雅黑" w:eastAsia="微软雅黑" w:hAnsi="微软雅黑"/>
          <w:color w:val="000000" w:themeColor="text1"/>
          <w:szCs w:val="22"/>
        </w:rPr>
      </w:pPr>
    </w:p>
    <w:p w14:paraId="08AEE260" w14:textId="7D9E3CD7" w:rsidR="008F54DB" w:rsidRPr="00C11FFD" w:rsidRDefault="004D53E6" w:rsidP="008F54DB">
      <w:pPr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c、</w:t>
      </w:r>
      <w:r w:rsidR="008F54DB" w:rsidRPr="00C11FFD">
        <w:rPr>
          <w:rFonts w:ascii="微软雅黑" w:eastAsia="微软雅黑" w:hAnsi="微软雅黑" w:hint="eastAsia"/>
          <w:color w:val="000000" w:themeColor="text1"/>
          <w:szCs w:val="22"/>
        </w:rPr>
        <w:t>记录分红（如果有）</w:t>
      </w:r>
    </w:p>
    <w:p w14:paraId="6BAD21BB" w14:textId="379D853D" w:rsidR="007646FF" w:rsidRPr="00C11FFD" w:rsidRDefault="007646FF" w:rsidP="007646FF">
      <w:pPr>
        <w:rPr>
          <w:rFonts w:ascii="微软雅黑" w:eastAsia="微软雅黑" w:hAnsi="微软雅黑"/>
          <w:color w:val="000000" w:themeColor="text1"/>
          <w:szCs w:val="22"/>
        </w:rPr>
      </w:pPr>
      <w:r w:rsidRPr="00C11FFD">
        <w:rPr>
          <w:rFonts w:ascii="微软雅黑" w:eastAsia="微软雅黑" w:hAnsi="微软雅黑" w:hint="eastAsia"/>
          <w:color w:val="000000" w:themeColor="text1"/>
          <w:szCs w:val="22"/>
        </w:rPr>
        <w:t>基金分红方式有两种：</w:t>
      </w:r>
    </w:p>
    <w:p w14:paraId="6F86403B" w14:textId="737BE530" w:rsidR="007646FF" w:rsidRPr="007646FF" w:rsidRDefault="007646FF" w:rsidP="007646FF">
      <w:pPr>
        <w:rPr>
          <w:rFonts w:ascii="微软雅黑" w:eastAsia="微软雅黑" w:hAnsi="微软雅黑"/>
          <w:color w:val="000000" w:themeColor="text1"/>
          <w:szCs w:val="22"/>
        </w:rPr>
      </w:pPr>
      <w:r w:rsidRPr="007646FF">
        <w:rPr>
          <w:rFonts w:ascii="微软雅黑" w:eastAsia="微软雅黑" w:hAnsi="微软雅黑" w:hint="eastAsia"/>
          <w:color w:val="000000" w:themeColor="text1"/>
          <w:szCs w:val="22"/>
        </w:rPr>
        <w:t>现金分红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：</w:t>
      </w:r>
      <w:r w:rsidRPr="007646FF">
        <w:rPr>
          <w:rFonts w:ascii="微软雅黑" w:eastAsia="微软雅黑" w:hAnsi="微软雅黑" w:hint="eastAsia"/>
          <w:color w:val="000000" w:themeColor="text1"/>
          <w:szCs w:val="22"/>
        </w:rPr>
        <w:t>关键词“赎回”，</w:t>
      </w:r>
      <w:r>
        <w:rPr>
          <w:rFonts w:ascii="微软雅黑" w:eastAsia="微软雅黑" w:hAnsi="微软雅黑" w:hint="eastAsia"/>
          <w:color w:val="000000" w:themeColor="text1"/>
          <w:szCs w:val="22"/>
        </w:rPr>
        <w:t>以赎回方式记录收益</w:t>
      </w:r>
      <w:r w:rsidRPr="007646FF">
        <w:rPr>
          <w:rFonts w:ascii="微软雅黑" w:eastAsia="微软雅黑" w:hAnsi="微软雅黑" w:hint="eastAsia"/>
          <w:color w:val="000000" w:themeColor="text1"/>
          <w:szCs w:val="22"/>
        </w:rPr>
        <w:t>，没有赎回费用；</w:t>
      </w:r>
    </w:p>
    <w:p w14:paraId="1B1D7EF7" w14:textId="51E10393" w:rsidR="007646FF" w:rsidRDefault="007646FF" w:rsidP="008F54DB">
      <w:pPr>
        <w:rPr>
          <w:rFonts w:ascii="微软雅黑" w:eastAsia="微软雅黑" w:hAnsi="微软雅黑"/>
          <w:color w:val="000000" w:themeColor="text1"/>
          <w:szCs w:val="22"/>
        </w:rPr>
      </w:pPr>
      <w:r w:rsidRPr="007646FF">
        <w:rPr>
          <w:rFonts w:ascii="微软雅黑" w:eastAsia="微软雅黑" w:hAnsi="微软雅黑" w:hint="eastAsia"/>
          <w:color w:val="000000" w:themeColor="text1"/>
          <w:szCs w:val="22"/>
        </w:rPr>
        <w:t>红利再投资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：</w:t>
      </w:r>
      <w:r w:rsidRPr="007646FF">
        <w:rPr>
          <w:rFonts w:ascii="微软雅黑" w:eastAsia="微软雅黑" w:hAnsi="微软雅黑" w:hint="eastAsia"/>
          <w:color w:val="000000" w:themeColor="text1"/>
          <w:szCs w:val="22"/>
        </w:rPr>
        <w:t>关键词“申购”，</w:t>
      </w:r>
      <w:r>
        <w:rPr>
          <w:rFonts w:ascii="微软雅黑" w:eastAsia="微软雅黑" w:hAnsi="微软雅黑" w:hint="eastAsia"/>
          <w:color w:val="000000" w:themeColor="text1"/>
          <w:szCs w:val="22"/>
        </w:rPr>
        <w:t>以申购的方式将分红所得份额填入表格</w:t>
      </w:r>
      <w:r w:rsidRPr="007646FF">
        <w:rPr>
          <w:rFonts w:ascii="微软雅黑" w:eastAsia="微软雅黑" w:hAnsi="微软雅黑" w:hint="eastAsia"/>
          <w:color w:val="000000" w:themeColor="text1"/>
          <w:szCs w:val="22"/>
        </w:rPr>
        <w:t>，没有申购费用。</w:t>
      </w:r>
    </w:p>
    <w:p w14:paraId="6224327D" w14:textId="77777777" w:rsidR="007646FF" w:rsidRPr="007646FF" w:rsidRDefault="007646FF" w:rsidP="008F54DB">
      <w:pPr>
        <w:rPr>
          <w:rFonts w:ascii="微软雅黑" w:eastAsia="微软雅黑" w:hAnsi="微软雅黑"/>
          <w:color w:val="000000" w:themeColor="text1"/>
          <w:szCs w:val="22"/>
        </w:rPr>
      </w:pPr>
    </w:p>
    <w:p w14:paraId="07082B3B" w14:textId="65F9A41C" w:rsidR="008F54DB" w:rsidRPr="00C11FFD" w:rsidRDefault="004D53E6" w:rsidP="008F54DB">
      <w:pPr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d、</w:t>
      </w:r>
      <w:r w:rsidR="008F54DB" w:rsidRPr="00C11FFD">
        <w:rPr>
          <w:rFonts w:ascii="微软雅黑" w:eastAsia="微软雅黑" w:hAnsi="微软雅黑" w:hint="eastAsia"/>
          <w:color w:val="000000" w:themeColor="text1"/>
          <w:szCs w:val="22"/>
        </w:rPr>
        <w:t>记录拆分（如果有）</w:t>
      </w:r>
    </w:p>
    <w:p w14:paraId="67C989CE" w14:textId="2B62BCD9" w:rsidR="007646FF" w:rsidRPr="00C11FFD" w:rsidRDefault="007646FF" w:rsidP="008F54DB">
      <w:pPr>
        <w:rPr>
          <w:rFonts w:ascii="微软雅黑" w:eastAsia="微软雅黑" w:hAnsi="微软雅黑"/>
          <w:color w:val="000000" w:themeColor="text1"/>
          <w:szCs w:val="22"/>
        </w:rPr>
      </w:pPr>
      <w:r w:rsidRPr="00C11FFD">
        <w:rPr>
          <w:rFonts w:ascii="微软雅黑" w:eastAsia="微软雅黑" w:hAnsi="微软雅黑" w:hint="eastAsia"/>
          <w:color w:val="000000" w:themeColor="text1"/>
          <w:szCs w:val="22"/>
        </w:rPr>
        <w:t>基金拆分：</w:t>
      </w:r>
    </w:p>
    <w:p w14:paraId="20942516" w14:textId="77777777" w:rsidR="007646FF" w:rsidRDefault="007646FF" w:rsidP="008F54DB">
      <w:pPr>
        <w:rPr>
          <w:rFonts w:ascii="微软雅黑" w:eastAsia="微软雅黑" w:hAnsi="微软雅黑"/>
          <w:color w:val="000000" w:themeColor="text1"/>
          <w:szCs w:val="22"/>
        </w:rPr>
      </w:pPr>
      <w:r w:rsidRPr="007646FF">
        <w:rPr>
          <w:rFonts w:ascii="微软雅黑" w:eastAsia="微软雅黑" w:hAnsi="微软雅黑" w:hint="eastAsia"/>
          <w:color w:val="000000" w:themeColor="text1"/>
          <w:szCs w:val="22"/>
        </w:rPr>
        <w:t>将基金净值重新归为1元，相应的用时会增加我们的持有份额，整体的投资金额不会变。</w:t>
      </w:r>
    </w:p>
    <w:p w14:paraId="4484D7DB" w14:textId="77777777" w:rsidR="007646FF" w:rsidRDefault="007646FF" w:rsidP="008F54DB">
      <w:pPr>
        <w:rPr>
          <w:rFonts w:ascii="微软雅黑" w:eastAsia="微软雅黑" w:hAnsi="微软雅黑"/>
          <w:color w:val="000000" w:themeColor="text1"/>
          <w:szCs w:val="22"/>
        </w:rPr>
      </w:pPr>
    </w:p>
    <w:p w14:paraId="63E69F04" w14:textId="654445F7" w:rsidR="007646FF" w:rsidRDefault="007646FF" w:rsidP="008F54DB">
      <w:pPr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在记录时可以直接修改此前的基金份额，</w:t>
      </w:r>
      <w:r w:rsidRPr="007646FF">
        <w:rPr>
          <w:rFonts w:ascii="微软雅黑" w:eastAsia="微软雅黑" w:hAnsi="微软雅黑" w:hint="eastAsia"/>
          <w:color w:val="000000" w:themeColor="text1"/>
          <w:szCs w:val="22"/>
        </w:rPr>
        <w:t>并记得做好相应的备注</w:t>
      </w:r>
      <w:r>
        <w:rPr>
          <w:rFonts w:ascii="微软雅黑" w:eastAsia="微软雅黑" w:hAnsi="微软雅黑" w:hint="eastAsia"/>
          <w:color w:val="000000" w:themeColor="text1"/>
          <w:szCs w:val="22"/>
        </w:rPr>
        <w:t>。</w:t>
      </w:r>
    </w:p>
    <w:p w14:paraId="05F7926E" w14:textId="65B7FBD8" w:rsidR="007646FF" w:rsidRPr="007646FF" w:rsidRDefault="007646FF" w:rsidP="008F54DB">
      <w:pPr>
        <w:rPr>
          <w:rFonts w:ascii="微软雅黑" w:eastAsia="微软雅黑" w:hAnsi="微软雅黑"/>
          <w:color w:val="000000" w:themeColor="text1"/>
          <w:szCs w:val="22"/>
        </w:rPr>
      </w:pPr>
    </w:p>
    <w:p w14:paraId="55DE0664" w14:textId="021BA9F4" w:rsidR="00913019" w:rsidRPr="00C11FFD" w:rsidRDefault="004D53E6" w:rsidP="008F54DB">
      <w:pPr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e、</w:t>
      </w:r>
      <w:r w:rsidR="008F54DB" w:rsidRPr="00C11FFD">
        <w:rPr>
          <w:rFonts w:ascii="微软雅黑" w:eastAsia="微软雅黑" w:hAnsi="微软雅黑" w:hint="eastAsia"/>
          <w:color w:val="000000" w:themeColor="text1"/>
          <w:szCs w:val="22"/>
        </w:rPr>
        <w:t>投资汇总（必填）</w:t>
      </w:r>
    </w:p>
    <w:p w14:paraId="1D40FFC6" w14:textId="25492B82" w:rsidR="008F54DB" w:rsidRDefault="007646FF" w:rsidP="00D54C3F">
      <w:pPr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大部分信息无需我们</w:t>
      </w:r>
      <w:r w:rsidRPr="007646FF">
        <w:rPr>
          <w:rFonts w:ascii="微软雅黑" w:eastAsia="微软雅黑" w:hAnsi="微软雅黑" w:hint="eastAsia"/>
          <w:color w:val="000000" w:themeColor="text1"/>
          <w:szCs w:val="22"/>
        </w:rPr>
        <w:t>手动填写。参照表格中的示例，把对应单元格的数据抓取过来就可以。</w:t>
      </w:r>
    </w:p>
    <w:p w14:paraId="464EE02B" w14:textId="79001C41" w:rsidR="005F1577" w:rsidRPr="007E4E98" w:rsidRDefault="005F1577" w:rsidP="00726BD6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12D21B03" w14:textId="48FB2EF5" w:rsidR="007646FF" w:rsidRDefault="00C9306B" w:rsidP="00FA2AE1">
      <w:pPr>
        <w:widowControl/>
        <w:jc w:val="left"/>
        <w:rPr>
          <w:rFonts w:ascii="微软雅黑" w:eastAsia="微软雅黑" w:hAnsi="微软雅黑"/>
          <w:color w:val="E36C0A" w:themeColor="accent6" w:themeShade="BF"/>
          <w:szCs w:val="22"/>
        </w:rPr>
      </w:pPr>
      <w:r w:rsidRPr="009F7302">
        <w:rPr>
          <w:rFonts w:ascii="微软雅黑" w:eastAsia="微软雅黑" w:hAnsi="微软雅黑" w:hint="eastAsia"/>
          <w:color w:val="E36C0A" w:themeColor="accent6" w:themeShade="BF"/>
          <w:szCs w:val="22"/>
        </w:rPr>
        <w:t>第二部分：练习与应用</w:t>
      </w:r>
    </w:p>
    <w:p w14:paraId="4C5DCAC8" w14:textId="5F2B204B" w:rsidR="007646FF" w:rsidRPr="007646FF" w:rsidRDefault="007646FF" w:rsidP="007646FF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7646FF">
        <w:rPr>
          <w:rFonts w:ascii="微软雅黑" w:eastAsia="微软雅黑" w:hAnsi="微软雅黑" w:hint="eastAsia"/>
          <w:color w:val="000000" w:themeColor="text1"/>
          <w:szCs w:val="22"/>
        </w:rPr>
        <w:t>1 .按照今天的方法，将你投资的基金记录在表格当中吧</w:t>
      </w:r>
      <w:r>
        <w:rPr>
          <w:rFonts w:ascii="微软雅黑" w:eastAsia="微软雅黑" w:hAnsi="微软雅黑" w:hint="eastAsia"/>
          <w:color w:val="000000" w:themeColor="text1"/>
          <w:szCs w:val="22"/>
        </w:rPr>
        <w:t>~</w:t>
      </w:r>
    </w:p>
    <w:p w14:paraId="78EF15BE" w14:textId="6CA3CB8B" w:rsidR="007646FF" w:rsidRPr="007646FF" w:rsidRDefault="007646FF" w:rsidP="007646FF">
      <w:pPr>
        <w:widowControl/>
        <w:jc w:val="left"/>
        <w:rPr>
          <w:rFonts w:ascii="微软雅黑" w:eastAsia="微软雅黑" w:hAnsi="微软雅黑"/>
          <w:color w:val="E36C0A" w:themeColor="accent6" w:themeShade="BF"/>
          <w:szCs w:val="22"/>
        </w:rPr>
      </w:pPr>
      <w:r w:rsidRPr="007646FF">
        <w:rPr>
          <w:rFonts w:ascii="微软雅黑" w:eastAsia="微软雅黑" w:hAnsi="微软雅黑" w:hint="eastAsia"/>
          <w:color w:val="000000" w:themeColor="text1"/>
          <w:szCs w:val="22"/>
        </w:rPr>
        <w:t>P.S. 建议定期（比如每月/每季度）用这个表格整理你的基金投资。</w:t>
      </w:r>
    </w:p>
    <w:p w14:paraId="4D57BF13" w14:textId="5BE606B0" w:rsidR="007646FF" w:rsidRDefault="007646FF" w:rsidP="00EB727E">
      <w:pPr>
        <w:rPr>
          <w:rFonts w:ascii="微软雅黑" w:eastAsia="微软雅黑" w:hAnsi="微软雅黑"/>
          <w:kern w:val="0"/>
        </w:rPr>
      </w:pPr>
    </w:p>
    <w:p w14:paraId="0F1C45AE" w14:textId="77777777" w:rsidR="00E57994" w:rsidRDefault="00364F63" w:rsidP="00EB727E">
      <w:pPr>
        <w:rPr>
          <w:rFonts w:ascii="微软雅黑" w:eastAsia="微软雅黑" w:hAnsi="微软雅黑"/>
          <w:kern w:val="0"/>
        </w:rPr>
      </w:pPr>
      <w:r>
        <w:rPr>
          <w:rFonts w:ascii="微软雅黑" w:eastAsia="微软雅黑" w:hAnsi="微软雅黑" w:hint="eastAsia"/>
          <w:kern w:val="0"/>
        </w:rPr>
        <w:t>记</w:t>
      </w:r>
      <w:r w:rsidRPr="00364F63">
        <w:rPr>
          <w:rFonts w:ascii="微软雅黑" w:eastAsia="微软雅黑" w:hAnsi="微软雅黑" w:hint="eastAsia"/>
          <w:kern w:val="0"/>
        </w:rPr>
        <w:t>得到论坛与大家分享你的学习所得哦~</w:t>
      </w:r>
    </w:p>
    <w:p w14:paraId="229B660E" w14:textId="687FEFB8" w:rsidR="00364F63" w:rsidRPr="007646FF" w:rsidRDefault="00364F63" w:rsidP="00EB727E">
      <w:pPr>
        <w:rPr>
          <w:rFonts w:ascii="微软雅黑" w:eastAsia="微软雅黑" w:hAnsi="微软雅黑"/>
          <w:kern w:val="0"/>
        </w:rPr>
      </w:pPr>
      <w:r w:rsidRPr="00364F63">
        <w:rPr>
          <w:rFonts w:ascii="微软雅黑" w:eastAsia="微软雅黑" w:hAnsi="微软雅黑" w:hint="eastAsia"/>
          <w:kern w:val="0"/>
        </w:rPr>
        <w:t>”</w:t>
      </w:r>
    </w:p>
    <w:p w14:paraId="51682D02" w14:textId="16BC0E62" w:rsidR="00E121BE" w:rsidRDefault="00C01203" w:rsidP="00E121BE">
      <w:pPr>
        <w:widowControl/>
        <w:jc w:val="left"/>
        <w:rPr>
          <w:rFonts w:ascii="微软雅黑" w:eastAsia="微软雅黑" w:hAnsi="微软雅黑"/>
          <w:color w:val="E36C0A" w:themeColor="accent6" w:themeShade="BF"/>
          <w:szCs w:val="22"/>
        </w:rPr>
      </w:pPr>
      <w:r>
        <w:rPr>
          <w:rFonts w:ascii="微软雅黑" w:eastAsia="微软雅黑" w:hAnsi="微软雅黑" w:hint="eastAsia"/>
          <w:color w:val="E36C0A" w:themeColor="accent6" w:themeShade="BF"/>
          <w:szCs w:val="22"/>
        </w:rPr>
        <w:t>第三</w:t>
      </w:r>
      <w:r w:rsidR="00E121BE" w:rsidRPr="009F7302">
        <w:rPr>
          <w:rFonts w:ascii="微软雅黑" w:eastAsia="微软雅黑" w:hAnsi="微软雅黑" w:hint="eastAsia"/>
          <w:color w:val="E36C0A" w:themeColor="accent6" w:themeShade="BF"/>
          <w:szCs w:val="22"/>
        </w:rPr>
        <w:t>部分：</w:t>
      </w:r>
      <w:r w:rsidR="00E121BE">
        <w:rPr>
          <w:rFonts w:ascii="微软雅黑" w:eastAsia="微软雅黑" w:hAnsi="微软雅黑" w:hint="eastAsia"/>
          <w:color w:val="E36C0A" w:themeColor="accent6" w:themeShade="BF"/>
          <w:szCs w:val="22"/>
        </w:rPr>
        <w:t>参考资料</w:t>
      </w:r>
    </w:p>
    <w:p w14:paraId="47807D7F" w14:textId="106C4314" w:rsidR="00B32A4F" w:rsidRPr="00B32A4F" w:rsidRDefault="00B32A4F" w:rsidP="00E121BE">
      <w:pPr>
        <w:widowControl/>
        <w:jc w:val="left"/>
        <w:rPr>
          <w:rFonts w:ascii="微软雅黑" w:eastAsia="微软雅黑" w:hAnsi="微软雅黑"/>
          <w:kern w:val="0"/>
        </w:rPr>
      </w:pPr>
      <w:r w:rsidRPr="00B32A4F">
        <w:rPr>
          <w:rFonts w:ascii="微软雅黑" w:eastAsia="微软雅黑" w:hAnsi="微软雅黑" w:hint="eastAsia"/>
          <w:kern w:val="0"/>
        </w:rPr>
        <w:t>1</w:t>
      </w:r>
      <w:r w:rsidRPr="00B32A4F">
        <w:rPr>
          <w:rFonts w:ascii="微软雅黑" w:eastAsia="微软雅黑" w:hAnsi="微软雅黑"/>
          <w:kern w:val="0"/>
        </w:rPr>
        <w:t xml:space="preserve"> </w:t>
      </w:r>
      <w:r w:rsidRPr="00B32A4F">
        <w:rPr>
          <w:rFonts w:ascii="微软雅黑" w:eastAsia="微软雅黑" w:hAnsi="微软雅黑" w:hint="eastAsia"/>
          <w:kern w:val="0"/>
        </w:rPr>
        <w:t>.</w:t>
      </w:r>
      <w:r w:rsidRPr="00B32A4F">
        <w:rPr>
          <w:rFonts w:ascii="微软雅黑" w:eastAsia="微软雅黑" w:hAnsi="微软雅黑"/>
          <w:kern w:val="0"/>
        </w:rPr>
        <w:t xml:space="preserve"> </w:t>
      </w:r>
      <w:r w:rsidRPr="00B32A4F">
        <w:rPr>
          <w:rFonts w:ascii="微软雅黑" w:eastAsia="微软雅黑" w:hAnsi="微软雅黑" w:hint="eastAsia"/>
          <w:kern w:val="0"/>
        </w:rPr>
        <w:t>基金记录统计表</w:t>
      </w:r>
    </w:p>
    <w:p w14:paraId="651C97B2" w14:textId="1286AD12" w:rsidR="00B32A4F" w:rsidRPr="009F7302" w:rsidRDefault="004047AE" w:rsidP="00B32A4F">
      <w:pPr>
        <w:widowControl/>
        <w:jc w:val="center"/>
        <w:rPr>
          <w:rFonts w:ascii="微软雅黑" w:eastAsia="微软雅黑" w:hAnsi="微软雅黑"/>
          <w:color w:val="E36C0A" w:themeColor="accent6" w:themeShade="BF"/>
          <w:szCs w:val="22"/>
        </w:rPr>
      </w:pPr>
      <w:r>
        <w:rPr>
          <w:rFonts w:ascii="微软雅黑" w:eastAsia="微软雅黑" w:hAnsi="微软雅黑"/>
          <w:color w:val="000000" w:themeColor="text1"/>
          <w:szCs w:val="22"/>
        </w:rPr>
        <w:object w:dxaOrig="1508" w:dyaOrig="1041" w14:anchorId="65A553A4">
          <v:shape id="_x0000_i1030" type="#_x0000_t75" style="width:75.2pt;height:51.95pt" o:ole="">
            <v:imagedata r:id="rId13" o:title=""/>
          </v:shape>
          <o:OLEObject Type="Embed" ProgID="Excel.Sheet.8" ShapeID="_x0000_i1030" DrawAspect="Icon" ObjectID="_1555162289" r:id="rId15"/>
        </w:object>
      </w:r>
    </w:p>
    <w:p w14:paraId="7DF47AFB" w14:textId="56B7DFB6" w:rsidR="00472AD3" w:rsidRPr="006C6EF1" w:rsidRDefault="00B32A4F" w:rsidP="00EB727E">
      <w:pPr>
        <w:rPr>
          <w:rFonts w:ascii="微软雅黑" w:eastAsia="微软雅黑" w:hAnsi="微软雅黑"/>
          <w:kern w:val="0"/>
        </w:rPr>
      </w:pPr>
      <w:r>
        <w:rPr>
          <w:rFonts w:ascii="微软雅黑" w:eastAsia="微软雅黑" w:hAnsi="微软雅黑" w:hint="eastAsia"/>
          <w:kern w:val="0"/>
        </w:rPr>
        <w:t>2</w:t>
      </w:r>
      <w:r>
        <w:rPr>
          <w:rFonts w:ascii="微软雅黑" w:eastAsia="微软雅黑" w:hAnsi="微软雅黑"/>
          <w:kern w:val="0"/>
        </w:rPr>
        <w:t xml:space="preserve"> </w:t>
      </w:r>
      <w:r>
        <w:rPr>
          <w:rFonts w:ascii="微软雅黑" w:eastAsia="微软雅黑" w:hAnsi="微软雅黑" w:hint="eastAsia"/>
          <w:kern w:val="0"/>
        </w:rPr>
        <w:t>.</w:t>
      </w:r>
      <w:r>
        <w:rPr>
          <w:rFonts w:ascii="微软雅黑" w:eastAsia="微软雅黑" w:hAnsi="微软雅黑"/>
          <w:kern w:val="0"/>
        </w:rPr>
        <w:t xml:space="preserve"> </w:t>
      </w:r>
      <w:r w:rsidR="00472AD3" w:rsidRPr="006C6EF1">
        <w:rPr>
          <w:rFonts w:ascii="微软雅黑" w:eastAsia="微软雅黑" w:hAnsi="微软雅黑" w:hint="eastAsia"/>
          <w:kern w:val="0"/>
        </w:rPr>
        <w:t>基金分红该选哪一种？</w:t>
      </w:r>
    </w:p>
    <w:p w14:paraId="5C198AD8" w14:textId="5BD0973F" w:rsidR="00472AD3" w:rsidRDefault="00815E32" w:rsidP="00472AD3">
      <w:pPr>
        <w:rPr>
          <w:rFonts w:ascii="微软雅黑" w:eastAsia="微软雅黑" w:hAnsi="微软雅黑"/>
          <w:kern w:val="0"/>
        </w:rPr>
      </w:pPr>
      <w:hyperlink r:id="rId16" w:history="1">
        <w:r w:rsidR="00754293" w:rsidRPr="00065EC6">
          <w:rPr>
            <w:rStyle w:val="ac"/>
            <w:rFonts w:ascii="微软雅黑" w:eastAsia="微软雅黑" w:hAnsi="微软雅黑"/>
            <w:kern w:val="0"/>
          </w:rPr>
          <w:t>https://m.antfortune.com/fd-ijphjmcw/share-viewpoint.html?topicId=40&amp;commentId=2016102603000000675295&amp;topicType=TALK_THEME</w:t>
        </w:r>
      </w:hyperlink>
    </w:p>
    <w:p w14:paraId="1AC44E98" w14:textId="77777777" w:rsidR="00754293" w:rsidRPr="00472AD3" w:rsidRDefault="00754293" w:rsidP="00472AD3">
      <w:pPr>
        <w:rPr>
          <w:rFonts w:ascii="微软雅黑" w:eastAsia="微软雅黑" w:hAnsi="微软雅黑"/>
          <w:kern w:val="0"/>
        </w:rPr>
      </w:pPr>
      <w:bookmarkStart w:id="0" w:name="_GoBack"/>
      <w:bookmarkEnd w:id="0"/>
    </w:p>
    <w:sectPr w:rsidR="00754293" w:rsidRPr="00472AD3" w:rsidSect="00D61C96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pgSz w:w="11900" w:h="16840"/>
      <w:pgMar w:top="1440" w:right="1800" w:bottom="1440" w:left="180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8C332C" w14:textId="77777777" w:rsidR="00815E32" w:rsidRDefault="00815E32" w:rsidP="00C9306B">
      <w:r>
        <w:separator/>
      </w:r>
    </w:p>
  </w:endnote>
  <w:endnote w:type="continuationSeparator" w:id="0">
    <w:p w14:paraId="696A8318" w14:textId="77777777" w:rsidR="00815E32" w:rsidRDefault="00815E32" w:rsidP="00C930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iti SC Light">
    <w:altName w:val="Calibri"/>
    <w:charset w:val="50"/>
    <w:family w:val="auto"/>
    <w:pitch w:val="variable"/>
    <w:sig w:usb0="00000000" w:usb1="080E004A" w:usb2="00000010" w:usb3="00000000" w:csb0="003E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414F30" w14:textId="7F8476F1" w:rsidR="004D7597" w:rsidRDefault="004D7597" w:rsidP="003178FC">
    <w:pPr>
      <w:pStyle w:val="a6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 w:rsidR="004047AE">
      <w:rPr>
        <w:rStyle w:val="aa"/>
        <w:noProof/>
      </w:rPr>
      <w:t>2</w:t>
    </w:r>
    <w:r>
      <w:rPr>
        <w:rStyle w:val="aa"/>
      </w:rPr>
      <w:fldChar w:fldCharType="end"/>
    </w:r>
  </w:p>
  <w:p w14:paraId="23459A68" w14:textId="77777777" w:rsidR="004D7597" w:rsidRDefault="004D7597" w:rsidP="0058282B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7049D3" w14:textId="38D5BF3A" w:rsidR="004D7597" w:rsidRDefault="004D7597" w:rsidP="003178FC">
    <w:pPr>
      <w:pStyle w:val="a6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 w:rsidR="004047AE">
      <w:rPr>
        <w:rStyle w:val="aa"/>
        <w:noProof/>
      </w:rPr>
      <w:t>3</w:t>
    </w:r>
    <w:r>
      <w:rPr>
        <w:rStyle w:val="aa"/>
      </w:rPr>
      <w:fldChar w:fldCharType="end"/>
    </w:r>
  </w:p>
  <w:p w14:paraId="0733D49D" w14:textId="77777777" w:rsidR="004D7597" w:rsidRDefault="004D7597" w:rsidP="0058282B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08FDCD" w14:textId="77777777" w:rsidR="00815E32" w:rsidRDefault="00815E32" w:rsidP="00C9306B">
      <w:r>
        <w:separator/>
      </w:r>
    </w:p>
  </w:footnote>
  <w:footnote w:type="continuationSeparator" w:id="0">
    <w:p w14:paraId="2C9AEDE8" w14:textId="77777777" w:rsidR="00815E32" w:rsidRDefault="00815E32" w:rsidP="00C930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C542D5" w14:textId="0120C20E" w:rsidR="004D7597" w:rsidRPr="0066495A" w:rsidRDefault="00815E32" w:rsidP="0066495A">
    <w:pPr>
      <w:pStyle w:val="a4"/>
      <w:rPr>
        <w:rFonts w:ascii="微软雅黑" w:eastAsia="微软雅黑" w:hAnsi="微软雅黑"/>
      </w:rPr>
    </w:pPr>
    <w:r>
      <w:rPr>
        <w:rFonts w:ascii="微软雅黑" w:eastAsia="微软雅黑" w:hAnsi="微软雅黑"/>
        <w:noProof/>
      </w:rPr>
      <w:pict w14:anchorId="60C148C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4" o:spid="_x0000_s2059" type="#_x0000_t75" style="position:absolute;left:0;text-align:left;margin-left:0;margin-top:0;width:414.6pt;height:170.35pt;z-index:-251657216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  <w:r w:rsidR="004D7597">
      <w:rPr>
        <w:rFonts w:ascii="微软雅黑" w:eastAsia="微软雅黑" w:hAnsi="微软雅黑" w:hint="eastAsia"/>
      </w:rPr>
      <w:t>《</w:t>
    </w:r>
    <w:r w:rsidR="004D7597" w:rsidRPr="0066495A">
      <w:rPr>
        <w:rFonts w:ascii="微软雅黑" w:eastAsia="微软雅黑" w:hAnsi="微软雅黑" w:hint="eastAsia"/>
      </w:rPr>
      <w:t>跟简七学理财</w:t>
    </w:r>
    <w:r w:rsidR="004D7597">
      <w:rPr>
        <w:rFonts w:ascii="微软雅黑" w:eastAsia="微软雅黑" w:hAnsi="微软雅黑" w:hint="eastAsia"/>
      </w:rPr>
      <w:t>》学习手册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732A65" w14:textId="057BF53C" w:rsidR="004D7597" w:rsidRPr="003C3D6D" w:rsidRDefault="00815E32" w:rsidP="003C3D6D">
    <w:pPr>
      <w:pStyle w:val="a4"/>
      <w:pBdr>
        <w:between w:val="single" w:sz="4" w:space="1" w:color="4F81BD" w:themeColor="accent1"/>
      </w:pBdr>
      <w:spacing w:line="276" w:lineRule="auto"/>
      <w:rPr>
        <w:rFonts w:ascii="微软雅黑" w:eastAsia="微软雅黑" w:hAnsi="微软雅黑"/>
      </w:rPr>
    </w:pPr>
    <w:r>
      <w:rPr>
        <w:rFonts w:ascii="微软雅黑" w:eastAsia="微软雅黑" w:hAnsi="微软雅黑"/>
        <w:noProof/>
      </w:rPr>
      <w:pict w14:anchorId="6D341B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5" o:spid="_x0000_s2060" type="#_x0000_t75" style="position:absolute;left:0;text-align:left;margin-left:0;margin-top:0;width:414.6pt;height:170.35pt;z-index:-251656192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  <w:sdt>
      <w:sdtPr>
        <w:rPr>
          <w:rFonts w:ascii="微软雅黑" w:eastAsia="微软雅黑" w:hAnsi="微软雅黑" w:hint="eastAsia"/>
        </w:rPr>
        <w:alias w:val="标题"/>
        <w:tag w:val=""/>
        <w:id w:val="-1414696947"/>
        <w:placeholder>
          <w:docPart w:val="07B199F83C4A4ECA9A69C21FC1C972D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E52CB">
          <w:rPr>
            <w:rFonts w:ascii="微软雅黑" w:eastAsia="微软雅黑" w:hAnsi="微软雅黑" w:hint="eastAsia"/>
          </w:rPr>
          <w:t>《跟简七学理财》学习手册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F765A6" w14:textId="3E59DCA6" w:rsidR="004D7597" w:rsidRDefault="00815E32">
    <w:pPr>
      <w:pStyle w:val="a4"/>
    </w:pPr>
    <w:r>
      <w:rPr>
        <w:noProof/>
      </w:rPr>
      <w:pict w14:anchorId="187298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3" o:spid="_x0000_s2058" type="#_x0000_t75" style="position:absolute;left:0;text-align:left;margin-left:0;margin-top:0;width:414.6pt;height:170.35pt;z-index:-251658240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B520C"/>
    <w:multiLevelType w:val="hybridMultilevel"/>
    <w:tmpl w:val="BD34E74C"/>
    <w:lvl w:ilvl="0" w:tplc="D89699B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680079"/>
    <w:multiLevelType w:val="hybridMultilevel"/>
    <w:tmpl w:val="2A405A68"/>
    <w:lvl w:ilvl="0" w:tplc="50A65264">
      <w:start w:val="1"/>
      <w:numFmt w:val="bullet"/>
      <w:lvlText w:val="-"/>
      <w:lvlJc w:val="left"/>
      <w:pPr>
        <w:ind w:left="36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8777803"/>
    <w:multiLevelType w:val="hybridMultilevel"/>
    <w:tmpl w:val="1586FA12"/>
    <w:lvl w:ilvl="0" w:tplc="D564F1F6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AD71441"/>
    <w:multiLevelType w:val="hybridMultilevel"/>
    <w:tmpl w:val="9A6813AE"/>
    <w:lvl w:ilvl="0" w:tplc="FC40D89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D7F7537"/>
    <w:multiLevelType w:val="hybridMultilevel"/>
    <w:tmpl w:val="01022604"/>
    <w:lvl w:ilvl="0" w:tplc="3E386E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E447051"/>
    <w:multiLevelType w:val="hybridMultilevel"/>
    <w:tmpl w:val="98B4BEF6"/>
    <w:lvl w:ilvl="0" w:tplc="A94409F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123B2B"/>
    <w:multiLevelType w:val="hybridMultilevel"/>
    <w:tmpl w:val="A8007CFA"/>
    <w:lvl w:ilvl="0" w:tplc="120468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39F6183"/>
    <w:multiLevelType w:val="hybridMultilevel"/>
    <w:tmpl w:val="C59ED1E4"/>
    <w:lvl w:ilvl="0" w:tplc="5D5E6B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3DB5A12"/>
    <w:multiLevelType w:val="hybridMultilevel"/>
    <w:tmpl w:val="A4585B52"/>
    <w:lvl w:ilvl="0" w:tplc="115E97F2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16F31F3E"/>
    <w:multiLevelType w:val="hybridMultilevel"/>
    <w:tmpl w:val="7FB493B2"/>
    <w:lvl w:ilvl="0" w:tplc="74C8BCE8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7A428CB"/>
    <w:multiLevelType w:val="hybridMultilevel"/>
    <w:tmpl w:val="E1D0AC26"/>
    <w:lvl w:ilvl="0" w:tplc="A874DAB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5973EE5"/>
    <w:multiLevelType w:val="hybridMultilevel"/>
    <w:tmpl w:val="9A985632"/>
    <w:lvl w:ilvl="0" w:tplc="018CDACE">
      <w:start w:val="1"/>
      <w:numFmt w:val="decimal"/>
      <w:lvlText w:val="（%1）"/>
      <w:lvlJc w:val="left"/>
      <w:pPr>
        <w:ind w:left="720" w:hanging="720"/>
      </w:pPr>
      <w:rPr>
        <w:rFonts w:ascii="微软雅黑" w:eastAsia="微软雅黑" w:hAnsi="微软雅黑" w:cstheme="minorBidi" w:hint="eastAsia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57C0FA2"/>
    <w:multiLevelType w:val="hybridMultilevel"/>
    <w:tmpl w:val="5B9CEC94"/>
    <w:lvl w:ilvl="0" w:tplc="2A3CB23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38B837D4"/>
    <w:multiLevelType w:val="hybridMultilevel"/>
    <w:tmpl w:val="06C2A884"/>
    <w:lvl w:ilvl="0" w:tplc="6D16562C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3B9B5DB7"/>
    <w:multiLevelType w:val="hybridMultilevel"/>
    <w:tmpl w:val="800487F6"/>
    <w:lvl w:ilvl="0" w:tplc="F53EE16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3CAA735D"/>
    <w:multiLevelType w:val="hybridMultilevel"/>
    <w:tmpl w:val="3BEC2B18"/>
    <w:lvl w:ilvl="0" w:tplc="9ACAA2A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03E5130"/>
    <w:multiLevelType w:val="hybridMultilevel"/>
    <w:tmpl w:val="46D4A448"/>
    <w:lvl w:ilvl="0" w:tplc="82C073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824432D"/>
    <w:multiLevelType w:val="hybridMultilevel"/>
    <w:tmpl w:val="0EAC5DCC"/>
    <w:lvl w:ilvl="0" w:tplc="8904FC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591F33E4"/>
    <w:multiLevelType w:val="hybridMultilevel"/>
    <w:tmpl w:val="88FA6A82"/>
    <w:lvl w:ilvl="0" w:tplc="3762FF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61497A58"/>
    <w:multiLevelType w:val="hybridMultilevel"/>
    <w:tmpl w:val="336AF678"/>
    <w:lvl w:ilvl="0" w:tplc="2A28BAEA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62DF5525"/>
    <w:multiLevelType w:val="hybridMultilevel"/>
    <w:tmpl w:val="34C4CD64"/>
    <w:lvl w:ilvl="0" w:tplc="6D16562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63224BF5"/>
    <w:multiLevelType w:val="hybridMultilevel"/>
    <w:tmpl w:val="0AE40B92"/>
    <w:lvl w:ilvl="0" w:tplc="2BA24D68">
      <w:start w:val="1"/>
      <w:numFmt w:val="bullet"/>
      <w:lvlText w:val="·"/>
      <w:lvlJc w:val="left"/>
      <w:pPr>
        <w:ind w:left="36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2" w15:restartNumberingAfterBreak="0">
    <w:nsid w:val="66FC196E"/>
    <w:multiLevelType w:val="hybridMultilevel"/>
    <w:tmpl w:val="D3D670F0"/>
    <w:lvl w:ilvl="0" w:tplc="8ED06D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67684519"/>
    <w:multiLevelType w:val="hybridMultilevel"/>
    <w:tmpl w:val="81A28776"/>
    <w:lvl w:ilvl="0" w:tplc="F764658E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6CF11BFD"/>
    <w:multiLevelType w:val="hybridMultilevel"/>
    <w:tmpl w:val="DAC2DF0C"/>
    <w:lvl w:ilvl="0" w:tplc="D64A669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6D330F4E"/>
    <w:multiLevelType w:val="hybridMultilevel"/>
    <w:tmpl w:val="0DFA9560"/>
    <w:lvl w:ilvl="0" w:tplc="61FC5D5C">
      <w:start w:val="1"/>
      <w:numFmt w:val="decimal"/>
      <w:lvlText w:val="（%1）"/>
      <w:lvlJc w:val="left"/>
      <w:pPr>
        <w:ind w:left="720" w:hanging="720"/>
      </w:pPr>
      <w:rPr>
        <w:rFonts w:ascii="微软雅黑" w:eastAsia="微软雅黑" w:hAnsi="微软雅黑" w:cstheme="minorBidi" w:hint="eastAsia"/>
        <w:b w:val="0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6EDD7406"/>
    <w:multiLevelType w:val="hybridMultilevel"/>
    <w:tmpl w:val="43160F42"/>
    <w:lvl w:ilvl="0" w:tplc="EA7C4D2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73537D70"/>
    <w:multiLevelType w:val="hybridMultilevel"/>
    <w:tmpl w:val="87FC633C"/>
    <w:lvl w:ilvl="0" w:tplc="D26896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73682C4A"/>
    <w:multiLevelType w:val="hybridMultilevel"/>
    <w:tmpl w:val="B95EF312"/>
    <w:lvl w:ilvl="0" w:tplc="6D049E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7CA5B5C"/>
    <w:multiLevelType w:val="hybridMultilevel"/>
    <w:tmpl w:val="55AAC5C4"/>
    <w:lvl w:ilvl="0" w:tplc="46FA352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7C1E651A"/>
    <w:multiLevelType w:val="hybridMultilevel"/>
    <w:tmpl w:val="AC663D50"/>
    <w:lvl w:ilvl="0" w:tplc="8FBC822E">
      <w:start w:val="1"/>
      <w:numFmt w:val="decimal"/>
      <w:lvlText w:val="（%1）"/>
      <w:lvlJc w:val="left"/>
      <w:pPr>
        <w:ind w:left="720" w:hanging="720"/>
      </w:pPr>
      <w:rPr>
        <w:rFonts w:ascii="微软雅黑" w:eastAsia="微软雅黑" w:hAnsi="微软雅黑" w:cstheme="minorBidi" w:hint="default"/>
        <w:b w:val="0"/>
        <w:color w:val="000000" w:themeColor="text1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12"/>
  </w:num>
  <w:num w:numId="5">
    <w:abstractNumId w:val="17"/>
  </w:num>
  <w:num w:numId="6">
    <w:abstractNumId w:val="3"/>
  </w:num>
  <w:num w:numId="7">
    <w:abstractNumId w:val="1"/>
  </w:num>
  <w:num w:numId="8">
    <w:abstractNumId w:val="2"/>
  </w:num>
  <w:num w:numId="9">
    <w:abstractNumId w:val="8"/>
  </w:num>
  <w:num w:numId="10">
    <w:abstractNumId w:val="11"/>
  </w:num>
  <w:num w:numId="11">
    <w:abstractNumId w:val="23"/>
  </w:num>
  <w:num w:numId="12">
    <w:abstractNumId w:val="27"/>
  </w:num>
  <w:num w:numId="13">
    <w:abstractNumId w:val="14"/>
  </w:num>
  <w:num w:numId="14">
    <w:abstractNumId w:val="18"/>
  </w:num>
  <w:num w:numId="15">
    <w:abstractNumId w:val="28"/>
  </w:num>
  <w:num w:numId="16">
    <w:abstractNumId w:val="30"/>
  </w:num>
  <w:num w:numId="17">
    <w:abstractNumId w:val="6"/>
  </w:num>
  <w:num w:numId="18">
    <w:abstractNumId w:val="7"/>
  </w:num>
  <w:num w:numId="19">
    <w:abstractNumId w:val="29"/>
  </w:num>
  <w:num w:numId="20">
    <w:abstractNumId w:val="21"/>
  </w:num>
  <w:num w:numId="21">
    <w:abstractNumId w:val="9"/>
  </w:num>
  <w:num w:numId="22">
    <w:abstractNumId w:val="25"/>
  </w:num>
  <w:num w:numId="23">
    <w:abstractNumId w:val="22"/>
  </w:num>
  <w:num w:numId="24">
    <w:abstractNumId w:val="20"/>
  </w:num>
  <w:num w:numId="25">
    <w:abstractNumId w:val="24"/>
  </w:num>
  <w:num w:numId="26">
    <w:abstractNumId w:val="16"/>
  </w:num>
  <w:num w:numId="27">
    <w:abstractNumId w:val="26"/>
  </w:num>
  <w:num w:numId="28">
    <w:abstractNumId w:val="13"/>
  </w:num>
  <w:num w:numId="29">
    <w:abstractNumId w:val="19"/>
  </w:num>
  <w:num w:numId="30">
    <w:abstractNumId w:val="15"/>
  </w:num>
  <w:num w:numId="31">
    <w:abstractNumId w:val="1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96B"/>
    <w:rsid w:val="000022C3"/>
    <w:rsid w:val="00011F32"/>
    <w:rsid w:val="00024F3D"/>
    <w:rsid w:val="00030F73"/>
    <w:rsid w:val="0003544A"/>
    <w:rsid w:val="00037966"/>
    <w:rsid w:val="000444EA"/>
    <w:rsid w:val="000644C5"/>
    <w:rsid w:val="00085551"/>
    <w:rsid w:val="00090B06"/>
    <w:rsid w:val="00095FF7"/>
    <w:rsid w:val="000A196B"/>
    <w:rsid w:val="000A7853"/>
    <w:rsid w:val="000A7DAC"/>
    <w:rsid w:val="000C0EDD"/>
    <w:rsid w:val="000F2422"/>
    <w:rsid w:val="00112C8D"/>
    <w:rsid w:val="001140CC"/>
    <w:rsid w:val="0011494D"/>
    <w:rsid w:val="00126086"/>
    <w:rsid w:val="00135504"/>
    <w:rsid w:val="001514E9"/>
    <w:rsid w:val="0015395F"/>
    <w:rsid w:val="00154B0B"/>
    <w:rsid w:val="00155B7C"/>
    <w:rsid w:val="00161DA5"/>
    <w:rsid w:val="001624E5"/>
    <w:rsid w:val="00170831"/>
    <w:rsid w:val="00176C45"/>
    <w:rsid w:val="001962B3"/>
    <w:rsid w:val="00196B96"/>
    <w:rsid w:val="001A5C59"/>
    <w:rsid w:val="001B1C3B"/>
    <w:rsid w:val="001F2E9B"/>
    <w:rsid w:val="00224508"/>
    <w:rsid w:val="002375CE"/>
    <w:rsid w:val="00254239"/>
    <w:rsid w:val="00255039"/>
    <w:rsid w:val="00262056"/>
    <w:rsid w:val="00262C2C"/>
    <w:rsid w:val="00264C54"/>
    <w:rsid w:val="00270E7E"/>
    <w:rsid w:val="00274B67"/>
    <w:rsid w:val="002A154D"/>
    <w:rsid w:val="002A5F0A"/>
    <w:rsid w:val="002B087B"/>
    <w:rsid w:val="002B3B15"/>
    <w:rsid w:val="002D3863"/>
    <w:rsid w:val="002F3F2C"/>
    <w:rsid w:val="00304457"/>
    <w:rsid w:val="003178FC"/>
    <w:rsid w:val="00323D93"/>
    <w:rsid w:val="00342836"/>
    <w:rsid w:val="0034733A"/>
    <w:rsid w:val="00361443"/>
    <w:rsid w:val="00364F63"/>
    <w:rsid w:val="00366E91"/>
    <w:rsid w:val="003808B5"/>
    <w:rsid w:val="00387B26"/>
    <w:rsid w:val="00392112"/>
    <w:rsid w:val="003A0D3D"/>
    <w:rsid w:val="003A1A58"/>
    <w:rsid w:val="003B6F10"/>
    <w:rsid w:val="003C3D6D"/>
    <w:rsid w:val="003D4E48"/>
    <w:rsid w:val="003D59FC"/>
    <w:rsid w:val="003E1B36"/>
    <w:rsid w:val="003E242B"/>
    <w:rsid w:val="003E5D70"/>
    <w:rsid w:val="004019E0"/>
    <w:rsid w:val="004047AE"/>
    <w:rsid w:val="004129E4"/>
    <w:rsid w:val="00417B41"/>
    <w:rsid w:val="00424B70"/>
    <w:rsid w:val="00425F26"/>
    <w:rsid w:val="004374A4"/>
    <w:rsid w:val="00451205"/>
    <w:rsid w:val="0046200C"/>
    <w:rsid w:val="00472AD3"/>
    <w:rsid w:val="00480DE0"/>
    <w:rsid w:val="004905E2"/>
    <w:rsid w:val="004936E3"/>
    <w:rsid w:val="004957BA"/>
    <w:rsid w:val="004D53E6"/>
    <w:rsid w:val="004D73A9"/>
    <w:rsid w:val="004D7597"/>
    <w:rsid w:val="004E5FEB"/>
    <w:rsid w:val="004F5188"/>
    <w:rsid w:val="004F5D69"/>
    <w:rsid w:val="00501E44"/>
    <w:rsid w:val="005056C8"/>
    <w:rsid w:val="00506E7F"/>
    <w:rsid w:val="0051038A"/>
    <w:rsid w:val="0051487E"/>
    <w:rsid w:val="005423FE"/>
    <w:rsid w:val="00561B35"/>
    <w:rsid w:val="00570604"/>
    <w:rsid w:val="0057468C"/>
    <w:rsid w:val="00576BF3"/>
    <w:rsid w:val="0058282B"/>
    <w:rsid w:val="005843D5"/>
    <w:rsid w:val="0059123F"/>
    <w:rsid w:val="005C4710"/>
    <w:rsid w:val="005C5C02"/>
    <w:rsid w:val="005C7F86"/>
    <w:rsid w:val="005D7B74"/>
    <w:rsid w:val="005E0587"/>
    <w:rsid w:val="005E63F6"/>
    <w:rsid w:val="005F1577"/>
    <w:rsid w:val="00605068"/>
    <w:rsid w:val="00607231"/>
    <w:rsid w:val="00611C1B"/>
    <w:rsid w:val="006161FC"/>
    <w:rsid w:val="0061693F"/>
    <w:rsid w:val="00624DED"/>
    <w:rsid w:val="00634AA6"/>
    <w:rsid w:val="00641F2E"/>
    <w:rsid w:val="00643582"/>
    <w:rsid w:val="00646402"/>
    <w:rsid w:val="006617E9"/>
    <w:rsid w:val="006632E9"/>
    <w:rsid w:val="0066495A"/>
    <w:rsid w:val="00671DE8"/>
    <w:rsid w:val="0068587A"/>
    <w:rsid w:val="006A7F8B"/>
    <w:rsid w:val="006B704B"/>
    <w:rsid w:val="006C6EF1"/>
    <w:rsid w:val="006E282B"/>
    <w:rsid w:val="006E7F31"/>
    <w:rsid w:val="006F031B"/>
    <w:rsid w:val="00703754"/>
    <w:rsid w:val="00713812"/>
    <w:rsid w:val="00714EF4"/>
    <w:rsid w:val="00726BD6"/>
    <w:rsid w:val="007424B3"/>
    <w:rsid w:val="00744AE4"/>
    <w:rsid w:val="007529B7"/>
    <w:rsid w:val="00752D1A"/>
    <w:rsid w:val="00754293"/>
    <w:rsid w:val="00763250"/>
    <w:rsid w:val="00763564"/>
    <w:rsid w:val="007646FF"/>
    <w:rsid w:val="00765AD9"/>
    <w:rsid w:val="0077073C"/>
    <w:rsid w:val="00776544"/>
    <w:rsid w:val="00776D2B"/>
    <w:rsid w:val="0078222E"/>
    <w:rsid w:val="007A6A2D"/>
    <w:rsid w:val="007B2CCF"/>
    <w:rsid w:val="007B3B9A"/>
    <w:rsid w:val="007C06C2"/>
    <w:rsid w:val="007C2D47"/>
    <w:rsid w:val="007D2168"/>
    <w:rsid w:val="007E125F"/>
    <w:rsid w:val="007E43CB"/>
    <w:rsid w:val="007E4C4E"/>
    <w:rsid w:val="007E4E98"/>
    <w:rsid w:val="00807F88"/>
    <w:rsid w:val="008103C2"/>
    <w:rsid w:val="008107D6"/>
    <w:rsid w:val="00815E32"/>
    <w:rsid w:val="00822241"/>
    <w:rsid w:val="008248D0"/>
    <w:rsid w:val="00831E3F"/>
    <w:rsid w:val="00835B39"/>
    <w:rsid w:val="00851392"/>
    <w:rsid w:val="00857DA1"/>
    <w:rsid w:val="008617CE"/>
    <w:rsid w:val="00862D1E"/>
    <w:rsid w:val="00875A93"/>
    <w:rsid w:val="00876CB9"/>
    <w:rsid w:val="00882553"/>
    <w:rsid w:val="00883ADF"/>
    <w:rsid w:val="00895224"/>
    <w:rsid w:val="00897285"/>
    <w:rsid w:val="008B5762"/>
    <w:rsid w:val="008B5C0E"/>
    <w:rsid w:val="008C64AE"/>
    <w:rsid w:val="008D0E69"/>
    <w:rsid w:val="008E797B"/>
    <w:rsid w:val="008F54DB"/>
    <w:rsid w:val="009005C9"/>
    <w:rsid w:val="00910875"/>
    <w:rsid w:val="00913019"/>
    <w:rsid w:val="009229C2"/>
    <w:rsid w:val="009351D0"/>
    <w:rsid w:val="00940448"/>
    <w:rsid w:val="0094694D"/>
    <w:rsid w:val="00975E15"/>
    <w:rsid w:val="00987880"/>
    <w:rsid w:val="00996942"/>
    <w:rsid w:val="009A3114"/>
    <w:rsid w:val="009A38B8"/>
    <w:rsid w:val="009B4B06"/>
    <w:rsid w:val="009C4A53"/>
    <w:rsid w:val="009C7D36"/>
    <w:rsid w:val="009D6261"/>
    <w:rsid w:val="009E37C4"/>
    <w:rsid w:val="009E52CB"/>
    <w:rsid w:val="009F1B50"/>
    <w:rsid w:val="009F70F3"/>
    <w:rsid w:val="009F7302"/>
    <w:rsid w:val="00A05F96"/>
    <w:rsid w:val="00A06186"/>
    <w:rsid w:val="00A23669"/>
    <w:rsid w:val="00A32CD1"/>
    <w:rsid w:val="00A33234"/>
    <w:rsid w:val="00A4245A"/>
    <w:rsid w:val="00A478DA"/>
    <w:rsid w:val="00A55DC8"/>
    <w:rsid w:val="00A72B1D"/>
    <w:rsid w:val="00A80B6A"/>
    <w:rsid w:val="00A91963"/>
    <w:rsid w:val="00A96A73"/>
    <w:rsid w:val="00AA10D1"/>
    <w:rsid w:val="00AA40B7"/>
    <w:rsid w:val="00AB4802"/>
    <w:rsid w:val="00AB4F76"/>
    <w:rsid w:val="00AB55C2"/>
    <w:rsid w:val="00AD744E"/>
    <w:rsid w:val="00AE01E8"/>
    <w:rsid w:val="00B057B2"/>
    <w:rsid w:val="00B213AF"/>
    <w:rsid w:val="00B23347"/>
    <w:rsid w:val="00B244C5"/>
    <w:rsid w:val="00B24A0D"/>
    <w:rsid w:val="00B32A4F"/>
    <w:rsid w:val="00B36E25"/>
    <w:rsid w:val="00B37C4D"/>
    <w:rsid w:val="00B403EE"/>
    <w:rsid w:val="00B45624"/>
    <w:rsid w:val="00B45EF4"/>
    <w:rsid w:val="00B64268"/>
    <w:rsid w:val="00B764CD"/>
    <w:rsid w:val="00B80D89"/>
    <w:rsid w:val="00B82CEF"/>
    <w:rsid w:val="00B84E08"/>
    <w:rsid w:val="00B87837"/>
    <w:rsid w:val="00B92F2C"/>
    <w:rsid w:val="00B95DF8"/>
    <w:rsid w:val="00BB25C3"/>
    <w:rsid w:val="00BB2CE9"/>
    <w:rsid w:val="00BB43CC"/>
    <w:rsid w:val="00BD5E3C"/>
    <w:rsid w:val="00BE74DD"/>
    <w:rsid w:val="00BF2E39"/>
    <w:rsid w:val="00C01203"/>
    <w:rsid w:val="00C11C19"/>
    <w:rsid w:val="00C11FFD"/>
    <w:rsid w:val="00C144AF"/>
    <w:rsid w:val="00C168FD"/>
    <w:rsid w:val="00C22CA4"/>
    <w:rsid w:val="00C3112B"/>
    <w:rsid w:val="00C32641"/>
    <w:rsid w:val="00C35029"/>
    <w:rsid w:val="00C50211"/>
    <w:rsid w:val="00C50AE1"/>
    <w:rsid w:val="00C525E3"/>
    <w:rsid w:val="00C53F4E"/>
    <w:rsid w:val="00C64ACE"/>
    <w:rsid w:val="00C80A00"/>
    <w:rsid w:val="00C9306B"/>
    <w:rsid w:val="00CA2E42"/>
    <w:rsid w:val="00CC46B6"/>
    <w:rsid w:val="00CC57D3"/>
    <w:rsid w:val="00CC6125"/>
    <w:rsid w:val="00CE5082"/>
    <w:rsid w:val="00CE5AAE"/>
    <w:rsid w:val="00CE5C91"/>
    <w:rsid w:val="00CF4A7E"/>
    <w:rsid w:val="00CF4CD2"/>
    <w:rsid w:val="00CF6546"/>
    <w:rsid w:val="00D05426"/>
    <w:rsid w:val="00D15E7F"/>
    <w:rsid w:val="00D26ACD"/>
    <w:rsid w:val="00D36CDC"/>
    <w:rsid w:val="00D402A6"/>
    <w:rsid w:val="00D465F9"/>
    <w:rsid w:val="00D520E2"/>
    <w:rsid w:val="00D52D2F"/>
    <w:rsid w:val="00D549E2"/>
    <w:rsid w:val="00D54C3F"/>
    <w:rsid w:val="00D558DE"/>
    <w:rsid w:val="00D575CE"/>
    <w:rsid w:val="00D61C96"/>
    <w:rsid w:val="00D62054"/>
    <w:rsid w:val="00D6264D"/>
    <w:rsid w:val="00D75B23"/>
    <w:rsid w:val="00D775E5"/>
    <w:rsid w:val="00D82AEB"/>
    <w:rsid w:val="00D865D9"/>
    <w:rsid w:val="00D87ADA"/>
    <w:rsid w:val="00D92F8B"/>
    <w:rsid w:val="00D94C13"/>
    <w:rsid w:val="00DB22DD"/>
    <w:rsid w:val="00DB58DC"/>
    <w:rsid w:val="00DC017B"/>
    <w:rsid w:val="00DC5AFA"/>
    <w:rsid w:val="00DD2965"/>
    <w:rsid w:val="00DD7C3B"/>
    <w:rsid w:val="00DE3921"/>
    <w:rsid w:val="00DE462A"/>
    <w:rsid w:val="00DE5D9D"/>
    <w:rsid w:val="00E01DCF"/>
    <w:rsid w:val="00E0262A"/>
    <w:rsid w:val="00E121BE"/>
    <w:rsid w:val="00E1586A"/>
    <w:rsid w:val="00E24DF6"/>
    <w:rsid w:val="00E36DAA"/>
    <w:rsid w:val="00E41693"/>
    <w:rsid w:val="00E45359"/>
    <w:rsid w:val="00E5631E"/>
    <w:rsid w:val="00E57994"/>
    <w:rsid w:val="00E6561F"/>
    <w:rsid w:val="00E70DE2"/>
    <w:rsid w:val="00E829EC"/>
    <w:rsid w:val="00E87117"/>
    <w:rsid w:val="00E9764B"/>
    <w:rsid w:val="00EB727E"/>
    <w:rsid w:val="00EC3879"/>
    <w:rsid w:val="00EE1AC9"/>
    <w:rsid w:val="00EF55C1"/>
    <w:rsid w:val="00F02B84"/>
    <w:rsid w:val="00F06467"/>
    <w:rsid w:val="00F15906"/>
    <w:rsid w:val="00F207F4"/>
    <w:rsid w:val="00F43EB8"/>
    <w:rsid w:val="00F56339"/>
    <w:rsid w:val="00F56DCD"/>
    <w:rsid w:val="00F719C3"/>
    <w:rsid w:val="00F72CB6"/>
    <w:rsid w:val="00F7612A"/>
    <w:rsid w:val="00F93575"/>
    <w:rsid w:val="00FA2AE1"/>
    <w:rsid w:val="00FC1033"/>
    <w:rsid w:val="00FC2736"/>
    <w:rsid w:val="00FD3D2D"/>
    <w:rsid w:val="00FD54FC"/>
    <w:rsid w:val="00FD73E1"/>
    <w:rsid w:val="00FE337F"/>
    <w:rsid w:val="00FF65BB"/>
    <w:rsid w:val="00FF6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61"/>
    <o:shapelayout v:ext="edit">
      <o:idmap v:ext="edit" data="1"/>
    </o:shapelayout>
  </w:shapeDefaults>
  <w:decimalSymbol w:val="."/>
  <w:listSeparator w:val=","/>
  <w14:docId w14:val="23E5379D"/>
  <w14:defaultImageDpi w14:val="300"/>
  <w15:docId w15:val="{FA4DEE7A-F00F-4063-9D4F-57E8FAF96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7F3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rsid w:val="00CF6546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9306B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C930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306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30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306B"/>
    <w:rPr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5E0587"/>
    <w:rPr>
      <w:rFonts w:ascii="Heiti SC Light" w:eastAsia="Heiti SC Light"/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5E0587"/>
    <w:rPr>
      <w:rFonts w:ascii="Heiti SC Light" w:eastAsia="Heiti SC Light"/>
      <w:sz w:val="18"/>
      <w:szCs w:val="18"/>
    </w:rPr>
  </w:style>
  <w:style w:type="character" w:styleId="aa">
    <w:name w:val="page number"/>
    <w:basedOn w:val="a0"/>
    <w:uiPriority w:val="99"/>
    <w:semiHidden/>
    <w:unhideWhenUsed/>
    <w:rsid w:val="0058282B"/>
  </w:style>
  <w:style w:type="table" w:styleId="ab">
    <w:name w:val="Table Grid"/>
    <w:basedOn w:val="a1"/>
    <w:uiPriority w:val="59"/>
    <w:rsid w:val="00D61C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rsid w:val="009C7D36"/>
    <w:rPr>
      <w:color w:val="0000FF" w:themeColor="hyperlink"/>
      <w:u w:val="single"/>
    </w:rPr>
  </w:style>
  <w:style w:type="character" w:styleId="ad">
    <w:name w:val="FollowedHyperlink"/>
    <w:basedOn w:val="a0"/>
    <w:uiPriority w:val="99"/>
    <w:semiHidden/>
    <w:unhideWhenUsed/>
    <w:rsid w:val="009C7D36"/>
    <w:rPr>
      <w:color w:val="800080" w:themeColor="followedHyperlink"/>
      <w:u w:val="single"/>
    </w:rPr>
  </w:style>
  <w:style w:type="character" w:styleId="ae">
    <w:name w:val="Placeholder Text"/>
    <w:basedOn w:val="a0"/>
    <w:uiPriority w:val="99"/>
    <w:semiHidden/>
    <w:rsid w:val="009E52CB"/>
    <w:rPr>
      <w:color w:val="808080"/>
    </w:rPr>
  </w:style>
  <w:style w:type="paragraph" w:styleId="af">
    <w:name w:val="Normal (Web)"/>
    <w:basedOn w:val="a"/>
    <w:uiPriority w:val="99"/>
    <w:semiHidden/>
    <w:unhideWhenUsed/>
    <w:rsid w:val="0098788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character" w:customStyle="1" w:styleId="author-1724067">
    <w:name w:val="author-1724067"/>
    <w:basedOn w:val="a0"/>
    <w:rsid w:val="00D15E7F"/>
  </w:style>
  <w:style w:type="character" w:customStyle="1" w:styleId="author-1399818">
    <w:name w:val="author-1399818"/>
    <w:basedOn w:val="a0"/>
    <w:rsid w:val="00D15E7F"/>
  </w:style>
  <w:style w:type="character" w:customStyle="1" w:styleId="apple-converted-space">
    <w:name w:val="apple-converted-space"/>
    <w:basedOn w:val="a0"/>
    <w:rsid w:val="003B6F10"/>
  </w:style>
  <w:style w:type="character" w:customStyle="1" w:styleId="author-1414444">
    <w:name w:val="author-1414444"/>
    <w:basedOn w:val="a0"/>
    <w:rsid w:val="00BB2CE9"/>
  </w:style>
  <w:style w:type="character" w:customStyle="1" w:styleId="30">
    <w:name w:val="标题 3 字符"/>
    <w:basedOn w:val="a0"/>
    <w:link w:val="3"/>
    <w:uiPriority w:val="9"/>
    <w:rsid w:val="00CF6546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20">
    <w:name w:val="标题 2 字符"/>
    <w:basedOn w:val="a0"/>
    <w:link w:val="2"/>
    <w:uiPriority w:val="9"/>
    <w:semiHidden/>
    <w:rsid w:val="006E7F31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f0">
    <w:name w:val="Strong"/>
    <w:basedOn w:val="a0"/>
    <w:uiPriority w:val="22"/>
    <w:qFormat/>
    <w:rsid w:val="006E282B"/>
    <w:rPr>
      <w:b/>
      <w:bCs/>
    </w:rPr>
  </w:style>
  <w:style w:type="character" w:customStyle="1" w:styleId="author-2415648">
    <w:name w:val="author-2415648"/>
    <w:basedOn w:val="a0"/>
    <w:rsid w:val="00E121BE"/>
  </w:style>
  <w:style w:type="character" w:customStyle="1" w:styleId="author-1304409">
    <w:name w:val="author-1304409"/>
    <w:basedOn w:val="a0"/>
    <w:rsid w:val="007646FF"/>
  </w:style>
  <w:style w:type="character" w:styleId="af1">
    <w:name w:val="Mention"/>
    <w:basedOn w:val="a0"/>
    <w:uiPriority w:val="99"/>
    <w:semiHidden/>
    <w:unhideWhenUsed/>
    <w:rsid w:val="00754293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7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87201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661281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52076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2837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3240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0156149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74639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79864046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0248916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2886018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248097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9258402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7415554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3586594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138245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6628485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7030244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621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40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0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8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7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0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2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0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56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3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72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65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428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86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787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666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30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924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20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6597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785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1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6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0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8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49724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171156987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59035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2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10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7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6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3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0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502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1145686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9782212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920434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81646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4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5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4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2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49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3104788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7908182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461177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0035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2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131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892916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468879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2119790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0376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6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1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462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443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1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3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0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5842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1188167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6435820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1687850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094611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606433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753569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9919686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50470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4188723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982597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9148375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45237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0844703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465061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559006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2379665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2364268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910518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603116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6220487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70175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8707816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4643416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326515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057521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61975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8601615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499330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549156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86456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377537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982998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757915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8020957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4897631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033581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8217091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264315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493327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4401528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816921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314975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595303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7302426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069496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2330955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733436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14065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871479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8086735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33472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4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8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8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9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6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5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40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9620031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472497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42403840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5232822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622363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461248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8468239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78207217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47563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4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05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1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04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2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8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3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9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7559">
                  <w:marLeft w:val="0"/>
                  <w:marRight w:val="0"/>
                  <w:marTop w:val="300"/>
                  <w:marBottom w:val="0"/>
                  <w:divBdr>
                    <w:top w:val="single" w:sz="6" w:space="0" w:color="D0D0D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45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7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060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9646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32924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831572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934482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1762151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980308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878777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9874994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176250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210924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638011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53245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9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500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8687580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15755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329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755265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405240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016105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499285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046533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922457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0830506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0165413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410254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459803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155739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4385913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867382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7535481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526489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723529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3730992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5859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291379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013835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530880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4534904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0572421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717917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473069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492973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504250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38872430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441573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950618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7199471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987169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7394792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7366296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750644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7692525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383239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766910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7842311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933827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105551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4829823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117333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14134299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416757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424405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3716433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042722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6081891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220312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926033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9304957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749424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040250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9135765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110053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4695155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676497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583692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967920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086439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929515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807731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6614218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541407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4988763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2743470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0544547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414258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573912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57032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539796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359111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667154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615281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4977995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1093449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</w:divsChild>
    </w:div>
    <w:div w:id="15778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0652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009982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9045180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803063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6541529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82774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523244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48139065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2622323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155607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247918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36687456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774441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033682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301188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6281940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6114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7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6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5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6528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72649276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171392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75675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16090417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172336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9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6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3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69ACA"/>
            <w:bottom w:val="none" w:sz="0" w:space="0" w:color="auto"/>
            <w:right w:val="none" w:sz="0" w:space="0" w:color="auto"/>
          </w:divBdr>
        </w:div>
        <w:div w:id="13639426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69ACA"/>
            <w:bottom w:val="none" w:sz="0" w:space="0" w:color="auto"/>
            <w:right w:val="none" w:sz="0" w:space="0" w:color="auto"/>
          </w:divBdr>
        </w:div>
        <w:div w:id="12582488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69ACA"/>
            <w:bottom w:val="none" w:sz="0" w:space="0" w:color="auto"/>
            <w:right w:val="none" w:sz="0" w:space="0" w:color="auto"/>
          </w:divBdr>
        </w:div>
      </w:divsChild>
    </w:div>
    <w:div w:id="178121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2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0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047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948502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943947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563103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1696003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574108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970789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442493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627847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8645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610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8969644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4915801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746615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3815653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6597651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616414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544626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429389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8790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4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9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5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27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4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8959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19269168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204790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3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7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14459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623495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335412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903031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334438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037337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804440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557619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589305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982006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924643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87514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263153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30868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6724786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068107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831488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0462348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145286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66597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650034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919707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21003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emf"/><Relationship Id="rId18" Type="http://schemas.openxmlformats.org/officeDocument/2006/relationships/header" Target="header2.xml"/><Relationship Id="rId3" Type="http://schemas.openxmlformats.org/officeDocument/2006/relationships/numbering" Target="numbering.xml"/><Relationship Id="rId21" Type="http://schemas.openxmlformats.org/officeDocument/2006/relationships/header" Target="header3.xml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m.antfortune.com/fd-ijphjmcw/share-viewpoint.html?topicId=40&amp;commentId=2016102603000000675295&amp;topicType=TALK_THEME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form.mikecrm.com/A2ezlI" TargetMode="External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oleObject" Target="embeddings/Microsoft_Excel_97-2003_Worksheet1.xls"/><Relationship Id="rId23" Type="http://schemas.openxmlformats.org/officeDocument/2006/relationships/glossaryDocument" Target="glossary/document.xml"/><Relationship Id="rId10" Type="http://schemas.openxmlformats.org/officeDocument/2006/relationships/hyperlink" Target="http://course.jane7.com" TargetMode="External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yperlink" Target="http://study.163.com/course/courseMain.htm?courseId=1003418002" TargetMode="External"/><Relationship Id="rId14" Type="http://schemas.openxmlformats.org/officeDocument/2006/relationships/oleObject" Target="embeddings/Microsoft_Excel_97-2003_Worksheet.xls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07B199F83C4A4ECA9A69C21FC1C972D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CCCAD18-7E27-4360-A067-BDDFD8609EFA}"/>
      </w:docPartPr>
      <w:docPartBody>
        <w:p w:rsidR="00F25B5E" w:rsidRDefault="007E2C3A">
          <w:r w:rsidRPr="00244008">
            <w:rPr>
              <w:rStyle w:val="a3"/>
              <w:rFonts w:hint="eastAsia"/>
            </w:rPr>
            <w:t>[标题]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iti SC Light">
    <w:altName w:val="Calibri"/>
    <w:charset w:val="50"/>
    <w:family w:val="auto"/>
    <w:pitch w:val="variable"/>
    <w:sig w:usb0="00000000" w:usb1="080E004A" w:usb2="00000010" w:usb3="00000000" w:csb0="003E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6A59"/>
    <w:rsid w:val="00031369"/>
    <w:rsid w:val="000370A1"/>
    <w:rsid w:val="00040D40"/>
    <w:rsid w:val="0007451F"/>
    <w:rsid w:val="000843C3"/>
    <w:rsid w:val="000A0EB4"/>
    <w:rsid w:val="000A69C6"/>
    <w:rsid w:val="000D1755"/>
    <w:rsid w:val="00126AE0"/>
    <w:rsid w:val="00155D0F"/>
    <w:rsid w:val="00156F7F"/>
    <w:rsid w:val="00186E14"/>
    <w:rsid w:val="001926A1"/>
    <w:rsid w:val="001B6363"/>
    <w:rsid w:val="001F789E"/>
    <w:rsid w:val="00220A19"/>
    <w:rsid w:val="00232516"/>
    <w:rsid w:val="0029193C"/>
    <w:rsid w:val="003023E3"/>
    <w:rsid w:val="003306AC"/>
    <w:rsid w:val="00341193"/>
    <w:rsid w:val="003660F6"/>
    <w:rsid w:val="003A7A04"/>
    <w:rsid w:val="003D1BD2"/>
    <w:rsid w:val="00460DD7"/>
    <w:rsid w:val="00476257"/>
    <w:rsid w:val="00481AA3"/>
    <w:rsid w:val="004C10A9"/>
    <w:rsid w:val="004E0AD6"/>
    <w:rsid w:val="00516C90"/>
    <w:rsid w:val="005316B3"/>
    <w:rsid w:val="00593D9B"/>
    <w:rsid w:val="006103C4"/>
    <w:rsid w:val="0062730B"/>
    <w:rsid w:val="0064153F"/>
    <w:rsid w:val="006A5A1C"/>
    <w:rsid w:val="006E49F6"/>
    <w:rsid w:val="006E74C6"/>
    <w:rsid w:val="00741D29"/>
    <w:rsid w:val="00796A59"/>
    <w:rsid w:val="007C0DAB"/>
    <w:rsid w:val="007E2C3A"/>
    <w:rsid w:val="008131B2"/>
    <w:rsid w:val="00820257"/>
    <w:rsid w:val="00886353"/>
    <w:rsid w:val="00981551"/>
    <w:rsid w:val="00987BE2"/>
    <w:rsid w:val="009D7C93"/>
    <w:rsid w:val="009F28A2"/>
    <w:rsid w:val="009F29C7"/>
    <w:rsid w:val="00A506D3"/>
    <w:rsid w:val="00AF2CB4"/>
    <w:rsid w:val="00B258F2"/>
    <w:rsid w:val="00B840FD"/>
    <w:rsid w:val="00B84EB7"/>
    <w:rsid w:val="00BF38F5"/>
    <w:rsid w:val="00C02847"/>
    <w:rsid w:val="00C35C5C"/>
    <w:rsid w:val="00C35D97"/>
    <w:rsid w:val="00C9298E"/>
    <w:rsid w:val="00CE5A47"/>
    <w:rsid w:val="00D62BD7"/>
    <w:rsid w:val="00DE01B1"/>
    <w:rsid w:val="00E1203C"/>
    <w:rsid w:val="00E620EF"/>
    <w:rsid w:val="00E86948"/>
    <w:rsid w:val="00EC5627"/>
    <w:rsid w:val="00EC7625"/>
    <w:rsid w:val="00ED25C5"/>
    <w:rsid w:val="00ED4078"/>
    <w:rsid w:val="00ED7187"/>
    <w:rsid w:val="00F036F4"/>
    <w:rsid w:val="00F2476E"/>
    <w:rsid w:val="00F25B5E"/>
    <w:rsid w:val="00F25FEF"/>
    <w:rsid w:val="00F35539"/>
    <w:rsid w:val="00F71C42"/>
    <w:rsid w:val="00F92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A5E6AD586F74E4FB8EC56C45AC6D9C1">
    <w:name w:val="CA5E6AD586F74E4FB8EC56C45AC6D9C1"/>
    <w:rsid w:val="00796A59"/>
    <w:pPr>
      <w:widowControl w:val="0"/>
      <w:jc w:val="both"/>
    </w:pPr>
  </w:style>
  <w:style w:type="paragraph" w:customStyle="1" w:styleId="67F0DD15F9541849BE3CE24CD54169E8">
    <w:name w:val="67F0DD15F9541849BE3CE24CD54169E8"/>
    <w:rsid w:val="00796A59"/>
    <w:pPr>
      <w:widowControl w:val="0"/>
      <w:jc w:val="both"/>
    </w:pPr>
  </w:style>
  <w:style w:type="paragraph" w:customStyle="1" w:styleId="ABE26BAE826A774AA2552597ECC80B21">
    <w:name w:val="ABE26BAE826A774AA2552597ECC80B21"/>
    <w:rsid w:val="00796A59"/>
    <w:pPr>
      <w:widowControl w:val="0"/>
      <w:jc w:val="both"/>
    </w:pPr>
  </w:style>
  <w:style w:type="paragraph" w:customStyle="1" w:styleId="E862E97AF0584A4F97D24C76346BF08E">
    <w:name w:val="E862E97AF0584A4F97D24C76346BF08E"/>
    <w:rsid w:val="00796A59"/>
    <w:pPr>
      <w:widowControl w:val="0"/>
      <w:jc w:val="both"/>
    </w:pPr>
  </w:style>
  <w:style w:type="paragraph" w:customStyle="1" w:styleId="1F31537569295749B08ECADD4692FD40">
    <w:name w:val="1F31537569295749B08ECADD4692FD40"/>
    <w:rsid w:val="00796A59"/>
    <w:pPr>
      <w:widowControl w:val="0"/>
      <w:jc w:val="both"/>
    </w:pPr>
  </w:style>
  <w:style w:type="paragraph" w:customStyle="1" w:styleId="56ED138B67D1C143AB3A1B73044F6DDF">
    <w:name w:val="56ED138B67D1C143AB3A1B73044F6DDF"/>
    <w:rsid w:val="00796A59"/>
    <w:pPr>
      <w:widowControl w:val="0"/>
      <w:jc w:val="both"/>
    </w:pPr>
  </w:style>
  <w:style w:type="paragraph" w:customStyle="1" w:styleId="0B82416010578247A9525C3536160A82">
    <w:name w:val="0B82416010578247A9525C3536160A82"/>
    <w:rsid w:val="00796A59"/>
    <w:pPr>
      <w:widowControl w:val="0"/>
      <w:jc w:val="both"/>
    </w:pPr>
  </w:style>
  <w:style w:type="paragraph" w:customStyle="1" w:styleId="5172FD45597FC0499BEC01A68862C2DD">
    <w:name w:val="5172FD45597FC0499BEC01A68862C2DD"/>
    <w:rsid w:val="00796A59"/>
    <w:pPr>
      <w:widowControl w:val="0"/>
      <w:jc w:val="both"/>
    </w:pPr>
  </w:style>
  <w:style w:type="paragraph" w:customStyle="1" w:styleId="1CC32522AA31904B940E463F1C40876A">
    <w:name w:val="1CC32522AA31904B940E463F1C40876A"/>
    <w:rsid w:val="00796A59"/>
    <w:pPr>
      <w:widowControl w:val="0"/>
      <w:jc w:val="both"/>
    </w:pPr>
  </w:style>
  <w:style w:type="paragraph" w:customStyle="1" w:styleId="3850F4E70F8961488970EEE4269CE223">
    <w:name w:val="3850F4E70F8961488970EEE4269CE223"/>
    <w:rsid w:val="00796A59"/>
    <w:pPr>
      <w:widowControl w:val="0"/>
      <w:jc w:val="both"/>
    </w:pPr>
  </w:style>
  <w:style w:type="character" w:styleId="a3">
    <w:name w:val="Placeholder Text"/>
    <w:basedOn w:val="a0"/>
    <w:uiPriority w:val="99"/>
    <w:semiHidden/>
    <w:rsid w:val="007E2C3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1.4 富人思维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AD1AE27-F882-4409-BE35-BFA293A53D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4</Pages>
  <Words>235</Words>
  <Characters>1343</Characters>
  <Application>Microsoft Office Word</Application>
  <DocSecurity>0</DocSecurity>
  <Lines>11</Lines>
  <Paragraphs>3</Paragraphs>
  <ScaleCrop>false</ScaleCrop>
  <Company>Citi Bank</Company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《跟简七学理财》学习手册</dc:title>
  <dc:subject/>
  <dc:creator>Meng Li</dc:creator>
  <cp:keywords/>
  <dc:description/>
  <cp:lastModifiedBy>jiali yu</cp:lastModifiedBy>
  <cp:revision>33</cp:revision>
  <dcterms:created xsi:type="dcterms:W3CDTF">2017-03-20T09:40:00Z</dcterms:created>
  <dcterms:modified xsi:type="dcterms:W3CDTF">2017-05-01T08:45:00Z</dcterms:modified>
</cp:coreProperties>
</file>