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DE9D9" w:themeFill="accent6" w:themeFillTint="33"/>
        <w:tblLook w:val="04A0" w:firstRow="1" w:lastRow="0" w:firstColumn="1" w:lastColumn="0" w:noHBand="0" w:noVBand="1"/>
      </w:tblPr>
      <w:tblGrid>
        <w:gridCol w:w="8222"/>
      </w:tblGrid>
      <w:tr w:rsidR="003C3D6D" w14:paraId="124D46E8" w14:textId="77777777" w:rsidTr="00AE6A7A">
        <w:trPr>
          <w:trHeight w:val="1418"/>
          <w:jc w:val="center"/>
        </w:trPr>
        <w:tc>
          <w:tcPr>
            <w:tcW w:w="8222" w:type="dxa"/>
            <w:shd w:val="clear" w:color="auto" w:fill="FDE9D9" w:themeFill="accent6" w:themeFillTint="33"/>
            <w:vAlign w:val="center"/>
          </w:tcPr>
          <w:p w14:paraId="7E949040" w14:textId="77777777" w:rsidR="003C3D6D" w:rsidRPr="00D431FA" w:rsidRDefault="003C3D6D" w:rsidP="00AE6A7A">
            <w:pPr>
              <w:spacing w:line="400" w:lineRule="exact"/>
              <w:ind w:leftChars="50" w:left="120"/>
              <w:rPr>
                <w:rFonts w:ascii="微软雅黑" w:eastAsia="微软雅黑" w:hAnsi="微软雅黑"/>
                <w:color w:val="E36C0A" w:themeColor="accent6" w:themeShade="BF"/>
                <w:sz w:val="18"/>
                <w:szCs w:val="18"/>
              </w:rPr>
            </w:pPr>
            <w:r w:rsidRPr="00D431FA">
              <w:rPr>
                <w:rFonts w:ascii="微软雅黑" w:eastAsia="微软雅黑" w:hAnsi="微软雅黑" w:hint="eastAsia"/>
                <w:color w:val="E36C0A" w:themeColor="accent6" w:themeShade="BF"/>
                <w:sz w:val="18"/>
                <w:szCs w:val="18"/>
              </w:rPr>
              <w:t>本手册为《跟简七学理财》课程随堂练习册，版权归简七理财（微信号jan</w:t>
            </w:r>
            <w:r w:rsidRPr="00D431FA">
              <w:rPr>
                <w:rFonts w:ascii="微软雅黑" w:eastAsia="微软雅黑" w:hAnsi="微软雅黑"/>
                <w:color w:val="E36C0A" w:themeColor="accent6" w:themeShade="BF"/>
                <w:sz w:val="18"/>
                <w:szCs w:val="18"/>
              </w:rPr>
              <w:t>e7</w:t>
            </w:r>
            <w:r w:rsidRPr="00D431FA">
              <w:rPr>
                <w:rFonts w:ascii="微软雅黑" w:eastAsia="微软雅黑" w:hAnsi="微软雅黑" w:hint="eastAsia"/>
                <w:color w:val="E36C0A" w:themeColor="accent6" w:themeShade="BF"/>
                <w:sz w:val="18"/>
                <w:szCs w:val="18"/>
              </w:rPr>
              <w:t>ducai）所有</w:t>
            </w:r>
          </w:p>
          <w:p w14:paraId="246EE0A3" w14:textId="2D345B88" w:rsidR="003C3D6D" w:rsidRPr="00D431FA" w:rsidRDefault="003C3D6D" w:rsidP="00AE6A7A">
            <w:pPr>
              <w:spacing w:line="400" w:lineRule="exact"/>
              <w:ind w:leftChars="50" w:left="120"/>
              <w:rPr>
                <w:rFonts w:ascii="微软雅黑" w:eastAsia="微软雅黑" w:hAnsi="微软雅黑"/>
                <w:color w:val="E36C0A" w:themeColor="accent6" w:themeShade="BF"/>
                <w:sz w:val="18"/>
                <w:szCs w:val="18"/>
              </w:rPr>
            </w:pPr>
            <w:r w:rsidRPr="00D431FA">
              <w:rPr>
                <w:rFonts w:ascii="微软雅黑" w:eastAsia="微软雅黑" w:hAnsi="微软雅黑" w:hint="eastAsia"/>
                <w:color w:val="E36C0A" w:themeColor="accent6" w:themeShade="BF"/>
                <w:sz w:val="18"/>
                <w:szCs w:val="18"/>
              </w:rPr>
              <w:t>课程链接：</w:t>
            </w:r>
            <w:hyperlink r:id="rId10" w:history="1">
              <w:r w:rsidRPr="00624DED">
                <w:rPr>
                  <w:rStyle w:val="ac"/>
                  <w:rFonts w:ascii="微软雅黑" w:eastAsia="微软雅黑" w:hAnsi="微软雅黑"/>
                  <w:sz w:val="18"/>
                  <w:szCs w:val="18"/>
                </w:rPr>
                <w:t>http://study.163.com/course/courseMain.htm?courseId=1003418002</w:t>
              </w:r>
            </w:hyperlink>
          </w:p>
          <w:p w14:paraId="4CAC8A95" w14:textId="5F08B69E" w:rsidR="003C3D6D" w:rsidRPr="00277E52" w:rsidRDefault="003C3D6D" w:rsidP="00AE6A7A">
            <w:pPr>
              <w:spacing w:line="400" w:lineRule="exact"/>
              <w:ind w:leftChars="50" w:left="120"/>
              <w:rPr>
                <w:rFonts w:ascii="微软雅黑" w:eastAsia="微软雅黑" w:hAnsi="微软雅黑"/>
                <w:color w:val="E36C0A" w:themeColor="accent6" w:themeShade="BF"/>
                <w:sz w:val="18"/>
                <w:szCs w:val="18"/>
              </w:rPr>
            </w:pPr>
            <w:r w:rsidRPr="00D431FA">
              <w:rPr>
                <w:rFonts w:ascii="微软雅黑" w:eastAsia="微软雅黑" w:hAnsi="微软雅黑" w:hint="eastAsia"/>
                <w:color w:val="E36C0A" w:themeColor="accent6" w:themeShade="BF"/>
                <w:sz w:val="18"/>
                <w:szCs w:val="18"/>
              </w:rPr>
              <w:t>作业提交：</w:t>
            </w:r>
            <w:hyperlink r:id="rId11" w:history="1">
              <w:r w:rsidRPr="00624DED">
                <w:rPr>
                  <w:rStyle w:val="ac"/>
                  <w:rFonts w:ascii="微软雅黑" w:eastAsia="微软雅黑" w:hAnsi="微软雅黑"/>
                  <w:sz w:val="18"/>
                  <w:szCs w:val="18"/>
                </w:rPr>
                <w:t>http://course.jane7.com</w:t>
              </w:r>
            </w:hyperlink>
          </w:p>
        </w:tc>
      </w:tr>
    </w:tbl>
    <w:p w14:paraId="39A5DE6A" w14:textId="77777777" w:rsidR="003C3D6D" w:rsidRPr="00D431FA" w:rsidRDefault="003C3D6D" w:rsidP="003C3D6D">
      <w:pPr>
        <w:jc w:val="left"/>
        <w:rPr>
          <w:rFonts w:ascii="微软雅黑" w:eastAsia="微软雅黑" w:hAnsi="微软雅黑"/>
          <w:b/>
          <w:color w:val="3366FF"/>
          <w:sz w:val="18"/>
        </w:rPr>
      </w:pPr>
    </w:p>
    <w:p w14:paraId="6AC67B05" w14:textId="54ACE0E0" w:rsidR="00987880" w:rsidRPr="00987880" w:rsidRDefault="009C4A53" w:rsidP="00987880">
      <w:pPr>
        <w:rPr>
          <w:rFonts w:ascii="微软雅黑" w:eastAsia="微软雅黑" w:hAnsi="微软雅黑"/>
          <w:b/>
          <w:color w:val="E36C0A" w:themeColor="accent6" w:themeShade="BF"/>
        </w:rPr>
      </w:pPr>
      <w:r>
        <w:rPr>
          <w:rFonts w:ascii="微软雅黑" w:eastAsia="微软雅黑" w:hAnsi="微软雅黑"/>
          <w:b/>
          <w:color w:val="E36C0A" w:themeColor="accent6" w:themeShade="BF"/>
        </w:rPr>
        <w:t>4.2.3</w:t>
      </w:r>
      <w:r w:rsidRPr="009C4A53">
        <w:rPr>
          <w:rFonts w:ascii="微软雅黑" w:eastAsia="微软雅黑" w:hAnsi="微软雅黑" w:hint="eastAsia"/>
          <w:b/>
          <w:color w:val="E36C0A" w:themeColor="accent6" w:themeShade="BF"/>
        </w:rPr>
        <w:t>定期or终身，消费or返还，保险到底选哪种？</w:t>
      </w:r>
    </w:p>
    <w:p w14:paraId="33951DF3" w14:textId="5D99A7C8" w:rsidR="009C7D36" w:rsidRPr="009C4A53" w:rsidRDefault="009C7D36" w:rsidP="00987880">
      <w:pPr>
        <w:rPr>
          <w:rFonts w:ascii="微软雅黑" w:eastAsia="微软雅黑" w:hAnsi="微软雅黑"/>
          <w:b/>
          <w:color w:val="E36C0A" w:themeColor="accent6" w:themeShade="BF"/>
          <w:sz w:val="16"/>
        </w:rPr>
      </w:pPr>
    </w:p>
    <w:p w14:paraId="05D2EB55" w14:textId="77777777" w:rsidR="00C64ACE" w:rsidRPr="00124BEF" w:rsidRDefault="00C9306B" w:rsidP="00C64ACE">
      <w:pPr>
        <w:rPr>
          <w:rFonts w:ascii="微软雅黑" w:eastAsia="微软雅黑" w:hAnsi="微软雅黑"/>
          <w:color w:val="E36C0A" w:themeColor="accent6" w:themeShade="BF"/>
          <w:szCs w:val="22"/>
        </w:rPr>
      </w:pPr>
      <w:r w:rsidRPr="00124BEF">
        <w:rPr>
          <w:rFonts w:ascii="微软雅黑" w:eastAsia="微软雅黑" w:hAnsi="微软雅黑" w:hint="eastAsia"/>
          <w:color w:val="E36C0A" w:themeColor="accent6" w:themeShade="BF"/>
          <w:szCs w:val="22"/>
        </w:rPr>
        <w:t>第一部分：知识点回顾</w:t>
      </w:r>
    </w:p>
    <w:p w14:paraId="730CD9D3" w14:textId="56428814" w:rsidR="000A7DAC" w:rsidRPr="000A7DAC" w:rsidRDefault="000A7DAC" w:rsidP="000A7DAC">
      <w:pPr>
        <w:widowControl/>
        <w:shd w:val="clear" w:color="auto" w:fill="FFFFFF"/>
        <w:spacing w:line="374" w:lineRule="atLeast"/>
        <w:jc w:val="left"/>
        <w:rPr>
          <w:rFonts w:ascii="微软雅黑" w:eastAsia="微软雅黑" w:hAnsi="微软雅黑"/>
          <w:kern w:val="0"/>
        </w:rPr>
      </w:pPr>
      <w:r w:rsidRPr="000A7DAC">
        <w:rPr>
          <w:rFonts w:ascii="微软雅黑" w:eastAsia="微软雅黑" w:hAnsi="微软雅黑"/>
          <w:kern w:val="0"/>
        </w:rPr>
        <w:t>1.</w:t>
      </w:r>
      <w:r w:rsidR="009C4A53">
        <w:rPr>
          <w:rFonts w:ascii="微软雅黑" w:eastAsia="微软雅黑" w:hAnsi="微软雅黑" w:hint="eastAsia"/>
          <w:kern w:val="0"/>
        </w:rPr>
        <w:t>保险</w:t>
      </w:r>
      <w:r w:rsidR="009C4A53">
        <w:rPr>
          <w:rFonts w:ascii="微软雅黑" w:eastAsia="微软雅黑" w:hAnsi="微软雅黑"/>
          <w:kern w:val="0"/>
        </w:rPr>
        <w:t>的种类集合</w:t>
      </w:r>
      <w:r w:rsidR="009C4A53">
        <w:rPr>
          <w:rFonts w:ascii="微软雅黑" w:eastAsia="微软雅黑" w:hAnsi="微软雅黑" w:hint="eastAsia"/>
          <w:kern w:val="0"/>
        </w:rPr>
        <w:t>：</w:t>
      </w:r>
    </w:p>
    <w:p w14:paraId="4F0D5C54" w14:textId="163F82D3" w:rsidR="000A7DAC" w:rsidRPr="000A7DAC" w:rsidRDefault="000A7DAC" w:rsidP="000A7DAC">
      <w:pPr>
        <w:widowControl/>
        <w:shd w:val="clear" w:color="auto" w:fill="FFFFFF"/>
        <w:spacing w:line="374" w:lineRule="atLeast"/>
        <w:jc w:val="left"/>
        <w:rPr>
          <w:rFonts w:ascii="微软雅黑" w:eastAsia="微软雅黑" w:hAnsi="微软雅黑"/>
          <w:kern w:val="0"/>
        </w:rPr>
      </w:pPr>
      <w:r w:rsidRPr="000A7DAC">
        <w:rPr>
          <w:rFonts w:ascii="微软雅黑" w:eastAsia="微软雅黑" w:hAnsi="微软雅黑"/>
          <w:kern w:val="0"/>
        </w:rPr>
        <w:t>1）</w:t>
      </w:r>
      <w:r w:rsidR="009C4A53">
        <w:rPr>
          <w:rFonts w:ascii="微软雅黑" w:eastAsia="微软雅黑" w:hAnsi="微软雅黑"/>
          <w:kern w:val="0"/>
        </w:rPr>
        <w:t>消费型保险</w:t>
      </w:r>
    </w:p>
    <w:p w14:paraId="4E9BD2EA" w14:textId="7CDC267B" w:rsidR="000A7DAC" w:rsidRPr="000A7DAC" w:rsidRDefault="000A7DAC" w:rsidP="000A7DAC">
      <w:pPr>
        <w:widowControl/>
        <w:shd w:val="clear" w:color="auto" w:fill="FFFFFF"/>
        <w:spacing w:line="374" w:lineRule="atLeast"/>
        <w:jc w:val="left"/>
        <w:rPr>
          <w:rFonts w:ascii="微软雅黑" w:eastAsia="微软雅黑" w:hAnsi="微软雅黑"/>
          <w:kern w:val="0"/>
        </w:rPr>
      </w:pPr>
      <w:r w:rsidRPr="000A7DAC">
        <w:rPr>
          <w:rFonts w:ascii="微软雅黑" w:eastAsia="微软雅黑" w:hAnsi="微软雅黑"/>
          <w:kern w:val="0"/>
        </w:rPr>
        <w:t>2）</w:t>
      </w:r>
      <w:r w:rsidR="009C4A53">
        <w:rPr>
          <w:rFonts w:ascii="微软雅黑" w:eastAsia="微软雅黑" w:hAnsi="微软雅黑" w:hint="eastAsia"/>
          <w:kern w:val="0"/>
        </w:rPr>
        <w:t>返还型</w:t>
      </w:r>
      <w:r w:rsidR="009C4A53">
        <w:rPr>
          <w:rFonts w:ascii="微软雅黑" w:eastAsia="微软雅黑" w:hAnsi="微软雅黑"/>
          <w:kern w:val="0"/>
        </w:rPr>
        <w:t>保险</w:t>
      </w:r>
    </w:p>
    <w:p w14:paraId="34DCE2F9" w14:textId="77777777" w:rsidR="009C4A53" w:rsidRPr="009C4A53" w:rsidRDefault="000A7DAC" w:rsidP="000A7DAC">
      <w:pPr>
        <w:widowControl/>
        <w:shd w:val="clear" w:color="auto" w:fill="FFFFFF"/>
        <w:spacing w:line="374" w:lineRule="atLeast"/>
        <w:jc w:val="left"/>
        <w:rPr>
          <w:rFonts w:ascii="微软雅黑" w:eastAsia="微软雅黑" w:hAnsi="微软雅黑"/>
          <w:kern w:val="0"/>
        </w:rPr>
      </w:pPr>
      <w:r w:rsidRPr="000A7DAC">
        <w:rPr>
          <w:rFonts w:ascii="微软雅黑" w:eastAsia="微软雅黑" w:hAnsi="微软雅黑"/>
          <w:kern w:val="0"/>
        </w:rPr>
        <w:t>3）</w:t>
      </w:r>
      <w:r w:rsidR="009C4A53" w:rsidRPr="009C4A53">
        <w:rPr>
          <w:rFonts w:ascii="微软雅黑" w:eastAsia="微软雅黑" w:hAnsi="微软雅黑" w:hint="eastAsia"/>
          <w:kern w:val="0"/>
        </w:rPr>
        <w:t>分红型/投资型保险</w:t>
      </w:r>
    </w:p>
    <w:p w14:paraId="0820A11A" w14:textId="2AEB1EA3" w:rsidR="000A7DAC" w:rsidRPr="000A7DAC" w:rsidRDefault="000A7DAC" w:rsidP="000A7DAC">
      <w:pPr>
        <w:widowControl/>
        <w:shd w:val="clear" w:color="auto" w:fill="FFFFFF"/>
        <w:spacing w:line="374" w:lineRule="atLeast"/>
        <w:jc w:val="left"/>
        <w:rPr>
          <w:rFonts w:ascii="微软雅黑" w:eastAsia="微软雅黑" w:hAnsi="微软雅黑"/>
          <w:kern w:val="0"/>
        </w:rPr>
      </w:pPr>
      <w:r w:rsidRPr="000A7DAC">
        <w:rPr>
          <w:rFonts w:ascii="微软雅黑" w:eastAsia="微软雅黑" w:hAnsi="微软雅黑"/>
          <w:kern w:val="0"/>
        </w:rPr>
        <w:t>2.</w:t>
      </w:r>
      <w:r w:rsidR="009C4A53">
        <w:rPr>
          <w:rFonts w:ascii="微软雅黑" w:eastAsia="微软雅黑" w:hAnsi="微软雅黑" w:hint="eastAsia"/>
          <w:kern w:val="0"/>
        </w:rPr>
        <w:t>保险种类的产生与进化</w:t>
      </w:r>
    </w:p>
    <w:p w14:paraId="66D127D4" w14:textId="02E37826" w:rsidR="000A7DAC" w:rsidRPr="000A7DAC" w:rsidRDefault="000A7DAC" w:rsidP="000A7DAC">
      <w:pPr>
        <w:widowControl/>
        <w:shd w:val="clear" w:color="auto" w:fill="FFFFFF"/>
        <w:spacing w:line="374" w:lineRule="atLeast"/>
        <w:jc w:val="left"/>
        <w:rPr>
          <w:rFonts w:ascii="微软雅黑" w:eastAsia="微软雅黑" w:hAnsi="微软雅黑"/>
          <w:kern w:val="0"/>
        </w:rPr>
      </w:pPr>
      <w:r w:rsidRPr="000A7DAC">
        <w:rPr>
          <w:rFonts w:ascii="微软雅黑" w:eastAsia="微软雅黑" w:hAnsi="微软雅黑"/>
          <w:kern w:val="0"/>
        </w:rPr>
        <w:t>3.</w:t>
      </w:r>
      <w:r w:rsidR="009C4A53">
        <w:rPr>
          <w:rFonts w:ascii="微软雅黑" w:eastAsia="微软雅黑" w:hAnsi="微软雅黑" w:hint="eastAsia"/>
          <w:kern w:val="0"/>
        </w:rPr>
        <w:t>保险</w:t>
      </w:r>
      <w:r w:rsidR="009C4A53">
        <w:rPr>
          <w:rFonts w:ascii="微软雅黑" w:eastAsia="微软雅黑" w:hAnsi="微软雅黑"/>
          <w:kern w:val="0"/>
        </w:rPr>
        <w:t>的定价原理</w:t>
      </w:r>
    </w:p>
    <w:p w14:paraId="61DBC600" w14:textId="16DA23B8" w:rsidR="00255039" w:rsidRDefault="009C4A53" w:rsidP="009C4A53">
      <w:pPr>
        <w:shd w:val="clear" w:color="auto" w:fill="FFFFFF"/>
        <w:spacing w:line="374" w:lineRule="atLeast"/>
        <w:rPr>
          <w:rFonts w:ascii="微软雅黑" w:eastAsia="微软雅黑" w:hAnsi="微软雅黑"/>
        </w:rPr>
      </w:pPr>
      <w:r>
        <w:rPr>
          <w:rFonts w:ascii="微软雅黑" w:eastAsia="微软雅黑" w:hAnsi="微软雅黑"/>
          <w:kern w:val="0"/>
        </w:rPr>
        <w:t>4.</w:t>
      </w:r>
      <w:r w:rsidRPr="009C4A53">
        <w:rPr>
          <w:rFonts w:ascii="微软雅黑" w:eastAsia="微软雅黑" w:hAnsi="微软雅黑" w:hint="eastAsia"/>
          <w:color w:val="FFFFFF" w:themeColor="background1"/>
          <w:kern w:val="24"/>
          <w:sz w:val="36"/>
          <w:szCs w:val="36"/>
        </w:rPr>
        <w:t xml:space="preserve"> </w:t>
      </w:r>
      <w:r w:rsidRPr="009C4A53">
        <w:rPr>
          <w:rFonts w:ascii="微软雅黑" w:eastAsia="微软雅黑" w:hAnsi="微软雅黑" w:hint="eastAsia"/>
        </w:rPr>
        <w:t>储蓄型</w:t>
      </w:r>
      <w:r>
        <w:rPr>
          <w:rFonts w:ascii="微软雅黑" w:eastAsia="微软雅黑" w:hAnsi="微软雅黑" w:hint="eastAsia"/>
        </w:rPr>
        <w:t>、</w:t>
      </w:r>
      <w:r w:rsidRPr="009C4A53">
        <w:rPr>
          <w:rFonts w:ascii="微软雅黑" w:eastAsia="微软雅黑" w:hAnsi="微软雅黑" w:hint="eastAsia"/>
        </w:rPr>
        <w:t>分红型</w:t>
      </w:r>
      <w:r>
        <w:rPr>
          <w:rFonts w:ascii="微软雅黑" w:eastAsia="微软雅黑" w:hAnsi="微软雅黑" w:hint="eastAsia"/>
        </w:rPr>
        <w:t>、</w:t>
      </w:r>
      <w:r w:rsidRPr="009C4A53">
        <w:rPr>
          <w:rFonts w:ascii="微软雅黑" w:eastAsia="微软雅黑" w:hAnsi="微软雅黑" w:hint="eastAsia"/>
        </w:rPr>
        <w:t>消费型</w:t>
      </w:r>
      <w:r>
        <w:rPr>
          <w:rFonts w:ascii="微软雅黑" w:eastAsia="微软雅黑" w:hAnsi="微软雅黑" w:hint="eastAsia"/>
        </w:rPr>
        <w:t>保险各自的特点</w:t>
      </w:r>
    </w:p>
    <w:p w14:paraId="49990D21" w14:textId="6112AC56" w:rsidR="009C4A53" w:rsidRDefault="009C4A53" w:rsidP="009C4A53">
      <w:pPr>
        <w:shd w:val="clear" w:color="auto" w:fill="FFFFFF"/>
        <w:spacing w:line="374" w:lineRule="atLeast"/>
        <w:rPr>
          <w:rFonts w:ascii="微软雅黑" w:eastAsia="微软雅黑" w:hAnsi="微软雅黑"/>
        </w:rPr>
      </w:pPr>
      <w:r>
        <w:rPr>
          <w:rFonts w:ascii="微软雅黑" w:eastAsia="微软雅黑" w:hAnsi="微软雅黑" w:hint="eastAsia"/>
        </w:rPr>
        <w:t>5.定期寿险与终身寿险的比较</w:t>
      </w:r>
    </w:p>
    <w:p w14:paraId="246A3E07" w14:textId="411F8AE1" w:rsidR="009C4A53" w:rsidRDefault="009C4A53" w:rsidP="009C4A53">
      <w:pPr>
        <w:shd w:val="clear" w:color="auto" w:fill="FFFFFF"/>
        <w:spacing w:line="374" w:lineRule="atLeast"/>
        <w:rPr>
          <w:rFonts w:ascii="微软雅黑" w:eastAsia="微软雅黑" w:hAnsi="微软雅黑"/>
        </w:rPr>
      </w:pPr>
      <w:r>
        <w:rPr>
          <w:rFonts w:ascii="微软雅黑" w:eastAsia="微软雅黑" w:hAnsi="微软雅黑" w:hint="eastAsia"/>
        </w:rPr>
        <w:t>6.定期重疾险与终身重疾险的比较</w:t>
      </w:r>
    </w:p>
    <w:p w14:paraId="721FB021" w14:textId="77777777" w:rsidR="009C4A53" w:rsidRPr="009C4A53" w:rsidRDefault="009C4A53" w:rsidP="009C4A53">
      <w:pPr>
        <w:shd w:val="clear" w:color="auto" w:fill="FFFFFF"/>
        <w:spacing w:line="374" w:lineRule="atLeast"/>
        <w:rPr>
          <w:rFonts w:ascii="微软雅黑" w:eastAsia="微软雅黑" w:hAnsi="微软雅黑"/>
        </w:rPr>
      </w:pPr>
    </w:p>
    <w:p w14:paraId="4747D121" w14:textId="77777777" w:rsidR="00255039" w:rsidRPr="00124BEF" w:rsidRDefault="00255039" w:rsidP="00124BEF">
      <w:pPr>
        <w:rPr>
          <w:rFonts w:ascii="微软雅黑" w:eastAsia="微软雅黑" w:hAnsi="微软雅黑"/>
          <w:color w:val="E36C0A" w:themeColor="accent6" w:themeShade="BF"/>
          <w:szCs w:val="22"/>
        </w:rPr>
      </w:pPr>
      <w:r w:rsidRPr="00124BEF">
        <w:rPr>
          <w:rFonts w:ascii="微软雅黑" w:eastAsia="微软雅黑" w:hAnsi="微软雅黑"/>
          <w:color w:val="E36C0A" w:themeColor="accent6" w:themeShade="BF"/>
          <w:szCs w:val="22"/>
        </w:rPr>
        <w:t>补充知识</w:t>
      </w:r>
    </w:p>
    <w:p w14:paraId="599CD180" w14:textId="534461BF" w:rsidR="00224508" w:rsidRPr="00124BEF" w:rsidRDefault="00255039" w:rsidP="00124BEF">
      <w:pPr>
        <w:pStyle w:val="a3"/>
        <w:widowControl/>
        <w:numPr>
          <w:ilvl w:val="0"/>
          <w:numId w:val="45"/>
        </w:numPr>
        <w:shd w:val="clear" w:color="auto" w:fill="FFFFFF"/>
        <w:spacing w:line="374" w:lineRule="atLeast"/>
        <w:ind w:firstLineChars="0"/>
        <w:jc w:val="left"/>
        <w:rPr>
          <w:rFonts w:ascii="微软雅黑" w:eastAsia="微软雅黑" w:hAnsi="微软雅黑" w:hint="eastAsia"/>
          <w:b/>
          <w:kern w:val="0"/>
        </w:rPr>
      </w:pPr>
      <w:r w:rsidRPr="00124BEF">
        <w:rPr>
          <w:rFonts w:ascii="微软雅黑" w:eastAsia="微软雅黑" w:hAnsi="微软雅黑"/>
          <w:b/>
          <w:kern w:val="0"/>
        </w:rPr>
        <w:t>名词解释：</w:t>
      </w:r>
    </w:p>
    <w:p w14:paraId="0662F943" w14:textId="77777777" w:rsidR="00124BEF" w:rsidRPr="00124BEF" w:rsidRDefault="00124BEF" w:rsidP="00124BEF">
      <w:pPr>
        <w:widowControl/>
        <w:shd w:val="clear" w:color="auto" w:fill="FFFFFF"/>
        <w:spacing w:line="374" w:lineRule="atLeast"/>
        <w:jc w:val="left"/>
        <w:rPr>
          <w:rFonts w:ascii="微软雅黑" w:eastAsia="微软雅黑" w:hAnsi="微软雅黑" w:hint="eastAsia"/>
          <w:kern w:val="0"/>
        </w:rPr>
      </w:pPr>
      <w:r w:rsidRPr="00124BEF">
        <w:rPr>
          <w:rFonts w:ascii="微软雅黑" w:eastAsia="微软雅黑" w:hAnsi="微软雅黑" w:hint="eastAsia"/>
          <w:kern w:val="0"/>
        </w:rPr>
        <w:t>1）消费型保险：客户（投保人）跟保险公司（保险人）签定合同，在约定时间内如发生合同约定的保险事故，保险公司按原先约定的额度进行补偿或给付；如果在约定时间内未发生保险事故，保险公司不返还所交保费。</w:t>
      </w:r>
    </w:p>
    <w:p w14:paraId="1E012076" w14:textId="77777777" w:rsidR="00124BEF" w:rsidRPr="00124BEF" w:rsidRDefault="00124BEF" w:rsidP="00124BEF">
      <w:pPr>
        <w:widowControl/>
        <w:shd w:val="clear" w:color="auto" w:fill="FFFFFF"/>
        <w:spacing w:line="374" w:lineRule="atLeast"/>
        <w:jc w:val="left"/>
        <w:rPr>
          <w:rFonts w:ascii="微软雅黑" w:eastAsia="微软雅黑" w:hAnsi="微软雅黑" w:hint="eastAsia"/>
          <w:kern w:val="0"/>
        </w:rPr>
      </w:pPr>
      <w:r w:rsidRPr="00124BEF">
        <w:rPr>
          <w:rFonts w:ascii="微软雅黑" w:eastAsia="微软雅黑" w:hAnsi="微软雅黑" w:hint="eastAsia"/>
          <w:kern w:val="0"/>
        </w:rPr>
        <w:lastRenderedPageBreak/>
        <w:t>2）返还型保险：被保险生存至约定年限后，保险公司有返还所交保费或者合同列明的保险金额。</w:t>
      </w:r>
    </w:p>
    <w:p w14:paraId="3A375964" w14:textId="786D2565" w:rsidR="00124BEF" w:rsidRDefault="00124BEF" w:rsidP="00124BEF">
      <w:pPr>
        <w:widowControl/>
        <w:shd w:val="clear" w:color="auto" w:fill="FFFFFF"/>
        <w:spacing w:line="374" w:lineRule="atLeast"/>
        <w:jc w:val="left"/>
        <w:rPr>
          <w:rFonts w:ascii="微软雅黑" w:eastAsia="微软雅黑" w:hAnsi="微软雅黑" w:hint="eastAsia"/>
          <w:kern w:val="0"/>
        </w:rPr>
      </w:pPr>
      <w:r w:rsidRPr="00124BEF">
        <w:rPr>
          <w:rFonts w:ascii="微软雅黑" w:eastAsia="微软雅黑" w:hAnsi="微软雅黑" w:hint="eastAsia"/>
          <w:kern w:val="0"/>
        </w:rPr>
        <w:t>3）分红型保险：保险公司将其实际经营成果优于定价假设的盈余，按一定比例向保单持有人进行分配的保险产品。</w:t>
      </w:r>
    </w:p>
    <w:p w14:paraId="0E408C41" w14:textId="77777777" w:rsidR="00124BEF" w:rsidRPr="00124BEF" w:rsidRDefault="00124BEF" w:rsidP="00124BEF">
      <w:pPr>
        <w:widowControl/>
        <w:shd w:val="clear" w:color="auto" w:fill="FFFFFF"/>
        <w:spacing w:line="374" w:lineRule="atLeast"/>
        <w:jc w:val="left"/>
        <w:rPr>
          <w:rFonts w:ascii="微软雅黑" w:eastAsia="微软雅黑" w:hAnsi="微软雅黑" w:hint="eastAsia"/>
          <w:kern w:val="0"/>
        </w:rPr>
      </w:pPr>
    </w:p>
    <w:p w14:paraId="1133FE62" w14:textId="14886BB3" w:rsidR="009C4A53" w:rsidRPr="00124BEF" w:rsidRDefault="009C4A53" w:rsidP="00124BEF">
      <w:pPr>
        <w:pStyle w:val="a3"/>
        <w:numPr>
          <w:ilvl w:val="0"/>
          <w:numId w:val="45"/>
        </w:numPr>
        <w:autoSpaceDE w:val="0"/>
        <w:autoSpaceDN w:val="0"/>
        <w:adjustRightInd w:val="0"/>
        <w:ind w:firstLineChars="0"/>
        <w:jc w:val="left"/>
        <w:rPr>
          <w:rFonts w:ascii="微软雅黑" w:eastAsia="微软雅黑" w:hAnsi="微软雅黑" w:hint="eastAsia"/>
          <w:b/>
          <w:kern w:val="0"/>
        </w:rPr>
      </w:pPr>
      <w:r w:rsidRPr="00124BEF">
        <w:rPr>
          <w:rFonts w:ascii="微软雅黑" w:eastAsia="微软雅黑" w:hAnsi="微软雅黑"/>
          <w:b/>
          <w:kern w:val="0"/>
        </w:rPr>
        <w:t>保险定价原理</w:t>
      </w:r>
    </w:p>
    <w:p w14:paraId="7F7EC5E7" w14:textId="77777777" w:rsidR="00124BEF" w:rsidRPr="00124BEF" w:rsidRDefault="00124BEF" w:rsidP="00124BEF">
      <w:pPr>
        <w:autoSpaceDE w:val="0"/>
        <w:autoSpaceDN w:val="0"/>
        <w:adjustRightInd w:val="0"/>
        <w:jc w:val="left"/>
        <w:rPr>
          <w:rFonts w:ascii="微软雅黑" w:eastAsia="微软雅黑" w:hAnsi="微软雅黑" w:hint="eastAsia"/>
          <w:kern w:val="0"/>
        </w:rPr>
      </w:pPr>
      <w:r w:rsidRPr="00124BEF">
        <w:rPr>
          <w:rFonts w:ascii="微软雅黑" w:eastAsia="微软雅黑" w:hAnsi="微软雅黑" w:hint="eastAsia"/>
          <w:kern w:val="0"/>
        </w:rPr>
        <w:t>保费大致是由以下三个部分组成的：</w:t>
      </w:r>
    </w:p>
    <w:p w14:paraId="3B3E5940" w14:textId="7ED776F5" w:rsidR="00124BEF" w:rsidRPr="00124BEF" w:rsidRDefault="00124BEF" w:rsidP="00124BEF">
      <w:pPr>
        <w:autoSpaceDE w:val="0"/>
        <w:autoSpaceDN w:val="0"/>
        <w:adjustRightInd w:val="0"/>
        <w:jc w:val="left"/>
        <w:rPr>
          <w:rFonts w:ascii="微软雅黑" w:eastAsia="微软雅黑" w:hAnsi="微软雅黑" w:hint="eastAsia"/>
          <w:kern w:val="0"/>
        </w:rPr>
      </w:pPr>
      <w:r w:rsidRPr="00124BEF">
        <w:rPr>
          <w:rFonts w:ascii="微软雅黑" w:eastAsia="微软雅黑" w:hAnsi="微软雅黑" w:hint="eastAsia"/>
          <w:kern w:val="0"/>
        </w:rPr>
        <w:t xml:space="preserve"> 风险成本+经营成本+投资成本</w:t>
      </w:r>
    </w:p>
    <w:p w14:paraId="61F2CB1C" w14:textId="77777777" w:rsidR="00124BEF" w:rsidRPr="00124BEF" w:rsidRDefault="00124BEF" w:rsidP="00124BEF">
      <w:pPr>
        <w:autoSpaceDE w:val="0"/>
        <w:autoSpaceDN w:val="0"/>
        <w:adjustRightInd w:val="0"/>
        <w:jc w:val="left"/>
        <w:rPr>
          <w:rFonts w:ascii="微软雅黑" w:eastAsia="微软雅黑" w:hAnsi="微软雅黑" w:hint="eastAsia"/>
          <w:kern w:val="0"/>
        </w:rPr>
      </w:pPr>
      <w:r w:rsidRPr="00124BEF">
        <w:rPr>
          <w:rFonts w:ascii="微软雅黑" w:eastAsia="微软雅黑" w:hAnsi="微软雅黑" w:hint="eastAsia"/>
          <w:kern w:val="0"/>
        </w:rPr>
        <w:t>1）风险成本</w:t>
      </w:r>
    </w:p>
    <w:p w14:paraId="1447C69C" w14:textId="52F7820D" w:rsidR="00124BEF" w:rsidRPr="00124BEF" w:rsidRDefault="00124BEF" w:rsidP="00124BEF">
      <w:pPr>
        <w:autoSpaceDE w:val="0"/>
        <w:autoSpaceDN w:val="0"/>
        <w:adjustRightInd w:val="0"/>
        <w:jc w:val="left"/>
        <w:rPr>
          <w:rFonts w:ascii="微软雅黑" w:eastAsia="微软雅黑" w:hAnsi="微软雅黑" w:hint="eastAsia"/>
          <w:kern w:val="0"/>
        </w:rPr>
      </w:pPr>
      <w:r w:rsidRPr="00124BEF">
        <w:rPr>
          <w:rFonts w:ascii="微软雅黑" w:eastAsia="微软雅黑" w:hAnsi="微软雅黑" w:hint="eastAsia"/>
          <w:kern w:val="0"/>
        </w:rPr>
        <w:t>指的是购买保障需要支付的成本费用，这是根据生命表厘定的，各家公司都用同样的生命表精算出保险费率，所以每家公司的成本基本都差不多。</w:t>
      </w:r>
    </w:p>
    <w:p w14:paraId="209B0FA3" w14:textId="77777777" w:rsidR="00124BEF" w:rsidRPr="00124BEF" w:rsidRDefault="00124BEF" w:rsidP="00124BEF">
      <w:pPr>
        <w:autoSpaceDE w:val="0"/>
        <w:autoSpaceDN w:val="0"/>
        <w:adjustRightInd w:val="0"/>
        <w:jc w:val="left"/>
        <w:rPr>
          <w:rFonts w:ascii="微软雅黑" w:eastAsia="微软雅黑" w:hAnsi="微软雅黑" w:hint="eastAsia"/>
          <w:kern w:val="0"/>
        </w:rPr>
      </w:pPr>
      <w:r w:rsidRPr="00124BEF">
        <w:rPr>
          <w:rFonts w:ascii="微软雅黑" w:eastAsia="微软雅黑" w:hAnsi="微软雅黑" w:hint="eastAsia"/>
          <w:kern w:val="0"/>
        </w:rPr>
        <w:t>2）经营成本</w:t>
      </w:r>
    </w:p>
    <w:p w14:paraId="41FBBF08" w14:textId="54724F3C" w:rsidR="00124BEF" w:rsidRPr="00124BEF" w:rsidRDefault="00124BEF" w:rsidP="00124BEF">
      <w:pPr>
        <w:autoSpaceDE w:val="0"/>
        <w:autoSpaceDN w:val="0"/>
        <w:adjustRightInd w:val="0"/>
        <w:jc w:val="left"/>
        <w:rPr>
          <w:rFonts w:ascii="微软雅黑" w:eastAsia="微软雅黑" w:hAnsi="微软雅黑" w:hint="eastAsia"/>
          <w:kern w:val="0"/>
        </w:rPr>
      </w:pPr>
      <w:r w:rsidRPr="00124BEF">
        <w:rPr>
          <w:rFonts w:ascii="微软雅黑" w:eastAsia="微软雅黑" w:hAnsi="微软雅黑" w:hint="eastAsia"/>
          <w:kern w:val="0"/>
        </w:rPr>
        <w:t xml:space="preserve">指的是保险公司承保这张保单需要的营运成本，如代理人的佣金、工本费及其他的成本费用等等。　　</w:t>
      </w:r>
    </w:p>
    <w:p w14:paraId="71DC5AEA" w14:textId="77777777" w:rsidR="00124BEF" w:rsidRPr="00124BEF" w:rsidRDefault="00124BEF" w:rsidP="00124BEF">
      <w:pPr>
        <w:autoSpaceDE w:val="0"/>
        <w:autoSpaceDN w:val="0"/>
        <w:adjustRightInd w:val="0"/>
        <w:jc w:val="left"/>
        <w:rPr>
          <w:rFonts w:ascii="微软雅黑" w:eastAsia="微软雅黑" w:hAnsi="微软雅黑" w:hint="eastAsia"/>
          <w:kern w:val="0"/>
        </w:rPr>
      </w:pPr>
      <w:r w:rsidRPr="00124BEF">
        <w:rPr>
          <w:rFonts w:ascii="微软雅黑" w:eastAsia="微软雅黑" w:hAnsi="微软雅黑" w:hint="eastAsia"/>
          <w:kern w:val="0"/>
        </w:rPr>
        <w:t>3）投资成本</w:t>
      </w:r>
    </w:p>
    <w:p w14:paraId="2D98A803" w14:textId="77777777" w:rsidR="00124BEF" w:rsidRPr="00124BEF" w:rsidRDefault="00124BEF" w:rsidP="00124BEF">
      <w:pPr>
        <w:autoSpaceDE w:val="0"/>
        <w:autoSpaceDN w:val="0"/>
        <w:adjustRightInd w:val="0"/>
        <w:jc w:val="left"/>
        <w:rPr>
          <w:rFonts w:ascii="微软雅黑" w:eastAsia="微软雅黑" w:hAnsi="微软雅黑" w:hint="eastAsia"/>
          <w:kern w:val="0"/>
        </w:rPr>
      </w:pPr>
      <w:r w:rsidRPr="00124BEF">
        <w:rPr>
          <w:rFonts w:ascii="微软雅黑" w:eastAsia="微软雅黑" w:hAnsi="微软雅黑" w:hint="eastAsia"/>
          <w:kern w:val="0"/>
        </w:rPr>
        <w:t>保险公司自身进行投资活动的成本。</w:t>
      </w:r>
    </w:p>
    <w:p w14:paraId="5D515721" w14:textId="77777777" w:rsidR="00124BEF" w:rsidRPr="00124BEF" w:rsidRDefault="00124BEF" w:rsidP="00124BEF">
      <w:pPr>
        <w:autoSpaceDE w:val="0"/>
        <w:autoSpaceDN w:val="0"/>
        <w:adjustRightInd w:val="0"/>
        <w:jc w:val="left"/>
        <w:rPr>
          <w:rFonts w:ascii="微软雅黑" w:eastAsia="微软雅黑" w:hAnsi="微软雅黑" w:hint="eastAsia"/>
          <w:b/>
          <w:kern w:val="0"/>
        </w:rPr>
      </w:pPr>
    </w:p>
    <w:p w14:paraId="6B98EC5E" w14:textId="52626972" w:rsidR="00124BEF" w:rsidRPr="00124BEF" w:rsidRDefault="009C4A53" w:rsidP="00124BEF">
      <w:pPr>
        <w:autoSpaceDE w:val="0"/>
        <w:autoSpaceDN w:val="0"/>
        <w:adjustRightInd w:val="0"/>
        <w:jc w:val="left"/>
        <w:rPr>
          <w:rFonts w:ascii="微软雅黑" w:eastAsia="微软雅黑" w:hAnsi="微软雅黑" w:hint="eastAsia"/>
          <w:b/>
          <w:kern w:val="0"/>
        </w:rPr>
      </w:pPr>
      <w:r w:rsidRPr="00124BEF">
        <w:rPr>
          <w:rFonts w:ascii="微软雅黑" w:eastAsia="微软雅黑" w:hAnsi="微软雅黑" w:hint="eastAsia"/>
          <w:b/>
          <w:kern w:val="0"/>
        </w:rPr>
        <w:t>3.</w:t>
      </w:r>
      <w:r w:rsidR="00124BEF" w:rsidRPr="00124BEF">
        <w:rPr>
          <w:rFonts w:hint="eastAsia"/>
          <w:b/>
        </w:rPr>
        <w:t xml:space="preserve"> </w:t>
      </w:r>
      <w:r w:rsidR="00124BEF" w:rsidRPr="00124BEF">
        <w:rPr>
          <w:rFonts w:ascii="微软雅黑" w:eastAsia="微软雅黑" w:hAnsi="微软雅黑" w:hint="eastAsia"/>
          <w:b/>
          <w:kern w:val="0"/>
        </w:rPr>
        <w:t>保险公司是如何盈利的？</w:t>
      </w:r>
    </w:p>
    <w:p w14:paraId="6DB9617E" w14:textId="24742E1B" w:rsidR="00124BEF" w:rsidRPr="00124BEF" w:rsidRDefault="00124BEF" w:rsidP="00124BEF">
      <w:pPr>
        <w:autoSpaceDE w:val="0"/>
        <w:autoSpaceDN w:val="0"/>
        <w:adjustRightInd w:val="0"/>
        <w:jc w:val="left"/>
        <w:rPr>
          <w:rFonts w:ascii="微软雅黑" w:eastAsia="微软雅黑" w:hAnsi="微软雅黑" w:hint="eastAsia"/>
          <w:kern w:val="0"/>
        </w:rPr>
      </w:pPr>
      <w:r w:rsidRPr="00124BEF">
        <w:rPr>
          <w:rFonts w:ascii="微软雅黑" w:eastAsia="微软雅黑" w:hAnsi="微软雅黑" w:hint="eastAsia"/>
          <w:kern w:val="0"/>
        </w:rPr>
        <w:t>保险公司的收益主要来自于两方面：</w:t>
      </w:r>
    </w:p>
    <w:p w14:paraId="7BDE130F" w14:textId="77777777" w:rsidR="00124BEF" w:rsidRPr="00124BEF" w:rsidRDefault="00124BEF" w:rsidP="00124BEF">
      <w:pPr>
        <w:autoSpaceDE w:val="0"/>
        <w:autoSpaceDN w:val="0"/>
        <w:adjustRightInd w:val="0"/>
        <w:jc w:val="left"/>
        <w:rPr>
          <w:rFonts w:ascii="微软雅黑" w:eastAsia="微软雅黑" w:hAnsi="微软雅黑" w:hint="eastAsia"/>
          <w:kern w:val="0"/>
        </w:rPr>
      </w:pPr>
      <w:r w:rsidRPr="00124BEF">
        <w:rPr>
          <w:rFonts w:ascii="微软雅黑" w:eastAsia="微软雅黑" w:hAnsi="微软雅黑" w:hint="eastAsia"/>
          <w:kern w:val="0"/>
        </w:rPr>
        <w:t>1）承保的利润（事故差）</w:t>
      </w:r>
    </w:p>
    <w:p w14:paraId="14E3ACA0" w14:textId="181986AC" w:rsidR="00124BEF" w:rsidRPr="00124BEF" w:rsidRDefault="00124BEF" w:rsidP="00124BEF">
      <w:pPr>
        <w:autoSpaceDE w:val="0"/>
        <w:autoSpaceDN w:val="0"/>
        <w:adjustRightInd w:val="0"/>
        <w:jc w:val="left"/>
        <w:rPr>
          <w:rFonts w:ascii="微软雅黑" w:eastAsia="微软雅黑" w:hAnsi="微软雅黑" w:hint="eastAsia"/>
          <w:kern w:val="0"/>
        </w:rPr>
      </w:pPr>
      <w:r w:rsidRPr="00124BEF">
        <w:rPr>
          <w:rFonts w:ascii="微软雅黑" w:eastAsia="微软雅黑" w:hAnsi="微软雅黑" w:hint="eastAsia"/>
          <w:kern w:val="0"/>
        </w:rPr>
        <w:t>对于寿险主要体现为预估的死亡率、意外及重大疾病发生率并自此基础上预留一</w:t>
      </w:r>
      <w:r w:rsidRPr="00124BEF">
        <w:rPr>
          <w:rFonts w:ascii="微软雅黑" w:eastAsia="微软雅黑" w:hAnsi="微软雅黑" w:hint="eastAsia"/>
          <w:kern w:val="0"/>
        </w:rPr>
        <w:lastRenderedPageBreak/>
        <w:t>定利润的定价费用率与未来实际死亡率、意外及重大疾病发生率产生的赔付费用之间的差异。</w:t>
      </w:r>
    </w:p>
    <w:p w14:paraId="7D62361C" w14:textId="77777777" w:rsidR="00124BEF" w:rsidRPr="00124BEF" w:rsidRDefault="00124BEF" w:rsidP="00124BEF">
      <w:pPr>
        <w:autoSpaceDE w:val="0"/>
        <w:autoSpaceDN w:val="0"/>
        <w:adjustRightInd w:val="0"/>
        <w:jc w:val="left"/>
        <w:rPr>
          <w:rFonts w:ascii="微软雅黑" w:eastAsia="微软雅黑" w:hAnsi="微软雅黑" w:hint="eastAsia"/>
          <w:kern w:val="0"/>
        </w:rPr>
      </w:pPr>
      <w:r w:rsidRPr="00124BEF">
        <w:rPr>
          <w:rFonts w:ascii="微软雅黑" w:eastAsia="微软雅黑" w:hAnsi="微软雅黑" w:hint="eastAsia"/>
          <w:kern w:val="0"/>
        </w:rPr>
        <w:t>2）实际费用差异</w:t>
      </w:r>
    </w:p>
    <w:p w14:paraId="3C72FC9B" w14:textId="26502531" w:rsidR="00124BEF" w:rsidRPr="00124BEF" w:rsidRDefault="00124BEF" w:rsidP="00124BEF">
      <w:pPr>
        <w:autoSpaceDE w:val="0"/>
        <w:autoSpaceDN w:val="0"/>
        <w:adjustRightInd w:val="0"/>
        <w:jc w:val="left"/>
        <w:rPr>
          <w:rFonts w:ascii="微软雅黑" w:eastAsia="微软雅黑" w:hAnsi="微软雅黑" w:hint="eastAsia"/>
          <w:kern w:val="0"/>
        </w:rPr>
      </w:pPr>
      <w:r w:rsidRPr="00124BEF">
        <w:rPr>
          <w:rFonts w:ascii="微软雅黑" w:eastAsia="微软雅黑" w:hAnsi="微软雅黑" w:hint="eastAsia"/>
          <w:kern w:val="0"/>
        </w:rPr>
        <w:t>即保险公司在保单定价时，预估的手续费管理费等支出并在此基础上预留一定利润的定价费用率与公司经营中实际支出的费用率之间的差别。</w:t>
      </w:r>
    </w:p>
    <w:p w14:paraId="22518D58" w14:textId="77777777" w:rsidR="00124BEF" w:rsidRPr="00124BEF" w:rsidRDefault="00124BEF" w:rsidP="00124BEF">
      <w:pPr>
        <w:autoSpaceDE w:val="0"/>
        <w:autoSpaceDN w:val="0"/>
        <w:adjustRightInd w:val="0"/>
        <w:jc w:val="left"/>
        <w:rPr>
          <w:rFonts w:ascii="微软雅黑" w:eastAsia="微软雅黑" w:hAnsi="微软雅黑" w:hint="eastAsia"/>
          <w:kern w:val="0"/>
        </w:rPr>
      </w:pPr>
      <w:r w:rsidRPr="00124BEF">
        <w:rPr>
          <w:rFonts w:ascii="微软雅黑" w:eastAsia="微软雅黑" w:hAnsi="微软雅黑" w:hint="eastAsia"/>
          <w:kern w:val="0"/>
        </w:rPr>
        <w:t>3）投资的收益</w:t>
      </w:r>
    </w:p>
    <w:p w14:paraId="4A288A89" w14:textId="6BAF7ED2" w:rsidR="00124BEF" w:rsidRDefault="00124BEF" w:rsidP="00224508">
      <w:pPr>
        <w:autoSpaceDE w:val="0"/>
        <w:autoSpaceDN w:val="0"/>
        <w:adjustRightInd w:val="0"/>
        <w:jc w:val="left"/>
        <w:rPr>
          <w:rFonts w:ascii="微软雅黑" w:eastAsia="微软雅黑" w:hAnsi="微软雅黑" w:hint="eastAsia"/>
          <w:kern w:val="0"/>
        </w:rPr>
      </w:pPr>
      <w:r w:rsidRPr="00124BEF">
        <w:rPr>
          <w:rFonts w:ascii="微软雅黑" w:eastAsia="微软雅黑" w:hAnsi="微软雅黑" w:hint="eastAsia"/>
          <w:kern w:val="0"/>
        </w:rPr>
        <w:t>投资收益主要来自于保险公司将承包获取的保费，即现金流作为保险投资基金，通过股权投资、兼并收购、财务投资等方式也为公司带来丰厚的利润。</w:t>
      </w:r>
    </w:p>
    <w:p w14:paraId="46A13D11" w14:textId="77777777" w:rsidR="00124BEF" w:rsidRDefault="00124BEF" w:rsidP="00224508">
      <w:pPr>
        <w:autoSpaceDE w:val="0"/>
        <w:autoSpaceDN w:val="0"/>
        <w:adjustRightInd w:val="0"/>
        <w:jc w:val="left"/>
        <w:rPr>
          <w:rFonts w:ascii="微软雅黑" w:eastAsia="微软雅黑" w:hAnsi="微软雅黑" w:hint="eastAsia"/>
          <w:kern w:val="0"/>
        </w:rPr>
      </w:pPr>
    </w:p>
    <w:p w14:paraId="63CC445C" w14:textId="413EB843" w:rsidR="009C4A53" w:rsidRPr="00124BEF" w:rsidRDefault="00124BEF" w:rsidP="00224508">
      <w:pPr>
        <w:autoSpaceDE w:val="0"/>
        <w:autoSpaceDN w:val="0"/>
        <w:adjustRightInd w:val="0"/>
        <w:jc w:val="left"/>
        <w:rPr>
          <w:rFonts w:ascii="微软雅黑" w:eastAsia="微软雅黑" w:hAnsi="微软雅黑"/>
          <w:b/>
          <w:kern w:val="0"/>
        </w:rPr>
      </w:pPr>
      <w:r w:rsidRPr="00124BEF">
        <w:rPr>
          <w:rFonts w:ascii="微软雅黑" w:eastAsia="微软雅黑" w:hAnsi="微软雅黑" w:hint="eastAsia"/>
          <w:b/>
          <w:kern w:val="0"/>
        </w:rPr>
        <w:t xml:space="preserve">4. </w:t>
      </w:r>
      <w:r w:rsidR="009C4A53" w:rsidRPr="00124BEF">
        <w:rPr>
          <w:rFonts w:ascii="微软雅黑" w:eastAsia="微软雅黑" w:hAnsi="微软雅黑"/>
          <w:b/>
          <w:kern w:val="0"/>
        </w:rPr>
        <w:t>用</w:t>
      </w:r>
      <w:r w:rsidR="009C4A53" w:rsidRPr="00124BEF">
        <w:rPr>
          <w:rFonts w:ascii="微软雅黑" w:eastAsia="微软雅黑" w:hAnsi="微软雅黑" w:hint="eastAsia"/>
          <w:b/>
          <w:kern w:val="0"/>
        </w:rPr>
        <w:t>IRR计算年收益率的方法回顾：</w:t>
      </w:r>
    </w:p>
    <w:p w14:paraId="00137452" w14:textId="07B5199A" w:rsidR="009C4A53" w:rsidRDefault="00124BEF" w:rsidP="00224508">
      <w:pPr>
        <w:autoSpaceDE w:val="0"/>
        <w:autoSpaceDN w:val="0"/>
        <w:adjustRightInd w:val="0"/>
        <w:jc w:val="left"/>
        <w:rPr>
          <w:rFonts w:ascii="微软雅黑" w:eastAsia="微软雅黑" w:hAnsi="微软雅黑"/>
          <w:kern w:val="0"/>
        </w:rPr>
      </w:pPr>
      <w:hyperlink r:id="rId12" w:history="1">
        <w:r w:rsidR="009C4A53" w:rsidRPr="00F82246">
          <w:rPr>
            <w:rStyle w:val="ac"/>
            <w:rFonts w:ascii="微软雅黑" w:eastAsia="微软雅黑" w:hAnsi="微软雅黑"/>
            <w:kern w:val="0"/>
          </w:rPr>
          <w:t>http://study.163.com/course/courseMain.htm?courseId=1003418002</w:t>
        </w:r>
      </w:hyperlink>
    </w:p>
    <w:p w14:paraId="04D7DDD0" w14:textId="6AA7BF20" w:rsidR="009C4A53" w:rsidRDefault="009C4A53" w:rsidP="00224508">
      <w:pPr>
        <w:autoSpaceDE w:val="0"/>
        <w:autoSpaceDN w:val="0"/>
        <w:adjustRightInd w:val="0"/>
        <w:jc w:val="left"/>
        <w:rPr>
          <w:rFonts w:ascii="微软雅黑" w:eastAsia="微软雅黑" w:hAnsi="微软雅黑"/>
          <w:kern w:val="0"/>
        </w:rPr>
      </w:pPr>
      <w:r>
        <w:rPr>
          <w:rFonts w:ascii="微软雅黑" w:eastAsia="微软雅黑" w:hAnsi="微软雅黑"/>
          <w:kern w:val="0"/>
        </w:rPr>
        <w:t xml:space="preserve">第3.4节 </w:t>
      </w:r>
      <w:r>
        <w:rPr>
          <w:rFonts w:ascii="微软雅黑" w:eastAsia="微软雅黑" w:hAnsi="微软雅黑" w:hint="eastAsia"/>
          <w:kern w:val="0"/>
        </w:rPr>
        <w:t>【小工具】教你算清收益率</w:t>
      </w:r>
    </w:p>
    <w:p w14:paraId="405C2490" w14:textId="77777777" w:rsidR="009C4A53" w:rsidRDefault="009C4A53" w:rsidP="00224508">
      <w:pPr>
        <w:autoSpaceDE w:val="0"/>
        <w:autoSpaceDN w:val="0"/>
        <w:adjustRightInd w:val="0"/>
        <w:jc w:val="left"/>
        <w:rPr>
          <w:rFonts w:ascii="微软雅黑" w:eastAsia="微软雅黑" w:hAnsi="微软雅黑"/>
          <w:kern w:val="0"/>
        </w:rPr>
      </w:pPr>
    </w:p>
    <w:p w14:paraId="790FC38D" w14:textId="77777777" w:rsidR="009C4A53" w:rsidRDefault="009C4A53" w:rsidP="00224508">
      <w:pPr>
        <w:autoSpaceDE w:val="0"/>
        <w:autoSpaceDN w:val="0"/>
        <w:adjustRightInd w:val="0"/>
        <w:jc w:val="left"/>
        <w:rPr>
          <w:rFonts w:ascii="微软雅黑" w:eastAsia="微软雅黑" w:hAnsi="微软雅黑" w:hint="eastAsia"/>
          <w:kern w:val="0"/>
        </w:rPr>
      </w:pPr>
    </w:p>
    <w:p w14:paraId="32B09BE7" w14:textId="77777777" w:rsidR="00124BEF" w:rsidRDefault="00124BEF" w:rsidP="00224508">
      <w:pPr>
        <w:autoSpaceDE w:val="0"/>
        <w:autoSpaceDN w:val="0"/>
        <w:adjustRightInd w:val="0"/>
        <w:jc w:val="left"/>
        <w:rPr>
          <w:rFonts w:ascii="微软雅黑" w:eastAsia="微软雅黑" w:hAnsi="微软雅黑" w:hint="eastAsia"/>
          <w:kern w:val="0"/>
        </w:rPr>
      </w:pPr>
    </w:p>
    <w:p w14:paraId="3C59C7E2" w14:textId="77777777" w:rsidR="00124BEF" w:rsidRDefault="00124BEF" w:rsidP="00224508">
      <w:pPr>
        <w:autoSpaceDE w:val="0"/>
        <w:autoSpaceDN w:val="0"/>
        <w:adjustRightInd w:val="0"/>
        <w:jc w:val="left"/>
        <w:rPr>
          <w:rFonts w:ascii="微软雅黑" w:eastAsia="微软雅黑" w:hAnsi="微软雅黑" w:hint="eastAsia"/>
          <w:kern w:val="0"/>
        </w:rPr>
      </w:pPr>
    </w:p>
    <w:p w14:paraId="5B55F035" w14:textId="77777777" w:rsidR="00124BEF" w:rsidRDefault="00124BEF" w:rsidP="00224508">
      <w:pPr>
        <w:autoSpaceDE w:val="0"/>
        <w:autoSpaceDN w:val="0"/>
        <w:adjustRightInd w:val="0"/>
        <w:jc w:val="left"/>
        <w:rPr>
          <w:rFonts w:ascii="微软雅黑" w:eastAsia="微软雅黑" w:hAnsi="微软雅黑" w:hint="eastAsia"/>
          <w:kern w:val="0"/>
        </w:rPr>
      </w:pPr>
    </w:p>
    <w:p w14:paraId="0AED098F" w14:textId="77777777" w:rsidR="00124BEF" w:rsidRDefault="00124BEF" w:rsidP="00224508">
      <w:pPr>
        <w:autoSpaceDE w:val="0"/>
        <w:autoSpaceDN w:val="0"/>
        <w:adjustRightInd w:val="0"/>
        <w:jc w:val="left"/>
        <w:rPr>
          <w:rFonts w:ascii="微软雅黑" w:eastAsia="微软雅黑" w:hAnsi="微软雅黑" w:hint="eastAsia"/>
          <w:kern w:val="0"/>
        </w:rPr>
      </w:pPr>
    </w:p>
    <w:p w14:paraId="4294606E" w14:textId="77777777" w:rsidR="00124BEF" w:rsidRDefault="00124BEF" w:rsidP="00224508">
      <w:pPr>
        <w:autoSpaceDE w:val="0"/>
        <w:autoSpaceDN w:val="0"/>
        <w:adjustRightInd w:val="0"/>
        <w:jc w:val="left"/>
        <w:rPr>
          <w:rFonts w:ascii="微软雅黑" w:eastAsia="微软雅黑" w:hAnsi="微软雅黑" w:hint="eastAsia"/>
          <w:kern w:val="0"/>
        </w:rPr>
      </w:pPr>
    </w:p>
    <w:p w14:paraId="51443F9D" w14:textId="77777777" w:rsidR="00124BEF" w:rsidRDefault="00124BEF" w:rsidP="00224508">
      <w:pPr>
        <w:autoSpaceDE w:val="0"/>
        <w:autoSpaceDN w:val="0"/>
        <w:adjustRightInd w:val="0"/>
        <w:jc w:val="left"/>
        <w:rPr>
          <w:rFonts w:ascii="微软雅黑" w:eastAsia="微软雅黑" w:hAnsi="微软雅黑" w:hint="eastAsia"/>
          <w:kern w:val="0"/>
        </w:rPr>
      </w:pPr>
    </w:p>
    <w:p w14:paraId="42495A34" w14:textId="77777777" w:rsidR="00124BEF" w:rsidRPr="0094694D" w:rsidRDefault="00124BEF" w:rsidP="00224508">
      <w:pPr>
        <w:autoSpaceDE w:val="0"/>
        <w:autoSpaceDN w:val="0"/>
        <w:adjustRightInd w:val="0"/>
        <w:jc w:val="left"/>
        <w:rPr>
          <w:rFonts w:ascii="微软雅黑" w:eastAsia="微软雅黑" w:hAnsi="微软雅黑" w:hint="eastAsia"/>
          <w:kern w:val="0"/>
        </w:rPr>
      </w:pPr>
    </w:p>
    <w:p w14:paraId="0D1800F6" w14:textId="767F49CE" w:rsidR="00C9306B" w:rsidRPr="00124BEF" w:rsidRDefault="00C9306B" w:rsidP="00FA2AE1">
      <w:pPr>
        <w:widowControl/>
        <w:jc w:val="left"/>
        <w:rPr>
          <w:rFonts w:ascii="微软雅黑" w:eastAsia="微软雅黑" w:hAnsi="微软雅黑"/>
          <w:color w:val="E36C0A" w:themeColor="accent6" w:themeShade="BF"/>
          <w:szCs w:val="22"/>
        </w:rPr>
      </w:pPr>
      <w:bookmarkStart w:id="0" w:name="_GoBack"/>
      <w:r w:rsidRPr="00124BEF">
        <w:rPr>
          <w:rFonts w:ascii="微软雅黑" w:eastAsia="微软雅黑" w:hAnsi="微软雅黑" w:hint="eastAsia"/>
          <w:color w:val="E36C0A" w:themeColor="accent6" w:themeShade="BF"/>
          <w:szCs w:val="22"/>
        </w:rPr>
        <w:lastRenderedPageBreak/>
        <w:t>第二部分：练习与应用</w:t>
      </w:r>
    </w:p>
    <w:bookmarkEnd w:id="0"/>
    <w:p w14:paraId="72D535C6" w14:textId="76A6CFB8" w:rsidR="00255039" w:rsidRDefault="00D15E7F" w:rsidP="008248D0">
      <w:pPr>
        <w:rPr>
          <w:rFonts w:ascii="微软雅黑" w:eastAsia="微软雅黑" w:hAnsi="微软雅黑"/>
          <w:b/>
          <w:color w:val="E36C0A" w:themeColor="accent6" w:themeShade="BF"/>
          <w:sz w:val="22"/>
          <w:szCs w:val="22"/>
          <w:u w:val="double"/>
        </w:rPr>
      </w:pPr>
      <w:r>
        <w:rPr>
          <w:rFonts w:ascii="微软雅黑" w:eastAsia="微软雅黑" w:hAnsi="微软雅黑" w:hint="eastAsia"/>
          <w:b/>
          <w:color w:val="E36C0A" w:themeColor="accent6" w:themeShade="BF"/>
          <w:sz w:val="22"/>
          <w:szCs w:val="22"/>
          <w:u w:val="double"/>
        </w:rPr>
        <w:t>训练</w:t>
      </w:r>
      <w:r w:rsidR="0094694D">
        <w:rPr>
          <w:rFonts w:ascii="微软雅黑" w:eastAsia="微软雅黑" w:hAnsi="微软雅黑" w:hint="eastAsia"/>
          <w:b/>
          <w:color w:val="E36C0A" w:themeColor="accent6" w:themeShade="BF"/>
          <w:sz w:val="22"/>
          <w:szCs w:val="22"/>
          <w:u w:val="double"/>
        </w:rPr>
        <w:t>1</w:t>
      </w:r>
      <w:r w:rsidRPr="00D15E7F">
        <w:rPr>
          <w:rFonts w:ascii="微软雅黑" w:eastAsia="微软雅黑" w:hAnsi="微软雅黑"/>
          <w:b/>
          <w:color w:val="E36C0A" w:themeColor="accent6" w:themeShade="BF"/>
          <w:u w:val="double"/>
        </w:rPr>
        <w:t>：</w:t>
      </w:r>
      <w:r w:rsidR="0094694D" w:rsidRPr="0094694D">
        <w:rPr>
          <w:rFonts w:ascii="微软雅黑" w:eastAsia="微软雅黑" w:hAnsi="微软雅黑"/>
          <w:b/>
          <w:color w:val="E36C0A" w:themeColor="accent6" w:themeShade="BF"/>
          <w:sz w:val="22"/>
          <w:szCs w:val="22"/>
          <w:u w:val="double"/>
        </w:rPr>
        <w:t>比较定期重疾险与终身重疾险哪个划算</w:t>
      </w:r>
    </w:p>
    <w:p w14:paraId="787BAAFE" w14:textId="45AA0A71" w:rsidR="0094694D" w:rsidRPr="0094694D" w:rsidRDefault="0094694D" w:rsidP="008248D0">
      <w:pPr>
        <w:rPr>
          <w:rFonts w:ascii="微软雅黑" w:eastAsia="微软雅黑" w:hAnsi="微软雅黑"/>
          <w:kern w:val="0"/>
        </w:rPr>
      </w:pPr>
      <w:r w:rsidRPr="0094694D">
        <w:rPr>
          <w:rFonts w:ascii="微软雅黑" w:eastAsia="微软雅黑" w:hAnsi="微软雅黑"/>
          <w:kern w:val="0"/>
        </w:rPr>
        <w:t>见excel文件“4.2.3 比较买定投余和买终身险哪个划算”</w:t>
      </w:r>
    </w:p>
    <w:p w14:paraId="63FEA540" w14:textId="77777777" w:rsidR="003B6F10" w:rsidRDefault="003B6F10" w:rsidP="008248D0">
      <w:pPr>
        <w:rPr>
          <w:rFonts w:ascii="微软雅黑" w:eastAsia="微软雅黑" w:hAnsi="微软雅黑"/>
          <w:kern w:val="0"/>
        </w:rPr>
      </w:pPr>
    </w:p>
    <w:p w14:paraId="79C39F61" w14:textId="03563D73" w:rsidR="0094694D" w:rsidRPr="0094694D" w:rsidRDefault="0094694D" w:rsidP="008248D0">
      <w:pPr>
        <w:rPr>
          <w:rFonts w:ascii="微软雅黑" w:eastAsia="微软雅黑" w:hAnsi="微软雅黑"/>
          <w:b/>
          <w:color w:val="E36C0A" w:themeColor="accent6" w:themeShade="BF"/>
          <w:sz w:val="22"/>
          <w:szCs w:val="22"/>
          <w:u w:val="double"/>
        </w:rPr>
      </w:pPr>
      <w:r w:rsidRPr="0094694D">
        <w:rPr>
          <w:rFonts w:ascii="微软雅黑" w:eastAsia="微软雅黑" w:hAnsi="微软雅黑"/>
          <w:b/>
          <w:color w:val="E36C0A" w:themeColor="accent6" w:themeShade="BF"/>
          <w:sz w:val="22"/>
          <w:szCs w:val="22"/>
          <w:u w:val="double"/>
        </w:rPr>
        <w:t>训练</w:t>
      </w:r>
      <w:r w:rsidRPr="0094694D">
        <w:rPr>
          <w:rFonts w:ascii="微软雅黑" w:eastAsia="微软雅黑" w:hAnsi="微软雅黑" w:hint="eastAsia"/>
          <w:b/>
          <w:color w:val="E36C0A" w:themeColor="accent6" w:themeShade="BF"/>
          <w:sz w:val="22"/>
          <w:szCs w:val="22"/>
          <w:u w:val="double"/>
        </w:rPr>
        <w:t>2：</w:t>
      </w:r>
      <w:r w:rsidRPr="0094694D">
        <w:rPr>
          <w:rFonts w:ascii="微软雅黑" w:eastAsia="微软雅黑" w:hAnsi="微软雅黑"/>
          <w:b/>
          <w:color w:val="E36C0A" w:themeColor="accent6" w:themeShade="BF"/>
          <w:sz w:val="22"/>
          <w:szCs w:val="22"/>
          <w:u w:val="double"/>
        </w:rPr>
        <w:t>填写你的学习阶段自检表</w:t>
      </w:r>
    </w:p>
    <w:tbl>
      <w:tblPr>
        <w:tblStyle w:val="ab"/>
        <w:tblW w:w="0" w:type="auto"/>
        <w:tblLook w:val="04A0" w:firstRow="1" w:lastRow="0" w:firstColumn="1" w:lastColumn="0" w:noHBand="0" w:noVBand="1"/>
      </w:tblPr>
      <w:tblGrid>
        <w:gridCol w:w="1555"/>
        <w:gridCol w:w="4819"/>
        <w:gridCol w:w="1916"/>
      </w:tblGrid>
      <w:tr w:rsidR="0094694D" w14:paraId="7F593B7B" w14:textId="77777777" w:rsidTr="0094694D">
        <w:tc>
          <w:tcPr>
            <w:tcW w:w="8290" w:type="dxa"/>
            <w:gridSpan w:val="3"/>
            <w:shd w:val="clear" w:color="auto" w:fill="FFC000"/>
          </w:tcPr>
          <w:p w14:paraId="12C08920" w14:textId="41487B0E" w:rsidR="0094694D" w:rsidRPr="0094694D" w:rsidRDefault="0094694D" w:rsidP="0094694D">
            <w:pPr>
              <w:jc w:val="center"/>
              <w:rPr>
                <w:rFonts w:ascii="微软雅黑" w:eastAsia="微软雅黑" w:hAnsi="微软雅黑"/>
                <w:b/>
                <w:kern w:val="0"/>
              </w:rPr>
            </w:pPr>
            <w:r w:rsidRPr="0094694D">
              <w:rPr>
                <w:rFonts w:ascii="微软雅黑" w:eastAsia="微软雅黑" w:hAnsi="微软雅黑" w:hint="eastAsia"/>
                <w:b/>
                <w:kern w:val="0"/>
              </w:rPr>
              <w:t>学习阶段自检表</w:t>
            </w:r>
          </w:p>
        </w:tc>
      </w:tr>
      <w:tr w:rsidR="0094694D" w14:paraId="76E10861" w14:textId="77777777" w:rsidTr="0094694D">
        <w:tc>
          <w:tcPr>
            <w:tcW w:w="1555" w:type="dxa"/>
            <w:shd w:val="clear" w:color="auto" w:fill="FFC000"/>
          </w:tcPr>
          <w:p w14:paraId="1D4BD9FE" w14:textId="7292A0D0" w:rsidR="0094694D" w:rsidRPr="0094694D" w:rsidRDefault="0094694D" w:rsidP="0094694D">
            <w:pPr>
              <w:jc w:val="center"/>
              <w:rPr>
                <w:rFonts w:ascii="微软雅黑" w:eastAsia="微软雅黑" w:hAnsi="微软雅黑"/>
                <w:b/>
                <w:kern w:val="0"/>
              </w:rPr>
            </w:pPr>
            <w:r w:rsidRPr="0094694D">
              <w:rPr>
                <w:rFonts w:ascii="微软雅黑" w:eastAsia="微软雅黑" w:hAnsi="微软雅黑" w:hint="eastAsia"/>
                <w:b/>
                <w:kern w:val="0"/>
              </w:rPr>
              <w:t>学习阶段</w:t>
            </w:r>
          </w:p>
        </w:tc>
        <w:tc>
          <w:tcPr>
            <w:tcW w:w="4819" w:type="dxa"/>
            <w:shd w:val="clear" w:color="auto" w:fill="FFC000"/>
          </w:tcPr>
          <w:p w14:paraId="01F6A5F1" w14:textId="0AEB57F4" w:rsidR="0094694D" w:rsidRPr="0094694D" w:rsidRDefault="0094694D" w:rsidP="0094694D">
            <w:pPr>
              <w:jc w:val="center"/>
              <w:rPr>
                <w:rFonts w:ascii="微软雅黑" w:eastAsia="微软雅黑" w:hAnsi="微软雅黑"/>
                <w:b/>
                <w:kern w:val="0"/>
              </w:rPr>
            </w:pPr>
            <w:r w:rsidRPr="0094694D">
              <w:rPr>
                <w:rFonts w:ascii="微软雅黑" w:eastAsia="微软雅黑" w:hAnsi="微软雅黑" w:hint="eastAsia"/>
                <w:b/>
                <w:kern w:val="0"/>
              </w:rPr>
              <w:t>当下的疑问</w:t>
            </w:r>
          </w:p>
        </w:tc>
        <w:tc>
          <w:tcPr>
            <w:tcW w:w="1916" w:type="dxa"/>
            <w:shd w:val="clear" w:color="auto" w:fill="FFC000"/>
          </w:tcPr>
          <w:p w14:paraId="6E48B8A8" w14:textId="14FC777D" w:rsidR="0094694D" w:rsidRPr="0094694D" w:rsidRDefault="0094694D" w:rsidP="0094694D">
            <w:pPr>
              <w:jc w:val="center"/>
              <w:rPr>
                <w:rFonts w:ascii="微软雅黑" w:eastAsia="微软雅黑" w:hAnsi="微软雅黑"/>
                <w:b/>
                <w:kern w:val="0"/>
              </w:rPr>
            </w:pPr>
            <w:r w:rsidRPr="0094694D">
              <w:rPr>
                <w:rFonts w:ascii="微软雅黑" w:eastAsia="微软雅黑" w:hAnsi="微软雅黑" w:hint="eastAsia"/>
                <w:b/>
                <w:kern w:val="0"/>
              </w:rPr>
              <w:t>你的答案</w:t>
            </w:r>
          </w:p>
        </w:tc>
      </w:tr>
      <w:tr w:rsidR="0094694D" w14:paraId="15D2A679" w14:textId="77777777" w:rsidTr="0094694D">
        <w:tc>
          <w:tcPr>
            <w:tcW w:w="1555" w:type="dxa"/>
            <w:vMerge w:val="restart"/>
          </w:tcPr>
          <w:p w14:paraId="320B720B" w14:textId="2BC14682" w:rsidR="0094694D" w:rsidRDefault="0094694D" w:rsidP="0094694D">
            <w:pPr>
              <w:jc w:val="center"/>
              <w:rPr>
                <w:rFonts w:ascii="微软雅黑" w:eastAsia="微软雅黑" w:hAnsi="微软雅黑"/>
                <w:kern w:val="0"/>
              </w:rPr>
            </w:pPr>
            <w:r w:rsidRPr="0094694D">
              <w:rPr>
                <w:rFonts w:ascii="微软雅黑" w:eastAsia="微软雅黑" w:hAnsi="微软雅黑" w:hint="eastAsia"/>
                <w:kern w:val="0"/>
              </w:rPr>
              <w:t>第二阶段</w:t>
            </w:r>
          </w:p>
        </w:tc>
        <w:tc>
          <w:tcPr>
            <w:tcW w:w="4819" w:type="dxa"/>
          </w:tcPr>
          <w:p w14:paraId="7C22CCC2" w14:textId="6F6C4F19" w:rsidR="0094694D" w:rsidRDefault="0094694D" w:rsidP="0094694D">
            <w:pPr>
              <w:jc w:val="center"/>
              <w:rPr>
                <w:rFonts w:ascii="微软雅黑" w:eastAsia="微软雅黑" w:hAnsi="微软雅黑"/>
                <w:kern w:val="0"/>
              </w:rPr>
            </w:pPr>
            <w:r w:rsidRPr="0094694D">
              <w:rPr>
                <w:rFonts w:ascii="微软雅黑" w:eastAsia="微软雅黑" w:hAnsi="微软雅黑" w:hint="eastAsia"/>
                <w:kern w:val="0"/>
              </w:rPr>
              <w:t>买多少合适？我需要多少保额？</w:t>
            </w:r>
          </w:p>
        </w:tc>
        <w:tc>
          <w:tcPr>
            <w:tcW w:w="1916" w:type="dxa"/>
          </w:tcPr>
          <w:p w14:paraId="5E163A97" w14:textId="77777777" w:rsidR="0094694D" w:rsidRDefault="0094694D" w:rsidP="0094694D">
            <w:pPr>
              <w:jc w:val="center"/>
              <w:rPr>
                <w:rFonts w:ascii="微软雅黑" w:eastAsia="微软雅黑" w:hAnsi="微软雅黑"/>
                <w:kern w:val="0"/>
              </w:rPr>
            </w:pPr>
          </w:p>
        </w:tc>
      </w:tr>
      <w:tr w:rsidR="0094694D" w14:paraId="2F3630F4" w14:textId="77777777" w:rsidTr="0094694D">
        <w:tc>
          <w:tcPr>
            <w:tcW w:w="1555" w:type="dxa"/>
            <w:vMerge/>
          </w:tcPr>
          <w:p w14:paraId="4D492DD9" w14:textId="77777777" w:rsidR="0094694D" w:rsidRDefault="0094694D" w:rsidP="0094694D">
            <w:pPr>
              <w:jc w:val="center"/>
              <w:rPr>
                <w:rFonts w:ascii="微软雅黑" w:eastAsia="微软雅黑" w:hAnsi="微软雅黑"/>
                <w:kern w:val="0"/>
              </w:rPr>
            </w:pPr>
          </w:p>
        </w:tc>
        <w:tc>
          <w:tcPr>
            <w:tcW w:w="4819" w:type="dxa"/>
          </w:tcPr>
          <w:p w14:paraId="0B70B906" w14:textId="50A68875" w:rsidR="0094694D" w:rsidRDefault="0094694D" w:rsidP="0094694D">
            <w:pPr>
              <w:jc w:val="center"/>
              <w:rPr>
                <w:rFonts w:ascii="微软雅黑" w:eastAsia="微软雅黑" w:hAnsi="微软雅黑"/>
                <w:kern w:val="0"/>
              </w:rPr>
            </w:pPr>
            <w:r w:rsidRPr="0094694D">
              <w:rPr>
                <w:rFonts w:ascii="微软雅黑" w:eastAsia="微软雅黑" w:hAnsi="微软雅黑" w:hint="eastAsia"/>
                <w:kern w:val="0"/>
              </w:rPr>
              <w:t>花多少钱合适？如何制定预算？</w:t>
            </w:r>
          </w:p>
        </w:tc>
        <w:tc>
          <w:tcPr>
            <w:tcW w:w="1916" w:type="dxa"/>
          </w:tcPr>
          <w:p w14:paraId="7E76D0D3" w14:textId="77777777" w:rsidR="0094694D" w:rsidRDefault="0094694D" w:rsidP="0094694D">
            <w:pPr>
              <w:jc w:val="center"/>
              <w:rPr>
                <w:rFonts w:ascii="微软雅黑" w:eastAsia="微软雅黑" w:hAnsi="微软雅黑"/>
                <w:kern w:val="0"/>
              </w:rPr>
            </w:pPr>
          </w:p>
        </w:tc>
      </w:tr>
      <w:tr w:rsidR="0094694D" w14:paraId="062E8B07" w14:textId="77777777" w:rsidTr="0094694D">
        <w:tc>
          <w:tcPr>
            <w:tcW w:w="1555" w:type="dxa"/>
            <w:vMerge/>
          </w:tcPr>
          <w:p w14:paraId="4D00D5AF" w14:textId="77777777" w:rsidR="0094694D" w:rsidRDefault="0094694D" w:rsidP="0094694D">
            <w:pPr>
              <w:jc w:val="center"/>
              <w:rPr>
                <w:rFonts w:ascii="微软雅黑" w:eastAsia="微软雅黑" w:hAnsi="微软雅黑"/>
                <w:kern w:val="0"/>
              </w:rPr>
            </w:pPr>
          </w:p>
        </w:tc>
        <w:tc>
          <w:tcPr>
            <w:tcW w:w="4819" w:type="dxa"/>
          </w:tcPr>
          <w:p w14:paraId="34127AA2" w14:textId="32DD47FA" w:rsidR="0094694D" w:rsidRDefault="0094694D" w:rsidP="0094694D">
            <w:pPr>
              <w:jc w:val="center"/>
              <w:rPr>
                <w:rFonts w:ascii="微软雅黑" w:eastAsia="微软雅黑" w:hAnsi="微软雅黑"/>
                <w:kern w:val="0"/>
              </w:rPr>
            </w:pPr>
            <w:r w:rsidRPr="0094694D">
              <w:rPr>
                <w:rFonts w:ascii="微软雅黑" w:eastAsia="微软雅黑" w:hAnsi="微软雅黑" w:hint="eastAsia"/>
                <w:kern w:val="0"/>
              </w:rPr>
              <w:t>我适合返还型还是消费型保险？</w:t>
            </w:r>
          </w:p>
        </w:tc>
        <w:tc>
          <w:tcPr>
            <w:tcW w:w="1916" w:type="dxa"/>
          </w:tcPr>
          <w:p w14:paraId="43F76D72" w14:textId="77777777" w:rsidR="0094694D" w:rsidRDefault="0094694D" w:rsidP="0094694D">
            <w:pPr>
              <w:jc w:val="center"/>
              <w:rPr>
                <w:rFonts w:ascii="微软雅黑" w:eastAsia="微软雅黑" w:hAnsi="微软雅黑"/>
                <w:kern w:val="0"/>
              </w:rPr>
            </w:pPr>
          </w:p>
        </w:tc>
      </w:tr>
      <w:tr w:rsidR="0094694D" w14:paraId="1B02D36B" w14:textId="77777777" w:rsidTr="0094694D">
        <w:tc>
          <w:tcPr>
            <w:tcW w:w="1555" w:type="dxa"/>
            <w:vMerge/>
          </w:tcPr>
          <w:p w14:paraId="42985280" w14:textId="77777777" w:rsidR="0094694D" w:rsidRDefault="0094694D" w:rsidP="0094694D">
            <w:pPr>
              <w:jc w:val="center"/>
              <w:rPr>
                <w:rFonts w:ascii="微软雅黑" w:eastAsia="微软雅黑" w:hAnsi="微软雅黑"/>
                <w:kern w:val="0"/>
              </w:rPr>
            </w:pPr>
          </w:p>
        </w:tc>
        <w:tc>
          <w:tcPr>
            <w:tcW w:w="4819" w:type="dxa"/>
          </w:tcPr>
          <w:p w14:paraId="68A1D2DD" w14:textId="358BD099" w:rsidR="0094694D" w:rsidRDefault="0094694D" w:rsidP="0094694D">
            <w:pPr>
              <w:jc w:val="center"/>
              <w:rPr>
                <w:rFonts w:ascii="微软雅黑" w:eastAsia="微软雅黑" w:hAnsi="微软雅黑"/>
                <w:kern w:val="0"/>
              </w:rPr>
            </w:pPr>
            <w:r w:rsidRPr="0094694D">
              <w:rPr>
                <w:rFonts w:ascii="微软雅黑" w:eastAsia="微软雅黑" w:hAnsi="微软雅黑" w:hint="eastAsia"/>
                <w:kern w:val="0"/>
              </w:rPr>
              <w:t>我需要定期还是终身？保障到几岁适合我？</w:t>
            </w:r>
          </w:p>
        </w:tc>
        <w:tc>
          <w:tcPr>
            <w:tcW w:w="1916" w:type="dxa"/>
          </w:tcPr>
          <w:p w14:paraId="23234460" w14:textId="77777777" w:rsidR="0094694D" w:rsidRDefault="0094694D" w:rsidP="0094694D">
            <w:pPr>
              <w:jc w:val="center"/>
              <w:rPr>
                <w:rFonts w:ascii="微软雅黑" w:eastAsia="微软雅黑" w:hAnsi="微软雅黑"/>
                <w:kern w:val="0"/>
              </w:rPr>
            </w:pPr>
          </w:p>
        </w:tc>
      </w:tr>
    </w:tbl>
    <w:p w14:paraId="591A91EB" w14:textId="77777777" w:rsidR="0094694D" w:rsidRDefault="0094694D" w:rsidP="0094694D">
      <w:pPr>
        <w:rPr>
          <w:rFonts w:ascii="微软雅黑" w:eastAsia="微软雅黑" w:hAnsi="微软雅黑"/>
          <w:kern w:val="0"/>
        </w:rPr>
      </w:pPr>
    </w:p>
    <w:p w14:paraId="73D1B9FD" w14:textId="5460A56B" w:rsidR="003B6F10" w:rsidRPr="003B6F10" w:rsidRDefault="007C06C2" w:rsidP="008248D0">
      <w:pPr>
        <w:rPr>
          <w:rFonts w:ascii="微软雅黑" w:eastAsia="微软雅黑" w:hAnsi="微软雅黑"/>
          <w:kern w:val="0"/>
        </w:rPr>
      </w:pPr>
      <w:r w:rsidRPr="007C06C2">
        <w:rPr>
          <w:rFonts w:ascii="微软雅黑" w:eastAsia="微软雅黑" w:hAnsi="微软雅黑"/>
          <w:kern w:val="0"/>
        </w:rPr>
        <w:t>记得到我们的论坛与大家分享你的计算结果与收获哦~</w:t>
      </w:r>
    </w:p>
    <w:sectPr w:rsidR="003B6F10" w:rsidRPr="003B6F10" w:rsidSect="00D61C96">
      <w:headerReference w:type="even" r:id="rId13"/>
      <w:headerReference w:type="default" r:id="rId14"/>
      <w:footerReference w:type="even" r:id="rId15"/>
      <w:footerReference w:type="default" r:id="rId16"/>
      <w:headerReference w:type="first" r:id="rId17"/>
      <w:pgSz w:w="11900" w:h="16840"/>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0C4054" w14:textId="77777777" w:rsidR="00910875" w:rsidRDefault="00910875" w:rsidP="00C9306B">
      <w:r>
        <w:separator/>
      </w:r>
    </w:p>
  </w:endnote>
  <w:endnote w:type="continuationSeparator" w:id="0">
    <w:p w14:paraId="150F342F" w14:textId="77777777" w:rsidR="00910875" w:rsidRDefault="00910875" w:rsidP="00C930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50"/>
    <w:family w:val="auto"/>
    <w:pitch w:val="variable"/>
    <w:sig w:usb0="80000287" w:usb1="280F3C52" w:usb2="00000016" w:usb3="00000000" w:csb0="0004001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Heiti SC Light">
    <w:panose1 w:val="02000000000000000000"/>
    <w:charset w:val="50"/>
    <w:family w:val="auto"/>
    <w:pitch w:val="variable"/>
    <w:sig w:usb0="8000002F" w:usb1="080E004A" w:usb2="00000010" w:usb3="00000000" w:csb0="003E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40414F30" w14:textId="0248A2C5" w:rsidR="004D7597" w:rsidRDefault="004D7597" w:rsidP="003178FC">
    <w:pPr>
      <w:pStyle w:val="a6"/>
      <w:framePr w:wrap="around" w:vAnchor="text" w:hAnchor="margin" w:xAlign="right" w:y="1"/>
      <w:rPr>
        <w:rStyle w:val="aa"/>
      </w:rPr>
    </w:pPr>
    <w:r>
      <w:rPr>
        <w:rStyle w:val="aa"/>
      </w:rPr>
      <w:fldChar w:fldCharType="begin"/>
    </w:r>
    <w:r>
      <w:rPr>
        <w:rStyle w:val="aa"/>
      </w:rPr>
      <w:instrText xml:space="preserve">PAGE  </w:instrText>
    </w:r>
    <w:r>
      <w:rPr>
        <w:rStyle w:val="aa"/>
      </w:rPr>
      <w:fldChar w:fldCharType="separate"/>
    </w:r>
    <w:r w:rsidR="00124BEF">
      <w:rPr>
        <w:rStyle w:val="aa"/>
        <w:noProof/>
      </w:rPr>
      <w:t>4</w:t>
    </w:r>
    <w:r>
      <w:rPr>
        <w:rStyle w:val="aa"/>
      </w:rPr>
      <w:fldChar w:fldCharType="end"/>
    </w:r>
  </w:p>
  <w:p w14:paraId="23459A68" w14:textId="77777777" w:rsidR="004D7597" w:rsidRDefault="004D7597" w:rsidP="0058282B">
    <w:pPr>
      <w:pStyle w:val="a6"/>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6A7049D3" w14:textId="04CCA452" w:rsidR="004D7597" w:rsidRDefault="004D7597" w:rsidP="003178FC">
    <w:pPr>
      <w:pStyle w:val="a6"/>
      <w:framePr w:wrap="around" w:vAnchor="text" w:hAnchor="margin" w:xAlign="right" w:y="1"/>
      <w:rPr>
        <w:rStyle w:val="aa"/>
      </w:rPr>
    </w:pPr>
    <w:r>
      <w:rPr>
        <w:rStyle w:val="aa"/>
      </w:rPr>
      <w:fldChar w:fldCharType="begin"/>
    </w:r>
    <w:r>
      <w:rPr>
        <w:rStyle w:val="aa"/>
      </w:rPr>
      <w:instrText xml:space="preserve">PAGE  </w:instrText>
    </w:r>
    <w:r>
      <w:rPr>
        <w:rStyle w:val="aa"/>
      </w:rPr>
      <w:fldChar w:fldCharType="separate"/>
    </w:r>
    <w:r w:rsidR="00124BEF">
      <w:rPr>
        <w:rStyle w:val="aa"/>
        <w:noProof/>
      </w:rPr>
      <w:t>3</w:t>
    </w:r>
    <w:r>
      <w:rPr>
        <w:rStyle w:val="aa"/>
      </w:rPr>
      <w:fldChar w:fldCharType="end"/>
    </w:r>
  </w:p>
  <w:p w14:paraId="0733D49D" w14:textId="77777777" w:rsidR="004D7597" w:rsidRDefault="004D7597" w:rsidP="0058282B">
    <w:pPr>
      <w:pStyle w:val="a6"/>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3285348" w14:textId="77777777" w:rsidR="00910875" w:rsidRDefault="00910875" w:rsidP="00C9306B">
      <w:r>
        <w:separator/>
      </w:r>
    </w:p>
  </w:footnote>
  <w:footnote w:type="continuationSeparator" w:id="0">
    <w:p w14:paraId="2C092E14" w14:textId="77777777" w:rsidR="00910875" w:rsidRDefault="00910875" w:rsidP="00C9306B">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6DC542D5" w14:textId="0120C20E" w:rsidR="004D7597" w:rsidRPr="0066495A" w:rsidRDefault="00124BEF" w:rsidP="0066495A">
    <w:pPr>
      <w:pStyle w:val="a4"/>
      <w:rPr>
        <w:rFonts w:ascii="微软雅黑" w:eastAsia="微软雅黑" w:hAnsi="微软雅黑"/>
      </w:rPr>
    </w:pPr>
    <w:r>
      <w:rPr>
        <w:rFonts w:ascii="微软雅黑" w:eastAsia="微软雅黑" w:hAnsi="微软雅黑"/>
        <w:noProof/>
      </w:rPr>
      <w:pict w14:anchorId="60C148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568204" o:spid="_x0000_s2059" type="#_x0000_t75" style="position:absolute;left:0;text-align:left;margin-left:0;margin-top:0;width:414.6pt;height:170.35pt;z-index:-251657216;mso-position-horizontal:center;mso-position-horizontal-relative:margin;mso-position-vertical:center;mso-position-vertical-relative:margin" o:allowincell="f">
          <v:imagedata r:id="rId1" o:title="logo-彩色透明" gain="19661f" blacklevel="22938f"/>
          <w10:wrap anchorx="margin" anchory="margin"/>
        </v:shape>
      </w:pict>
    </w:r>
    <w:r w:rsidR="004D7597">
      <w:rPr>
        <w:rFonts w:ascii="微软雅黑" w:eastAsia="微软雅黑" w:hAnsi="微软雅黑" w:hint="eastAsia"/>
      </w:rPr>
      <w:t>《</w:t>
    </w:r>
    <w:r w:rsidR="004D7597" w:rsidRPr="0066495A">
      <w:rPr>
        <w:rFonts w:ascii="微软雅黑" w:eastAsia="微软雅黑" w:hAnsi="微软雅黑" w:hint="eastAsia"/>
      </w:rPr>
      <w:t>跟简七学理财</w:t>
    </w:r>
    <w:r w:rsidR="004D7597">
      <w:rPr>
        <w:rFonts w:ascii="微软雅黑" w:eastAsia="微软雅黑" w:hAnsi="微软雅黑" w:hint="eastAsia"/>
      </w:rPr>
      <w:t>》学习手册</w: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43732A65" w14:textId="057BF53C" w:rsidR="004D7597" w:rsidRPr="003C3D6D" w:rsidRDefault="00124BEF" w:rsidP="003C3D6D">
    <w:pPr>
      <w:pStyle w:val="a4"/>
      <w:pBdr>
        <w:between w:val="single" w:sz="4" w:space="1" w:color="4F81BD" w:themeColor="accent1"/>
      </w:pBdr>
      <w:spacing w:line="276" w:lineRule="auto"/>
      <w:rPr>
        <w:rFonts w:ascii="微软雅黑" w:eastAsia="微软雅黑" w:hAnsi="微软雅黑"/>
      </w:rPr>
    </w:pPr>
    <w:r>
      <w:rPr>
        <w:rFonts w:ascii="微软雅黑" w:eastAsia="微软雅黑" w:hAnsi="微软雅黑"/>
        <w:noProof/>
      </w:rPr>
      <w:pict w14:anchorId="6D341B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568205" o:spid="_x0000_s2060" type="#_x0000_t75" style="position:absolute;left:0;text-align:left;margin-left:0;margin-top:0;width:414.6pt;height:170.35pt;z-index:-251656192;mso-position-horizontal:center;mso-position-horizontal-relative:margin;mso-position-vertical:center;mso-position-vertical-relative:margin" o:allowincell="f">
          <v:imagedata r:id="rId1" o:title="logo-彩色透明" gain="19661f" blacklevel="22938f"/>
          <w10:wrap anchorx="margin" anchory="margin"/>
        </v:shape>
      </w:pict>
    </w:r>
    <w:sdt>
      <w:sdtPr>
        <w:rPr>
          <w:rFonts w:ascii="微软雅黑" w:eastAsia="微软雅黑" w:hAnsi="微软雅黑" w:hint="eastAsia"/>
        </w:rPr>
        <w:alias w:val="标题"/>
        <w:tag w:val=""/>
        <w:id w:val="-1414696947"/>
        <w:placeholder>
          <w:docPart w:val="07B199F83C4A4ECA9A69C21FC1C972DC"/>
        </w:placeholder>
        <w:dataBinding w:prefixMappings="xmlns:ns0='http://purl.org/dc/elements/1.1/' xmlns:ns1='http://schemas.openxmlformats.org/package/2006/metadata/core-properties' " w:xpath="/ns1:coreProperties[1]/ns0:title[1]" w:storeItemID="{6C3C8BC8-F283-45AE-878A-BAB7291924A1}"/>
        <w:text/>
      </w:sdtPr>
      <w:sdtEndPr/>
      <w:sdtContent>
        <w:r w:rsidR="009E52CB">
          <w:rPr>
            <w:rFonts w:ascii="微软雅黑" w:eastAsia="微软雅黑" w:hAnsi="微软雅黑" w:hint="eastAsia"/>
          </w:rPr>
          <w:t>《跟简七学理财》学习手册</w:t>
        </w:r>
      </w:sdtContent>
    </w:sdt>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2DF765A6" w14:textId="3E59DCA6" w:rsidR="004D7597" w:rsidRDefault="00124BEF">
    <w:pPr>
      <w:pStyle w:val="a4"/>
    </w:pPr>
    <w:r>
      <w:rPr>
        <w:noProof/>
      </w:rPr>
      <w:pict w14:anchorId="187298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568203" o:spid="_x0000_s2058" type="#_x0000_t75" style="position:absolute;left:0;text-align:left;margin-left:0;margin-top:0;width:414.6pt;height:170.35pt;z-index:-251658240;mso-position-horizontal:center;mso-position-horizontal-relative:margin;mso-position-vertical:center;mso-position-vertical-relative:margin" o:allowincell="f">
          <v:imagedata r:id="rId1" o:title="logo-彩色透明" gain="19661f" blacklevel="22938f"/>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0006"/>
    <w:multiLevelType w:val="hybridMultilevel"/>
    <w:tmpl w:val="00000006"/>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0007"/>
    <w:multiLevelType w:val="hybridMultilevel"/>
    <w:tmpl w:val="00000007"/>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0008"/>
    <w:multiLevelType w:val="hybridMultilevel"/>
    <w:tmpl w:val="00000008"/>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0009"/>
    <w:multiLevelType w:val="hybridMultilevel"/>
    <w:tmpl w:val="00000009"/>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000000A"/>
    <w:multiLevelType w:val="hybridMultilevel"/>
    <w:tmpl w:val="0000000A"/>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0000000B"/>
    <w:multiLevelType w:val="hybridMultilevel"/>
    <w:tmpl w:val="0000000B"/>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000000C"/>
    <w:multiLevelType w:val="hybridMultilevel"/>
    <w:tmpl w:val="0000000C"/>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0000000D"/>
    <w:multiLevelType w:val="hybridMultilevel"/>
    <w:tmpl w:val="0000000D"/>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nsid w:val="0000000E"/>
    <w:multiLevelType w:val="hybridMultilevel"/>
    <w:tmpl w:val="0000000E"/>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0000000F"/>
    <w:multiLevelType w:val="hybridMultilevel"/>
    <w:tmpl w:val="0000000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nsid w:val="00000010"/>
    <w:multiLevelType w:val="hybridMultilevel"/>
    <w:tmpl w:val="00000010"/>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nsid w:val="00000011"/>
    <w:multiLevelType w:val="hybridMultilevel"/>
    <w:tmpl w:val="00000011"/>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nsid w:val="00000012"/>
    <w:multiLevelType w:val="hybridMultilevel"/>
    <w:tmpl w:val="00000012"/>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nsid w:val="00000013"/>
    <w:multiLevelType w:val="hybridMultilevel"/>
    <w:tmpl w:val="00000013"/>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nsid w:val="00000014"/>
    <w:multiLevelType w:val="hybridMultilevel"/>
    <w:tmpl w:val="00000014"/>
    <w:lvl w:ilvl="0" w:tplc="000007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nsid w:val="00000015"/>
    <w:multiLevelType w:val="hybridMultilevel"/>
    <w:tmpl w:val="00000015"/>
    <w:lvl w:ilvl="0" w:tplc="000007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nsid w:val="00000016"/>
    <w:multiLevelType w:val="hybridMultilevel"/>
    <w:tmpl w:val="00000016"/>
    <w:lvl w:ilvl="0" w:tplc="000008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nsid w:val="00000017"/>
    <w:multiLevelType w:val="hybridMultilevel"/>
    <w:tmpl w:val="00000017"/>
    <w:lvl w:ilvl="0" w:tplc="000008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nsid w:val="00000018"/>
    <w:multiLevelType w:val="hybridMultilevel"/>
    <w:tmpl w:val="00000018"/>
    <w:lvl w:ilvl="0" w:tplc="000008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nsid w:val="00000019"/>
    <w:multiLevelType w:val="hybridMultilevel"/>
    <w:tmpl w:val="00000019"/>
    <w:lvl w:ilvl="0" w:tplc="000009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nsid w:val="0000001A"/>
    <w:multiLevelType w:val="hybridMultilevel"/>
    <w:tmpl w:val="0000001A"/>
    <w:lvl w:ilvl="0" w:tplc="000009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nsid w:val="0000001B"/>
    <w:multiLevelType w:val="hybridMultilevel"/>
    <w:tmpl w:val="0000001B"/>
    <w:lvl w:ilvl="0" w:tplc="00000A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nsid w:val="0000001C"/>
    <w:multiLevelType w:val="hybridMultilevel"/>
    <w:tmpl w:val="0000001C"/>
    <w:lvl w:ilvl="0" w:tplc="00000A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nsid w:val="01665E31"/>
    <w:multiLevelType w:val="hybridMultilevel"/>
    <w:tmpl w:val="23164AEA"/>
    <w:lvl w:ilvl="0" w:tplc="18BA1892">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9">
    <w:nsid w:val="01D918BD"/>
    <w:multiLevelType w:val="multilevel"/>
    <w:tmpl w:val="9DE4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08E3BB9"/>
    <w:multiLevelType w:val="hybridMultilevel"/>
    <w:tmpl w:val="FEB86A30"/>
    <w:lvl w:ilvl="0" w:tplc="1C8A3BB2">
      <w:start w:val="1"/>
      <w:numFmt w:val="decimal"/>
      <w:lvlText w:val="%1、"/>
      <w:lvlJc w:val="left"/>
      <w:pPr>
        <w:ind w:left="720" w:hanging="360"/>
      </w:pPr>
      <w:rPr>
        <w:rFonts w:ascii="微软雅黑" w:eastAsia="微软雅黑" w:hAnsi="微软雅黑" w:cstheme="minorBidi"/>
        <w:b w:val="0"/>
        <w:color w:val="auto"/>
        <w:sz w:val="22"/>
      </w:rPr>
    </w:lvl>
    <w:lvl w:ilvl="1" w:tplc="04090019">
      <w:start w:val="1"/>
      <w:numFmt w:val="lowerLetter"/>
      <w:lvlText w:val="%2)"/>
      <w:lvlJc w:val="left"/>
      <w:pPr>
        <w:ind w:left="1473"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lowerLetter"/>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lowerLetter"/>
      <w:lvlText w:val="%8)"/>
      <w:lvlJc w:val="left"/>
      <w:pPr>
        <w:ind w:left="4200" w:hanging="480"/>
      </w:pPr>
    </w:lvl>
    <w:lvl w:ilvl="8" w:tplc="0409001B" w:tentative="1">
      <w:start w:val="1"/>
      <w:numFmt w:val="lowerRoman"/>
      <w:lvlText w:val="%9."/>
      <w:lvlJc w:val="right"/>
      <w:pPr>
        <w:ind w:left="4680" w:hanging="480"/>
      </w:pPr>
    </w:lvl>
  </w:abstractNum>
  <w:abstractNum w:abstractNumId="31">
    <w:nsid w:val="1C203863"/>
    <w:multiLevelType w:val="multilevel"/>
    <w:tmpl w:val="DECC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CAF2CDC"/>
    <w:multiLevelType w:val="multilevel"/>
    <w:tmpl w:val="823C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1CA791A"/>
    <w:multiLevelType w:val="hybridMultilevel"/>
    <w:tmpl w:val="A04270D0"/>
    <w:lvl w:ilvl="0" w:tplc="40F42160">
      <w:start w:val="3"/>
      <w:numFmt w:val="bullet"/>
      <w:lvlText w:val="-"/>
      <w:lvlJc w:val="left"/>
      <w:pPr>
        <w:ind w:left="360" w:hanging="360"/>
      </w:pPr>
      <w:rPr>
        <w:rFonts w:ascii="微软雅黑" w:eastAsia="微软雅黑" w:hAnsi="微软雅黑"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nsid w:val="2F1D3637"/>
    <w:multiLevelType w:val="hybridMultilevel"/>
    <w:tmpl w:val="8E4ED64C"/>
    <w:lvl w:ilvl="0" w:tplc="1D7A526C">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5">
    <w:nsid w:val="38305503"/>
    <w:multiLevelType w:val="hybridMultilevel"/>
    <w:tmpl w:val="4852E462"/>
    <w:lvl w:ilvl="0" w:tplc="1EC8416E">
      <w:start w:val="1"/>
      <w:numFmt w:val="bullet"/>
      <w:lvlText w:val="•"/>
      <w:lvlJc w:val="left"/>
      <w:pPr>
        <w:tabs>
          <w:tab w:val="num" w:pos="720"/>
        </w:tabs>
        <w:ind w:left="720" w:hanging="360"/>
      </w:pPr>
      <w:rPr>
        <w:rFonts w:ascii="Arial" w:hAnsi="Arial" w:hint="default"/>
      </w:rPr>
    </w:lvl>
    <w:lvl w:ilvl="1" w:tplc="701C5BA4" w:tentative="1">
      <w:start w:val="1"/>
      <w:numFmt w:val="bullet"/>
      <w:lvlText w:val="•"/>
      <w:lvlJc w:val="left"/>
      <w:pPr>
        <w:tabs>
          <w:tab w:val="num" w:pos="1440"/>
        </w:tabs>
        <w:ind w:left="1440" w:hanging="360"/>
      </w:pPr>
      <w:rPr>
        <w:rFonts w:ascii="Arial" w:hAnsi="Arial" w:hint="default"/>
      </w:rPr>
    </w:lvl>
    <w:lvl w:ilvl="2" w:tplc="2654C94A" w:tentative="1">
      <w:start w:val="1"/>
      <w:numFmt w:val="bullet"/>
      <w:lvlText w:val="•"/>
      <w:lvlJc w:val="left"/>
      <w:pPr>
        <w:tabs>
          <w:tab w:val="num" w:pos="2160"/>
        </w:tabs>
        <w:ind w:left="2160" w:hanging="360"/>
      </w:pPr>
      <w:rPr>
        <w:rFonts w:ascii="Arial" w:hAnsi="Arial" w:hint="default"/>
      </w:rPr>
    </w:lvl>
    <w:lvl w:ilvl="3" w:tplc="C69E4F8C" w:tentative="1">
      <w:start w:val="1"/>
      <w:numFmt w:val="bullet"/>
      <w:lvlText w:val="•"/>
      <w:lvlJc w:val="left"/>
      <w:pPr>
        <w:tabs>
          <w:tab w:val="num" w:pos="2880"/>
        </w:tabs>
        <w:ind w:left="2880" w:hanging="360"/>
      </w:pPr>
      <w:rPr>
        <w:rFonts w:ascii="Arial" w:hAnsi="Arial" w:hint="default"/>
      </w:rPr>
    </w:lvl>
    <w:lvl w:ilvl="4" w:tplc="1EE6C00A" w:tentative="1">
      <w:start w:val="1"/>
      <w:numFmt w:val="bullet"/>
      <w:lvlText w:val="•"/>
      <w:lvlJc w:val="left"/>
      <w:pPr>
        <w:tabs>
          <w:tab w:val="num" w:pos="3600"/>
        </w:tabs>
        <w:ind w:left="3600" w:hanging="360"/>
      </w:pPr>
      <w:rPr>
        <w:rFonts w:ascii="Arial" w:hAnsi="Arial" w:hint="default"/>
      </w:rPr>
    </w:lvl>
    <w:lvl w:ilvl="5" w:tplc="B576F680" w:tentative="1">
      <w:start w:val="1"/>
      <w:numFmt w:val="bullet"/>
      <w:lvlText w:val="•"/>
      <w:lvlJc w:val="left"/>
      <w:pPr>
        <w:tabs>
          <w:tab w:val="num" w:pos="4320"/>
        </w:tabs>
        <w:ind w:left="4320" w:hanging="360"/>
      </w:pPr>
      <w:rPr>
        <w:rFonts w:ascii="Arial" w:hAnsi="Arial" w:hint="default"/>
      </w:rPr>
    </w:lvl>
    <w:lvl w:ilvl="6" w:tplc="4780812E" w:tentative="1">
      <w:start w:val="1"/>
      <w:numFmt w:val="bullet"/>
      <w:lvlText w:val="•"/>
      <w:lvlJc w:val="left"/>
      <w:pPr>
        <w:tabs>
          <w:tab w:val="num" w:pos="5040"/>
        </w:tabs>
        <w:ind w:left="5040" w:hanging="360"/>
      </w:pPr>
      <w:rPr>
        <w:rFonts w:ascii="Arial" w:hAnsi="Arial" w:hint="default"/>
      </w:rPr>
    </w:lvl>
    <w:lvl w:ilvl="7" w:tplc="6AA6CD10" w:tentative="1">
      <w:start w:val="1"/>
      <w:numFmt w:val="bullet"/>
      <w:lvlText w:val="•"/>
      <w:lvlJc w:val="left"/>
      <w:pPr>
        <w:tabs>
          <w:tab w:val="num" w:pos="5760"/>
        </w:tabs>
        <w:ind w:left="5760" w:hanging="360"/>
      </w:pPr>
      <w:rPr>
        <w:rFonts w:ascii="Arial" w:hAnsi="Arial" w:hint="default"/>
      </w:rPr>
    </w:lvl>
    <w:lvl w:ilvl="8" w:tplc="6CFEB600" w:tentative="1">
      <w:start w:val="1"/>
      <w:numFmt w:val="bullet"/>
      <w:lvlText w:val="•"/>
      <w:lvlJc w:val="left"/>
      <w:pPr>
        <w:tabs>
          <w:tab w:val="num" w:pos="6480"/>
        </w:tabs>
        <w:ind w:left="6480" w:hanging="360"/>
      </w:pPr>
      <w:rPr>
        <w:rFonts w:ascii="Arial" w:hAnsi="Arial" w:hint="default"/>
      </w:rPr>
    </w:lvl>
  </w:abstractNum>
  <w:abstractNum w:abstractNumId="36">
    <w:nsid w:val="3C2C2D6F"/>
    <w:multiLevelType w:val="multilevel"/>
    <w:tmpl w:val="907EA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40914BA9"/>
    <w:multiLevelType w:val="hybridMultilevel"/>
    <w:tmpl w:val="2C88C2F2"/>
    <w:lvl w:ilvl="0" w:tplc="FF32D2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nsid w:val="4C423A30"/>
    <w:multiLevelType w:val="multilevel"/>
    <w:tmpl w:val="004A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C5E698F"/>
    <w:multiLevelType w:val="hybridMultilevel"/>
    <w:tmpl w:val="C972B5D8"/>
    <w:lvl w:ilvl="0" w:tplc="38081408">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0">
    <w:nsid w:val="4F23362E"/>
    <w:multiLevelType w:val="multilevel"/>
    <w:tmpl w:val="69F4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B8B37F5"/>
    <w:multiLevelType w:val="hybridMultilevel"/>
    <w:tmpl w:val="E1E47258"/>
    <w:lvl w:ilvl="0" w:tplc="DC30D848">
      <w:start w:val="1"/>
      <w:numFmt w:val="decimal"/>
      <w:lvlText w:val="%1."/>
      <w:lvlJc w:val="left"/>
      <w:pPr>
        <w:ind w:left="360" w:hanging="360"/>
      </w:pPr>
      <w:rPr>
        <w:rFonts w:cstheme="minorBidi" w:hint="eastAsia"/>
        <w:color w:val="auto"/>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2">
    <w:nsid w:val="6F5D1930"/>
    <w:multiLevelType w:val="hybridMultilevel"/>
    <w:tmpl w:val="E936646C"/>
    <w:lvl w:ilvl="0" w:tplc="40E625F0">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nsid w:val="74EF571E"/>
    <w:multiLevelType w:val="hybridMultilevel"/>
    <w:tmpl w:val="BB7ACD62"/>
    <w:lvl w:ilvl="0" w:tplc="EF74D3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nsid w:val="7D2F5684"/>
    <w:multiLevelType w:val="hybridMultilevel"/>
    <w:tmpl w:val="2F868262"/>
    <w:lvl w:ilvl="0" w:tplc="5CA6E650">
      <w:start w:val="1"/>
      <w:numFmt w:val="decimal"/>
      <w:lvlText w:val="%1）"/>
      <w:lvlJc w:val="left"/>
      <w:pPr>
        <w:ind w:left="720" w:hanging="360"/>
      </w:pPr>
      <w:rPr>
        <w:rFonts w:hint="eastAsia"/>
      </w:rPr>
    </w:lvl>
    <w:lvl w:ilvl="1" w:tplc="04090019" w:tentative="1">
      <w:start w:val="1"/>
      <w:numFmt w:val="lowerLetter"/>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lowerLetter"/>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lowerLetter"/>
      <w:lvlText w:val="%8)"/>
      <w:lvlJc w:val="left"/>
      <w:pPr>
        <w:ind w:left="4200" w:hanging="480"/>
      </w:pPr>
    </w:lvl>
    <w:lvl w:ilvl="8" w:tplc="0409001B" w:tentative="1">
      <w:start w:val="1"/>
      <w:numFmt w:val="lowerRoman"/>
      <w:lvlText w:val="%9."/>
      <w:lvlJc w:val="right"/>
      <w:pPr>
        <w:ind w:left="4680" w:hanging="480"/>
      </w:pPr>
    </w:lvl>
  </w:abstractNum>
  <w:num w:numId="1">
    <w:abstractNumId w:val="41"/>
  </w:num>
  <w:num w:numId="2">
    <w:abstractNumId w:val="30"/>
  </w:num>
  <w:num w:numId="3">
    <w:abstractNumId w:val="0"/>
  </w:num>
  <w:num w:numId="4">
    <w:abstractNumId w:val="1"/>
  </w:num>
  <w:num w:numId="5">
    <w:abstractNumId w:val="2"/>
  </w:num>
  <w:num w:numId="6">
    <w:abstractNumId w:val="3"/>
  </w:num>
  <w:num w:numId="7">
    <w:abstractNumId w:val="4"/>
  </w:num>
  <w:num w:numId="8">
    <w:abstractNumId w:val="5"/>
  </w:num>
  <w:num w:numId="9">
    <w:abstractNumId w:val="6"/>
  </w:num>
  <w:num w:numId="10">
    <w:abstractNumId w:val="7"/>
  </w:num>
  <w:num w:numId="11">
    <w:abstractNumId w:val="8"/>
  </w:num>
  <w:num w:numId="12">
    <w:abstractNumId w:val="9"/>
  </w:num>
  <w:num w:numId="13">
    <w:abstractNumId w:val="10"/>
  </w:num>
  <w:num w:numId="14">
    <w:abstractNumId w:val="11"/>
  </w:num>
  <w:num w:numId="15">
    <w:abstractNumId w:val="12"/>
  </w:num>
  <w:num w:numId="16">
    <w:abstractNumId w:val="13"/>
  </w:num>
  <w:num w:numId="17">
    <w:abstractNumId w:val="14"/>
  </w:num>
  <w:num w:numId="18">
    <w:abstractNumId w:val="15"/>
  </w:num>
  <w:num w:numId="19">
    <w:abstractNumId w:val="16"/>
  </w:num>
  <w:num w:numId="20">
    <w:abstractNumId w:val="17"/>
  </w:num>
  <w:num w:numId="21">
    <w:abstractNumId w:val="18"/>
  </w:num>
  <w:num w:numId="22">
    <w:abstractNumId w:val="19"/>
  </w:num>
  <w:num w:numId="23">
    <w:abstractNumId w:val="20"/>
  </w:num>
  <w:num w:numId="24">
    <w:abstractNumId w:val="21"/>
  </w:num>
  <w:num w:numId="25">
    <w:abstractNumId w:val="22"/>
  </w:num>
  <w:num w:numId="26">
    <w:abstractNumId w:val="23"/>
  </w:num>
  <w:num w:numId="27">
    <w:abstractNumId w:val="24"/>
  </w:num>
  <w:num w:numId="28">
    <w:abstractNumId w:val="25"/>
  </w:num>
  <w:num w:numId="29">
    <w:abstractNumId w:val="26"/>
  </w:num>
  <w:num w:numId="30">
    <w:abstractNumId w:val="27"/>
  </w:num>
  <w:num w:numId="31">
    <w:abstractNumId w:val="39"/>
  </w:num>
  <w:num w:numId="32">
    <w:abstractNumId w:val="44"/>
  </w:num>
  <w:num w:numId="33">
    <w:abstractNumId w:val="33"/>
  </w:num>
  <w:num w:numId="34">
    <w:abstractNumId w:val="34"/>
  </w:num>
  <w:num w:numId="35">
    <w:abstractNumId w:val="36"/>
  </w:num>
  <w:num w:numId="36">
    <w:abstractNumId w:val="29"/>
  </w:num>
  <w:num w:numId="37">
    <w:abstractNumId w:val="38"/>
  </w:num>
  <w:num w:numId="38">
    <w:abstractNumId w:val="32"/>
  </w:num>
  <w:num w:numId="39">
    <w:abstractNumId w:val="40"/>
  </w:num>
  <w:num w:numId="40">
    <w:abstractNumId w:val="31"/>
  </w:num>
  <w:num w:numId="41">
    <w:abstractNumId w:val="37"/>
  </w:num>
  <w:num w:numId="42">
    <w:abstractNumId w:val="35"/>
  </w:num>
  <w:num w:numId="43">
    <w:abstractNumId w:val="43"/>
  </w:num>
  <w:num w:numId="44">
    <w:abstractNumId w:val="42"/>
  </w:num>
  <w:num w:numId="4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63"/>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196B"/>
    <w:rsid w:val="000644C5"/>
    <w:rsid w:val="00085551"/>
    <w:rsid w:val="000A196B"/>
    <w:rsid w:val="000A7DAC"/>
    <w:rsid w:val="00112C8D"/>
    <w:rsid w:val="001140CC"/>
    <w:rsid w:val="0011494D"/>
    <w:rsid w:val="00124BEF"/>
    <w:rsid w:val="00126086"/>
    <w:rsid w:val="00135504"/>
    <w:rsid w:val="001514E9"/>
    <w:rsid w:val="00155B7C"/>
    <w:rsid w:val="00161DA5"/>
    <w:rsid w:val="001624E5"/>
    <w:rsid w:val="00170831"/>
    <w:rsid w:val="00196B96"/>
    <w:rsid w:val="00224508"/>
    <w:rsid w:val="002375CE"/>
    <w:rsid w:val="00255039"/>
    <w:rsid w:val="00262C2C"/>
    <w:rsid w:val="00274B67"/>
    <w:rsid w:val="002A5F0A"/>
    <w:rsid w:val="002D3863"/>
    <w:rsid w:val="003178FC"/>
    <w:rsid w:val="00342836"/>
    <w:rsid w:val="00361443"/>
    <w:rsid w:val="00366E91"/>
    <w:rsid w:val="003A0D3D"/>
    <w:rsid w:val="003B6F10"/>
    <w:rsid w:val="003C3D6D"/>
    <w:rsid w:val="003D4E48"/>
    <w:rsid w:val="003E5D70"/>
    <w:rsid w:val="004129E4"/>
    <w:rsid w:val="004374A4"/>
    <w:rsid w:val="0046200C"/>
    <w:rsid w:val="00480DE0"/>
    <w:rsid w:val="004936E3"/>
    <w:rsid w:val="004D7597"/>
    <w:rsid w:val="00501E44"/>
    <w:rsid w:val="005056C8"/>
    <w:rsid w:val="00561B35"/>
    <w:rsid w:val="00570604"/>
    <w:rsid w:val="0058282B"/>
    <w:rsid w:val="005C5C02"/>
    <w:rsid w:val="005E0587"/>
    <w:rsid w:val="005E63F6"/>
    <w:rsid w:val="00605068"/>
    <w:rsid w:val="00624DED"/>
    <w:rsid w:val="00646402"/>
    <w:rsid w:val="006617E9"/>
    <w:rsid w:val="0066495A"/>
    <w:rsid w:val="00671DE8"/>
    <w:rsid w:val="006B704B"/>
    <w:rsid w:val="00714EF4"/>
    <w:rsid w:val="0077073C"/>
    <w:rsid w:val="00776544"/>
    <w:rsid w:val="0078222E"/>
    <w:rsid w:val="007A6A2D"/>
    <w:rsid w:val="007B2CCF"/>
    <w:rsid w:val="007C06C2"/>
    <w:rsid w:val="007C2D47"/>
    <w:rsid w:val="007E125F"/>
    <w:rsid w:val="00807F88"/>
    <w:rsid w:val="00822241"/>
    <w:rsid w:val="008248D0"/>
    <w:rsid w:val="00851392"/>
    <w:rsid w:val="008617CE"/>
    <w:rsid w:val="00882553"/>
    <w:rsid w:val="00883ADF"/>
    <w:rsid w:val="00895224"/>
    <w:rsid w:val="008B5C0E"/>
    <w:rsid w:val="00910875"/>
    <w:rsid w:val="009229C2"/>
    <w:rsid w:val="0094694D"/>
    <w:rsid w:val="00975E15"/>
    <w:rsid w:val="00987880"/>
    <w:rsid w:val="009C4A53"/>
    <w:rsid w:val="009C7D36"/>
    <w:rsid w:val="009D6261"/>
    <w:rsid w:val="009E37C4"/>
    <w:rsid w:val="009E52CB"/>
    <w:rsid w:val="00A72B1D"/>
    <w:rsid w:val="00A96A73"/>
    <w:rsid w:val="00AB4802"/>
    <w:rsid w:val="00AB55C2"/>
    <w:rsid w:val="00B213AF"/>
    <w:rsid w:val="00B45624"/>
    <w:rsid w:val="00B764CD"/>
    <w:rsid w:val="00B82CEF"/>
    <w:rsid w:val="00B95DF8"/>
    <w:rsid w:val="00C11C19"/>
    <w:rsid w:val="00C22CA4"/>
    <w:rsid w:val="00C525E3"/>
    <w:rsid w:val="00C64ACE"/>
    <w:rsid w:val="00C80A00"/>
    <w:rsid w:val="00C9306B"/>
    <w:rsid w:val="00D15E7F"/>
    <w:rsid w:val="00D402A6"/>
    <w:rsid w:val="00D549E2"/>
    <w:rsid w:val="00D575CE"/>
    <w:rsid w:val="00D61C96"/>
    <w:rsid w:val="00D82AEB"/>
    <w:rsid w:val="00D865D9"/>
    <w:rsid w:val="00D87ADA"/>
    <w:rsid w:val="00DB22DD"/>
    <w:rsid w:val="00DC5AFA"/>
    <w:rsid w:val="00DD7C3B"/>
    <w:rsid w:val="00DE3921"/>
    <w:rsid w:val="00DE462A"/>
    <w:rsid w:val="00E01DCF"/>
    <w:rsid w:val="00E1586A"/>
    <w:rsid w:val="00E36DAA"/>
    <w:rsid w:val="00E45359"/>
    <w:rsid w:val="00E6561F"/>
    <w:rsid w:val="00E70DE2"/>
    <w:rsid w:val="00E829EC"/>
    <w:rsid w:val="00E9764B"/>
    <w:rsid w:val="00EE1AC9"/>
    <w:rsid w:val="00F02B84"/>
    <w:rsid w:val="00F43EB8"/>
    <w:rsid w:val="00F56339"/>
    <w:rsid w:val="00F719C3"/>
    <w:rsid w:val="00F93575"/>
    <w:rsid w:val="00FA2AE1"/>
    <w:rsid w:val="00FC1033"/>
    <w:rsid w:val="00FF65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3"/>
    <o:shapelayout v:ext="edit">
      <o:idmap v:ext="edit" data="1"/>
    </o:shapelayout>
  </w:shapeDefaults>
  <w:decimalSymbol w:val="."/>
  <w:listSeparator w:val=","/>
  <w14:docId w14:val="23E5379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9306B"/>
    <w:pPr>
      <w:ind w:firstLineChars="200" w:firstLine="420"/>
    </w:pPr>
  </w:style>
  <w:style w:type="paragraph" w:styleId="a4">
    <w:name w:val="header"/>
    <w:basedOn w:val="a"/>
    <w:link w:val="a5"/>
    <w:uiPriority w:val="99"/>
    <w:unhideWhenUsed/>
    <w:rsid w:val="00C9306B"/>
    <w:pPr>
      <w:pBdr>
        <w:bottom w:val="single" w:sz="6" w:space="1" w:color="auto"/>
      </w:pBdr>
      <w:tabs>
        <w:tab w:val="center" w:pos="4153"/>
        <w:tab w:val="right" w:pos="8306"/>
      </w:tabs>
      <w:snapToGrid w:val="0"/>
      <w:jc w:val="center"/>
    </w:pPr>
    <w:rPr>
      <w:sz w:val="18"/>
      <w:szCs w:val="18"/>
    </w:rPr>
  </w:style>
  <w:style w:type="character" w:customStyle="1" w:styleId="a5">
    <w:name w:val="页眉字符"/>
    <w:basedOn w:val="a0"/>
    <w:link w:val="a4"/>
    <w:uiPriority w:val="99"/>
    <w:rsid w:val="00C9306B"/>
    <w:rPr>
      <w:sz w:val="18"/>
      <w:szCs w:val="18"/>
    </w:rPr>
  </w:style>
  <w:style w:type="paragraph" w:styleId="a6">
    <w:name w:val="footer"/>
    <w:basedOn w:val="a"/>
    <w:link w:val="a7"/>
    <w:uiPriority w:val="99"/>
    <w:unhideWhenUsed/>
    <w:rsid w:val="00C9306B"/>
    <w:pPr>
      <w:tabs>
        <w:tab w:val="center" w:pos="4153"/>
        <w:tab w:val="right" w:pos="8306"/>
      </w:tabs>
      <w:snapToGrid w:val="0"/>
      <w:jc w:val="left"/>
    </w:pPr>
    <w:rPr>
      <w:sz w:val="18"/>
      <w:szCs w:val="18"/>
    </w:rPr>
  </w:style>
  <w:style w:type="character" w:customStyle="1" w:styleId="a7">
    <w:name w:val="页脚字符"/>
    <w:basedOn w:val="a0"/>
    <w:link w:val="a6"/>
    <w:uiPriority w:val="99"/>
    <w:rsid w:val="00C9306B"/>
    <w:rPr>
      <w:sz w:val="18"/>
      <w:szCs w:val="18"/>
    </w:rPr>
  </w:style>
  <w:style w:type="paragraph" w:styleId="a8">
    <w:name w:val="Balloon Text"/>
    <w:basedOn w:val="a"/>
    <w:link w:val="a9"/>
    <w:uiPriority w:val="99"/>
    <w:semiHidden/>
    <w:unhideWhenUsed/>
    <w:rsid w:val="005E0587"/>
    <w:rPr>
      <w:rFonts w:ascii="Heiti SC Light" w:eastAsia="Heiti SC Light"/>
      <w:sz w:val="18"/>
      <w:szCs w:val="18"/>
    </w:rPr>
  </w:style>
  <w:style w:type="character" w:customStyle="1" w:styleId="a9">
    <w:name w:val="批注框文本字符"/>
    <w:basedOn w:val="a0"/>
    <w:link w:val="a8"/>
    <w:uiPriority w:val="99"/>
    <w:semiHidden/>
    <w:rsid w:val="005E0587"/>
    <w:rPr>
      <w:rFonts w:ascii="Heiti SC Light" w:eastAsia="Heiti SC Light"/>
      <w:sz w:val="18"/>
      <w:szCs w:val="18"/>
    </w:rPr>
  </w:style>
  <w:style w:type="character" w:styleId="aa">
    <w:name w:val="page number"/>
    <w:basedOn w:val="a0"/>
    <w:uiPriority w:val="99"/>
    <w:semiHidden/>
    <w:unhideWhenUsed/>
    <w:rsid w:val="0058282B"/>
  </w:style>
  <w:style w:type="table" w:styleId="ab">
    <w:name w:val="Table Grid"/>
    <w:basedOn w:val="a1"/>
    <w:uiPriority w:val="59"/>
    <w:rsid w:val="00D61C9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c">
    <w:name w:val="Hyperlink"/>
    <w:basedOn w:val="a0"/>
    <w:uiPriority w:val="99"/>
    <w:unhideWhenUsed/>
    <w:rsid w:val="009C7D36"/>
    <w:rPr>
      <w:color w:val="0000FF" w:themeColor="hyperlink"/>
      <w:u w:val="single"/>
    </w:rPr>
  </w:style>
  <w:style w:type="character" w:styleId="FollowedHyperlink">
    <w:name w:val="FollowedHyperlink"/>
    <w:basedOn w:val="a0"/>
    <w:uiPriority w:val="99"/>
    <w:semiHidden/>
    <w:unhideWhenUsed/>
    <w:rsid w:val="009C7D36"/>
    <w:rPr>
      <w:color w:val="800080" w:themeColor="followedHyperlink"/>
      <w:u w:val="single"/>
    </w:rPr>
  </w:style>
  <w:style w:type="character" w:styleId="ad">
    <w:name w:val="Placeholder Text"/>
    <w:basedOn w:val="a0"/>
    <w:uiPriority w:val="99"/>
    <w:semiHidden/>
    <w:rsid w:val="009E52CB"/>
    <w:rPr>
      <w:color w:val="808080"/>
    </w:rPr>
  </w:style>
  <w:style w:type="paragraph" w:styleId="ae">
    <w:name w:val="Normal (Web)"/>
    <w:basedOn w:val="a"/>
    <w:uiPriority w:val="99"/>
    <w:semiHidden/>
    <w:unhideWhenUsed/>
    <w:rsid w:val="00987880"/>
    <w:pPr>
      <w:widowControl/>
      <w:spacing w:before="100" w:beforeAutospacing="1" w:after="100" w:afterAutospacing="1"/>
      <w:jc w:val="left"/>
    </w:pPr>
    <w:rPr>
      <w:rFonts w:ascii="宋体" w:eastAsia="宋体" w:hAnsi="宋体" w:cs="宋体"/>
      <w:kern w:val="0"/>
    </w:rPr>
  </w:style>
  <w:style w:type="character" w:customStyle="1" w:styleId="author-1724067">
    <w:name w:val="author-1724067"/>
    <w:basedOn w:val="a0"/>
    <w:rsid w:val="00D15E7F"/>
  </w:style>
  <w:style w:type="character" w:customStyle="1" w:styleId="author-1399818">
    <w:name w:val="author-1399818"/>
    <w:basedOn w:val="a0"/>
    <w:rsid w:val="00D15E7F"/>
  </w:style>
  <w:style w:type="character" w:customStyle="1" w:styleId="apple-converted-space">
    <w:name w:val="apple-converted-space"/>
    <w:basedOn w:val="a0"/>
    <w:rsid w:val="003B6F10"/>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9306B"/>
    <w:pPr>
      <w:ind w:firstLineChars="200" w:firstLine="420"/>
    </w:pPr>
  </w:style>
  <w:style w:type="paragraph" w:styleId="a4">
    <w:name w:val="header"/>
    <w:basedOn w:val="a"/>
    <w:link w:val="a5"/>
    <w:uiPriority w:val="99"/>
    <w:unhideWhenUsed/>
    <w:rsid w:val="00C9306B"/>
    <w:pPr>
      <w:pBdr>
        <w:bottom w:val="single" w:sz="6" w:space="1" w:color="auto"/>
      </w:pBdr>
      <w:tabs>
        <w:tab w:val="center" w:pos="4153"/>
        <w:tab w:val="right" w:pos="8306"/>
      </w:tabs>
      <w:snapToGrid w:val="0"/>
      <w:jc w:val="center"/>
    </w:pPr>
    <w:rPr>
      <w:sz w:val="18"/>
      <w:szCs w:val="18"/>
    </w:rPr>
  </w:style>
  <w:style w:type="character" w:customStyle="1" w:styleId="a5">
    <w:name w:val="页眉字符"/>
    <w:basedOn w:val="a0"/>
    <w:link w:val="a4"/>
    <w:uiPriority w:val="99"/>
    <w:rsid w:val="00C9306B"/>
    <w:rPr>
      <w:sz w:val="18"/>
      <w:szCs w:val="18"/>
    </w:rPr>
  </w:style>
  <w:style w:type="paragraph" w:styleId="a6">
    <w:name w:val="footer"/>
    <w:basedOn w:val="a"/>
    <w:link w:val="a7"/>
    <w:uiPriority w:val="99"/>
    <w:unhideWhenUsed/>
    <w:rsid w:val="00C9306B"/>
    <w:pPr>
      <w:tabs>
        <w:tab w:val="center" w:pos="4153"/>
        <w:tab w:val="right" w:pos="8306"/>
      </w:tabs>
      <w:snapToGrid w:val="0"/>
      <w:jc w:val="left"/>
    </w:pPr>
    <w:rPr>
      <w:sz w:val="18"/>
      <w:szCs w:val="18"/>
    </w:rPr>
  </w:style>
  <w:style w:type="character" w:customStyle="1" w:styleId="a7">
    <w:name w:val="页脚字符"/>
    <w:basedOn w:val="a0"/>
    <w:link w:val="a6"/>
    <w:uiPriority w:val="99"/>
    <w:rsid w:val="00C9306B"/>
    <w:rPr>
      <w:sz w:val="18"/>
      <w:szCs w:val="18"/>
    </w:rPr>
  </w:style>
  <w:style w:type="paragraph" w:styleId="a8">
    <w:name w:val="Balloon Text"/>
    <w:basedOn w:val="a"/>
    <w:link w:val="a9"/>
    <w:uiPriority w:val="99"/>
    <w:semiHidden/>
    <w:unhideWhenUsed/>
    <w:rsid w:val="005E0587"/>
    <w:rPr>
      <w:rFonts w:ascii="Heiti SC Light" w:eastAsia="Heiti SC Light"/>
      <w:sz w:val="18"/>
      <w:szCs w:val="18"/>
    </w:rPr>
  </w:style>
  <w:style w:type="character" w:customStyle="1" w:styleId="a9">
    <w:name w:val="批注框文本字符"/>
    <w:basedOn w:val="a0"/>
    <w:link w:val="a8"/>
    <w:uiPriority w:val="99"/>
    <w:semiHidden/>
    <w:rsid w:val="005E0587"/>
    <w:rPr>
      <w:rFonts w:ascii="Heiti SC Light" w:eastAsia="Heiti SC Light"/>
      <w:sz w:val="18"/>
      <w:szCs w:val="18"/>
    </w:rPr>
  </w:style>
  <w:style w:type="character" w:styleId="aa">
    <w:name w:val="page number"/>
    <w:basedOn w:val="a0"/>
    <w:uiPriority w:val="99"/>
    <w:semiHidden/>
    <w:unhideWhenUsed/>
    <w:rsid w:val="0058282B"/>
  </w:style>
  <w:style w:type="table" w:styleId="ab">
    <w:name w:val="Table Grid"/>
    <w:basedOn w:val="a1"/>
    <w:uiPriority w:val="59"/>
    <w:rsid w:val="00D61C9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c">
    <w:name w:val="Hyperlink"/>
    <w:basedOn w:val="a0"/>
    <w:uiPriority w:val="99"/>
    <w:unhideWhenUsed/>
    <w:rsid w:val="009C7D36"/>
    <w:rPr>
      <w:color w:val="0000FF" w:themeColor="hyperlink"/>
      <w:u w:val="single"/>
    </w:rPr>
  </w:style>
  <w:style w:type="character" w:styleId="FollowedHyperlink">
    <w:name w:val="FollowedHyperlink"/>
    <w:basedOn w:val="a0"/>
    <w:uiPriority w:val="99"/>
    <w:semiHidden/>
    <w:unhideWhenUsed/>
    <w:rsid w:val="009C7D36"/>
    <w:rPr>
      <w:color w:val="800080" w:themeColor="followedHyperlink"/>
      <w:u w:val="single"/>
    </w:rPr>
  </w:style>
  <w:style w:type="character" w:styleId="ad">
    <w:name w:val="Placeholder Text"/>
    <w:basedOn w:val="a0"/>
    <w:uiPriority w:val="99"/>
    <w:semiHidden/>
    <w:rsid w:val="009E52CB"/>
    <w:rPr>
      <w:color w:val="808080"/>
    </w:rPr>
  </w:style>
  <w:style w:type="paragraph" w:styleId="ae">
    <w:name w:val="Normal (Web)"/>
    <w:basedOn w:val="a"/>
    <w:uiPriority w:val="99"/>
    <w:semiHidden/>
    <w:unhideWhenUsed/>
    <w:rsid w:val="00987880"/>
    <w:pPr>
      <w:widowControl/>
      <w:spacing w:before="100" w:beforeAutospacing="1" w:after="100" w:afterAutospacing="1"/>
      <w:jc w:val="left"/>
    </w:pPr>
    <w:rPr>
      <w:rFonts w:ascii="宋体" w:eastAsia="宋体" w:hAnsi="宋体" w:cs="宋体"/>
      <w:kern w:val="0"/>
    </w:rPr>
  </w:style>
  <w:style w:type="character" w:customStyle="1" w:styleId="author-1724067">
    <w:name w:val="author-1724067"/>
    <w:basedOn w:val="a0"/>
    <w:rsid w:val="00D15E7F"/>
  </w:style>
  <w:style w:type="character" w:customStyle="1" w:styleId="author-1399818">
    <w:name w:val="author-1399818"/>
    <w:basedOn w:val="a0"/>
    <w:rsid w:val="00D15E7F"/>
  </w:style>
  <w:style w:type="character" w:customStyle="1" w:styleId="apple-converted-space">
    <w:name w:val="apple-converted-space"/>
    <w:basedOn w:val="a0"/>
    <w:rsid w:val="003B6F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686825">
      <w:bodyDiv w:val="1"/>
      <w:marLeft w:val="0"/>
      <w:marRight w:val="0"/>
      <w:marTop w:val="0"/>
      <w:marBottom w:val="0"/>
      <w:divBdr>
        <w:top w:val="none" w:sz="0" w:space="0" w:color="auto"/>
        <w:left w:val="none" w:sz="0" w:space="0" w:color="auto"/>
        <w:bottom w:val="none" w:sz="0" w:space="0" w:color="auto"/>
        <w:right w:val="none" w:sz="0" w:space="0" w:color="auto"/>
      </w:divBdr>
      <w:divsChild>
        <w:div w:id="329872013">
          <w:marLeft w:val="0"/>
          <w:marRight w:val="0"/>
          <w:marTop w:val="0"/>
          <w:marBottom w:val="0"/>
          <w:divBdr>
            <w:top w:val="none" w:sz="0" w:space="0" w:color="auto"/>
            <w:left w:val="single" w:sz="18" w:space="31" w:color="5292F7"/>
            <w:bottom w:val="none" w:sz="0" w:space="0" w:color="auto"/>
            <w:right w:val="none" w:sz="0" w:space="0" w:color="auto"/>
          </w:divBdr>
        </w:div>
        <w:div w:id="666128146">
          <w:marLeft w:val="0"/>
          <w:marRight w:val="0"/>
          <w:marTop w:val="0"/>
          <w:marBottom w:val="0"/>
          <w:divBdr>
            <w:top w:val="none" w:sz="0" w:space="0" w:color="auto"/>
            <w:left w:val="single" w:sz="18" w:space="31" w:color="auto"/>
            <w:bottom w:val="none" w:sz="0" w:space="0" w:color="auto"/>
            <w:right w:val="none" w:sz="0" w:space="0" w:color="auto"/>
          </w:divBdr>
        </w:div>
        <w:div w:id="55207683">
          <w:marLeft w:val="0"/>
          <w:marRight w:val="0"/>
          <w:marTop w:val="0"/>
          <w:marBottom w:val="0"/>
          <w:divBdr>
            <w:top w:val="none" w:sz="0" w:space="0" w:color="auto"/>
            <w:left w:val="single" w:sz="18" w:space="31" w:color="5292F7"/>
            <w:bottom w:val="none" w:sz="0" w:space="0" w:color="auto"/>
            <w:right w:val="none" w:sz="0" w:space="0" w:color="auto"/>
          </w:divBdr>
        </w:div>
      </w:divsChild>
    </w:div>
    <w:div w:id="85342738">
      <w:bodyDiv w:val="1"/>
      <w:marLeft w:val="0"/>
      <w:marRight w:val="0"/>
      <w:marTop w:val="0"/>
      <w:marBottom w:val="0"/>
      <w:divBdr>
        <w:top w:val="none" w:sz="0" w:space="0" w:color="auto"/>
        <w:left w:val="none" w:sz="0" w:space="0" w:color="auto"/>
        <w:bottom w:val="none" w:sz="0" w:space="0" w:color="auto"/>
        <w:right w:val="none" w:sz="0" w:space="0" w:color="auto"/>
      </w:divBdr>
    </w:div>
    <w:div w:id="115148467">
      <w:bodyDiv w:val="1"/>
      <w:marLeft w:val="0"/>
      <w:marRight w:val="0"/>
      <w:marTop w:val="0"/>
      <w:marBottom w:val="0"/>
      <w:divBdr>
        <w:top w:val="none" w:sz="0" w:space="0" w:color="auto"/>
        <w:left w:val="none" w:sz="0" w:space="0" w:color="auto"/>
        <w:bottom w:val="none" w:sz="0" w:space="0" w:color="auto"/>
        <w:right w:val="none" w:sz="0" w:space="0" w:color="auto"/>
      </w:divBdr>
    </w:div>
    <w:div w:id="383214066">
      <w:bodyDiv w:val="1"/>
      <w:marLeft w:val="0"/>
      <w:marRight w:val="0"/>
      <w:marTop w:val="0"/>
      <w:marBottom w:val="0"/>
      <w:divBdr>
        <w:top w:val="none" w:sz="0" w:space="0" w:color="auto"/>
        <w:left w:val="none" w:sz="0" w:space="0" w:color="auto"/>
        <w:bottom w:val="none" w:sz="0" w:space="0" w:color="auto"/>
        <w:right w:val="none" w:sz="0" w:space="0" w:color="auto"/>
      </w:divBdr>
    </w:div>
    <w:div w:id="405611751">
      <w:bodyDiv w:val="1"/>
      <w:marLeft w:val="0"/>
      <w:marRight w:val="0"/>
      <w:marTop w:val="0"/>
      <w:marBottom w:val="0"/>
      <w:divBdr>
        <w:top w:val="none" w:sz="0" w:space="0" w:color="auto"/>
        <w:left w:val="none" w:sz="0" w:space="0" w:color="auto"/>
        <w:bottom w:val="none" w:sz="0" w:space="0" w:color="auto"/>
        <w:right w:val="none" w:sz="0" w:space="0" w:color="auto"/>
      </w:divBdr>
    </w:div>
    <w:div w:id="525291561">
      <w:bodyDiv w:val="1"/>
      <w:marLeft w:val="0"/>
      <w:marRight w:val="0"/>
      <w:marTop w:val="0"/>
      <w:marBottom w:val="0"/>
      <w:divBdr>
        <w:top w:val="none" w:sz="0" w:space="0" w:color="auto"/>
        <w:left w:val="none" w:sz="0" w:space="0" w:color="auto"/>
        <w:bottom w:val="none" w:sz="0" w:space="0" w:color="auto"/>
        <w:right w:val="none" w:sz="0" w:space="0" w:color="auto"/>
      </w:divBdr>
    </w:div>
    <w:div w:id="583607564">
      <w:bodyDiv w:val="1"/>
      <w:marLeft w:val="0"/>
      <w:marRight w:val="0"/>
      <w:marTop w:val="0"/>
      <w:marBottom w:val="0"/>
      <w:divBdr>
        <w:top w:val="none" w:sz="0" w:space="0" w:color="auto"/>
        <w:left w:val="none" w:sz="0" w:space="0" w:color="auto"/>
        <w:bottom w:val="none" w:sz="0" w:space="0" w:color="auto"/>
        <w:right w:val="none" w:sz="0" w:space="0" w:color="auto"/>
      </w:divBdr>
    </w:div>
    <w:div w:id="599726898">
      <w:bodyDiv w:val="1"/>
      <w:marLeft w:val="0"/>
      <w:marRight w:val="0"/>
      <w:marTop w:val="0"/>
      <w:marBottom w:val="0"/>
      <w:divBdr>
        <w:top w:val="none" w:sz="0" w:space="0" w:color="auto"/>
        <w:left w:val="none" w:sz="0" w:space="0" w:color="auto"/>
        <w:bottom w:val="none" w:sz="0" w:space="0" w:color="auto"/>
        <w:right w:val="none" w:sz="0" w:space="0" w:color="auto"/>
      </w:divBdr>
    </w:div>
    <w:div w:id="765081446">
      <w:bodyDiv w:val="1"/>
      <w:marLeft w:val="0"/>
      <w:marRight w:val="0"/>
      <w:marTop w:val="0"/>
      <w:marBottom w:val="0"/>
      <w:divBdr>
        <w:top w:val="none" w:sz="0" w:space="0" w:color="auto"/>
        <w:left w:val="none" w:sz="0" w:space="0" w:color="auto"/>
        <w:bottom w:val="none" w:sz="0" w:space="0" w:color="auto"/>
        <w:right w:val="none" w:sz="0" w:space="0" w:color="auto"/>
      </w:divBdr>
    </w:div>
    <w:div w:id="866790993">
      <w:bodyDiv w:val="1"/>
      <w:marLeft w:val="0"/>
      <w:marRight w:val="0"/>
      <w:marTop w:val="0"/>
      <w:marBottom w:val="0"/>
      <w:divBdr>
        <w:top w:val="none" w:sz="0" w:space="0" w:color="auto"/>
        <w:left w:val="none" w:sz="0" w:space="0" w:color="auto"/>
        <w:bottom w:val="none" w:sz="0" w:space="0" w:color="auto"/>
        <w:right w:val="none" w:sz="0" w:space="0" w:color="auto"/>
      </w:divBdr>
    </w:div>
    <w:div w:id="877662419">
      <w:bodyDiv w:val="1"/>
      <w:marLeft w:val="0"/>
      <w:marRight w:val="0"/>
      <w:marTop w:val="0"/>
      <w:marBottom w:val="0"/>
      <w:divBdr>
        <w:top w:val="none" w:sz="0" w:space="0" w:color="auto"/>
        <w:left w:val="none" w:sz="0" w:space="0" w:color="auto"/>
        <w:bottom w:val="none" w:sz="0" w:space="0" w:color="auto"/>
        <w:right w:val="none" w:sz="0" w:space="0" w:color="auto"/>
      </w:divBdr>
    </w:div>
    <w:div w:id="902445982">
      <w:bodyDiv w:val="1"/>
      <w:marLeft w:val="0"/>
      <w:marRight w:val="0"/>
      <w:marTop w:val="0"/>
      <w:marBottom w:val="0"/>
      <w:divBdr>
        <w:top w:val="none" w:sz="0" w:space="0" w:color="auto"/>
        <w:left w:val="none" w:sz="0" w:space="0" w:color="auto"/>
        <w:bottom w:val="none" w:sz="0" w:space="0" w:color="auto"/>
        <w:right w:val="none" w:sz="0" w:space="0" w:color="auto"/>
      </w:divBdr>
    </w:div>
    <w:div w:id="974330654">
      <w:bodyDiv w:val="1"/>
      <w:marLeft w:val="0"/>
      <w:marRight w:val="0"/>
      <w:marTop w:val="0"/>
      <w:marBottom w:val="0"/>
      <w:divBdr>
        <w:top w:val="none" w:sz="0" w:space="0" w:color="auto"/>
        <w:left w:val="none" w:sz="0" w:space="0" w:color="auto"/>
        <w:bottom w:val="none" w:sz="0" w:space="0" w:color="auto"/>
        <w:right w:val="none" w:sz="0" w:space="0" w:color="auto"/>
      </w:divBdr>
    </w:div>
    <w:div w:id="999120896">
      <w:bodyDiv w:val="1"/>
      <w:marLeft w:val="0"/>
      <w:marRight w:val="0"/>
      <w:marTop w:val="0"/>
      <w:marBottom w:val="0"/>
      <w:divBdr>
        <w:top w:val="none" w:sz="0" w:space="0" w:color="auto"/>
        <w:left w:val="none" w:sz="0" w:space="0" w:color="auto"/>
        <w:bottom w:val="none" w:sz="0" w:space="0" w:color="auto"/>
        <w:right w:val="none" w:sz="0" w:space="0" w:color="auto"/>
      </w:divBdr>
      <w:divsChild>
        <w:div w:id="1360084982">
          <w:marLeft w:val="0"/>
          <w:marRight w:val="0"/>
          <w:marTop w:val="0"/>
          <w:marBottom w:val="0"/>
          <w:divBdr>
            <w:top w:val="none" w:sz="0" w:space="0" w:color="auto"/>
            <w:left w:val="single" w:sz="18" w:space="31" w:color="41464B"/>
            <w:bottom w:val="none" w:sz="0" w:space="0" w:color="auto"/>
            <w:right w:val="none" w:sz="0" w:space="0" w:color="auto"/>
          </w:divBdr>
        </w:div>
        <w:div w:id="1310478834">
          <w:marLeft w:val="0"/>
          <w:marRight w:val="0"/>
          <w:marTop w:val="0"/>
          <w:marBottom w:val="0"/>
          <w:divBdr>
            <w:top w:val="none" w:sz="0" w:space="0" w:color="auto"/>
            <w:left w:val="single" w:sz="18" w:space="31" w:color="auto"/>
            <w:bottom w:val="none" w:sz="0" w:space="0" w:color="auto"/>
            <w:right w:val="none" w:sz="0" w:space="0" w:color="auto"/>
          </w:divBdr>
        </w:div>
        <w:div w:id="1179081820">
          <w:marLeft w:val="0"/>
          <w:marRight w:val="0"/>
          <w:marTop w:val="0"/>
          <w:marBottom w:val="0"/>
          <w:divBdr>
            <w:top w:val="none" w:sz="0" w:space="0" w:color="auto"/>
            <w:left w:val="single" w:sz="18" w:space="31" w:color="auto"/>
            <w:bottom w:val="none" w:sz="0" w:space="0" w:color="auto"/>
            <w:right w:val="none" w:sz="0" w:space="0" w:color="auto"/>
          </w:divBdr>
        </w:div>
        <w:div w:id="1446117721">
          <w:marLeft w:val="0"/>
          <w:marRight w:val="0"/>
          <w:marTop w:val="0"/>
          <w:marBottom w:val="0"/>
          <w:divBdr>
            <w:top w:val="none" w:sz="0" w:space="0" w:color="auto"/>
            <w:left w:val="single" w:sz="18" w:space="31" w:color="5292F7"/>
            <w:bottom w:val="none" w:sz="0" w:space="0" w:color="auto"/>
            <w:right w:val="none" w:sz="0" w:space="0" w:color="auto"/>
          </w:divBdr>
        </w:div>
      </w:divsChild>
    </w:div>
    <w:div w:id="1033268771">
      <w:bodyDiv w:val="1"/>
      <w:marLeft w:val="0"/>
      <w:marRight w:val="0"/>
      <w:marTop w:val="0"/>
      <w:marBottom w:val="0"/>
      <w:divBdr>
        <w:top w:val="none" w:sz="0" w:space="0" w:color="auto"/>
        <w:left w:val="none" w:sz="0" w:space="0" w:color="auto"/>
        <w:bottom w:val="none" w:sz="0" w:space="0" w:color="auto"/>
        <w:right w:val="none" w:sz="0" w:space="0" w:color="auto"/>
      </w:divBdr>
      <w:divsChild>
        <w:div w:id="1867913104">
          <w:marLeft w:val="0"/>
          <w:marRight w:val="0"/>
          <w:marTop w:val="0"/>
          <w:marBottom w:val="0"/>
          <w:divBdr>
            <w:top w:val="none" w:sz="0" w:space="0" w:color="auto"/>
            <w:left w:val="single" w:sz="18" w:space="31" w:color="41464B"/>
            <w:bottom w:val="none" w:sz="0" w:space="0" w:color="auto"/>
            <w:right w:val="none" w:sz="0" w:space="0" w:color="auto"/>
          </w:divBdr>
        </w:div>
        <w:div w:id="289291695">
          <w:marLeft w:val="0"/>
          <w:marRight w:val="0"/>
          <w:marTop w:val="0"/>
          <w:marBottom w:val="0"/>
          <w:divBdr>
            <w:top w:val="none" w:sz="0" w:space="0" w:color="auto"/>
            <w:left w:val="single" w:sz="18" w:space="31" w:color="41464B"/>
            <w:bottom w:val="none" w:sz="0" w:space="0" w:color="auto"/>
            <w:right w:val="none" w:sz="0" w:space="0" w:color="auto"/>
          </w:divBdr>
        </w:div>
        <w:div w:id="246887904">
          <w:marLeft w:val="0"/>
          <w:marRight w:val="0"/>
          <w:marTop w:val="0"/>
          <w:marBottom w:val="0"/>
          <w:divBdr>
            <w:top w:val="none" w:sz="0" w:space="0" w:color="auto"/>
            <w:left w:val="single" w:sz="18" w:space="31" w:color="auto"/>
            <w:bottom w:val="none" w:sz="0" w:space="0" w:color="auto"/>
            <w:right w:val="none" w:sz="0" w:space="0" w:color="auto"/>
          </w:divBdr>
        </w:div>
        <w:div w:id="2021197909">
          <w:marLeft w:val="0"/>
          <w:marRight w:val="0"/>
          <w:marTop w:val="0"/>
          <w:marBottom w:val="0"/>
          <w:divBdr>
            <w:top w:val="none" w:sz="0" w:space="0" w:color="auto"/>
            <w:left w:val="single" w:sz="18" w:space="31" w:color="5292F7"/>
            <w:bottom w:val="none" w:sz="0" w:space="0" w:color="auto"/>
            <w:right w:val="none" w:sz="0" w:space="0" w:color="auto"/>
          </w:divBdr>
        </w:div>
      </w:divsChild>
    </w:div>
    <w:div w:id="1123034095">
      <w:bodyDiv w:val="1"/>
      <w:marLeft w:val="0"/>
      <w:marRight w:val="0"/>
      <w:marTop w:val="0"/>
      <w:marBottom w:val="0"/>
      <w:divBdr>
        <w:top w:val="none" w:sz="0" w:space="0" w:color="auto"/>
        <w:left w:val="none" w:sz="0" w:space="0" w:color="auto"/>
        <w:bottom w:val="none" w:sz="0" w:space="0" w:color="auto"/>
        <w:right w:val="none" w:sz="0" w:space="0" w:color="auto"/>
      </w:divBdr>
    </w:div>
    <w:div w:id="1137914159">
      <w:bodyDiv w:val="1"/>
      <w:marLeft w:val="0"/>
      <w:marRight w:val="0"/>
      <w:marTop w:val="0"/>
      <w:marBottom w:val="0"/>
      <w:divBdr>
        <w:top w:val="none" w:sz="0" w:space="0" w:color="auto"/>
        <w:left w:val="none" w:sz="0" w:space="0" w:color="auto"/>
        <w:bottom w:val="none" w:sz="0" w:space="0" w:color="auto"/>
        <w:right w:val="none" w:sz="0" w:space="0" w:color="auto"/>
      </w:divBdr>
    </w:div>
    <w:div w:id="1258754315">
      <w:bodyDiv w:val="1"/>
      <w:marLeft w:val="0"/>
      <w:marRight w:val="0"/>
      <w:marTop w:val="0"/>
      <w:marBottom w:val="0"/>
      <w:divBdr>
        <w:top w:val="none" w:sz="0" w:space="0" w:color="auto"/>
        <w:left w:val="none" w:sz="0" w:space="0" w:color="auto"/>
        <w:bottom w:val="none" w:sz="0" w:space="0" w:color="auto"/>
        <w:right w:val="none" w:sz="0" w:space="0" w:color="auto"/>
      </w:divBdr>
      <w:divsChild>
        <w:div w:id="2083746254">
          <w:marLeft w:val="446"/>
          <w:marRight w:val="0"/>
          <w:marTop w:val="0"/>
          <w:marBottom w:val="0"/>
          <w:divBdr>
            <w:top w:val="none" w:sz="0" w:space="0" w:color="auto"/>
            <w:left w:val="none" w:sz="0" w:space="0" w:color="auto"/>
            <w:bottom w:val="none" w:sz="0" w:space="0" w:color="auto"/>
            <w:right w:val="none" w:sz="0" w:space="0" w:color="auto"/>
          </w:divBdr>
        </w:div>
        <w:div w:id="1681544366">
          <w:marLeft w:val="446"/>
          <w:marRight w:val="0"/>
          <w:marTop w:val="0"/>
          <w:marBottom w:val="0"/>
          <w:divBdr>
            <w:top w:val="none" w:sz="0" w:space="0" w:color="auto"/>
            <w:left w:val="none" w:sz="0" w:space="0" w:color="auto"/>
            <w:bottom w:val="none" w:sz="0" w:space="0" w:color="auto"/>
            <w:right w:val="none" w:sz="0" w:space="0" w:color="auto"/>
          </w:divBdr>
        </w:div>
      </w:divsChild>
    </w:div>
    <w:div w:id="1278869725">
      <w:bodyDiv w:val="1"/>
      <w:marLeft w:val="0"/>
      <w:marRight w:val="0"/>
      <w:marTop w:val="0"/>
      <w:marBottom w:val="0"/>
      <w:divBdr>
        <w:top w:val="none" w:sz="0" w:space="0" w:color="auto"/>
        <w:left w:val="none" w:sz="0" w:space="0" w:color="auto"/>
        <w:bottom w:val="none" w:sz="0" w:space="0" w:color="auto"/>
        <w:right w:val="none" w:sz="0" w:space="0" w:color="auto"/>
      </w:divBdr>
    </w:div>
    <w:div w:id="1322586943">
      <w:bodyDiv w:val="1"/>
      <w:marLeft w:val="0"/>
      <w:marRight w:val="0"/>
      <w:marTop w:val="0"/>
      <w:marBottom w:val="0"/>
      <w:divBdr>
        <w:top w:val="none" w:sz="0" w:space="0" w:color="auto"/>
        <w:left w:val="none" w:sz="0" w:space="0" w:color="auto"/>
        <w:bottom w:val="none" w:sz="0" w:space="0" w:color="auto"/>
        <w:right w:val="none" w:sz="0" w:space="0" w:color="auto"/>
      </w:divBdr>
    </w:div>
    <w:div w:id="1467509607">
      <w:bodyDiv w:val="1"/>
      <w:marLeft w:val="0"/>
      <w:marRight w:val="0"/>
      <w:marTop w:val="0"/>
      <w:marBottom w:val="0"/>
      <w:divBdr>
        <w:top w:val="none" w:sz="0" w:space="0" w:color="auto"/>
        <w:left w:val="none" w:sz="0" w:space="0" w:color="auto"/>
        <w:bottom w:val="none" w:sz="0" w:space="0" w:color="auto"/>
        <w:right w:val="none" w:sz="0" w:space="0" w:color="auto"/>
      </w:divBdr>
      <w:divsChild>
        <w:div w:id="101734037">
          <w:marLeft w:val="0"/>
          <w:marRight w:val="0"/>
          <w:marTop w:val="0"/>
          <w:marBottom w:val="0"/>
          <w:divBdr>
            <w:top w:val="none" w:sz="0" w:space="0" w:color="auto"/>
            <w:left w:val="single" w:sz="18" w:space="31" w:color="5292F7"/>
            <w:bottom w:val="none" w:sz="0" w:space="0" w:color="auto"/>
            <w:right w:val="none" w:sz="0" w:space="0" w:color="auto"/>
          </w:divBdr>
        </w:div>
        <w:div w:id="962003148">
          <w:marLeft w:val="0"/>
          <w:marRight w:val="0"/>
          <w:marTop w:val="0"/>
          <w:marBottom w:val="0"/>
          <w:divBdr>
            <w:top w:val="none" w:sz="0" w:space="0" w:color="auto"/>
            <w:left w:val="single" w:sz="18" w:space="31" w:color="5292F7"/>
            <w:bottom w:val="none" w:sz="0" w:space="0" w:color="auto"/>
            <w:right w:val="none" w:sz="0" w:space="0" w:color="auto"/>
          </w:divBdr>
        </w:div>
        <w:div w:id="647249795">
          <w:marLeft w:val="0"/>
          <w:marRight w:val="0"/>
          <w:marTop w:val="0"/>
          <w:marBottom w:val="0"/>
          <w:divBdr>
            <w:top w:val="none" w:sz="0" w:space="0" w:color="auto"/>
            <w:left w:val="single" w:sz="18" w:space="31" w:color="5292F7"/>
            <w:bottom w:val="none" w:sz="0" w:space="0" w:color="auto"/>
            <w:right w:val="none" w:sz="0" w:space="0" w:color="auto"/>
          </w:divBdr>
        </w:div>
        <w:div w:id="424038401">
          <w:marLeft w:val="0"/>
          <w:marRight w:val="0"/>
          <w:marTop w:val="0"/>
          <w:marBottom w:val="0"/>
          <w:divBdr>
            <w:top w:val="none" w:sz="0" w:space="0" w:color="auto"/>
            <w:left w:val="single" w:sz="18" w:space="31" w:color="5292F7"/>
            <w:bottom w:val="none" w:sz="0" w:space="0" w:color="auto"/>
            <w:right w:val="none" w:sz="0" w:space="0" w:color="auto"/>
          </w:divBdr>
        </w:div>
        <w:div w:id="1523282215">
          <w:marLeft w:val="0"/>
          <w:marRight w:val="0"/>
          <w:marTop w:val="0"/>
          <w:marBottom w:val="0"/>
          <w:divBdr>
            <w:top w:val="none" w:sz="0" w:space="0" w:color="auto"/>
            <w:left w:val="single" w:sz="18" w:space="31" w:color="41464B"/>
            <w:bottom w:val="none" w:sz="0" w:space="0" w:color="auto"/>
            <w:right w:val="none" w:sz="0" w:space="0" w:color="auto"/>
          </w:divBdr>
        </w:div>
        <w:div w:id="462236383">
          <w:marLeft w:val="0"/>
          <w:marRight w:val="0"/>
          <w:marTop w:val="0"/>
          <w:marBottom w:val="0"/>
          <w:divBdr>
            <w:top w:val="none" w:sz="0" w:space="0" w:color="auto"/>
            <w:left w:val="single" w:sz="18" w:space="31" w:color="auto"/>
            <w:bottom w:val="none" w:sz="0" w:space="0" w:color="auto"/>
            <w:right w:val="none" w:sz="0" w:space="0" w:color="auto"/>
          </w:divBdr>
        </w:div>
        <w:div w:id="1146124890">
          <w:marLeft w:val="0"/>
          <w:marRight w:val="0"/>
          <w:marTop w:val="0"/>
          <w:marBottom w:val="0"/>
          <w:divBdr>
            <w:top w:val="none" w:sz="0" w:space="0" w:color="auto"/>
            <w:left w:val="single" w:sz="18" w:space="31" w:color="5292F7"/>
            <w:bottom w:val="none" w:sz="0" w:space="0" w:color="auto"/>
            <w:right w:val="none" w:sz="0" w:space="0" w:color="auto"/>
          </w:divBdr>
        </w:div>
        <w:div w:id="1846823989">
          <w:marLeft w:val="0"/>
          <w:marRight w:val="0"/>
          <w:marTop w:val="0"/>
          <w:marBottom w:val="0"/>
          <w:divBdr>
            <w:top w:val="none" w:sz="0" w:space="0" w:color="auto"/>
            <w:left w:val="single" w:sz="18" w:space="31" w:color="41464B"/>
            <w:bottom w:val="none" w:sz="0" w:space="0" w:color="auto"/>
            <w:right w:val="none" w:sz="0" w:space="0" w:color="auto"/>
          </w:divBdr>
        </w:div>
        <w:div w:id="782072172">
          <w:marLeft w:val="0"/>
          <w:marRight w:val="0"/>
          <w:marTop w:val="0"/>
          <w:marBottom w:val="0"/>
          <w:divBdr>
            <w:top w:val="none" w:sz="0" w:space="0" w:color="auto"/>
            <w:left w:val="single" w:sz="18" w:space="31" w:color="41464B"/>
            <w:bottom w:val="none" w:sz="0" w:space="0" w:color="auto"/>
            <w:right w:val="none" w:sz="0" w:space="0" w:color="auto"/>
          </w:divBdr>
        </w:div>
      </w:divsChild>
    </w:div>
    <w:div w:id="1475638662">
      <w:bodyDiv w:val="1"/>
      <w:marLeft w:val="0"/>
      <w:marRight w:val="0"/>
      <w:marTop w:val="0"/>
      <w:marBottom w:val="0"/>
      <w:divBdr>
        <w:top w:val="none" w:sz="0" w:space="0" w:color="auto"/>
        <w:left w:val="none" w:sz="0" w:space="0" w:color="auto"/>
        <w:bottom w:val="none" w:sz="0" w:space="0" w:color="auto"/>
        <w:right w:val="none" w:sz="0" w:space="0" w:color="auto"/>
      </w:divBdr>
    </w:div>
    <w:div w:id="1577856846">
      <w:bodyDiv w:val="1"/>
      <w:marLeft w:val="0"/>
      <w:marRight w:val="0"/>
      <w:marTop w:val="0"/>
      <w:marBottom w:val="0"/>
      <w:divBdr>
        <w:top w:val="none" w:sz="0" w:space="0" w:color="auto"/>
        <w:left w:val="none" w:sz="0" w:space="0" w:color="auto"/>
        <w:bottom w:val="none" w:sz="0" w:space="0" w:color="auto"/>
        <w:right w:val="none" w:sz="0" w:space="0" w:color="auto"/>
      </w:divBdr>
    </w:div>
    <w:div w:id="1610701940">
      <w:bodyDiv w:val="1"/>
      <w:marLeft w:val="0"/>
      <w:marRight w:val="0"/>
      <w:marTop w:val="0"/>
      <w:marBottom w:val="0"/>
      <w:divBdr>
        <w:top w:val="none" w:sz="0" w:space="0" w:color="auto"/>
        <w:left w:val="none" w:sz="0" w:space="0" w:color="auto"/>
        <w:bottom w:val="none" w:sz="0" w:space="0" w:color="auto"/>
        <w:right w:val="none" w:sz="0" w:space="0" w:color="auto"/>
      </w:divBdr>
      <w:divsChild>
        <w:div w:id="2080206529">
          <w:marLeft w:val="0"/>
          <w:marRight w:val="0"/>
          <w:marTop w:val="0"/>
          <w:marBottom w:val="0"/>
          <w:divBdr>
            <w:top w:val="none" w:sz="0" w:space="0" w:color="auto"/>
            <w:left w:val="single" w:sz="18" w:space="31" w:color="5292F7"/>
            <w:bottom w:val="none" w:sz="0" w:space="0" w:color="auto"/>
            <w:right w:val="none" w:sz="0" w:space="0" w:color="auto"/>
          </w:divBdr>
        </w:div>
        <w:div w:id="100998247">
          <w:marLeft w:val="0"/>
          <w:marRight w:val="0"/>
          <w:marTop w:val="0"/>
          <w:marBottom w:val="0"/>
          <w:divBdr>
            <w:top w:val="none" w:sz="0" w:space="0" w:color="auto"/>
            <w:left w:val="single" w:sz="18" w:space="31" w:color="5292F7"/>
            <w:bottom w:val="none" w:sz="0" w:space="0" w:color="auto"/>
            <w:right w:val="none" w:sz="0" w:space="0" w:color="auto"/>
          </w:divBdr>
        </w:div>
        <w:div w:id="690451801">
          <w:marLeft w:val="0"/>
          <w:marRight w:val="0"/>
          <w:marTop w:val="0"/>
          <w:marBottom w:val="0"/>
          <w:divBdr>
            <w:top w:val="none" w:sz="0" w:space="0" w:color="auto"/>
            <w:left w:val="single" w:sz="18" w:space="31" w:color="5292F7"/>
            <w:bottom w:val="none" w:sz="0" w:space="0" w:color="auto"/>
            <w:right w:val="none" w:sz="0" w:space="0" w:color="auto"/>
          </w:divBdr>
        </w:div>
        <w:div w:id="1980306326">
          <w:marLeft w:val="0"/>
          <w:marRight w:val="0"/>
          <w:marTop w:val="0"/>
          <w:marBottom w:val="0"/>
          <w:divBdr>
            <w:top w:val="none" w:sz="0" w:space="0" w:color="auto"/>
            <w:left w:val="single" w:sz="18" w:space="31" w:color="5292F7"/>
            <w:bottom w:val="none" w:sz="0" w:space="0" w:color="auto"/>
            <w:right w:val="none" w:sz="0" w:space="0" w:color="auto"/>
          </w:divBdr>
        </w:div>
        <w:div w:id="1765415294">
          <w:marLeft w:val="0"/>
          <w:marRight w:val="0"/>
          <w:marTop w:val="0"/>
          <w:marBottom w:val="0"/>
          <w:divBdr>
            <w:top w:val="none" w:sz="0" w:space="0" w:color="auto"/>
            <w:left w:val="single" w:sz="18" w:space="31" w:color="5292F7"/>
            <w:bottom w:val="none" w:sz="0" w:space="0" w:color="auto"/>
            <w:right w:val="none" w:sz="0" w:space="0" w:color="auto"/>
          </w:divBdr>
        </w:div>
        <w:div w:id="198277445">
          <w:marLeft w:val="0"/>
          <w:marRight w:val="0"/>
          <w:marTop w:val="0"/>
          <w:marBottom w:val="0"/>
          <w:divBdr>
            <w:top w:val="none" w:sz="0" w:space="0" w:color="auto"/>
            <w:left w:val="single" w:sz="18" w:space="31" w:color="5292F7"/>
            <w:bottom w:val="none" w:sz="0" w:space="0" w:color="auto"/>
            <w:right w:val="none" w:sz="0" w:space="0" w:color="auto"/>
          </w:divBdr>
        </w:div>
        <w:div w:id="1952324450">
          <w:marLeft w:val="0"/>
          <w:marRight w:val="0"/>
          <w:marTop w:val="0"/>
          <w:marBottom w:val="0"/>
          <w:divBdr>
            <w:top w:val="none" w:sz="0" w:space="0" w:color="auto"/>
            <w:left w:val="single" w:sz="18" w:space="31" w:color="5292F7"/>
            <w:bottom w:val="none" w:sz="0" w:space="0" w:color="auto"/>
            <w:right w:val="none" w:sz="0" w:space="0" w:color="auto"/>
          </w:divBdr>
        </w:div>
        <w:div w:id="481390655">
          <w:marLeft w:val="0"/>
          <w:marRight w:val="0"/>
          <w:marTop w:val="0"/>
          <w:marBottom w:val="0"/>
          <w:divBdr>
            <w:top w:val="none" w:sz="0" w:space="0" w:color="auto"/>
            <w:left w:val="single" w:sz="18" w:space="31" w:color="5292F7"/>
            <w:bottom w:val="none" w:sz="0" w:space="0" w:color="auto"/>
            <w:right w:val="none" w:sz="0" w:space="0" w:color="auto"/>
          </w:divBdr>
        </w:div>
        <w:div w:id="262232371">
          <w:marLeft w:val="0"/>
          <w:marRight w:val="0"/>
          <w:marTop w:val="0"/>
          <w:marBottom w:val="0"/>
          <w:divBdr>
            <w:top w:val="none" w:sz="0" w:space="0" w:color="auto"/>
            <w:left w:val="single" w:sz="18" w:space="31" w:color="5292F7"/>
            <w:bottom w:val="none" w:sz="0" w:space="0" w:color="auto"/>
            <w:right w:val="none" w:sz="0" w:space="0" w:color="auto"/>
          </w:divBdr>
        </w:div>
        <w:div w:id="115560799">
          <w:marLeft w:val="0"/>
          <w:marRight w:val="0"/>
          <w:marTop w:val="0"/>
          <w:marBottom w:val="0"/>
          <w:divBdr>
            <w:top w:val="none" w:sz="0" w:space="0" w:color="auto"/>
            <w:left w:val="single" w:sz="18" w:space="31" w:color="5292F7"/>
            <w:bottom w:val="none" w:sz="0" w:space="0" w:color="auto"/>
            <w:right w:val="none" w:sz="0" w:space="0" w:color="auto"/>
          </w:divBdr>
        </w:div>
        <w:div w:id="1724791899">
          <w:marLeft w:val="0"/>
          <w:marRight w:val="0"/>
          <w:marTop w:val="0"/>
          <w:marBottom w:val="0"/>
          <w:divBdr>
            <w:top w:val="none" w:sz="0" w:space="0" w:color="auto"/>
            <w:left w:val="single" w:sz="18" w:space="31" w:color="5292F7"/>
            <w:bottom w:val="none" w:sz="0" w:space="0" w:color="auto"/>
            <w:right w:val="none" w:sz="0" w:space="0" w:color="auto"/>
          </w:divBdr>
        </w:div>
        <w:div w:id="366874563">
          <w:marLeft w:val="0"/>
          <w:marRight w:val="0"/>
          <w:marTop w:val="0"/>
          <w:marBottom w:val="0"/>
          <w:divBdr>
            <w:top w:val="none" w:sz="0" w:space="0" w:color="auto"/>
            <w:left w:val="single" w:sz="18" w:space="31" w:color="5292F7"/>
            <w:bottom w:val="none" w:sz="0" w:space="0" w:color="auto"/>
            <w:right w:val="none" w:sz="0" w:space="0" w:color="auto"/>
          </w:divBdr>
        </w:div>
        <w:div w:id="774441617">
          <w:marLeft w:val="0"/>
          <w:marRight w:val="0"/>
          <w:marTop w:val="0"/>
          <w:marBottom w:val="0"/>
          <w:divBdr>
            <w:top w:val="none" w:sz="0" w:space="0" w:color="auto"/>
            <w:left w:val="single" w:sz="18" w:space="31" w:color="5292F7"/>
            <w:bottom w:val="none" w:sz="0" w:space="0" w:color="auto"/>
            <w:right w:val="none" w:sz="0" w:space="0" w:color="auto"/>
          </w:divBdr>
        </w:div>
        <w:div w:id="1903368250">
          <w:marLeft w:val="0"/>
          <w:marRight w:val="0"/>
          <w:marTop w:val="0"/>
          <w:marBottom w:val="0"/>
          <w:divBdr>
            <w:top w:val="none" w:sz="0" w:space="0" w:color="auto"/>
            <w:left w:val="single" w:sz="18" w:space="31" w:color="5292F7"/>
            <w:bottom w:val="none" w:sz="0" w:space="0" w:color="auto"/>
            <w:right w:val="none" w:sz="0" w:space="0" w:color="auto"/>
          </w:divBdr>
        </w:div>
        <w:div w:id="1930118805">
          <w:marLeft w:val="0"/>
          <w:marRight w:val="0"/>
          <w:marTop w:val="0"/>
          <w:marBottom w:val="0"/>
          <w:divBdr>
            <w:top w:val="none" w:sz="0" w:space="0" w:color="auto"/>
            <w:left w:val="single" w:sz="18" w:space="31" w:color="5292F7"/>
            <w:bottom w:val="none" w:sz="0" w:space="0" w:color="auto"/>
            <w:right w:val="none" w:sz="0" w:space="0" w:color="auto"/>
          </w:divBdr>
        </w:div>
        <w:div w:id="1628194099">
          <w:marLeft w:val="0"/>
          <w:marRight w:val="0"/>
          <w:marTop w:val="0"/>
          <w:marBottom w:val="0"/>
          <w:divBdr>
            <w:top w:val="none" w:sz="0" w:space="0" w:color="auto"/>
            <w:left w:val="single" w:sz="18" w:space="31" w:color="41464B"/>
            <w:bottom w:val="none" w:sz="0" w:space="0" w:color="auto"/>
            <w:right w:val="none" w:sz="0" w:space="0" w:color="auto"/>
          </w:divBdr>
        </w:div>
      </w:divsChild>
    </w:div>
    <w:div w:id="1611474632">
      <w:bodyDiv w:val="1"/>
      <w:marLeft w:val="0"/>
      <w:marRight w:val="0"/>
      <w:marTop w:val="0"/>
      <w:marBottom w:val="0"/>
      <w:divBdr>
        <w:top w:val="none" w:sz="0" w:space="0" w:color="auto"/>
        <w:left w:val="none" w:sz="0" w:space="0" w:color="auto"/>
        <w:bottom w:val="none" w:sz="0" w:space="0" w:color="auto"/>
        <w:right w:val="none" w:sz="0" w:space="0" w:color="auto"/>
      </w:divBdr>
    </w:div>
    <w:div w:id="1663850650">
      <w:bodyDiv w:val="1"/>
      <w:marLeft w:val="0"/>
      <w:marRight w:val="0"/>
      <w:marTop w:val="0"/>
      <w:marBottom w:val="0"/>
      <w:divBdr>
        <w:top w:val="none" w:sz="0" w:space="0" w:color="auto"/>
        <w:left w:val="none" w:sz="0" w:space="0" w:color="auto"/>
        <w:bottom w:val="none" w:sz="0" w:space="0" w:color="auto"/>
        <w:right w:val="none" w:sz="0" w:space="0" w:color="auto"/>
      </w:divBdr>
    </w:div>
    <w:div w:id="1864400113">
      <w:bodyDiv w:val="1"/>
      <w:marLeft w:val="0"/>
      <w:marRight w:val="0"/>
      <w:marTop w:val="0"/>
      <w:marBottom w:val="0"/>
      <w:divBdr>
        <w:top w:val="none" w:sz="0" w:space="0" w:color="auto"/>
        <w:left w:val="none" w:sz="0" w:space="0" w:color="auto"/>
        <w:bottom w:val="none" w:sz="0" w:space="0" w:color="auto"/>
        <w:right w:val="none" w:sz="0" w:space="0" w:color="auto"/>
      </w:divBdr>
      <w:divsChild>
        <w:div w:id="90204752">
          <w:marLeft w:val="0"/>
          <w:marRight w:val="0"/>
          <w:marTop w:val="0"/>
          <w:marBottom w:val="0"/>
          <w:divBdr>
            <w:top w:val="none" w:sz="0" w:space="0" w:color="auto"/>
            <w:left w:val="single" w:sz="18" w:space="31" w:color="auto"/>
            <w:bottom w:val="none" w:sz="0" w:space="0" w:color="auto"/>
            <w:right w:val="none" w:sz="0" w:space="0" w:color="auto"/>
          </w:divBdr>
        </w:div>
        <w:div w:id="894850245">
          <w:marLeft w:val="0"/>
          <w:marRight w:val="0"/>
          <w:marTop w:val="0"/>
          <w:marBottom w:val="0"/>
          <w:divBdr>
            <w:top w:val="none" w:sz="0" w:space="0" w:color="auto"/>
            <w:left w:val="single" w:sz="18" w:space="31" w:color="auto"/>
            <w:bottom w:val="none" w:sz="0" w:space="0" w:color="auto"/>
            <w:right w:val="none" w:sz="0" w:space="0" w:color="auto"/>
          </w:divBdr>
        </w:div>
        <w:div w:id="894394711">
          <w:marLeft w:val="0"/>
          <w:marRight w:val="0"/>
          <w:marTop w:val="0"/>
          <w:marBottom w:val="0"/>
          <w:divBdr>
            <w:top w:val="none" w:sz="0" w:space="0" w:color="auto"/>
            <w:left w:val="single" w:sz="18" w:space="31" w:color="auto"/>
            <w:bottom w:val="none" w:sz="0" w:space="0" w:color="auto"/>
            <w:right w:val="none" w:sz="0" w:space="0" w:color="auto"/>
          </w:divBdr>
        </w:div>
        <w:div w:id="1856310396">
          <w:marLeft w:val="0"/>
          <w:marRight w:val="0"/>
          <w:marTop w:val="0"/>
          <w:marBottom w:val="0"/>
          <w:divBdr>
            <w:top w:val="none" w:sz="0" w:space="0" w:color="auto"/>
            <w:left w:val="single" w:sz="18" w:space="31" w:color="auto"/>
            <w:bottom w:val="none" w:sz="0" w:space="0" w:color="auto"/>
            <w:right w:val="none" w:sz="0" w:space="0" w:color="auto"/>
          </w:divBdr>
        </w:div>
        <w:div w:id="2016960039">
          <w:marLeft w:val="0"/>
          <w:marRight w:val="0"/>
          <w:marTop w:val="0"/>
          <w:marBottom w:val="0"/>
          <w:divBdr>
            <w:top w:val="none" w:sz="0" w:space="0" w:color="auto"/>
            <w:left w:val="single" w:sz="18" w:space="31" w:color="auto"/>
            <w:bottom w:val="none" w:sz="0" w:space="0" w:color="auto"/>
            <w:right w:val="none" w:sz="0" w:space="0" w:color="auto"/>
          </w:divBdr>
        </w:div>
        <w:div w:id="757410840">
          <w:marLeft w:val="0"/>
          <w:marRight w:val="0"/>
          <w:marTop w:val="0"/>
          <w:marBottom w:val="0"/>
          <w:divBdr>
            <w:top w:val="none" w:sz="0" w:space="0" w:color="auto"/>
            <w:left w:val="single" w:sz="18" w:space="31" w:color="auto"/>
            <w:bottom w:val="none" w:sz="0" w:space="0" w:color="auto"/>
            <w:right w:val="none" w:sz="0" w:space="0" w:color="auto"/>
          </w:divBdr>
        </w:div>
        <w:div w:id="997078996">
          <w:marLeft w:val="0"/>
          <w:marRight w:val="0"/>
          <w:marTop w:val="0"/>
          <w:marBottom w:val="0"/>
          <w:divBdr>
            <w:top w:val="none" w:sz="0" w:space="0" w:color="auto"/>
            <w:left w:val="single" w:sz="18" w:space="31" w:color="auto"/>
            <w:bottom w:val="none" w:sz="0" w:space="0" w:color="auto"/>
            <w:right w:val="none" w:sz="0" w:space="0" w:color="auto"/>
          </w:divBdr>
        </w:div>
        <w:div w:id="1544249317">
          <w:marLeft w:val="0"/>
          <w:marRight w:val="0"/>
          <w:marTop w:val="0"/>
          <w:marBottom w:val="0"/>
          <w:divBdr>
            <w:top w:val="none" w:sz="0" w:space="0" w:color="auto"/>
            <w:left w:val="single" w:sz="18" w:space="31" w:color="auto"/>
            <w:bottom w:val="none" w:sz="0" w:space="0" w:color="auto"/>
            <w:right w:val="none" w:sz="0" w:space="0" w:color="auto"/>
          </w:divBdr>
        </w:div>
        <w:div w:id="2076278479">
          <w:marLeft w:val="0"/>
          <w:marRight w:val="0"/>
          <w:marTop w:val="0"/>
          <w:marBottom w:val="0"/>
          <w:divBdr>
            <w:top w:val="none" w:sz="0" w:space="0" w:color="auto"/>
            <w:left w:val="single" w:sz="18" w:space="31" w:color="auto"/>
            <w:bottom w:val="none" w:sz="0" w:space="0" w:color="auto"/>
            <w:right w:val="none" w:sz="0" w:space="0" w:color="auto"/>
          </w:divBdr>
        </w:div>
      </w:divsChild>
    </w:div>
    <w:div w:id="1864585294">
      <w:bodyDiv w:val="1"/>
      <w:marLeft w:val="0"/>
      <w:marRight w:val="0"/>
      <w:marTop w:val="0"/>
      <w:marBottom w:val="0"/>
      <w:divBdr>
        <w:top w:val="none" w:sz="0" w:space="0" w:color="auto"/>
        <w:left w:val="none" w:sz="0" w:space="0" w:color="auto"/>
        <w:bottom w:val="none" w:sz="0" w:space="0" w:color="auto"/>
        <w:right w:val="none" w:sz="0" w:space="0" w:color="auto"/>
      </w:divBdr>
      <w:divsChild>
        <w:div w:id="1768961040">
          <w:marLeft w:val="0"/>
          <w:marRight w:val="0"/>
          <w:marTop w:val="0"/>
          <w:marBottom w:val="0"/>
          <w:divBdr>
            <w:top w:val="none" w:sz="0" w:space="0" w:color="auto"/>
            <w:left w:val="single" w:sz="18" w:space="31" w:color="5292F7"/>
            <w:bottom w:val="none" w:sz="0" w:space="0" w:color="auto"/>
            <w:right w:val="none" w:sz="0" w:space="0" w:color="auto"/>
          </w:divBdr>
        </w:div>
        <w:div w:id="1896964426">
          <w:marLeft w:val="0"/>
          <w:marRight w:val="0"/>
          <w:marTop w:val="0"/>
          <w:marBottom w:val="0"/>
          <w:divBdr>
            <w:top w:val="none" w:sz="0" w:space="0" w:color="auto"/>
            <w:left w:val="single" w:sz="18" w:space="31" w:color="5292F7"/>
            <w:bottom w:val="none" w:sz="0" w:space="0" w:color="auto"/>
            <w:right w:val="none" w:sz="0" w:space="0" w:color="auto"/>
          </w:divBdr>
        </w:div>
        <w:div w:id="1749158010">
          <w:marLeft w:val="0"/>
          <w:marRight w:val="0"/>
          <w:marTop w:val="0"/>
          <w:marBottom w:val="0"/>
          <w:divBdr>
            <w:top w:val="none" w:sz="0" w:space="0" w:color="auto"/>
            <w:left w:val="single" w:sz="18" w:space="31" w:color="5292F7"/>
            <w:bottom w:val="none" w:sz="0" w:space="0" w:color="auto"/>
            <w:right w:val="none" w:sz="0" w:space="0" w:color="auto"/>
          </w:divBdr>
        </w:div>
        <w:div w:id="874661543">
          <w:marLeft w:val="0"/>
          <w:marRight w:val="0"/>
          <w:marTop w:val="0"/>
          <w:marBottom w:val="0"/>
          <w:divBdr>
            <w:top w:val="none" w:sz="0" w:space="0" w:color="auto"/>
            <w:left w:val="single" w:sz="18" w:space="31" w:color="5292F7"/>
            <w:bottom w:val="none" w:sz="0" w:space="0" w:color="auto"/>
            <w:right w:val="none" w:sz="0" w:space="0" w:color="auto"/>
          </w:divBdr>
        </w:div>
        <w:div w:id="381565358">
          <w:marLeft w:val="0"/>
          <w:marRight w:val="0"/>
          <w:marTop w:val="0"/>
          <w:marBottom w:val="0"/>
          <w:divBdr>
            <w:top w:val="none" w:sz="0" w:space="0" w:color="auto"/>
            <w:left w:val="single" w:sz="18" w:space="31" w:color="5292F7"/>
            <w:bottom w:val="none" w:sz="0" w:space="0" w:color="auto"/>
            <w:right w:val="none" w:sz="0" w:space="0" w:color="auto"/>
          </w:divBdr>
        </w:div>
        <w:div w:id="1659765123">
          <w:marLeft w:val="0"/>
          <w:marRight w:val="0"/>
          <w:marTop w:val="0"/>
          <w:marBottom w:val="0"/>
          <w:divBdr>
            <w:top w:val="none" w:sz="0" w:space="0" w:color="auto"/>
            <w:left w:val="single" w:sz="18" w:space="31" w:color="5292F7"/>
            <w:bottom w:val="none" w:sz="0" w:space="0" w:color="auto"/>
            <w:right w:val="none" w:sz="0" w:space="0" w:color="auto"/>
          </w:divBdr>
        </w:div>
        <w:div w:id="1961641493">
          <w:marLeft w:val="0"/>
          <w:marRight w:val="0"/>
          <w:marTop w:val="0"/>
          <w:marBottom w:val="0"/>
          <w:divBdr>
            <w:top w:val="none" w:sz="0" w:space="0" w:color="auto"/>
            <w:left w:val="single" w:sz="18" w:space="31" w:color="5292F7"/>
            <w:bottom w:val="none" w:sz="0" w:space="0" w:color="auto"/>
            <w:right w:val="none" w:sz="0" w:space="0" w:color="auto"/>
          </w:divBdr>
        </w:div>
        <w:div w:id="854462683">
          <w:marLeft w:val="0"/>
          <w:marRight w:val="0"/>
          <w:marTop w:val="0"/>
          <w:marBottom w:val="0"/>
          <w:divBdr>
            <w:top w:val="none" w:sz="0" w:space="0" w:color="auto"/>
            <w:left w:val="single" w:sz="18" w:space="31" w:color="5292F7"/>
            <w:bottom w:val="none" w:sz="0" w:space="0" w:color="auto"/>
            <w:right w:val="none" w:sz="0" w:space="0" w:color="auto"/>
          </w:divBdr>
        </w:div>
        <w:div w:id="842938902">
          <w:marLeft w:val="0"/>
          <w:marRight w:val="0"/>
          <w:marTop w:val="0"/>
          <w:marBottom w:val="0"/>
          <w:divBdr>
            <w:top w:val="none" w:sz="0" w:space="0" w:color="auto"/>
            <w:left w:val="single" w:sz="18" w:space="31" w:color="41464B"/>
            <w:bottom w:val="none" w:sz="0" w:space="0" w:color="auto"/>
            <w:right w:val="none" w:sz="0" w:space="0" w:color="auto"/>
          </w:divBdr>
        </w:div>
      </w:divsChild>
    </w:div>
    <w:div w:id="1958364137">
      <w:bodyDiv w:val="1"/>
      <w:marLeft w:val="0"/>
      <w:marRight w:val="0"/>
      <w:marTop w:val="0"/>
      <w:marBottom w:val="0"/>
      <w:divBdr>
        <w:top w:val="none" w:sz="0" w:space="0" w:color="auto"/>
        <w:left w:val="none" w:sz="0" w:space="0" w:color="auto"/>
        <w:bottom w:val="none" w:sz="0" w:space="0" w:color="auto"/>
        <w:right w:val="none" w:sz="0" w:space="0" w:color="auto"/>
      </w:divBdr>
    </w:div>
    <w:div w:id="2092266894">
      <w:bodyDiv w:val="1"/>
      <w:marLeft w:val="0"/>
      <w:marRight w:val="0"/>
      <w:marTop w:val="0"/>
      <w:marBottom w:val="0"/>
      <w:divBdr>
        <w:top w:val="none" w:sz="0" w:space="0" w:color="auto"/>
        <w:left w:val="none" w:sz="0" w:space="0" w:color="auto"/>
        <w:bottom w:val="none" w:sz="0" w:space="0" w:color="auto"/>
        <w:right w:val="none" w:sz="0" w:space="0" w:color="auto"/>
      </w:divBdr>
      <w:divsChild>
        <w:div w:id="1762144594">
          <w:marLeft w:val="0"/>
          <w:marRight w:val="0"/>
          <w:marTop w:val="0"/>
          <w:marBottom w:val="0"/>
          <w:divBdr>
            <w:top w:val="none" w:sz="0" w:space="0" w:color="auto"/>
            <w:left w:val="single" w:sz="18" w:space="31" w:color="auto"/>
            <w:bottom w:val="none" w:sz="0" w:space="0" w:color="auto"/>
            <w:right w:val="none" w:sz="0" w:space="0" w:color="auto"/>
          </w:divBdr>
        </w:div>
        <w:div w:id="962349511">
          <w:marLeft w:val="0"/>
          <w:marRight w:val="0"/>
          <w:marTop w:val="0"/>
          <w:marBottom w:val="0"/>
          <w:divBdr>
            <w:top w:val="none" w:sz="0" w:space="0" w:color="auto"/>
            <w:left w:val="single" w:sz="18" w:space="31" w:color="auto"/>
            <w:bottom w:val="none" w:sz="0" w:space="0" w:color="auto"/>
            <w:right w:val="none" w:sz="0" w:space="0" w:color="auto"/>
          </w:divBdr>
        </w:div>
        <w:div w:id="1933541271">
          <w:marLeft w:val="0"/>
          <w:marRight w:val="0"/>
          <w:marTop w:val="0"/>
          <w:marBottom w:val="0"/>
          <w:divBdr>
            <w:top w:val="none" w:sz="0" w:space="0" w:color="auto"/>
            <w:left w:val="single" w:sz="18" w:space="31" w:color="auto"/>
            <w:bottom w:val="none" w:sz="0" w:space="0" w:color="auto"/>
            <w:right w:val="none" w:sz="0" w:space="0" w:color="auto"/>
          </w:divBdr>
        </w:div>
        <w:div w:id="2090303122">
          <w:marLeft w:val="0"/>
          <w:marRight w:val="0"/>
          <w:marTop w:val="0"/>
          <w:marBottom w:val="0"/>
          <w:divBdr>
            <w:top w:val="none" w:sz="0" w:space="0" w:color="auto"/>
            <w:left w:val="single" w:sz="18" w:space="31" w:color="auto"/>
            <w:bottom w:val="none" w:sz="0" w:space="0" w:color="auto"/>
            <w:right w:val="none" w:sz="0" w:space="0" w:color="auto"/>
          </w:divBdr>
        </w:div>
        <w:div w:id="1633443817">
          <w:marLeft w:val="0"/>
          <w:marRight w:val="0"/>
          <w:marTop w:val="0"/>
          <w:marBottom w:val="0"/>
          <w:divBdr>
            <w:top w:val="none" w:sz="0" w:space="0" w:color="auto"/>
            <w:left w:val="single" w:sz="18" w:space="31" w:color="auto"/>
            <w:bottom w:val="none" w:sz="0" w:space="0" w:color="auto"/>
            <w:right w:val="none" w:sz="0" w:space="0" w:color="auto"/>
          </w:divBdr>
        </w:div>
        <w:div w:id="603733727">
          <w:marLeft w:val="0"/>
          <w:marRight w:val="0"/>
          <w:marTop w:val="0"/>
          <w:marBottom w:val="0"/>
          <w:divBdr>
            <w:top w:val="none" w:sz="0" w:space="0" w:color="auto"/>
            <w:left w:val="single" w:sz="18" w:space="31" w:color="auto"/>
            <w:bottom w:val="none" w:sz="0" w:space="0" w:color="auto"/>
            <w:right w:val="none" w:sz="0" w:space="0" w:color="auto"/>
          </w:divBdr>
        </w:div>
        <w:div w:id="2078044409">
          <w:marLeft w:val="0"/>
          <w:marRight w:val="0"/>
          <w:marTop w:val="0"/>
          <w:marBottom w:val="0"/>
          <w:divBdr>
            <w:top w:val="none" w:sz="0" w:space="0" w:color="auto"/>
            <w:left w:val="single" w:sz="18" w:space="31" w:color="auto"/>
            <w:bottom w:val="none" w:sz="0" w:space="0" w:color="auto"/>
            <w:right w:val="none" w:sz="0" w:space="0" w:color="auto"/>
          </w:divBdr>
        </w:div>
        <w:div w:id="655761926">
          <w:marLeft w:val="0"/>
          <w:marRight w:val="0"/>
          <w:marTop w:val="0"/>
          <w:marBottom w:val="0"/>
          <w:divBdr>
            <w:top w:val="none" w:sz="0" w:space="0" w:color="auto"/>
            <w:left w:val="single" w:sz="18" w:space="31" w:color="auto"/>
            <w:bottom w:val="none" w:sz="0" w:space="0" w:color="auto"/>
            <w:right w:val="none" w:sz="0" w:space="0" w:color="auto"/>
          </w:divBdr>
        </w:div>
        <w:div w:id="1558930534">
          <w:marLeft w:val="0"/>
          <w:marRight w:val="0"/>
          <w:marTop w:val="0"/>
          <w:marBottom w:val="0"/>
          <w:divBdr>
            <w:top w:val="none" w:sz="0" w:space="0" w:color="auto"/>
            <w:left w:val="single" w:sz="18" w:space="31" w:color="auto"/>
            <w:bottom w:val="none" w:sz="0" w:space="0" w:color="auto"/>
            <w:right w:val="none" w:sz="0" w:space="0" w:color="auto"/>
          </w:divBdr>
        </w:div>
        <w:div w:id="1198200602">
          <w:marLeft w:val="0"/>
          <w:marRight w:val="0"/>
          <w:marTop w:val="0"/>
          <w:marBottom w:val="0"/>
          <w:divBdr>
            <w:top w:val="none" w:sz="0" w:space="0" w:color="auto"/>
            <w:left w:val="single" w:sz="18" w:space="31" w:color="auto"/>
            <w:bottom w:val="none" w:sz="0" w:space="0" w:color="auto"/>
            <w:right w:val="none" w:sz="0" w:space="0" w:color="auto"/>
          </w:divBdr>
        </w:div>
        <w:div w:id="1392464300">
          <w:marLeft w:val="0"/>
          <w:marRight w:val="0"/>
          <w:marTop w:val="0"/>
          <w:marBottom w:val="0"/>
          <w:divBdr>
            <w:top w:val="none" w:sz="0" w:space="0" w:color="auto"/>
            <w:left w:val="single" w:sz="18" w:space="31" w:color="auto"/>
            <w:bottom w:val="none" w:sz="0" w:space="0" w:color="auto"/>
            <w:right w:val="none" w:sz="0" w:space="0" w:color="auto"/>
          </w:divBdr>
        </w:div>
        <w:div w:id="1687514617">
          <w:marLeft w:val="0"/>
          <w:marRight w:val="0"/>
          <w:marTop w:val="0"/>
          <w:marBottom w:val="0"/>
          <w:divBdr>
            <w:top w:val="none" w:sz="0" w:space="0" w:color="auto"/>
            <w:left w:val="single" w:sz="18" w:space="31" w:color="auto"/>
            <w:bottom w:val="none" w:sz="0" w:space="0" w:color="auto"/>
            <w:right w:val="none" w:sz="0" w:space="0" w:color="auto"/>
          </w:divBdr>
        </w:div>
        <w:div w:id="426315387">
          <w:marLeft w:val="0"/>
          <w:marRight w:val="0"/>
          <w:marTop w:val="0"/>
          <w:marBottom w:val="0"/>
          <w:divBdr>
            <w:top w:val="none" w:sz="0" w:space="0" w:color="auto"/>
            <w:left w:val="single" w:sz="18" w:space="31" w:color="auto"/>
            <w:bottom w:val="none" w:sz="0" w:space="0" w:color="auto"/>
            <w:right w:val="none" w:sz="0" w:space="0" w:color="auto"/>
          </w:divBdr>
        </w:div>
        <w:div w:id="143086837">
          <w:marLeft w:val="0"/>
          <w:marRight w:val="0"/>
          <w:marTop w:val="0"/>
          <w:marBottom w:val="0"/>
          <w:divBdr>
            <w:top w:val="none" w:sz="0" w:space="0" w:color="auto"/>
            <w:left w:val="single" w:sz="18" w:space="31" w:color="auto"/>
            <w:bottom w:val="none" w:sz="0" w:space="0" w:color="auto"/>
            <w:right w:val="none" w:sz="0" w:space="0" w:color="auto"/>
          </w:divBdr>
        </w:div>
        <w:div w:id="1667247862">
          <w:marLeft w:val="0"/>
          <w:marRight w:val="0"/>
          <w:marTop w:val="0"/>
          <w:marBottom w:val="0"/>
          <w:divBdr>
            <w:top w:val="none" w:sz="0" w:space="0" w:color="auto"/>
            <w:left w:val="single" w:sz="18" w:space="31" w:color="auto"/>
            <w:bottom w:val="none" w:sz="0" w:space="0" w:color="auto"/>
            <w:right w:val="none" w:sz="0" w:space="0" w:color="auto"/>
          </w:divBdr>
        </w:div>
        <w:div w:id="606810721">
          <w:marLeft w:val="0"/>
          <w:marRight w:val="0"/>
          <w:marTop w:val="0"/>
          <w:marBottom w:val="0"/>
          <w:divBdr>
            <w:top w:val="none" w:sz="0" w:space="0" w:color="auto"/>
            <w:left w:val="single" w:sz="18" w:space="31" w:color="auto"/>
            <w:bottom w:val="none" w:sz="0" w:space="0" w:color="auto"/>
            <w:right w:val="none" w:sz="0" w:space="0" w:color="auto"/>
          </w:divBdr>
        </w:div>
        <w:div w:id="1283148897">
          <w:marLeft w:val="0"/>
          <w:marRight w:val="0"/>
          <w:marTop w:val="0"/>
          <w:marBottom w:val="0"/>
          <w:divBdr>
            <w:top w:val="none" w:sz="0" w:space="0" w:color="auto"/>
            <w:left w:val="single" w:sz="18" w:space="31" w:color="auto"/>
            <w:bottom w:val="none" w:sz="0" w:space="0" w:color="auto"/>
            <w:right w:val="none" w:sz="0" w:space="0" w:color="auto"/>
          </w:divBdr>
        </w:div>
        <w:div w:id="1004623485">
          <w:marLeft w:val="0"/>
          <w:marRight w:val="0"/>
          <w:marTop w:val="0"/>
          <w:marBottom w:val="0"/>
          <w:divBdr>
            <w:top w:val="none" w:sz="0" w:space="0" w:color="auto"/>
            <w:left w:val="single" w:sz="18" w:space="31" w:color="auto"/>
            <w:bottom w:val="none" w:sz="0" w:space="0" w:color="auto"/>
            <w:right w:val="none" w:sz="0" w:space="0" w:color="auto"/>
          </w:divBdr>
        </w:div>
        <w:div w:id="314528622">
          <w:marLeft w:val="0"/>
          <w:marRight w:val="0"/>
          <w:marTop w:val="0"/>
          <w:marBottom w:val="0"/>
          <w:divBdr>
            <w:top w:val="none" w:sz="0" w:space="0" w:color="auto"/>
            <w:left w:val="single" w:sz="18" w:space="31" w:color="auto"/>
            <w:bottom w:val="none" w:sz="0" w:space="0" w:color="auto"/>
            <w:right w:val="none" w:sz="0" w:space="0" w:color="auto"/>
          </w:divBdr>
        </w:div>
        <w:div w:id="1056659726">
          <w:marLeft w:val="0"/>
          <w:marRight w:val="0"/>
          <w:marTop w:val="0"/>
          <w:marBottom w:val="0"/>
          <w:divBdr>
            <w:top w:val="none" w:sz="0" w:space="0" w:color="auto"/>
            <w:left w:val="single" w:sz="18" w:space="31" w:color="auto"/>
            <w:bottom w:val="none" w:sz="0" w:space="0" w:color="auto"/>
            <w:right w:val="none" w:sz="0" w:space="0" w:color="auto"/>
          </w:divBdr>
        </w:div>
        <w:div w:id="465003442">
          <w:marLeft w:val="0"/>
          <w:marRight w:val="0"/>
          <w:marTop w:val="0"/>
          <w:marBottom w:val="0"/>
          <w:divBdr>
            <w:top w:val="none" w:sz="0" w:space="0" w:color="auto"/>
            <w:left w:val="single" w:sz="18" w:space="31" w:color="auto"/>
            <w:bottom w:val="none" w:sz="0" w:space="0" w:color="auto"/>
            <w:right w:val="none" w:sz="0" w:space="0" w:color="auto"/>
          </w:divBdr>
        </w:div>
        <w:div w:id="1091970724">
          <w:marLeft w:val="0"/>
          <w:marRight w:val="0"/>
          <w:marTop w:val="0"/>
          <w:marBottom w:val="0"/>
          <w:divBdr>
            <w:top w:val="none" w:sz="0" w:space="0" w:color="auto"/>
            <w:left w:val="single" w:sz="18" w:space="31" w:color="auto"/>
            <w:bottom w:val="none" w:sz="0" w:space="0" w:color="auto"/>
            <w:right w:val="none" w:sz="0" w:space="0" w:color="auto"/>
          </w:divBdr>
        </w:div>
      </w:divsChild>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endnotes" Target="endnotes.xml"/><Relationship Id="rId20" Type="http://schemas.openxmlformats.org/officeDocument/2006/relationships/theme" Target="theme/theme1.xml"/><Relationship Id="rId10" Type="http://schemas.openxmlformats.org/officeDocument/2006/relationships/hyperlink" Target="http://study.163.com/course/courseMain.htm?courseId=1003418002" TargetMode="External"/><Relationship Id="rId11" Type="http://schemas.openxmlformats.org/officeDocument/2006/relationships/hyperlink" Target="http://course.jane7.com" TargetMode="External"/><Relationship Id="rId12" Type="http://schemas.openxmlformats.org/officeDocument/2006/relationships/hyperlink" Target="http://study.163.com/course/courseMain.htm?courseId=1003418002" TargetMode="Externa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ntTable" Target="fontTable.xml"/><Relationship Id="rId19" Type="http://schemas.openxmlformats.org/officeDocument/2006/relationships/glossaryDocument" Target="glossary/document.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microsoft.com/office/2007/relationships/stylesWithEffects" Target="stylesWithEffect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1" Type="http://schemas.openxmlformats.org/officeDocument/2006/relationships/styles" Target="styles.xml"/><Relationship Id="rId2" Type="http://schemas.microsoft.com/office/2007/relationships/stylesWithEffects" Target="stylesWithEffect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7B199F83C4A4ECA9A69C21FC1C972DC"/>
        <w:category>
          <w:name w:val="常规"/>
          <w:gallery w:val="placeholder"/>
        </w:category>
        <w:types>
          <w:type w:val="bbPlcHdr"/>
        </w:types>
        <w:behaviors>
          <w:behavior w:val="content"/>
        </w:behaviors>
        <w:guid w:val="{ACCCAD18-7E27-4360-A067-BDDFD8609EFA}"/>
      </w:docPartPr>
      <w:docPartBody>
        <w:p w:rsidR="00F25B5E" w:rsidRDefault="007E2C3A">
          <w:r w:rsidRPr="00244008">
            <w:rPr>
              <w:rStyle w:val="a3"/>
              <w:rFonts w:hint="eastAsia"/>
            </w:rPr>
            <w:t>[</w:t>
          </w:r>
          <w:r w:rsidRPr="00244008">
            <w:rPr>
              <w:rStyle w:val="a3"/>
              <w:rFonts w:hint="eastAsia"/>
            </w:rPr>
            <w:t>标题</w:t>
          </w:r>
          <w:r w:rsidRPr="00244008">
            <w:rPr>
              <w:rStyle w:val="a3"/>
              <w:rFonts w:hint="eastAsia"/>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50"/>
    <w:family w:val="auto"/>
    <w:pitch w:val="variable"/>
    <w:sig w:usb0="80000287" w:usb1="280F3C52" w:usb2="00000016" w:usb3="00000000" w:csb0="0004001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Heiti SC Light">
    <w:panose1 w:val="02000000000000000000"/>
    <w:charset w:val="50"/>
    <w:family w:val="auto"/>
    <w:pitch w:val="variable"/>
    <w:sig w:usb0="8000002F" w:usb1="080E004A" w:usb2="00000010" w:usb3="00000000" w:csb0="003E0000" w:csb1="00000000"/>
  </w:font>
  <w:font w:name="Calibri">
    <w:panose1 w:val="020F0502020204030204"/>
    <w:charset w:val="00"/>
    <w:family w:val="auto"/>
    <w:pitch w:val="variable"/>
    <w:sig w:usb0="E10002FF" w:usb1="4000ACFF" w:usb2="00000009"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bordersDoNotSurroundHeader/>
  <w:bordersDoNotSurroundFooter/>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6A59"/>
    <w:rsid w:val="00156F7F"/>
    <w:rsid w:val="00186E14"/>
    <w:rsid w:val="001F789E"/>
    <w:rsid w:val="003023E3"/>
    <w:rsid w:val="00476257"/>
    <w:rsid w:val="00516C90"/>
    <w:rsid w:val="00593D9B"/>
    <w:rsid w:val="006103C4"/>
    <w:rsid w:val="00741D29"/>
    <w:rsid w:val="00796A59"/>
    <w:rsid w:val="007E2C3A"/>
    <w:rsid w:val="00820257"/>
    <w:rsid w:val="009D7C93"/>
    <w:rsid w:val="009F28A2"/>
    <w:rsid w:val="009F29C7"/>
    <w:rsid w:val="00AF2CB4"/>
    <w:rsid w:val="00B258F2"/>
    <w:rsid w:val="00D62BD7"/>
    <w:rsid w:val="00EC5627"/>
    <w:rsid w:val="00EC7625"/>
    <w:rsid w:val="00ED4078"/>
    <w:rsid w:val="00ED7187"/>
    <w:rsid w:val="00F25B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A5E6AD586F74E4FB8EC56C45AC6D9C1">
    <w:name w:val="CA5E6AD586F74E4FB8EC56C45AC6D9C1"/>
    <w:rsid w:val="00796A59"/>
    <w:pPr>
      <w:widowControl w:val="0"/>
      <w:jc w:val="both"/>
    </w:pPr>
  </w:style>
  <w:style w:type="paragraph" w:customStyle="1" w:styleId="67F0DD15F9541849BE3CE24CD54169E8">
    <w:name w:val="67F0DD15F9541849BE3CE24CD54169E8"/>
    <w:rsid w:val="00796A59"/>
    <w:pPr>
      <w:widowControl w:val="0"/>
      <w:jc w:val="both"/>
    </w:pPr>
  </w:style>
  <w:style w:type="paragraph" w:customStyle="1" w:styleId="ABE26BAE826A774AA2552597ECC80B21">
    <w:name w:val="ABE26BAE826A774AA2552597ECC80B21"/>
    <w:rsid w:val="00796A59"/>
    <w:pPr>
      <w:widowControl w:val="0"/>
      <w:jc w:val="both"/>
    </w:pPr>
  </w:style>
  <w:style w:type="paragraph" w:customStyle="1" w:styleId="E862E97AF0584A4F97D24C76346BF08E">
    <w:name w:val="E862E97AF0584A4F97D24C76346BF08E"/>
    <w:rsid w:val="00796A59"/>
    <w:pPr>
      <w:widowControl w:val="0"/>
      <w:jc w:val="both"/>
    </w:pPr>
  </w:style>
  <w:style w:type="paragraph" w:customStyle="1" w:styleId="1F31537569295749B08ECADD4692FD40">
    <w:name w:val="1F31537569295749B08ECADD4692FD40"/>
    <w:rsid w:val="00796A59"/>
    <w:pPr>
      <w:widowControl w:val="0"/>
      <w:jc w:val="both"/>
    </w:pPr>
  </w:style>
  <w:style w:type="paragraph" w:customStyle="1" w:styleId="56ED138B67D1C143AB3A1B73044F6DDF">
    <w:name w:val="56ED138B67D1C143AB3A1B73044F6DDF"/>
    <w:rsid w:val="00796A59"/>
    <w:pPr>
      <w:widowControl w:val="0"/>
      <w:jc w:val="both"/>
    </w:pPr>
  </w:style>
  <w:style w:type="paragraph" w:customStyle="1" w:styleId="0B82416010578247A9525C3536160A82">
    <w:name w:val="0B82416010578247A9525C3536160A82"/>
    <w:rsid w:val="00796A59"/>
    <w:pPr>
      <w:widowControl w:val="0"/>
      <w:jc w:val="both"/>
    </w:pPr>
  </w:style>
  <w:style w:type="paragraph" w:customStyle="1" w:styleId="5172FD45597FC0499BEC01A68862C2DD">
    <w:name w:val="5172FD45597FC0499BEC01A68862C2DD"/>
    <w:rsid w:val="00796A59"/>
    <w:pPr>
      <w:widowControl w:val="0"/>
      <w:jc w:val="both"/>
    </w:pPr>
  </w:style>
  <w:style w:type="paragraph" w:customStyle="1" w:styleId="1CC32522AA31904B940E463F1C40876A">
    <w:name w:val="1CC32522AA31904B940E463F1C40876A"/>
    <w:rsid w:val="00796A59"/>
    <w:pPr>
      <w:widowControl w:val="0"/>
      <w:jc w:val="both"/>
    </w:pPr>
  </w:style>
  <w:style w:type="paragraph" w:customStyle="1" w:styleId="3850F4E70F8961488970EEE4269CE223">
    <w:name w:val="3850F4E70F8961488970EEE4269CE223"/>
    <w:rsid w:val="00796A59"/>
    <w:pPr>
      <w:widowControl w:val="0"/>
      <w:jc w:val="both"/>
    </w:pPr>
  </w:style>
  <w:style w:type="character" w:styleId="a3">
    <w:name w:val="Placeholder Text"/>
    <w:basedOn w:val="a0"/>
    <w:uiPriority w:val="99"/>
    <w:semiHidden/>
    <w:rsid w:val="007E2C3A"/>
    <w:rPr>
      <w:color w:val="808080"/>
    </w:rPr>
  </w:style>
</w:styles>
</file>

<file path=word/glossary/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A5E6AD586F74E4FB8EC56C45AC6D9C1">
    <w:name w:val="CA5E6AD586F74E4FB8EC56C45AC6D9C1"/>
    <w:rsid w:val="00796A59"/>
    <w:pPr>
      <w:widowControl w:val="0"/>
      <w:jc w:val="both"/>
    </w:pPr>
  </w:style>
  <w:style w:type="paragraph" w:customStyle="1" w:styleId="67F0DD15F9541849BE3CE24CD54169E8">
    <w:name w:val="67F0DD15F9541849BE3CE24CD54169E8"/>
    <w:rsid w:val="00796A59"/>
    <w:pPr>
      <w:widowControl w:val="0"/>
      <w:jc w:val="both"/>
    </w:pPr>
  </w:style>
  <w:style w:type="paragraph" w:customStyle="1" w:styleId="ABE26BAE826A774AA2552597ECC80B21">
    <w:name w:val="ABE26BAE826A774AA2552597ECC80B21"/>
    <w:rsid w:val="00796A59"/>
    <w:pPr>
      <w:widowControl w:val="0"/>
      <w:jc w:val="both"/>
    </w:pPr>
  </w:style>
  <w:style w:type="paragraph" w:customStyle="1" w:styleId="E862E97AF0584A4F97D24C76346BF08E">
    <w:name w:val="E862E97AF0584A4F97D24C76346BF08E"/>
    <w:rsid w:val="00796A59"/>
    <w:pPr>
      <w:widowControl w:val="0"/>
      <w:jc w:val="both"/>
    </w:pPr>
  </w:style>
  <w:style w:type="paragraph" w:customStyle="1" w:styleId="1F31537569295749B08ECADD4692FD40">
    <w:name w:val="1F31537569295749B08ECADD4692FD40"/>
    <w:rsid w:val="00796A59"/>
    <w:pPr>
      <w:widowControl w:val="0"/>
      <w:jc w:val="both"/>
    </w:pPr>
  </w:style>
  <w:style w:type="paragraph" w:customStyle="1" w:styleId="56ED138B67D1C143AB3A1B73044F6DDF">
    <w:name w:val="56ED138B67D1C143AB3A1B73044F6DDF"/>
    <w:rsid w:val="00796A59"/>
    <w:pPr>
      <w:widowControl w:val="0"/>
      <w:jc w:val="both"/>
    </w:pPr>
  </w:style>
  <w:style w:type="paragraph" w:customStyle="1" w:styleId="0B82416010578247A9525C3536160A82">
    <w:name w:val="0B82416010578247A9525C3536160A82"/>
    <w:rsid w:val="00796A59"/>
    <w:pPr>
      <w:widowControl w:val="0"/>
      <w:jc w:val="both"/>
    </w:pPr>
  </w:style>
  <w:style w:type="paragraph" w:customStyle="1" w:styleId="5172FD45597FC0499BEC01A68862C2DD">
    <w:name w:val="5172FD45597FC0499BEC01A68862C2DD"/>
    <w:rsid w:val="00796A59"/>
    <w:pPr>
      <w:widowControl w:val="0"/>
      <w:jc w:val="both"/>
    </w:pPr>
  </w:style>
  <w:style w:type="paragraph" w:customStyle="1" w:styleId="1CC32522AA31904B940E463F1C40876A">
    <w:name w:val="1CC32522AA31904B940E463F1C40876A"/>
    <w:rsid w:val="00796A59"/>
    <w:pPr>
      <w:widowControl w:val="0"/>
      <w:jc w:val="both"/>
    </w:pPr>
  </w:style>
  <w:style w:type="paragraph" w:customStyle="1" w:styleId="3850F4E70F8961488970EEE4269CE223">
    <w:name w:val="3850F4E70F8961488970EEE4269CE223"/>
    <w:rsid w:val="00796A59"/>
    <w:pPr>
      <w:widowControl w:val="0"/>
      <w:jc w:val="both"/>
    </w:pPr>
  </w:style>
  <w:style w:type="character" w:styleId="a3">
    <w:name w:val="Placeholder Text"/>
    <w:basedOn w:val="a0"/>
    <w:uiPriority w:val="99"/>
    <w:semiHidden/>
    <w:rsid w:val="007E2C3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1.4 富人思维</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3482894-0435-9F4C-AB8A-1E5BE6D76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4</Pages>
  <Words>222</Words>
  <Characters>1269</Characters>
  <Application>Microsoft Macintosh Word</Application>
  <DocSecurity>0</DocSecurity>
  <Lines>10</Lines>
  <Paragraphs>2</Paragraphs>
  <ScaleCrop>false</ScaleCrop>
  <Company>Citi Bank</Company>
  <LinksUpToDate>false</LinksUpToDate>
  <CharactersWithSpaces>1489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《跟简七学理财》学习手册</dc:title>
  <dc:subject/>
  <dc:creator>Meng Li</dc:creator>
  <cp:keywords/>
  <dc:description/>
  <cp:lastModifiedBy>Meng Li</cp:lastModifiedBy>
  <cp:revision>23</cp:revision>
  <dcterms:created xsi:type="dcterms:W3CDTF">2016-12-19T05:17:00Z</dcterms:created>
  <dcterms:modified xsi:type="dcterms:W3CDTF">2017-01-01T15:45:00Z</dcterms:modified>
</cp:coreProperties>
</file>