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027" w:rsidRPr="00461441" w:rsidRDefault="004977E6">
      <w:pPr>
        <w:rPr>
          <w:sz w:val="32"/>
          <w:szCs w:val="32"/>
        </w:rPr>
      </w:pPr>
      <w:r w:rsidRPr="00461441">
        <w:rPr>
          <w:b/>
          <w:sz w:val="32"/>
          <w:szCs w:val="32"/>
          <w:u w:val="single"/>
        </w:rPr>
        <w:t>SCRIPT</w:t>
      </w:r>
    </w:p>
    <w:p w:rsidR="00096B95" w:rsidRDefault="00096B95">
      <w:r>
        <w:t>SCENE 1 – OPENING</w:t>
      </w:r>
      <w:r w:rsidR="00693D3F">
        <w:t xml:space="preserve"> </w:t>
      </w:r>
      <w:r w:rsidR="00693D3F" w:rsidRPr="00693D3F">
        <w:rPr>
          <w:b/>
        </w:rPr>
        <w:t>(10sec)</w:t>
      </w:r>
    </w:p>
    <w:p w:rsidR="00096B95" w:rsidRDefault="00096B95" w:rsidP="002B1D2A">
      <w:pPr>
        <w:pStyle w:val="ListParagraph"/>
        <w:numPr>
          <w:ilvl w:val="0"/>
          <w:numId w:val="5"/>
        </w:numPr>
      </w:pPr>
      <w:r>
        <w:t>Outside – A person throws away a half-eaten banana.</w:t>
      </w:r>
    </w:p>
    <w:p w:rsidR="00096B95" w:rsidRDefault="00096B95" w:rsidP="00096B95">
      <w:pPr>
        <w:pStyle w:val="ListParagraph"/>
        <w:numPr>
          <w:ilvl w:val="1"/>
          <w:numId w:val="1"/>
        </w:numPr>
      </w:pPr>
      <w:r>
        <w:t>Sad Banana buddy</w:t>
      </w:r>
    </w:p>
    <w:p w:rsidR="00096B95" w:rsidRDefault="00096B95" w:rsidP="00096B95">
      <w:pPr>
        <w:pStyle w:val="ListParagraph"/>
        <w:numPr>
          <w:ilvl w:val="1"/>
          <w:numId w:val="1"/>
        </w:numPr>
      </w:pPr>
      <w:r>
        <w:t xml:space="preserve">Info-graphic </w:t>
      </w:r>
      <w:r w:rsidRPr="00461441">
        <w:rPr>
          <w:u w:val="single"/>
        </w:rPr>
        <w:t>“Did you know that 1/3 of food purchased in Canada is thrown away?”</w:t>
      </w:r>
    </w:p>
    <w:p w:rsidR="00096B95" w:rsidRDefault="00096B95" w:rsidP="00461441">
      <w:pPr>
        <w:pStyle w:val="ListParagraph"/>
        <w:numPr>
          <w:ilvl w:val="1"/>
          <w:numId w:val="1"/>
        </w:numPr>
      </w:pPr>
      <w:r>
        <w:t>Introducing Grocery Buddy!</w:t>
      </w:r>
    </w:p>
    <w:p w:rsidR="002B1D2A" w:rsidRDefault="00096B95" w:rsidP="002B1D2A">
      <w:pPr>
        <w:pStyle w:val="ListParagraph"/>
        <w:numPr>
          <w:ilvl w:val="2"/>
          <w:numId w:val="1"/>
        </w:numPr>
      </w:pPr>
      <w:r>
        <w:t>“Your new buddy that helps you plan</w:t>
      </w:r>
      <w:r w:rsidR="002B1D2A">
        <w:t>”:</w:t>
      </w:r>
      <w:r>
        <w:t xml:space="preserve"> </w:t>
      </w:r>
      <w:r w:rsidR="002B1D2A">
        <w:br/>
      </w:r>
      <w:r w:rsidRPr="00096B95">
        <w:rPr>
          <w:u w:val="single"/>
        </w:rPr>
        <w:t>(1)what you buy</w:t>
      </w:r>
      <w:r>
        <w:t xml:space="preserve"> and  </w:t>
      </w:r>
      <w:r w:rsidR="002B1D2A">
        <w:br/>
      </w:r>
      <w:r w:rsidRPr="00096B95">
        <w:rPr>
          <w:u w:val="single"/>
        </w:rPr>
        <w:t>(2)what you need</w:t>
      </w:r>
    </w:p>
    <w:p w:rsidR="00461441" w:rsidRDefault="00461441" w:rsidP="00461441">
      <w:pPr>
        <w:pStyle w:val="ListParagraph"/>
        <w:ind w:left="2880"/>
      </w:pPr>
    </w:p>
    <w:p w:rsidR="00096B95" w:rsidRPr="00693D3F" w:rsidRDefault="00096B95" w:rsidP="002B1D2A">
      <w:pPr>
        <w:rPr>
          <w:b/>
        </w:rPr>
      </w:pPr>
      <w:r>
        <w:t>SCENE 2 – GROCERY STORE</w:t>
      </w:r>
      <w:r w:rsidR="00693D3F">
        <w:t xml:space="preserve"> </w:t>
      </w:r>
      <w:r w:rsidR="00693D3F">
        <w:rPr>
          <w:b/>
        </w:rPr>
        <w:t>(10sec)</w:t>
      </w:r>
    </w:p>
    <w:p w:rsidR="002B1D2A" w:rsidRPr="002B1D2A" w:rsidRDefault="002B1D2A" w:rsidP="002B1D2A">
      <w:pPr>
        <w:ind w:firstLine="720"/>
        <w:rPr>
          <w:b/>
          <w:color w:val="2E74B5" w:themeColor="accent1" w:themeShade="BF"/>
        </w:rPr>
      </w:pPr>
      <w:r w:rsidRPr="002B1D2A">
        <w:rPr>
          <w:b/>
          <w:color w:val="2E74B5" w:themeColor="accent1" w:themeShade="BF"/>
        </w:rPr>
        <w:t>VOICE OVER – “Manage Grocery Lists</w:t>
      </w:r>
      <w:r w:rsidR="00461441">
        <w:rPr>
          <w:b/>
          <w:color w:val="2E74B5" w:themeColor="accent1" w:themeShade="BF"/>
        </w:rPr>
        <w:t>!</w:t>
      </w:r>
      <w:r w:rsidRPr="002B1D2A">
        <w:rPr>
          <w:b/>
          <w:color w:val="2E74B5" w:themeColor="accent1" w:themeShade="BF"/>
        </w:rPr>
        <w:t>”</w:t>
      </w:r>
    </w:p>
    <w:p w:rsidR="00096B95" w:rsidRDefault="00096B95" w:rsidP="002B1D2A">
      <w:pPr>
        <w:pStyle w:val="ListParagraph"/>
        <w:numPr>
          <w:ilvl w:val="0"/>
          <w:numId w:val="1"/>
        </w:numPr>
      </w:pPr>
      <w:r>
        <w:t>Person is checking grocery item while  checking his phone</w:t>
      </w:r>
    </w:p>
    <w:p w:rsidR="00096B95" w:rsidRDefault="00096B95" w:rsidP="002B1D2A">
      <w:pPr>
        <w:pStyle w:val="ListParagraph"/>
        <w:numPr>
          <w:ilvl w:val="2"/>
          <w:numId w:val="1"/>
        </w:numPr>
      </w:pPr>
      <w:r>
        <w:t>They add the item to the cart and taps on his grocery list to add it</w:t>
      </w:r>
    </w:p>
    <w:p w:rsidR="00096B95" w:rsidRDefault="00096B95" w:rsidP="002B1D2A">
      <w:pPr>
        <w:pStyle w:val="ListParagraph"/>
        <w:numPr>
          <w:ilvl w:val="1"/>
          <w:numId w:val="1"/>
        </w:numPr>
      </w:pPr>
      <w:r>
        <w:t>Grab an item in his basket and puts it back</w:t>
      </w:r>
    </w:p>
    <w:p w:rsidR="00096B95" w:rsidRDefault="00096B95" w:rsidP="002B1D2A">
      <w:pPr>
        <w:pStyle w:val="ListParagraph"/>
        <w:numPr>
          <w:ilvl w:val="2"/>
          <w:numId w:val="1"/>
        </w:numPr>
      </w:pPr>
      <w:r>
        <w:t>They swipe right to remove the item from their list</w:t>
      </w:r>
    </w:p>
    <w:p w:rsidR="00096B95" w:rsidRDefault="00096B95" w:rsidP="002B1D2A">
      <w:pPr>
        <w:pStyle w:val="ListParagraph"/>
        <w:numPr>
          <w:ilvl w:val="0"/>
          <w:numId w:val="1"/>
        </w:numPr>
      </w:pPr>
      <w:r>
        <w:t>Person thinks to themselves “Do I have oranges at home?”</w:t>
      </w:r>
    </w:p>
    <w:p w:rsidR="00096B95" w:rsidRDefault="00096B95" w:rsidP="002B1D2A">
      <w:pPr>
        <w:pStyle w:val="ListParagraph"/>
        <w:numPr>
          <w:ilvl w:val="1"/>
          <w:numId w:val="1"/>
        </w:numPr>
      </w:pPr>
      <w:r>
        <w:t>Grocery Buddy pops up and says “You already have 10 oranges at home!”</w:t>
      </w:r>
    </w:p>
    <w:p w:rsidR="00096B95" w:rsidRDefault="00096B95" w:rsidP="002B1D2A">
      <w:pPr>
        <w:pStyle w:val="ListParagraph"/>
        <w:numPr>
          <w:ilvl w:val="1"/>
          <w:numId w:val="1"/>
        </w:numPr>
      </w:pPr>
      <w:r>
        <w:t>Then person puts the oranges back.</w:t>
      </w:r>
    </w:p>
    <w:p w:rsidR="00461441" w:rsidRDefault="00461441" w:rsidP="00461441">
      <w:pPr>
        <w:pStyle w:val="ListParagraph"/>
        <w:ind w:left="2160"/>
      </w:pPr>
    </w:p>
    <w:p w:rsidR="00096B95" w:rsidRPr="00693D3F" w:rsidRDefault="00096B95">
      <w:r>
        <w:t>SCENE 3 – WORKING AT HOME</w:t>
      </w:r>
      <w:r w:rsidR="00693D3F">
        <w:t xml:space="preserve"> </w:t>
      </w:r>
      <w:r w:rsidR="00693D3F">
        <w:rPr>
          <w:b/>
        </w:rPr>
        <w:t>(5sec)</w:t>
      </w:r>
    </w:p>
    <w:p w:rsidR="002B1D2A" w:rsidRPr="003E1494" w:rsidRDefault="002B1D2A">
      <w:pPr>
        <w:rPr>
          <w:b/>
          <w:color w:val="2E74B5" w:themeColor="accent1" w:themeShade="BF"/>
        </w:rPr>
      </w:pPr>
      <w:r>
        <w:tab/>
      </w:r>
      <w:r w:rsidRPr="003E1494">
        <w:rPr>
          <w:b/>
          <w:color w:val="2E74B5" w:themeColor="accent1" w:themeShade="BF"/>
        </w:rPr>
        <w:t>VOICE OVER – “</w:t>
      </w:r>
      <w:r w:rsidR="00461441">
        <w:rPr>
          <w:b/>
          <w:color w:val="2E74B5" w:themeColor="accent1" w:themeShade="BF"/>
        </w:rPr>
        <w:t>Track expiration dates!</w:t>
      </w:r>
      <w:r w:rsidRPr="003E1494">
        <w:rPr>
          <w:b/>
          <w:color w:val="2E74B5" w:themeColor="accent1" w:themeShade="BF"/>
        </w:rPr>
        <w:t>”</w:t>
      </w:r>
    </w:p>
    <w:p w:rsidR="00096B95" w:rsidRDefault="00096B95" w:rsidP="00096B95">
      <w:pPr>
        <w:pStyle w:val="ListParagraph"/>
        <w:numPr>
          <w:ilvl w:val="0"/>
          <w:numId w:val="3"/>
        </w:numPr>
      </w:pPr>
      <w:r>
        <w:t>Person is working on a laptop at home with a cup of coffee</w:t>
      </w:r>
    </w:p>
    <w:p w:rsidR="00096B95" w:rsidRDefault="00096B95" w:rsidP="00096B95">
      <w:pPr>
        <w:pStyle w:val="ListParagraph"/>
        <w:numPr>
          <w:ilvl w:val="1"/>
          <w:numId w:val="3"/>
        </w:numPr>
      </w:pPr>
      <w:r>
        <w:t>Phone buzzes, and buddy appears with a notification stating that your milk is about to expire.</w:t>
      </w:r>
    </w:p>
    <w:p w:rsidR="00461441" w:rsidRDefault="00461441" w:rsidP="00461441">
      <w:pPr>
        <w:pStyle w:val="ListParagraph"/>
        <w:ind w:left="2160"/>
      </w:pPr>
    </w:p>
    <w:p w:rsidR="00096B95" w:rsidRPr="00693D3F" w:rsidRDefault="00096B95">
      <w:pPr>
        <w:rPr>
          <w:b/>
        </w:rPr>
      </w:pPr>
      <w:r>
        <w:t>SCENE 4 – FRIDGE SCENE</w:t>
      </w:r>
      <w:r w:rsidR="00693D3F">
        <w:t xml:space="preserve"> </w:t>
      </w:r>
      <w:r w:rsidR="00693D3F">
        <w:rPr>
          <w:b/>
        </w:rPr>
        <w:t>(3sec)</w:t>
      </w:r>
    </w:p>
    <w:p w:rsidR="002B1D2A" w:rsidRDefault="002B1D2A" w:rsidP="002B1D2A">
      <w:pPr>
        <w:pStyle w:val="ListParagraph"/>
        <w:numPr>
          <w:ilvl w:val="0"/>
          <w:numId w:val="4"/>
        </w:numPr>
      </w:pPr>
      <w:r>
        <w:t>Scene cuts to person opening the fridge</w:t>
      </w:r>
    </w:p>
    <w:p w:rsidR="002B1D2A" w:rsidRDefault="002B1D2A" w:rsidP="002B1D2A">
      <w:pPr>
        <w:pStyle w:val="ListParagraph"/>
        <w:numPr>
          <w:ilvl w:val="1"/>
          <w:numId w:val="4"/>
        </w:numPr>
      </w:pPr>
      <w:r>
        <w:t>Graphic UI shown next to 3~ items with their Shelf-life (HP) bars</w:t>
      </w:r>
    </w:p>
    <w:p w:rsidR="002B1D2A" w:rsidRDefault="002B1D2A" w:rsidP="002B1D2A">
      <w:pPr>
        <w:pStyle w:val="ListParagraph"/>
        <w:numPr>
          <w:ilvl w:val="2"/>
          <w:numId w:val="4"/>
        </w:numPr>
      </w:pPr>
      <w:r>
        <w:t xml:space="preserve">One item is more than halfway full and </w:t>
      </w:r>
      <w:r w:rsidRPr="002B1D2A">
        <w:rPr>
          <w:color w:val="538135" w:themeColor="accent6" w:themeShade="BF"/>
        </w:rPr>
        <w:t>green coloured.</w:t>
      </w:r>
    </w:p>
    <w:p w:rsidR="002B1D2A" w:rsidRDefault="002B1D2A" w:rsidP="002B1D2A">
      <w:pPr>
        <w:pStyle w:val="ListParagraph"/>
        <w:numPr>
          <w:ilvl w:val="2"/>
          <w:numId w:val="4"/>
        </w:numPr>
      </w:pPr>
      <w:r>
        <w:t xml:space="preserve">One item’s bar is halfway-ish~ and </w:t>
      </w:r>
      <w:r w:rsidRPr="002B1D2A">
        <w:rPr>
          <w:highlight w:val="yellow"/>
        </w:rPr>
        <w:t>yellow coloured</w:t>
      </w:r>
      <w:r>
        <w:t>.</w:t>
      </w:r>
    </w:p>
    <w:p w:rsidR="00096B95" w:rsidRDefault="002B1D2A" w:rsidP="00461441">
      <w:pPr>
        <w:pStyle w:val="ListParagraph"/>
        <w:numPr>
          <w:ilvl w:val="2"/>
          <w:numId w:val="4"/>
        </w:numPr>
      </w:pPr>
      <w:r>
        <w:t xml:space="preserve">The milk’s bar is 1/4 full and </w:t>
      </w:r>
      <w:r w:rsidRPr="002B1D2A">
        <w:rPr>
          <w:color w:val="FF0000"/>
        </w:rPr>
        <w:t>red coloured</w:t>
      </w:r>
      <w:r>
        <w:t>.</w:t>
      </w:r>
    </w:p>
    <w:p w:rsidR="00461441" w:rsidRDefault="00461441" w:rsidP="00461441"/>
    <w:p w:rsidR="006824EA" w:rsidRDefault="006824EA" w:rsidP="00461441"/>
    <w:p w:rsidR="006824EA" w:rsidRDefault="006824EA" w:rsidP="00461441"/>
    <w:p w:rsidR="00096B95" w:rsidRPr="00693D3F" w:rsidRDefault="00096B95">
      <w:pPr>
        <w:rPr>
          <w:b/>
        </w:rPr>
      </w:pPr>
      <w:r>
        <w:lastRenderedPageBreak/>
        <w:t xml:space="preserve">SCENE 5 </w:t>
      </w:r>
      <w:r w:rsidR="00461441">
        <w:t>–</w:t>
      </w:r>
      <w:r>
        <w:t xml:space="preserve"> ECODERS</w:t>
      </w:r>
      <w:r w:rsidR="00693D3F">
        <w:t xml:space="preserve"> </w:t>
      </w:r>
      <w:r w:rsidR="00693D3F">
        <w:rPr>
          <w:b/>
        </w:rPr>
        <w:t>(2sec)</w:t>
      </w:r>
      <w:bookmarkStart w:id="0" w:name="_GoBack"/>
      <w:bookmarkEnd w:id="0"/>
    </w:p>
    <w:p w:rsidR="00461441" w:rsidRDefault="00461441">
      <w:pPr>
        <w:rPr>
          <w:b/>
          <w:color w:val="2E74B5" w:themeColor="accent1" w:themeShade="BF"/>
        </w:rPr>
      </w:pPr>
      <w:r>
        <w:tab/>
      </w:r>
      <w:r>
        <w:rPr>
          <w:b/>
          <w:color w:val="2E74B5" w:themeColor="accent1" w:themeShade="BF"/>
        </w:rPr>
        <w:t>VOICE OVER – “Grocery Buddy, make the most out of what you buy!”</w:t>
      </w:r>
    </w:p>
    <w:p w:rsidR="00461441" w:rsidRDefault="00461441" w:rsidP="00461441">
      <w:pPr>
        <w:pStyle w:val="ListParagraph"/>
        <w:numPr>
          <w:ilvl w:val="0"/>
          <w:numId w:val="6"/>
        </w:numPr>
      </w:pPr>
      <w:r>
        <w:t>Scene cuts to Grocery Buddy logo above</w:t>
      </w:r>
    </w:p>
    <w:p w:rsidR="00461441" w:rsidRDefault="00461441" w:rsidP="00461441">
      <w:pPr>
        <w:pStyle w:val="ListParagraph"/>
        <w:numPr>
          <w:ilvl w:val="1"/>
          <w:numId w:val="6"/>
        </w:numPr>
      </w:pPr>
      <w:r>
        <w:t>All members waving</w:t>
      </w:r>
    </w:p>
    <w:p w:rsidR="00461441" w:rsidRPr="00461441" w:rsidRDefault="00461441" w:rsidP="00461441">
      <w:pPr>
        <w:pStyle w:val="ListParagraph"/>
        <w:numPr>
          <w:ilvl w:val="1"/>
          <w:numId w:val="6"/>
        </w:numPr>
      </w:pPr>
      <w:r>
        <w:t>ECODERS logo below</w:t>
      </w:r>
    </w:p>
    <w:sectPr w:rsidR="00461441" w:rsidRPr="00461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37F8"/>
    <w:multiLevelType w:val="hybridMultilevel"/>
    <w:tmpl w:val="4EE63AE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AB6DB7"/>
    <w:multiLevelType w:val="hybridMultilevel"/>
    <w:tmpl w:val="DB5E406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F91ECE"/>
    <w:multiLevelType w:val="hybridMultilevel"/>
    <w:tmpl w:val="5052BB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D46479"/>
    <w:multiLevelType w:val="hybridMultilevel"/>
    <w:tmpl w:val="4E16031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D954E60"/>
    <w:multiLevelType w:val="hybridMultilevel"/>
    <w:tmpl w:val="DB5E406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7CC15E8"/>
    <w:multiLevelType w:val="hybridMultilevel"/>
    <w:tmpl w:val="50ECC4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27"/>
    <w:rsid w:val="00096B95"/>
    <w:rsid w:val="000E717F"/>
    <w:rsid w:val="002A4CCE"/>
    <w:rsid w:val="002B1D2A"/>
    <w:rsid w:val="00396654"/>
    <w:rsid w:val="003E1494"/>
    <w:rsid w:val="00461441"/>
    <w:rsid w:val="00472027"/>
    <w:rsid w:val="004857A5"/>
    <w:rsid w:val="004977E6"/>
    <w:rsid w:val="006824EA"/>
    <w:rsid w:val="00693D3F"/>
    <w:rsid w:val="00C5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5BA48-052A-415F-BAAC-1A0A17CD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Yuen</dc:creator>
  <cp:keywords/>
  <dc:description/>
  <cp:lastModifiedBy>Tatiana Yuen</cp:lastModifiedBy>
  <cp:revision>4</cp:revision>
  <dcterms:created xsi:type="dcterms:W3CDTF">2017-04-27T15:48:00Z</dcterms:created>
  <dcterms:modified xsi:type="dcterms:W3CDTF">2017-04-27T17:38:00Z</dcterms:modified>
</cp:coreProperties>
</file>