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614" w:rsidRPr="00B84614" w:rsidRDefault="00B84614" w:rsidP="00B8461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B84614">
        <w:rPr>
          <w:rFonts w:ascii="Times New Roman" w:eastAsia="Times New Roman" w:hAnsi="Times New Roman" w:cs="Times New Roman"/>
          <w:b/>
          <w:bCs/>
          <w:kern w:val="36"/>
          <w:sz w:val="48"/>
          <w:szCs w:val="48"/>
        </w:rPr>
        <w:t>ManagementObjectCollection</w:t>
      </w:r>
      <w:proofErr w:type="spellEnd"/>
      <w:r w:rsidRPr="00B84614">
        <w:rPr>
          <w:rFonts w:ascii="Times New Roman" w:eastAsia="Times New Roman" w:hAnsi="Times New Roman" w:cs="Times New Roman"/>
          <w:b/>
          <w:bCs/>
          <w:kern w:val="36"/>
          <w:sz w:val="48"/>
          <w:szCs w:val="48"/>
        </w:rPr>
        <w:t xml:space="preserve"> Class</w:t>
      </w:r>
    </w:p>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b/>
          <w:bCs/>
          <w:sz w:val="24"/>
          <w:szCs w:val="24"/>
        </w:rPr>
        <w:t xml:space="preserve">.NET Framework 4.5 </w:t>
      </w:r>
    </w:p>
    <w:p w:rsidR="00B84614" w:rsidRPr="00B84614" w:rsidRDefault="00B84614" w:rsidP="00B84614">
      <w:pPr>
        <w:spacing w:after="0" w:line="240" w:lineRule="auto"/>
        <w:rPr>
          <w:rFonts w:ascii="Times New Roman" w:eastAsia="Times New Roman" w:hAnsi="Times New Roman" w:cs="Times New Roman"/>
          <w:sz w:val="24"/>
          <w:szCs w:val="24"/>
        </w:rPr>
      </w:pPr>
      <w:hyperlink r:id="rId4" w:history="1">
        <w:r w:rsidRPr="00B84614">
          <w:rPr>
            <w:rFonts w:ascii="Times New Roman" w:eastAsia="Times New Roman" w:hAnsi="Times New Roman" w:cs="Times New Roman"/>
            <w:color w:val="0000FF"/>
            <w:sz w:val="24"/>
            <w:szCs w:val="24"/>
            <w:u w:val="single"/>
          </w:rPr>
          <w:t xml:space="preserve">Other Versions </w:t>
        </w:r>
      </w:hyperlink>
    </w:p>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440400" cy="495300"/>
            <wp:effectExtent l="19050" t="0" r="0" b="0"/>
            <wp:docPr id="1" name="vsArrow" descr="http://i3.msdn.microsoft.com/Areas/Epx/Content/Images/ImageSprite.png?v=63553309250057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v=635533092500576233"/>
                    <pic:cNvPicPr>
                      <a:picLocks noChangeAspect="1" noChangeArrowheads="1"/>
                    </pic:cNvPicPr>
                  </pic:nvPicPr>
                  <pic:blipFill>
                    <a:blip r:embed="rId5"/>
                    <a:srcRect/>
                    <a:stretch>
                      <a:fillRect/>
                    </a:stretch>
                  </pic:blipFill>
                  <pic:spPr bwMode="auto">
                    <a:xfrm>
                      <a:off x="0" y="0"/>
                      <a:ext cx="18440400" cy="495300"/>
                    </a:xfrm>
                    <a:prstGeom prst="rect">
                      <a:avLst/>
                    </a:prstGeom>
                    <a:noFill/>
                    <a:ln w="9525">
                      <a:noFill/>
                      <a:miter lim="800000"/>
                      <a:headEnd/>
                      <a:tailEnd/>
                    </a:ln>
                  </pic:spPr>
                </pic:pic>
              </a:graphicData>
            </a:graphic>
          </wp:inline>
        </w:drawing>
      </w:r>
    </w:p>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1 out of 2 rated this helpful - </w:t>
      </w:r>
      <w:hyperlink r:id="rId6" w:anchor="feedback" w:tooltip="Rate this topic" w:history="1">
        <w:r w:rsidRPr="00B84614">
          <w:rPr>
            <w:rFonts w:ascii="Times New Roman" w:eastAsia="Times New Roman" w:hAnsi="Times New Roman" w:cs="Times New Roman"/>
            <w:color w:val="0000FF"/>
            <w:sz w:val="24"/>
            <w:szCs w:val="24"/>
            <w:u w:val="single"/>
          </w:rPr>
          <w:t>Rate this topic</w:t>
        </w:r>
      </w:hyperlink>
      <w:r w:rsidRPr="00B84614">
        <w:rPr>
          <w:rFonts w:ascii="Times New Roman" w:eastAsia="Times New Roman" w:hAnsi="Times New Roman" w:cs="Times New Roman"/>
          <w:sz w:val="24"/>
          <w:szCs w:val="24"/>
        </w:rPr>
        <w:t xml:space="preserve"> </w:t>
      </w:r>
    </w:p>
    <w:p w:rsidR="00B84614" w:rsidRPr="00B84614" w:rsidRDefault="00B84614" w:rsidP="00B84614">
      <w:pPr>
        <w:spacing w:before="100" w:beforeAutospacing="1" w:after="100" w:afterAutospacing="1"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Represents different collections of management objects retrieved through WMI. The objects in this collection are of </w:t>
      </w:r>
      <w:hyperlink r:id="rId7" w:history="1">
        <w:proofErr w:type="spellStart"/>
        <w:r w:rsidRPr="00B84614">
          <w:rPr>
            <w:rFonts w:ascii="Times New Roman" w:eastAsia="Times New Roman" w:hAnsi="Times New Roman" w:cs="Times New Roman"/>
            <w:color w:val="0000FF"/>
            <w:sz w:val="24"/>
            <w:szCs w:val="24"/>
            <w:u w:val="single"/>
          </w:rPr>
          <w:t>ManagementBaseObject</w:t>
        </w:r>
        <w:proofErr w:type="spellEnd"/>
      </w:hyperlink>
      <w:r w:rsidRPr="00B84614">
        <w:rPr>
          <w:rFonts w:ascii="Times New Roman" w:eastAsia="Times New Roman" w:hAnsi="Times New Roman" w:cs="Times New Roman"/>
          <w:sz w:val="24"/>
          <w:szCs w:val="24"/>
        </w:rPr>
        <w:t xml:space="preserve">-derived types, including </w:t>
      </w:r>
      <w:hyperlink r:id="rId8" w:history="1">
        <w:proofErr w:type="spellStart"/>
        <w:r w:rsidRPr="00B84614">
          <w:rPr>
            <w:rFonts w:ascii="Times New Roman" w:eastAsia="Times New Roman" w:hAnsi="Times New Roman" w:cs="Times New Roman"/>
            <w:color w:val="0000FF"/>
            <w:sz w:val="24"/>
            <w:szCs w:val="24"/>
            <w:u w:val="single"/>
          </w:rPr>
          <w:t>ManagementObject</w:t>
        </w:r>
        <w:proofErr w:type="spellEnd"/>
      </w:hyperlink>
      <w:r w:rsidRPr="00B84614">
        <w:rPr>
          <w:rFonts w:ascii="Times New Roman" w:eastAsia="Times New Roman" w:hAnsi="Times New Roman" w:cs="Times New Roman"/>
          <w:sz w:val="24"/>
          <w:szCs w:val="24"/>
        </w:rPr>
        <w:t xml:space="preserve"> and </w:t>
      </w:r>
      <w:hyperlink r:id="rId9" w:history="1">
        <w:proofErr w:type="spellStart"/>
        <w:r w:rsidRPr="00B84614">
          <w:rPr>
            <w:rFonts w:ascii="Times New Roman" w:eastAsia="Times New Roman" w:hAnsi="Times New Roman" w:cs="Times New Roman"/>
            <w:color w:val="0000FF"/>
            <w:sz w:val="24"/>
            <w:szCs w:val="24"/>
            <w:u w:val="single"/>
          </w:rPr>
          <w:t>ManagementClass</w:t>
        </w:r>
        <w:proofErr w:type="spellEnd"/>
      </w:hyperlink>
      <w:r w:rsidRPr="00B84614">
        <w:rPr>
          <w:rFonts w:ascii="Times New Roman" w:eastAsia="Times New Roman" w:hAnsi="Times New Roman" w:cs="Times New Roman"/>
          <w:sz w:val="24"/>
          <w:szCs w:val="24"/>
        </w:rPr>
        <w:t xml:space="preserve">. The collection can be the result of a WMI query executed through a </w:t>
      </w:r>
      <w:hyperlink r:id="rId10" w:history="1">
        <w:proofErr w:type="spellStart"/>
        <w:r w:rsidRPr="00B84614">
          <w:rPr>
            <w:rFonts w:ascii="Times New Roman" w:eastAsia="Times New Roman" w:hAnsi="Times New Roman" w:cs="Times New Roman"/>
            <w:color w:val="0000FF"/>
            <w:sz w:val="24"/>
            <w:szCs w:val="24"/>
            <w:u w:val="single"/>
          </w:rPr>
          <w:t>ManagementObjectSearcher</w:t>
        </w:r>
        <w:proofErr w:type="spellEnd"/>
      </w:hyperlink>
      <w:r w:rsidRPr="00B84614">
        <w:rPr>
          <w:rFonts w:ascii="Times New Roman" w:eastAsia="Times New Roman" w:hAnsi="Times New Roman" w:cs="Times New Roman"/>
          <w:sz w:val="24"/>
          <w:szCs w:val="24"/>
        </w:rPr>
        <w:t xml:space="preserve">, or an enumeration of management objects of a specified type retrieved through a </w:t>
      </w:r>
      <w:hyperlink r:id="rId11" w:history="1">
        <w:proofErr w:type="spellStart"/>
        <w:r w:rsidRPr="00B84614">
          <w:rPr>
            <w:rFonts w:ascii="Times New Roman" w:eastAsia="Times New Roman" w:hAnsi="Times New Roman" w:cs="Times New Roman"/>
            <w:color w:val="0000FF"/>
            <w:sz w:val="24"/>
            <w:szCs w:val="24"/>
            <w:u w:val="single"/>
          </w:rPr>
          <w:t>ManagementClass</w:t>
        </w:r>
        <w:proofErr w:type="spellEnd"/>
      </w:hyperlink>
      <w:r w:rsidRPr="00B84614">
        <w:rPr>
          <w:rFonts w:ascii="Times New Roman" w:eastAsia="Times New Roman" w:hAnsi="Times New Roman" w:cs="Times New Roman"/>
          <w:sz w:val="24"/>
          <w:szCs w:val="24"/>
        </w:rPr>
        <w:t xml:space="preserve"> representing that type. In addition, this can be a collection of management objects related in a specified way to a specific management object - in this case the collection would be retrieved through a method such as </w:t>
      </w:r>
      <w:hyperlink r:id="rId12" w:history="1">
        <w:proofErr w:type="spellStart"/>
        <w:r w:rsidRPr="00B84614">
          <w:rPr>
            <w:rFonts w:ascii="Times New Roman" w:eastAsia="Times New Roman" w:hAnsi="Times New Roman" w:cs="Times New Roman"/>
            <w:color w:val="0000FF"/>
            <w:sz w:val="24"/>
            <w:szCs w:val="24"/>
            <w:u w:val="single"/>
          </w:rPr>
          <w:t>GetRelated</w:t>
        </w:r>
        <w:proofErr w:type="spellEnd"/>
        <w:r w:rsidRPr="00B84614">
          <w:rPr>
            <w:rFonts w:ascii="Times New Roman" w:eastAsia="Times New Roman" w:hAnsi="Times New Roman" w:cs="Times New Roman"/>
            <w:color w:val="0000FF"/>
            <w:sz w:val="24"/>
            <w:szCs w:val="24"/>
            <w:u w:val="single"/>
          </w:rPr>
          <w:t>()</w:t>
        </w:r>
      </w:hyperlink>
      <w:r w:rsidRPr="00B84614">
        <w:rPr>
          <w:rFonts w:ascii="Times New Roman" w:eastAsia="Times New Roman" w:hAnsi="Times New Roman" w:cs="Times New Roman"/>
          <w:sz w:val="24"/>
          <w:szCs w:val="24"/>
        </w:rPr>
        <w:t xml:space="preserve">. The collection can be walked using the </w:t>
      </w:r>
      <w:hyperlink r:id="rId13" w:history="1">
        <w:proofErr w:type="spellStart"/>
        <w:r w:rsidRPr="00B84614">
          <w:rPr>
            <w:rFonts w:ascii="Times New Roman" w:eastAsia="Times New Roman" w:hAnsi="Times New Roman" w:cs="Times New Roman"/>
            <w:color w:val="0000FF"/>
            <w:sz w:val="24"/>
            <w:szCs w:val="24"/>
            <w:u w:val="single"/>
          </w:rPr>
          <w:t>ManagementObjectCollection.ManagementObjectEnumerator</w:t>
        </w:r>
        <w:proofErr w:type="spellEnd"/>
      </w:hyperlink>
      <w:r w:rsidRPr="00B84614">
        <w:rPr>
          <w:rFonts w:ascii="Times New Roman" w:eastAsia="Times New Roman" w:hAnsi="Times New Roman" w:cs="Times New Roman"/>
          <w:sz w:val="24"/>
          <w:szCs w:val="24"/>
        </w:rPr>
        <w:t xml:space="preserve"> and objects in it can be inspected or manipulated for various management tasks.</w:t>
      </w:r>
    </w:p>
    <w:p w:rsidR="00B84614" w:rsidRPr="00B84614" w:rsidRDefault="00B84614" w:rsidP="00B84614">
      <w:pPr>
        <w:spacing w:before="100" w:beforeAutospacing="1" w:after="100" w:afterAutospacing="1" w:line="240" w:lineRule="auto"/>
        <w:outlineLvl w:val="1"/>
        <w:rPr>
          <w:rFonts w:ascii="Times New Roman" w:eastAsia="Times New Roman" w:hAnsi="Times New Roman" w:cs="Times New Roman"/>
          <w:b/>
          <w:bCs/>
          <w:sz w:val="36"/>
          <w:szCs w:val="36"/>
        </w:rPr>
      </w:pPr>
      <w:hyperlink r:id="rId14" w:tooltip="Click to collapse. Double-click to collapse all." w:history="1">
        <w:r w:rsidRPr="00B84614">
          <w:rPr>
            <w:rFonts w:ascii="Times New Roman" w:eastAsia="Times New Roman" w:hAnsi="Times New Roman" w:cs="Times New Roman"/>
            <w:b/>
            <w:bCs/>
            <w:color w:val="0000FF"/>
            <w:sz w:val="36"/>
            <w:szCs w:val="36"/>
            <w:u w:val="single"/>
          </w:rPr>
          <w:t xml:space="preserve">Inheritance Hierarchy </w:t>
        </w:r>
      </w:hyperlink>
    </w:p>
    <w:p w:rsidR="00B84614" w:rsidRPr="00B84614" w:rsidRDefault="00B84614" w:rsidP="00B84614">
      <w:pPr>
        <w:spacing w:after="0" w:line="240" w:lineRule="auto"/>
        <w:rPr>
          <w:rFonts w:ascii="Times New Roman" w:eastAsia="Times New Roman" w:hAnsi="Times New Roman" w:cs="Times New Roman"/>
          <w:sz w:val="24"/>
          <w:szCs w:val="24"/>
        </w:rPr>
      </w:pPr>
      <w:hyperlink r:id="rId15" w:history="1">
        <w:proofErr w:type="spellStart"/>
        <w:r w:rsidRPr="00B84614">
          <w:rPr>
            <w:rFonts w:ascii="Times New Roman" w:eastAsia="Times New Roman" w:hAnsi="Times New Roman" w:cs="Times New Roman"/>
            <w:color w:val="0000FF"/>
            <w:sz w:val="24"/>
            <w:szCs w:val="24"/>
            <w:u w:val="single"/>
          </w:rPr>
          <w:t>System.Object</w:t>
        </w:r>
        <w:proofErr w:type="spellEnd"/>
      </w:hyperlink>
      <w:r w:rsidRPr="00B84614">
        <w:rPr>
          <w:rFonts w:ascii="Times New Roman" w:eastAsia="Times New Roman" w:hAnsi="Times New Roman" w:cs="Times New Roman"/>
          <w:sz w:val="24"/>
          <w:szCs w:val="24"/>
        </w:rPr>
        <w:t xml:space="preserve"> </w:t>
      </w:r>
      <w:r w:rsidRPr="00B84614">
        <w:rPr>
          <w:rFonts w:ascii="Times New Roman" w:eastAsia="Times New Roman" w:hAnsi="Times New Roman" w:cs="Times New Roman"/>
          <w:sz w:val="24"/>
          <w:szCs w:val="24"/>
        </w:rPr>
        <w:br/>
        <w:t>  </w:t>
      </w:r>
      <w:proofErr w:type="spellStart"/>
      <w:r w:rsidRPr="00B84614">
        <w:rPr>
          <w:rFonts w:ascii="Times New Roman" w:eastAsia="Times New Roman" w:hAnsi="Times New Roman" w:cs="Times New Roman"/>
          <w:sz w:val="24"/>
          <w:szCs w:val="24"/>
        </w:rPr>
        <w:t>System.Management.ManagementObjectCollection</w:t>
      </w:r>
      <w:proofErr w:type="spellEnd"/>
    </w:p>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b/>
          <w:bCs/>
          <w:sz w:val="24"/>
          <w:szCs w:val="24"/>
        </w:rPr>
        <w:t>Namespace:</w:t>
      </w:r>
      <w:r w:rsidRPr="00B84614">
        <w:rPr>
          <w:rFonts w:ascii="Times New Roman" w:eastAsia="Times New Roman" w:hAnsi="Times New Roman" w:cs="Times New Roman"/>
          <w:sz w:val="24"/>
          <w:szCs w:val="24"/>
        </w:rPr>
        <w:t xml:space="preserve">  </w:t>
      </w:r>
      <w:proofErr w:type="spellStart"/>
      <w:r w:rsidRPr="00B84614">
        <w:rPr>
          <w:rFonts w:ascii="Times New Roman" w:eastAsia="Times New Roman" w:hAnsi="Times New Roman" w:cs="Times New Roman"/>
          <w:sz w:val="24"/>
          <w:szCs w:val="24"/>
        </w:rPr>
        <w:fldChar w:fldCharType="begin"/>
      </w:r>
      <w:r w:rsidRPr="00B84614">
        <w:rPr>
          <w:rFonts w:ascii="Times New Roman" w:eastAsia="Times New Roman" w:hAnsi="Times New Roman" w:cs="Times New Roman"/>
          <w:sz w:val="24"/>
          <w:szCs w:val="24"/>
        </w:rPr>
        <w:instrText xml:space="preserve"> HYPERLINK "http://msdn.microsoft.com/en-us/library/system.management%28v=vs.110%29.aspx" </w:instrText>
      </w:r>
      <w:r w:rsidRPr="00B84614">
        <w:rPr>
          <w:rFonts w:ascii="Times New Roman" w:eastAsia="Times New Roman" w:hAnsi="Times New Roman" w:cs="Times New Roman"/>
          <w:sz w:val="24"/>
          <w:szCs w:val="24"/>
        </w:rPr>
        <w:fldChar w:fldCharType="separate"/>
      </w:r>
      <w:r w:rsidRPr="00B84614">
        <w:rPr>
          <w:rFonts w:ascii="Times New Roman" w:eastAsia="Times New Roman" w:hAnsi="Times New Roman" w:cs="Times New Roman"/>
          <w:color w:val="0000FF"/>
          <w:sz w:val="24"/>
          <w:szCs w:val="24"/>
          <w:u w:val="single"/>
        </w:rPr>
        <w:t>System.Management</w:t>
      </w:r>
      <w:proofErr w:type="spellEnd"/>
      <w:r w:rsidRPr="00B84614">
        <w:rPr>
          <w:rFonts w:ascii="Times New Roman" w:eastAsia="Times New Roman" w:hAnsi="Times New Roman" w:cs="Times New Roman"/>
          <w:sz w:val="24"/>
          <w:szCs w:val="24"/>
        </w:rPr>
        <w:fldChar w:fldCharType="end"/>
      </w:r>
      <w:r w:rsidRPr="00B84614">
        <w:rPr>
          <w:rFonts w:ascii="Times New Roman" w:eastAsia="Times New Roman" w:hAnsi="Times New Roman" w:cs="Times New Roman"/>
          <w:sz w:val="24"/>
          <w:szCs w:val="24"/>
        </w:rPr>
        <w:br/>
      </w:r>
      <w:r w:rsidRPr="00B84614">
        <w:rPr>
          <w:rFonts w:ascii="Times New Roman" w:eastAsia="Times New Roman" w:hAnsi="Times New Roman" w:cs="Times New Roman"/>
          <w:b/>
          <w:bCs/>
          <w:sz w:val="24"/>
          <w:szCs w:val="24"/>
        </w:rPr>
        <w:t>Assembly:</w:t>
      </w:r>
      <w:r w:rsidRPr="00B84614">
        <w:rPr>
          <w:rFonts w:ascii="Times New Roman" w:eastAsia="Times New Roman" w:hAnsi="Times New Roman" w:cs="Times New Roman"/>
          <w:sz w:val="24"/>
          <w:szCs w:val="24"/>
        </w:rPr>
        <w:t xml:space="preserve">  </w:t>
      </w:r>
      <w:proofErr w:type="spellStart"/>
      <w:r w:rsidRPr="00B84614">
        <w:rPr>
          <w:rFonts w:ascii="Times New Roman" w:eastAsia="Times New Roman" w:hAnsi="Times New Roman" w:cs="Times New Roman"/>
          <w:sz w:val="24"/>
          <w:szCs w:val="24"/>
        </w:rPr>
        <w:t>System.Management</w:t>
      </w:r>
      <w:proofErr w:type="spellEnd"/>
      <w:r w:rsidRPr="00B84614">
        <w:rPr>
          <w:rFonts w:ascii="Times New Roman" w:eastAsia="Times New Roman" w:hAnsi="Times New Roman" w:cs="Times New Roman"/>
          <w:sz w:val="24"/>
          <w:szCs w:val="24"/>
        </w:rPr>
        <w:t xml:space="preserve"> (in System.Management.dll)</w:t>
      </w:r>
    </w:p>
    <w:p w:rsidR="00B84614" w:rsidRPr="00B84614" w:rsidRDefault="00B84614" w:rsidP="00B84614">
      <w:pPr>
        <w:spacing w:before="100" w:beforeAutospacing="1" w:after="100" w:afterAutospacing="1" w:line="240" w:lineRule="auto"/>
        <w:outlineLvl w:val="1"/>
        <w:rPr>
          <w:rFonts w:ascii="Times New Roman" w:eastAsia="Times New Roman" w:hAnsi="Times New Roman" w:cs="Times New Roman"/>
          <w:b/>
          <w:bCs/>
          <w:sz w:val="36"/>
          <w:szCs w:val="36"/>
        </w:rPr>
      </w:pPr>
      <w:hyperlink r:id="rId16" w:tooltip="Click to collapse. Double-click to collapse all." w:history="1">
        <w:r w:rsidRPr="00B84614">
          <w:rPr>
            <w:rFonts w:ascii="Times New Roman" w:eastAsia="Times New Roman" w:hAnsi="Times New Roman" w:cs="Times New Roman"/>
            <w:b/>
            <w:bCs/>
            <w:color w:val="0000FF"/>
            <w:sz w:val="36"/>
            <w:szCs w:val="36"/>
            <w:u w:val="single"/>
          </w:rPr>
          <w:t>Syntax</w:t>
        </w:r>
      </w:hyperlink>
    </w:p>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C#</w:t>
      </w:r>
    </w:p>
    <w:p w:rsidR="00B84614" w:rsidRPr="00B84614" w:rsidRDefault="00B84614" w:rsidP="00B84614">
      <w:pPr>
        <w:spacing w:after="0" w:line="240" w:lineRule="auto"/>
        <w:rPr>
          <w:rFonts w:ascii="Times New Roman" w:eastAsia="Times New Roman" w:hAnsi="Times New Roman" w:cs="Times New Roman"/>
          <w:sz w:val="24"/>
          <w:szCs w:val="24"/>
        </w:rPr>
      </w:pPr>
      <w:hyperlink r:id="rId17" w:anchor="code-snippet-1" w:history="1">
        <w:r w:rsidRPr="00B84614">
          <w:rPr>
            <w:rFonts w:ascii="Times New Roman" w:eastAsia="Times New Roman" w:hAnsi="Times New Roman" w:cs="Times New Roman"/>
            <w:color w:val="0000FF"/>
            <w:sz w:val="24"/>
            <w:szCs w:val="24"/>
            <w:u w:val="single"/>
          </w:rPr>
          <w:t>C++</w:t>
        </w:r>
      </w:hyperlink>
    </w:p>
    <w:p w:rsidR="00B84614" w:rsidRPr="00B84614" w:rsidRDefault="00B84614" w:rsidP="00B84614">
      <w:pPr>
        <w:spacing w:after="0" w:line="240" w:lineRule="auto"/>
        <w:rPr>
          <w:rFonts w:ascii="Times New Roman" w:eastAsia="Times New Roman" w:hAnsi="Times New Roman" w:cs="Times New Roman"/>
          <w:sz w:val="24"/>
          <w:szCs w:val="24"/>
        </w:rPr>
      </w:pPr>
      <w:hyperlink r:id="rId18" w:anchor="code-snippet-1" w:history="1">
        <w:r w:rsidRPr="00B84614">
          <w:rPr>
            <w:rFonts w:ascii="Times New Roman" w:eastAsia="Times New Roman" w:hAnsi="Times New Roman" w:cs="Times New Roman"/>
            <w:color w:val="0000FF"/>
            <w:sz w:val="24"/>
            <w:szCs w:val="24"/>
            <w:u w:val="single"/>
          </w:rPr>
          <w:t>F#</w:t>
        </w:r>
      </w:hyperlink>
    </w:p>
    <w:p w:rsidR="00B84614" w:rsidRPr="00B84614" w:rsidRDefault="00B84614" w:rsidP="00B84614">
      <w:pPr>
        <w:spacing w:after="0" w:line="240" w:lineRule="auto"/>
        <w:rPr>
          <w:rFonts w:ascii="Times New Roman" w:eastAsia="Times New Roman" w:hAnsi="Times New Roman" w:cs="Times New Roman"/>
          <w:sz w:val="24"/>
          <w:szCs w:val="24"/>
        </w:rPr>
      </w:pPr>
      <w:hyperlink r:id="rId19" w:anchor="code-snippet-1" w:history="1">
        <w:r w:rsidRPr="00B84614">
          <w:rPr>
            <w:rFonts w:ascii="Times New Roman" w:eastAsia="Times New Roman" w:hAnsi="Times New Roman" w:cs="Times New Roman"/>
            <w:color w:val="0000FF"/>
            <w:sz w:val="24"/>
            <w:szCs w:val="24"/>
            <w:u w:val="single"/>
          </w:rPr>
          <w:t>VB</w:t>
        </w:r>
      </w:hyperlink>
    </w:p>
    <w:p w:rsidR="00B84614" w:rsidRPr="00B84614" w:rsidRDefault="00B84614" w:rsidP="00B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84614">
        <w:rPr>
          <w:rFonts w:ascii="Courier New" w:eastAsia="Times New Roman" w:hAnsi="Courier New" w:cs="Courier New"/>
          <w:color w:val="0000FF"/>
          <w:sz w:val="20"/>
          <w:szCs w:val="20"/>
        </w:rPr>
        <w:t>public</w:t>
      </w:r>
      <w:proofErr w:type="gramEnd"/>
      <w:r w:rsidRPr="00B84614">
        <w:rPr>
          <w:rFonts w:ascii="Courier New" w:eastAsia="Times New Roman" w:hAnsi="Courier New" w:cs="Courier New"/>
          <w:color w:val="000000"/>
          <w:sz w:val="20"/>
          <w:szCs w:val="20"/>
        </w:rPr>
        <w:t> </w:t>
      </w:r>
      <w:r w:rsidRPr="00B84614">
        <w:rPr>
          <w:rFonts w:ascii="Courier New" w:eastAsia="Times New Roman" w:hAnsi="Courier New" w:cs="Courier New"/>
          <w:color w:val="0000FF"/>
          <w:sz w:val="20"/>
          <w:szCs w:val="20"/>
        </w:rPr>
        <w:t>class</w:t>
      </w:r>
      <w:r w:rsidRPr="00B84614">
        <w:rPr>
          <w:rFonts w:ascii="Courier New" w:eastAsia="Times New Roman" w:hAnsi="Courier New" w:cs="Courier New"/>
          <w:color w:val="000000"/>
          <w:sz w:val="20"/>
          <w:szCs w:val="20"/>
        </w:rPr>
        <w:t> </w:t>
      </w:r>
      <w:proofErr w:type="spellStart"/>
      <w:r w:rsidRPr="00B84614">
        <w:rPr>
          <w:rFonts w:ascii="Courier New" w:eastAsia="Times New Roman" w:hAnsi="Courier New" w:cs="Courier New"/>
          <w:color w:val="000000"/>
          <w:sz w:val="20"/>
          <w:szCs w:val="20"/>
        </w:rPr>
        <w:t>ManagementObjectCollection</w:t>
      </w:r>
      <w:proofErr w:type="spellEnd"/>
      <w:r w:rsidRPr="00B84614">
        <w:rPr>
          <w:rFonts w:ascii="Courier New" w:eastAsia="Times New Roman" w:hAnsi="Courier New" w:cs="Courier New"/>
          <w:color w:val="000000"/>
          <w:sz w:val="20"/>
          <w:szCs w:val="20"/>
        </w:rPr>
        <w:t xml:space="preserve"> : </w:t>
      </w:r>
      <w:proofErr w:type="spellStart"/>
      <w:r w:rsidRPr="00B84614">
        <w:rPr>
          <w:rFonts w:ascii="Courier New" w:eastAsia="Times New Roman" w:hAnsi="Courier New" w:cs="Courier New"/>
          <w:color w:val="000000"/>
          <w:sz w:val="20"/>
          <w:szCs w:val="20"/>
        </w:rPr>
        <w:t>ICollection</w:t>
      </w:r>
      <w:proofErr w:type="spellEnd"/>
      <w:r w:rsidRPr="00B84614">
        <w:rPr>
          <w:rFonts w:ascii="Courier New" w:eastAsia="Times New Roman" w:hAnsi="Courier New" w:cs="Courier New"/>
          <w:color w:val="000000"/>
          <w:sz w:val="20"/>
          <w:szCs w:val="20"/>
        </w:rPr>
        <w:t xml:space="preserve">, </w:t>
      </w:r>
    </w:p>
    <w:p w:rsidR="00B84614" w:rsidRPr="00B84614" w:rsidRDefault="00B84614" w:rsidP="00B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4614">
        <w:rPr>
          <w:rFonts w:ascii="Courier New" w:eastAsia="Times New Roman" w:hAnsi="Courier New" w:cs="Courier New"/>
          <w:color w:val="000000"/>
          <w:sz w:val="20"/>
          <w:szCs w:val="20"/>
        </w:rPr>
        <w:tab/>
      </w:r>
      <w:proofErr w:type="spellStart"/>
      <w:r w:rsidRPr="00B84614">
        <w:rPr>
          <w:rFonts w:ascii="Courier New" w:eastAsia="Times New Roman" w:hAnsi="Courier New" w:cs="Courier New"/>
          <w:color w:val="000000"/>
          <w:sz w:val="20"/>
          <w:szCs w:val="20"/>
        </w:rPr>
        <w:t>IEnumerable</w:t>
      </w:r>
      <w:proofErr w:type="spellEnd"/>
      <w:r w:rsidRPr="00B84614">
        <w:rPr>
          <w:rFonts w:ascii="Courier New" w:eastAsia="Times New Roman" w:hAnsi="Courier New" w:cs="Courier New"/>
          <w:color w:val="000000"/>
          <w:sz w:val="20"/>
          <w:szCs w:val="20"/>
        </w:rPr>
        <w:t xml:space="preserve">, </w:t>
      </w:r>
      <w:proofErr w:type="spellStart"/>
      <w:r w:rsidRPr="00B84614">
        <w:rPr>
          <w:rFonts w:ascii="Courier New" w:eastAsia="Times New Roman" w:hAnsi="Courier New" w:cs="Courier New"/>
          <w:color w:val="000000"/>
          <w:sz w:val="20"/>
          <w:szCs w:val="20"/>
        </w:rPr>
        <w:t>IDisposable</w:t>
      </w:r>
      <w:proofErr w:type="spellEnd"/>
    </w:p>
    <w:p w:rsidR="00B84614" w:rsidRPr="00B84614" w:rsidRDefault="00B84614" w:rsidP="00B84614">
      <w:pPr>
        <w:spacing w:before="100" w:beforeAutospacing="1" w:after="100" w:afterAutospacing="1"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The </w:t>
      </w:r>
      <w:proofErr w:type="spellStart"/>
      <w:r w:rsidRPr="00B84614">
        <w:rPr>
          <w:rFonts w:ascii="Times New Roman" w:eastAsia="Times New Roman" w:hAnsi="Times New Roman" w:cs="Times New Roman"/>
          <w:sz w:val="24"/>
          <w:szCs w:val="24"/>
        </w:rPr>
        <w:t>ManagementObjectCollection</w:t>
      </w:r>
      <w:proofErr w:type="spellEnd"/>
      <w:r w:rsidRPr="00B84614">
        <w:rPr>
          <w:rFonts w:ascii="Times New Roman" w:eastAsia="Times New Roman" w:hAnsi="Times New Roman" w:cs="Times New Roman"/>
          <w:sz w:val="24"/>
          <w:szCs w:val="24"/>
        </w:rPr>
        <w:t xml:space="preserve"> type exposes the following members.</w:t>
      </w:r>
    </w:p>
    <w:p w:rsidR="00B84614" w:rsidRPr="00B84614" w:rsidRDefault="00B84614" w:rsidP="00B84614">
      <w:pPr>
        <w:spacing w:before="100" w:beforeAutospacing="1" w:after="100" w:afterAutospacing="1" w:line="240" w:lineRule="auto"/>
        <w:outlineLvl w:val="1"/>
        <w:rPr>
          <w:rFonts w:ascii="Times New Roman" w:eastAsia="Times New Roman" w:hAnsi="Times New Roman" w:cs="Times New Roman"/>
          <w:b/>
          <w:bCs/>
          <w:sz w:val="36"/>
          <w:szCs w:val="36"/>
        </w:rPr>
      </w:pPr>
      <w:hyperlink r:id="rId20" w:tooltip="Click to collapse. Double-click to collapse all." w:history="1">
        <w:r w:rsidRPr="00B84614">
          <w:rPr>
            <w:rFonts w:ascii="Times New Roman" w:eastAsia="Times New Roman" w:hAnsi="Times New Roman" w:cs="Times New Roman"/>
            <w:b/>
            <w:bCs/>
            <w:color w:val="0000FF"/>
            <w:sz w:val="36"/>
            <w:szCs w:val="36"/>
            <w:u w:val="single"/>
          </w:rPr>
          <w:t>Properties</w:t>
        </w:r>
      </w:hyperlink>
    </w:p>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Show: </w:t>
      </w:r>
      <w:r w:rsidRPr="00B8461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8pt" o:ole="">
            <v:imagedata r:id="rId21" o:title=""/>
          </v:shape>
          <w:control r:id="rId22" w:name="DefaultOcxName" w:shapeid="_x0000_i1096"/>
        </w:object>
      </w:r>
      <w:r w:rsidRPr="00B84614">
        <w:rPr>
          <w:rFonts w:ascii="Times New Roman" w:eastAsia="Times New Roman" w:hAnsi="Times New Roman" w:cs="Times New Roman"/>
          <w:sz w:val="24"/>
          <w:szCs w:val="24"/>
        </w:rPr>
        <w:t xml:space="preserve">Inherited </w:t>
      </w:r>
      <w:r w:rsidRPr="00B84614">
        <w:rPr>
          <w:rFonts w:ascii="Times New Roman" w:eastAsia="Times New Roman" w:hAnsi="Times New Roman" w:cs="Times New Roman"/>
          <w:sz w:val="24"/>
          <w:szCs w:val="24"/>
        </w:rPr>
        <w:object w:dxaOrig="1440" w:dyaOrig="1440">
          <v:shape id="_x0000_i1095" type="#_x0000_t75" style="width:20.25pt;height:18pt" o:ole="">
            <v:imagedata r:id="rId21" o:title=""/>
          </v:shape>
          <w:control r:id="rId23" w:name="DefaultOcxName1" w:shapeid="_x0000_i1095"/>
        </w:object>
      </w:r>
      <w:r w:rsidRPr="00B84614">
        <w:rPr>
          <w:rFonts w:ascii="Times New Roman" w:eastAsia="Times New Roman" w:hAnsi="Times New Roman" w:cs="Times New Roman"/>
          <w:sz w:val="24"/>
          <w:szCs w:val="24"/>
        </w:rPr>
        <w:t xml:space="preserve">Protected </w:t>
      </w:r>
    </w:p>
    <w:tbl>
      <w:tblPr>
        <w:tblW w:w="0" w:type="auto"/>
        <w:tblCellSpacing w:w="15" w:type="dxa"/>
        <w:tblCellMar>
          <w:top w:w="15" w:type="dxa"/>
          <w:left w:w="15" w:type="dxa"/>
          <w:bottom w:w="15" w:type="dxa"/>
          <w:right w:w="15" w:type="dxa"/>
        </w:tblCellMar>
        <w:tblLook w:val="04A0"/>
      </w:tblPr>
      <w:tblGrid>
        <w:gridCol w:w="135"/>
        <w:gridCol w:w="1553"/>
        <w:gridCol w:w="6094"/>
      </w:tblGrid>
      <w:tr w:rsidR="00B84614" w:rsidRPr="00B84614" w:rsidTr="00B84614">
        <w:trPr>
          <w:tblCellSpacing w:w="15" w:type="dxa"/>
        </w:trPr>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 xml:space="preserve">  </w:t>
            </w:r>
          </w:p>
        </w:tc>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Name</w:t>
            </w:r>
          </w:p>
        </w:tc>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Description</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25" w:history="1">
              <w:r w:rsidRPr="00B84614">
                <w:rPr>
                  <w:rFonts w:ascii="Times New Roman" w:eastAsia="Times New Roman" w:hAnsi="Times New Roman" w:cs="Times New Roman"/>
                  <w:color w:val="0000FF"/>
                  <w:sz w:val="24"/>
                  <w:szCs w:val="24"/>
                  <w:u w:val="single"/>
                </w:rPr>
                <w:t>Count</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Gets a value indicating the number of objects in the </w:t>
            </w:r>
            <w:proofErr w:type="gramStart"/>
            <w:r w:rsidRPr="00B84614">
              <w:rPr>
                <w:rFonts w:ascii="Times New Roman" w:eastAsia="Times New Roman" w:hAnsi="Times New Roman" w:cs="Times New Roman"/>
                <w:sz w:val="24"/>
                <w:szCs w:val="24"/>
              </w:rPr>
              <w:t>collection.</w:t>
            </w:r>
            <w:proofErr w:type="gramEnd"/>
            <w:r w:rsidRPr="00B84614">
              <w:rPr>
                <w:rFonts w:ascii="Times New Roman" w:eastAsia="Times New Roman" w:hAnsi="Times New Roman" w:cs="Times New Roman"/>
                <w:sz w:val="24"/>
                <w:szCs w:val="24"/>
              </w:rPr>
              <w:t xml:space="preserve"> </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26" w:history="1">
              <w:proofErr w:type="spellStart"/>
              <w:r w:rsidRPr="00B84614">
                <w:rPr>
                  <w:rFonts w:ascii="Times New Roman" w:eastAsia="Times New Roman" w:hAnsi="Times New Roman" w:cs="Times New Roman"/>
                  <w:color w:val="0000FF"/>
                  <w:sz w:val="24"/>
                  <w:szCs w:val="24"/>
                  <w:u w:val="single"/>
                </w:rPr>
                <w:t>IsSynchronized</w:t>
              </w:r>
              <w:proofErr w:type="spellEnd"/>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Gets a value indicating whether the object is </w:t>
            </w:r>
            <w:proofErr w:type="gramStart"/>
            <w:r w:rsidRPr="00B84614">
              <w:rPr>
                <w:rFonts w:ascii="Times New Roman" w:eastAsia="Times New Roman" w:hAnsi="Times New Roman" w:cs="Times New Roman"/>
                <w:sz w:val="24"/>
                <w:szCs w:val="24"/>
              </w:rPr>
              <w:t>synchronized.</w:t>
            </w:r>
            <w:proofErr w:type="gramEnd"/>
            <w:r w:rsidRPr="00B84614">
              <w:rPr>
                <w:rFonts w:ascii="Times New Roman" w:eastAsia="Times New Roman" w:hAnsi="Times New Roman" w:cs="Times New Roman"/>
                <w:sz w:val="24"/>
                <w:szCs w:val="24"/>
              </w:rPr>
              <w:t xml:space="preserve"> </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27" w:history="1">
              <w:proofErr w:type="spellStart"/>
              <w:r w:rsidRPr="00B84614">
                <w:rPr>
                  <w:rFonts w:ascii="Times New Roman" w:eastAsia="Times New Roman" w:hAnsi="Times New Roman" w:cs="Times New Roman"/>
                  <w:color w:val="0000FF"/>
                  <w:sz w:val="24"/>
                  <w:szCs w:val="24"/>
                  <w:u w:val="single"/>
                </w:rPr>
                <w:t>SyncRoot</w:t>
              </w:r>
              <w:proofErr w:type="spellEnd"/>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Gets the object to be used for synchronization.</w:t>
            </w:r>
          </w:p>
        </w:tc>
      </w:tr>
    </w:tbl>
    <w:p w:rsidR="00B84614" w:rsidRPr="00B84614" w:rsidRDefault="00B84614" w:rsidP="00B84614">
      <w:pPr>
        <w:spacing w:after="0" w:line="240" w:lineRule="auto"/>
        <w:rPr>
          <w:rFonts w:ascii="Times New Roman" w:eastAsia="Times New Roman" w:hAnsi="Times New Roman" w:cs="Times New Roman"/>
          <w:sz w:val="24"/>
          <w:szCs w:val="24"/>
        </w:rPr>
      </w:pPr>
      <w:hyperlink r:id="rId28" w:anchor="mainBody" w:history="1">
        <w:r w:rsidRPr="00B84614">
          <w:rPr>
            <w:rFonts w:ascii="Times New Roman" w:eastAsia="Times New Roman" w:hAnsi="Times New Roman" w:cs="Times New Roman"/>
            <w:color w:val="0000FF"/>
            <w:sz w:val="24"/>
            <w:szCs w:val="24"/>
            <w:u w:val="single"/>
          </w:rPr>
          <w:t>Top</w:t>
        </w:r>
      </w:hyperlink>
    </w:p>
    <w:p w:rsidR="00B84614" w:rsidRPr="00B84614" w:rsidRDefault="00B84614" w:rsidP="00B84614">
      <w:pPr>
        <w:spacing w:before="100" w:beforeAutospacing="1" w:after="100" w:afterAutospacing="1" w:line="240" w:lineRule="auto"/>
        <w:outlineLvl w:val="1"/>
        <w:rPr>
          <w:rFonts w:ascii="Times New Roman" w:eastAsia="Times New Roman" w:hAnsi="Times New Roman" w:cs="Times New Roman"/>
          <w:b/>
          <w:bCs/>
          <w:sz w:val="36"/>
          <w:szCs w:val="36"/>
        </w:rPr>
      </w:pPr>
      <w:hyperlink r:id="rId29" w:tooltip="Click to collapse. Double-click to collapse all." w:history="1">
        <w:r w:rsidRPr="00B84614">
          <w:rPr>
            <w:rFonts w:ascii="Times New Roman" w:eastAsia="Times New Roman" w:hAnsi="Times New Roman" w:cs="Times New Roman"/>
            <w:b/>
            <w:bCs/>
            <w:color w:val="0000FF"/>
            <w:sz w:val="36"/>
            <w:szCs w:val="36"/>
            <w:u w:val="single"/>
          </w:rPr>
          <w:t>Methods</w:t>
        </w:r>
      </w:hyperlink>
    </w:p>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Show: </w:t>
      </w:r>
      <w:r w:rsidRPr="00B84614">
        <w:rPr>
          <w:rFonts w:ascii="Times New Roman" w:eastAsia="Times New Roman" w:hAnsi="Times New Roman" w:cs="Times New Roman"/>
          <w:sz w:val="24"/>
          <w:szCs w:val="24"/>
        </w:rPr>
        <w:object w:dxaOrig="1440" w:dyaOrig="1440">
          <v:shape id="_x0000_i1094" type="#_x0000_t75" style="width:20.25pt;height:18pt" o:ole="">
            <v:imagedata r:id="rId21" o:title=""/>
          </v:shape>
          <w:control r:id="rId30" w:name="DefaultOcxName2" w:shapeid="_x0000_i1094"/>
        </w:object>
      </w:r>
      <w:r w:rsidRPr="00B84614">
        <w:rPr>
          <w:rFonts w:ascii="Times New Roman" w:eastAsia="Times New Roman" w:hAnsi="Times New Roman" w:cs="Times New Roman"/>
          <w:sz w:val="24"/>
          <w:szCs w:val="24"/>
        </w:rPr>
        <w:t xml:space="preserve">Inherited </w:t>
      </w:r>
      <w:r w:rsidRPr="00B84614">
        <w:rPr>
          <w:rFonts w:ascii="Times New Roman" w:eastAsia="Times New Roman" w:hAnsi="Times New Roman" w:cs="Times New Roman"/>
          <w:sz w:val="24"/>
          <w:szCs w:val="24"/>
        </w:rPr>
        <w:object w:dxaOrig="1440" w:dyaOrig="1440">
          <v:shape id="_x0000_i1093" type="#_x0000_t75" style="width:20.25pt;height:18pt" o:ole="">
            <v:imagedata r:id="rId21" o:title=""/>
          </v:shape>
          <w:control r:id="rId31" w:name="DefaultOcxName3" w:shapeid="_x0000_i1093"/>
        </w:object>
      </w:r>
      <w:r w:rsidRPr="00B84614">
        <w:rPr>
          <w:rFonts w:ascii="Times New Roman" w:eastAsia="Times New Roman" w:hAnsi="Times New Roman" w:cs="Times New Roman"/>
          <w:sz w:val="24"/>
          <w:szCs w:val="24"/>
        </w:rPr>
        <w:t xml:space="preserve">Protected </w:t>
      </w:r>
    </w:p>
    <w:tbl>
      <w:tblPr>
        <w:tblW w:w="0" w:type="auto"/>
        <w:tblCellSpacing w:w="15" w:type="dxa"/>
        <w:tblCellMar>
          <w:top w:w="15" w:type="dxa"/>
          <w:left w:w="15" w:type="dxa"/>
          <w:bottom w:w="15" w:type="dxa"/>
          <w:right w:w="15" w:type="dxa"/>
        </w:tblCellMar>
        <w:tblLook w:val="04A0"/>
      </w:tblPr>
      <w:tblGrid>
        <w:gridCol w:w="135"/>
        <w:gridCol w:w="3653"/>
        <w:gridCol w:w="5662"/>
      </w:tblGrid>
      <w:tr w:rsidR="00B84614" w:rsidRPr="00B84614" w:rsidTr="00B84614">
        <w:trPr>
          <w:tblCellSpacing w:w="15" w:type="dxa"/>
        </w:trPr>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 xml:space="preserve">  </w:t>
            </w:r>
          </w:p>
        </w:tc>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Name</w:t>
            </w:r>
          </w:p>
        </w:tc>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Description</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32" w:history="1">
              <w:proofErr w:type="spellStart"/>
              <w:r w:rsidRPr="00B84614">
                <w:rPr>
                  <w:rFonts w:ascii="Times New Roman" w:eastAsia="Times New Roman" w:hAnsi="Times New Roman" w:cs="Times New Roman"/>
                  <w:color w:val="0000FF"/>
                  <w:sz w:val="24"/>
                  <w:szCs w:val="24"/>
                  <w:u w:val="single"/>
                </w:rPr>
                <w:t>CopyTo</w:t>
              </w:r>
              <w:proofErr w:type="spellEnd"/>
              <w:r w:rsidRPr="00B84614">
                <w:rPr>
                  <w:rFonts w:ascii="Times New Roman" w:eastAsia="Times New Roman" w:hAnsi="Times New Roman" w:cs="Times New Roman"/>
                  <w:color w:val="0000FF"/>
                  <w:sz w:val="24"/>
                  <w:szCs w:val="24"/>
                  <w:u w:val="single"/>
                </w:rPr>
                <w:t>(Array, Int32)</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Copies the collection to an array. </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33" w:history="1">
              <w:proofErr w:type="spellStart"/>
              <w:r w:rsidRPr="00B84614">
                <w:rPr>
                  <w:rFonts w:ascii="Times New Roman" w:eastAsia="Times New Roman" w:hAnsi="Times New Roman" w:cs="Times New Roman"/>
                  <w:color w:val="0000FF"/>
                  <w:sz w:val="24"/>
                  <w:szCs w:val="24"/>
                  <w:u w:val="single"/>
                </w:rPr>
                <w:t>CopyTo</w:t>
              </w:r>
              <w:proofErr w:type="spellEnd"/>
              <w:r w:rsidRPr="00B84614">
                <w:rPr>
                  <w:rFonts w:ascii="Times New Roman" w:eastAsia="Times New Roman" w:hAnsi="Times New Roman" w:cs="Times New Roman"/>
                  <w:color w:val="0000FF"/>
                  <w:sz w:val="24"/>
                  <w:szCs w:val="24"/>
                  <w:u w:val="single"/>
                </w:rPr>
                <w:t>(</w:t>
              </w:r>
              <w:proofErr w:type="spellStart"/>
              <w:r w:rsidRPr="00B84614">
                <w:rPr>
                  <w:rFonts w:ascii="Times New Roman" w:eastAsia="Times New Roman" w:hAnsi="Times New Roman" w:cs="Times New Roman"/>
                  <w:color w:val="0000FF"/>
                  <w:sz w:val="24"/>
                  <w:szCs w:val="24"/>
                  <w:u w:val="single"/>
                </w:rPr>
                <w:t>ManagementBaseObject</w:t>
              </w:r>
              <w:proofErr w:type="spellEnd"/>
              <w:r w:rsidRPr="00B84614">
                <w:rPr>
                  <w:rFonts w:ascii="Times New Roman" w:eastAsia="Times New Roman" w:hAnsi="Times New Roman" w:cs="Times New Roman"/>
                  <w:color w:val="0000FF"/>
                  <w:sz w:val="24"/>
                  <w:szCs w:val="24"/>
                  <w:u w:val="single"/>
                </w:rPr>
                <w:t>[], Int32)</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Copies the items in the collection to a </w:t>
            </w:r>
            <w:hyperlink r:id="rId34" w:history="1">
              <w:proofErr w:type="spellStart"/>
              <w:r w:rsidRPr="00B84614">
                <w:rPr>
                  <w:rFonts w:ascii="Times New Roman" w:eastAsia="Times New Roman" w:hAnsi="Times New Roman" w:cs="Times New Roman"/>
                  <w:color w:val="0000FF"/>
                  <w:sz w:val="24"/>
                  <w:szCs w:val="24"/>
                  <w:u w:val="single"/>
                </w:rPr>
                <w:t>ManagementBaseObject</w:t>
              </w:r>
              <w:proofErr w:type="spellEnd"/>
            </w:hyperlink>
            <w:r w:rsidRPr="00B84614">
              <w:rPr>
                <w:rFonts w:ascii="Times New Roman" w:eastAsia="Times New Roman" w:hAnsi="Times New Roman" w:cs="Times New Roman"/>
                <w:sz w:val="24"/>
                <w:szCs w:val="24"/>
              </w:rPr>
              <w:t xml:space="preserve"> array. </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35" w:history="1">
              <w:r w:rsidRPr="00B84614">
                <w:rPr>
                  <w:rFonts w:ascii="Times New Roman" w:eastAsia="Times New Roman" w:hAnsi="Times New Roman" w:cs="Times New Roman"/>
                  <w:color w:val="0000FF"/>
                  <w:sz w:val="24"/>
                  <w:szCs w:val="24"/>
                  <w:u w:val="single"/>
                </w:rPr>
                <w:t>Dispose</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Releases resources associated with this object. After this method has been called, an attempt to use this object will result in an </w:t>
            </w:r>
            <w:hyperlink r:id="rId36" w:history="1">
              <w:proofErr w:type="spellStart"/>
              <w:r w:rsidRPr="00B84614">
                <w:rPr>
                  <w:rFonts w:ascii="Times New Roman" w:eastAsia="Times New Roman" w:hAnsi="Times New Roman" w:cs="Times New Roman"/>
                  <w:color w:val="0000FF"/>
                  <w:sz w:val="24"/>
                  <w:szCs w:val="24"/>
                  <w:u w:val="single"/>
                </w:rPr>
                <w:t>ObjectDisposedException</w:t>
              </w:r>
              <w:proofErr w:type="spellEnd"/>
            </w:hyperlink>
            <w:r w:rsidRPr="00B84614">
              <w:rPr>
                <w:rFonts w:ascii="Times New Roman" w:eastAsia="Times New Roman" w:hAnsi="Times New Roman" w:cs="Times New Roman"/>
                <w:sz w:val="24"/>
                <w:szCs w:val="24"/>
              </w:rPr>
              <w:t xml:space="preserve"> being thrown. </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37" w:history="1">
              <w:r w:rsidRPr="00B84614">
                <w:rPr>
                  <w:rFonts w:ascii="Times New Roman" w:eastAsia="Times New Roman" w:hAnsi="Times New Roman" w:cs="Times New Roman"/>
                  <w:color w:val="0000FF"/>
                  <w:sz w:val="24"/>
                  <w:szCs w:val="24"/>
                  <w:u w:val="single"/>
                </w:rPr>
                <w:t>Equals(Object)</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Determines whether the specified object is equal to the current object. (Inherited from </w:t>
            </w:r>
            <w:hyperlink r:id="rId38" w:history="1">
              <w:r w:rsidRPr="00B84614">
                <w:rPr>
                  <w:rFonts w:ascii="Times New Roman" w:eastAsia="Times New Roman" w:hAnsi="Times New Roman" w:cs="Times New Roman"/>
                  <w:color w:val="0000FF"/>
                  <w:sz w:val="24"/>
                  <w:szCs w:val="24"/>
                  <w:u w:val="single"/>
                </w:rPr>
                <w:t>Object</w:t>
              </w:r>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39" w:history="1">
              <w:r w:rsidRPr="00B84614">
                <w:rPr>
                  <w:rFonts w:ascii="Times New Roman" w:eastAsia="Times New Roman" w:hAnsi="Times New Roman" w:cs="Times New Roman"/>
                  <w:color w:val="0000FF"/>
                  <w:sz w:val="24"/>
                  <w:szCs w:val="24"/>
                  <w:u w:val="single"/>
                </w:rPr>
                <w:t>Finalize</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Disposes of resources the object is holding. This is the destructor for the object. </w:t>
            </w:r>
            <w:proofErr w:type="spellStart"/>
            <w:r w:rsidRPr="00B84614">
              <w:rPr>
                <w:rFonts w:ascii="Times New Roman" w:eastAsia="Times New Roman" w:hAnsi="Times New Roman" w:cs="Times New Roman"/>
                <w:sz w:val="24"/>
                <w:szCs w:val="24"/>
              </w:rPr>
              <w:t>Finalizers</w:t>
            </w:r>
            <w:proofErr w:type="spellEnd"/>
            <w:r w:rsidRPr="00B84614">
              <w:rPr>
                <w:rFonts w:ascii="Times New Roman" w:eastAsia="Times New Roman" w:hAnsi="Times New Roman" w:cs="Times New Roman"/>
                <w:sz w:val="24"/>
                <w:szCs w:val="24"/>
              </w:rPr>
              <w:t xml:space="preserve"> are expressed using destructor syntax. (Overrides </w:t>
            </w:r>
            <w:hyperlink r:id="rId40" w:history="1">
              <w:proofErr w:type="spellStart"/>
              <w:proofErr w:type="gramStart"/>
              <w:r w:rsidRPr="00B84614">
                <w:rPr>
                  <w:rFonts w:ascii="Times New Roman" w:eastAsia="Times New Roman" w:hAnsi="Times New Roman" w:cs="Times New Roman"/>
                  <w:color w:val="0000FF"/>
                  <w:sz w:val="24"/>
                  <w:szCs w:val="24"/>
                  <w:u w:val="single"/>
                </w:rPr>
                <w:t>Object.Finalize</w:t>
              </w:r>
              <w:proofErr w:type="spellEnd"/>
              <w:r w:rsidRPr="00B84614">
                <w:rPr>
                  <w:rFonts w:ascii="Times New Roman" w:eastAsia="Times New Roman" w:hAnsi="Times New Roman" w:cs="Times New Roman"/>
                  <w:color w:val="0000FF"/>
                  <w:sz w:val="24"/>
                  <w:szCs w:val="24"/>
                  <w:u w:val="single"/>
                </w:rPr>
                <w:t>(</w:t>
              </w:r>
              <w:proofErr w:type="gramEnd"/>
              <w:r w:rsidRPr="00B84614">
                <w:rPr>
                  <w:rFonts w:ascii="Times New Roman" w:eastAsia="Times New Roman" w:hAnsi="Times New Roman" w:cs="Times New Roman"/>
                  <w:color w:val="0000FF"/>
                  <w:sz w:val="24"/>
                  <w:szCs w:val="24"/>
                  <w:u w:val="single"/>
                </w:rPr>
                <w:t>)</w:t>
              </w:r>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41" w:history="1">
              <w:proofErr w:type="spellStart"/>
              <w:r w:rsidRPr="00B84614">
                <w:rPr>
                  <w:rFonts w:ascii="Times New Roman" w:eastAsia="Times New Roman" w:hAnsi="Times New Roman" w:cs="Times New Roman"/>
                  <w:color w:val="0000FF"/>
                  <w:sz w:val="24"/>
                  <w:szCs w:val="24"/>
                  <w:u w:val="single"/>
                </w:rPr>
                <w:t>GetEnumerator</w:t>
              </w:r>
              <w:proofErr w:type="spellEnd"/>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Returns the enumerator for the collection.</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42" w:history="1">
              <w:proofErr w:type="spellStart"/>
              <w:r w:rsidRPr="00B84614">
                <w:rPr>
                  <w:rFonts w:ascii="Times New Roman" w:eastAsia="Times New Roman" w:hAnsi="Times New Roman" w:cs="Times New Roman"/>
                  <w:color w:val="0000FF"/>
                  <w:sz w:val="24"/>
                  <w:szCs w:val="24"/>
                  <w:u w:val="single"/>
                </w:rPr>
                <w:t>GetHashCode</w:t>
              </w:r>
              <w:proofErr w:type="spellEnd"/>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Serves as the default hash function. (Inherited from </w:t>
            </w:r>
            <w:hyperlink r:id="rId43" w:history="1">
              <w:r w:rsidRPr="00B84614">
                <w:rPr>
                  <w:rFonts w:ascii="Times New Roman" w:eastAsia="Times New Roman" w:hAnsi="Times New Roman" w:cs="Times New Roman"/>
                  <w:color w:val="0000FF"/>
                  <w:sz w:val="24"/>
                  <w:szCs w:val="24"/>
                  <w:u w:val="single"/>
                </w:rPr>
                <w:t>Object</w:t>
              </w:r>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44" w:history="1">
              <w:proofErr w:type="spellStart"/>
              <w:r w:rsidRPr="00B84614">
                <w:rPr>
                  <w:rFonts w:ascii="Times New Roman" w:eastAsia="Times New Roman" w:hAnsi="Times New Roman" w:cs="Times New Roman"/>
                  <w:color w:val="0000FF"/>
                  <w:sz w:val="24"/>
                  <w:szCs w:val="24"/>
                  <w:u w:val="single"/>
                </w:rPr>
                <w:t>GetType</w:t>
              </w:r>
              <w:proofErr w:type="spellEnd"/>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Gets the </w:t>
            </w:r>
            <w:hyperlink r:id="rId45" w:history="1">
              <w:r w:rsidRPr="00B84614">
                <w:rPr>
                  <w:rFonts w:ascii="Times New Roman" w:eastAsia="Times New Roman" w:hAnsi="Times New Roman" w:cs="Times New Roman"/>
                  <w:color w:val="0000FF"/>
                  <w:sz w:val="24"/>
                  <w:szCs w:val="24"/>
                  <w:u w:val="single"/>
                </w:rPr>
                <w:t>Type</w:t>
              </w:r>
            </w:hyperlink>
            <w:r w:rsidRPr="00B84614">
              <w:rPr>
                <w:rFonts w:ascii="Times New Roman" w:eastAsia="Times New Roman" w:hAnsi="Times New Roman" w:cs="Times New Roman"/>
                <w:sz w:val="24"/>
                <w:szCs w:val="24"/>
              </w:rPr>
              <w:t xml:space="preserve"> of the current instance. (Inherited from </w:t>
            </w:r>
            <w:hyperlink r:id="rId46" w:history="1">
              <w:r w:rsidRPr="00B84614">
                <w:rPr>
                  <w:rFonts w:ascii="Times New Roman" w:eastAsia="Times New Roman" w:hAnsi="Times New Roman" w:cs="Times New Roman"/>
                  <w:color w:val="0000FF"/>
                  <w:sz w:val="24"/>
                  <w:szCs w:val="24"/>
                  <w:u w:val="single"/>
                </w:rPr>
                <w:t>Object</w:t>
              </w:r>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47" w:history="1">
              <w:proofErr w:type="spellStart"/>
              <w:r w:rsidRPr="00B84614">
                <w:rPr>
                  <w:rFonts w:ascii="Times New Roman" w:eastAsia="Times New Roman" w:hAnsi="Times New Roman" w:cs="Times New Roman"/>
                  <w:color w:val="0000FF"/>
                  <w:sz w:val="24"/>
                  <w:szCs w:val="24"/>
                  <w:u w:val="single"/>
                </w:rPr>
                <w:t>MemberwiseClone</w:t>
              </w:r>
              <w:proofErr w:type="spellEnd"/>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Creates a shallow copy of the current </w:t>
            </w:r>
            <w:hyperlink r:id="rId48" w:history="1">
              <w:r w:rsidRPr="00B84614">
                <w:rPr>
                  <w:rFonts w:ascii="Times New Roman" w:eastAsia="Times New Roman" w:hAnsi="Times New Roman" w:cs="Times New Roman"/>
                  <w:color w:val="0000FF"/>
                  <w:sz w:val="24"/>
                  <w:szCs w:val="24"/>
                  <w:u w:val="single"/>
                </w:rPr>
                <w:t>Object</w:t>
              </w:r>
            </w:hyperlink>
            <w:r w:rsidRPr="00B84614">
              <w:rPr>
                <w:rFonts w:ascii="Times New Roman" w:eastAsia="Times New Roman" w:hAnsi="Times New Roman" w:cs="Times New Roman"/>
                <w:sz w:val="24"/>
                <w:szCs w:val="24"/>
              </w:rPr>
              <w:t xml:space="preserve">. (Inherited from </w:t>
            </w:r>
            <w:hyperlink r:id="rId49" w:history="1">
              <w:r w:rsidRPr="00B84614">
                <w:rPr>
                  <w:rFonts w:ascii="Times New Roman" w:eastAsia="Times New Roman" w:hAnsi="Times New Roman" w:cs="Times New Roman"/>
                  <w:color w:val="0000FF"/>
                  <w:sz w:val="24"/>
                  <w:szCs w:val="24"/>
                  <w:u w:val="single"/>
                </w:rPr>
                <w:t>Object</w:t>
              </w:r>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50" w:history="1">
              <w:proofErr w:type="spellStart"/>
              <w:r w:rsidRPr="00B84614">
                <w:rPr>
                  <w:rFonts w:ascii="Times New Roman" w:eastAsia="Times New Roman" w:hAnsi="Times New Roman" w:cs="Times New Roman"/>
                  <w:color w:val="0000FF"/>
                  <w:sz w:val="24"/>
                  <w:szCs w:val="24"/>
                  <w:u w:val="single"/>
                </w:rPr>
                <w:t>ToString</w:t>
              </w:r>
              <w:proofErr w:type="spellEnd"/>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Returns a string that represents the current object. (Inherited from </w:t>
            </w:r>
            <w:hyperlink r:id="rId51" w:history="1">
              <w:r w:rsidRPr="00B84614">
                <w:rPr>
                  <w:rFonts w:ascii="Times New Roman" w:eastAsia="Times New Roman" w:hAnsi="Times New Roman" w:cs="Times New Roman"/>
                  <w:color w:val="0000FF"/>
                  <w:sz w:val="24"/>
                  <w:szCs w:val="24"/>
                  <w:u w:val="single"/>
                </w:rPr>
                <w:t>Object</w:t>
              </w:r>
            </w:hyperlink>
            <w:r w:rsidRPr="00B84614">
              <w:rPr>
                <w:rFonts w:ascii="Times New Roman" w:eastAsia="Times New Roman" w:hAnsi="Times New Roman" w:cs="Times New Roman"/>
                <w:sz w:val="24"/>
                <w:szCs w:val="24"/>
              </w:rPr>
              <w:t>.)</w:t>
            </w:r>
          </w:p>
        </w:tc>
      </w:tr>
    </w:tbl>
    <w:p w:rsidR="00B84614" w:rsidRPr="00B84614" w:rsidRDefault="00B84614" w:rsidP="00B84614">
      <w:pPr>
        <w:spacing w:after="0" w:line="240" w:lineRule="auto"/>
        <w:rPr>
          <w:rFonts w:ascii="Times New Roman" w:eastAsia="Times New Roman" w:hAnsi="Times New Roman" w:cs="Times New Roman"/>
          <w:sz w:val="24"/>
          <w:szCs w:val="24"/>
        </w:rPr>
      </w:pPr>
      <w:hyperlink r:id="rId52" w:anchor="mainBody" w:history="1">
        <w:r w:rsidRPr="00B84614">
          <w:rPr>
            <w:rFonts w:ascii="Times New Roman" w:eastAsia="Times New Roman" w:hAnsi="Times New Roman" w:cs="Times New Roman"/>
            <w:color w:val="0000FF"/>
            <w:sz w:val="24"/>
            <w:szCs w:val="24"/>
            <w:u w:val="single"/>
          </w:rPr>
          <w:t>Top</w:t>
        </w:r>
      </w:hyperlink>
    </w:p>
    <w:p w:rsidR="00B84614" w:rsidRPr="00B84614" w:rsidRDefault="00B84614" w:rsidP="00B84614">
      <w:pPr>
        <w:spacing w:before="100" w:beforeAutospacing="1" w:after="100" w:afterAutospacing="1" w:line="240" w:lineRule="auto"/>
        <w:outlineLvl w:val="1"/>
        <w:rPr>
          <w:rFonts w:ascii="Times New Roman" w:eastAsia="Times New Roman" w:hAnsi="Times New Roman" w:cs="Times New Roman"/>
          <w:b/>
          <w:bCs/>
          <w:sz w:val="36"/>
          <w:szCs w:val="36"/>
        </w:rPr>
      </w:pPr>
      <w:hyperlink r:id="rId53" w:tooltip="Click to collapse. Double-click to collapse all." w:history="1">
        <w:r w:rsidRPr="00B84614">
          <w:rPr>
            <w:rFonts w:ascii="Times New Roman" w:eastAsia="Times New Roman" w:hAnsi="Times New Roman" w:cs="Times New Roman"/>
            <w:b/>
            <w:bCs/>
            <w:color w:val="0000FF"/>
            <w:sz w:val="36"/>
            <w:szCs w:val="36"/>
            <w:u w:val="single"/>
          </w:rPr>
          <w:t>Extension Methods</w:t>
        </w:r>
      </w:hyperlink>
    </w:p>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Show: </w:t>
      </w:r>
      <w:r w:rsidRPr="00B84614">
        <w:rPr>
          <w:rFonts w:ascii="Times New Roman" w:eastAsia="Times New Roman" w:hAnsi="Times New Roman" w:cs="Times New Roman"/>
          <w:sz w:val="24"/>
          <w:szCs w:val="24"/>
        </w:rPr>
        <w:object w:dxaOrig="1440" w:dyaOrig="1440">
          <v:shape id="_x0000_i1092" type="#_x0000_t75" style="width:20.25pt;height:18pt" o:ole="">
            <v:imagedata r:id="rId21" o:title=""/>
          </v:shape>
          <w:control r:id="rId54" w:name="DefaultOcxName4" w:shapeid="_x0000_i1092"/>
        </w:object>
      </w:r>
      <w:r w:rsidRPr="00B84614">
        <w:rPr>
          <w:rFonts w:ascii="Times New Roman" w:eastAsia="Times New Roman" w:hAnsi="Times New Roman" w:cs="Times New Roman"/>
          <w:sz w:val="24"/>
          <w:szCs w:val="24"/>
        </w:rPr>
        <w:t xml:space="preserve">Inherited </w:t>
      </w:r>
      <w:r w:rsidRPr="00B84614">
        <w:rPr>
          <w:rFonts w:ascii="Times New Roman" w:eastAsia="Times New Roman" w:hAnsi="Times New Roman" w:cs="Times New Roman"/>
          <w:sz w:val="24"/>
          <w:szCs w:val="24"/>
        </w:rPr>
        <w:object w:dxaOrig="1440" w:dyaOrig="1440">
          <v:shape id="_x0000_i1091" type="#_x0000_t75" style="width:20.25pt;height:18pt" o:ole="">
            <v:imagedata r:id="rId21" o:title=""/>
          </v:shape>
          <w:control r:id="rId55" w:name="DefaultOcxName5" w:shapeid="_x0000_i1091"/>
        </w:object>
      </w:r>
      <w:r w:rsidRPr="00B84614">
        <w:rPr>
          <w:rFonts w:ascii="Times New Roman" w:eastAsia="Times New Roman" w:hAnsi="Times New Roman" w:cs="Times New Roman"/>
          <w:sz w:val="24"/>
          <w:szCs w:val="24"/>
        </w:rPr>
        <w:t xml:space="preserve">Protected </w:t>
      </w:r>
    </w:p>
    <w:tbl>
      <w:tblPr>
        <w:tblW w:w="0" w:type="auto"/>
        <w:tblCellSpacing w:w="15" w:type="dxa"/>
        <w:tblCellMar>
          <w:top w:w="15" w:type="dxa"/>
          <w:left w:w="15" w:type="dxa"/>
          <w:bottom w:w="15" w:type="dxa"/>
          <w:right w:w="15" w:type="dxa"/>
        </w:tblCellMar>
        <w:tblLook w:val="04A0"/>
      </w:tblPr>
      <w:tblGrid>
        <w:gridCol w:w="135"/>
        <w:gridCol w:w="1997"/>
        <w:gridCol w:w="7318"/>
      </w:tblGrid>
      <w:tr w:rsidR="00B84614" w:rsidRPr="00B84614" w:rsidTr="00B84614">
        <w:trPr>
          <w:tblCellSpacing w:w="15" w:type="dxa"/>
        </w:trPr>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 xml:space="preserve">  </w:t>
            </w:r>
          </w:p>
        </w:tc>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Name</w:t>
            </w:r>
          </w:p>
        </w:tc>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Description</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56" w:history="1">
              <w:proofErr w:type="spellStart"/>
              <w:r w:rsidRPr="00B84614">
                <w:rPr>
                  <w:rFonts w:ascii="Times New Roman" w:eastAsia="Times New Roman" w:hAnsi="Times New Roman" w:cs="Times New Roman"/>
                  <w:color w:val="0000FF"/>
                  <w:sz w:val="24"/>
                  <w:szCs w:val="24"/>
                  <w:u w:val="single"/>
                </w:rPr>
                <w:t>AsParallel</w:t>
              </w:r>
              <w:proofErr w:type="spellEnd"/>
              <w:r w:rsidRPr="00B84614">
                <w:rPr>
                  <w:rFonts w:ascii="Times New Roman" w:eastAsia="Times New Roman" w:hAnsi="Times New Roman" w:cs="Times New Roman"/>
                  <w:color w:val="0000FF"/>
                  <w:sz w:val="24"/>
                  <w:szCs w:val="24"/>
                  <w:u w:val="single"/>
                </w:rPr>
                <w:t>()</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Overloaded. Enables parallelization of a query. (Defined by </w:t>
            </w:r>
            <w:hyperlink r:id="rId57" w:history="1">
              <w:proofErr w:type="spellStart"/>
              <w:r w:rsidRPr="00B84614">
                <w:rPr>
                  <w:rFonts w:ascii="Times New Roman" w:eastAsia="Times New Roman" w:hAnsi="Times New Roman" w:cs="Times New Roman"/>
                  <w:color w:val="0000FF"/>
                  <w:sz w:val="24"/>
                  <w:szCs w:val="24"/>
                  <w:u w:val="single"/>
                </w:rPr>
                <w:t>ParallelEnumerable</w:t>
              </w:r>
              <w:proofErr w:type="spellEnd"/>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58" w:history="1">
              <w:proofErr w:type="spellStart"/>
              <w:r w:rsidRPr="00B84614">
                <w:rPr>
                  <w:rFonts w:ascii="Times New Roman" w:eastAsia="Times New Roman" w:hAnsi="Times New Roman" w:cs="Times New Roman"/>
                  <w:color w:val="0000FF"/>
                  <w:sz w:val="24"/>
                  <w:szCs w:val="24"/>
                  <w:u w:val="single"/>
                </w:rPr>
                <w:t>AsParallel</w:t>
              </w:r>
              <w:proofErr w:type="spellEnd"/>
              <w:r w:rsidRPr="00B84614">
                <w:rPr>
                  <w:rFonts w:ascii="Times New Roman" w:eastAsia="Times New Roman" w:hAnsi="Times New Roman" w:cs="Times New Roman"/>
                  <w:color w:val="0000FF"/>
                  <w:sz w:val="24"/>
                  <w:szCs w:val="24"/>
                  <w:u w:val="single"/>
                </w:rPr>
                <w:t>()</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Overloaded. (Defined by </w:t>
            </w:r>
            <w:hyperlink r:id="rId59" w:history="1">
              <w:proofErr w:type="spellStart"/>
              <w:r w:rsidRPr="00B84614">
                <w:rPr>
                  <w:rFonts w:ascii="Times New Roman" w:eastAsia="Times New Roman" w:hAnsi="Times New Roman" w:cs="Times New Roman"/>
                  <w:color w:val="0000FF"/>
                  <w:sz w:val="24"/>
                  <w:szCs w:val="24"/>
                  <w:u w:val="single"/>
                </w:rPr>
                <w:t>ParallelEnumerable</w:t>
              </w:r>
              <w:proofErr w:type="spellEnd"/>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60" w:history="1">
              <w:proofErr w:type="spellStart"/>
              <w:r w:rsidRPr="00B84614">
                <w:rPr>
                  <w:rFonts w:ascii="Times New Roman" w:eastAsia="Times New Roman" w:hAnsi="Times New Roman" w:cs="Times New Roman"/>
                  <w:color w:val="0000FF"/>
                  <w:sz w:val="24"/>
                  <w:szCs w:val="24"/>
                  <w:u w:val="single"/>
                </w:rPr>
                <w:t>AsQueryable</w:t>
              </w:r>
              <w:proofErr w:type="spellEnd"/>
              <w:r w:rsidRPr="00B84614">
                <w:rPr>
                  <w:rFonts w:ascii="Times New Roman" w:eastAsia="Times New Roman" w:hAnsi="Times New Roman" w:cs="Times New Roman"/>
                  <w:color w:val="0000FF"/>
                  <w:sz w:val="24"/>
                  <w:szCs w:val="24"/>
                  <w:u w:val="single"/>
                </w:rPr>
                <w:t>()</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Overloaded. Converts an </w:t>
            </w:r>
            <w:hyperlink r:id="rId61" w:history="1">
              <w:proofErr w:type="spellStart"/>
              <w:r w:rsidRPr="00B84614">
                <w:rPr>
                  <w:rFonts w:ascii="Times New Roman" w:eastAsia="Times New Roman" w:hAnsi="Times New Roman" w:cs="Times New Roman"/>
                  <w:color w:val="0000FF"/>
                  <w:sz w:val="24"/>
                  <w:szCs w:val="24"/>
                  <w:u w:val="single"/>
                </w:rPr>
                <w:t>IEnumerable</w:t>
              </w:r>
              <w:proofErr w:type="spellEnd"/>
            </w:hyperlink>
            <w:r w:rsidRPr="00B84614">
              <w:rPr>
                <w:rFonts w:ascii="Times New Roman" w:eastAsia="Times New Roman" w:hAnsi="Times New Roman" w:cs="Times New Roman"/>
                <w:sz w:val="24"/>
                <w:szCs w:val="24"/>
              </w:rPr>
              <w:t xml:space="preserve"> to an </w:t>
            </w:r>
            <w:hyperlink r:id="rId62" w:history="1">
              <w:proofErr w:type="spellStart"/>
              <w:r w:rsidRPr="00B84614">
                <w:rPr>
                  <w:rFonts w:ascii="Times New Roman" w:eastAsia="Times New Roman" w:hAnsi="Times New Roman" w:cs="Times New Roman"/>
                  <w:color w:val="0000FF"/>
                  <w:sz w:val="24"/>
                  <w:szCs w:val="24"/>
                  <w:u w:val="single"/>
                </w:rPr>
                <w:t>IQueryable</w:t>
              </w:r>
              <w:proofErr w:type="spellEnd"/>
            </w:hyperlink>
            <w:r w:rsidRPr="00B84614">
              <w:rPr>
                <w:rFonts w:ascii="Times New Roman" w:eastAsia="Times New Roman" w:hAnsi="Times New Roman" w:cs="Times New Roman"/>
                <w:sz w:val="24"/>
                <w:szCs w:val="24"/>
              </w:rPr>
              <w:t xml:space="preserve">. (Defined by </w:t>
            </w:r>
            <w:hyperlink r:id="rId63" w:history="1">
              <w:proofErr w:type="spellStart"/>
              <w:r w:rsidRPr="00B84614">
                <w:rPr>
                  <w:rFonts w:ascii="Times New Roman" w:eastAsia="Times New Roman" w:hAnsi="Times New Roman" w:cs="Times New Roman"/>
                  <w:color w:val="0000FF"/>
                  <w:sz w:val="24"/>
                  <w:szCs w:val="24"/>
                  <w:u w:val="single"/>
                </w:rPr>
                <w:t>Queryable</w:t>
              </w:r>
              <w:proofErr w:type="spellEnd"/>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8"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64" w:history="1">
              <w:proofErr w:type="spellStart"/>
              <w:r w:rsidRPr="00B84614">
                <w:rPr>
                  <w:rFonts w:ascii="Times New Roman" w:eastAsia="Times New Roman" w:hAnsi="Times New Roman" w:cs="Times New Roman"/>
                  <w:color w:val="0000FF"/>
                  <w:sz w:val="24"/>
                  <w:szCs w:val="24"/>
                  <w:u w:val="single"/>
                </w:rPr>
                <w:t>AsQueryable</w:t>
              </w:r>
              <w:proofErr w:type="spellEnd"/>
              <w:r w:rsidRPr="00B84614">
                <w:rPr>
                  <w:rFonts w:ascii="Times New Roman" w:eastAsia="Times New Roman" w:hAnsi="Times New Roman" w:cs="Times New Roman"/>
                  <w:color w:val="0000FF"/>
                  <w:sz w:val="24"/>
                  <w:szCs w:val="24"/>
                  <w:u w:val="single"/>
                </w:rPr>
                <w:t>()</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Overloaded. (Defined by </w:t>
            </w:r>
            <w:hyperlink r:id="rId65" w:history="1">
              <w:proofErr w:type="spellStart"/>
              <w:r w:rsidRPr="00B84614">
                <w:rPr>
                  <w:rFonts w:ascii="Times New Roman" w:eastAsia="Times New Roman" w:hAnsi="Times New Roman" w:cs="Times New Roman"/>
                  <w:color w:val="0000FF"/>
                  <w:sz w:val="24"/>
                  <w:szCs w:val="24"/>
                  <w:u w:val="single"/>
                </w:rPr>
                <w:t>Queryable</w:t>
              </w:r>
              <w:proofErr w:type="spellEnd"/>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9"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66" w:history="1">
              <w:r w:rsidRPr="00B84614">
                <w:rPr>
                  <w:rFonts w:ascii="Times New Roman" w:eastAsia="Times New Roman" w:hAnsi="Times New Roman" w:cs="Times New Roman"/>
                  <w:color w:val="0000FF"/>
                  <w:sz w:val="24"/>
                  <w:szCs w:val="24"/>
                  <w:u w:val="single"/>
                </w:rPr>
                <w:t>Cast&lt;</w:t>
              </w:r>
              <w:proofErr w:type="spellStart"/>
              <w:r w:rsidRPr="00B84614">
                <w:rPr>
                  <w:rFonts w:ascii="Times New Roman" w:eastAsia="Times New Roman" w:hAnsi="Times New Roman" w:cs="Times New Roman"/>
                  <w:color w:val="0000FF"/>
                  <w:sz w:val="24"/>
                  <w:szCs w:val="24"/>
                  <w:u w:val="single"/>
                </w:rPr>
                <w:t>TResult</w:t>
              </w:r>
              <w:proofErr w:type="spellEnd"/>
              <w:r w:rsidRPr="00B84614">
                <w:rPr>
                  <w:rFonts w:ascii="Times New Roman" w:eastAsia="Times New Roman" w:hAnsi="Times New Roman" w:cs="Times New Roman"/>
                  <w:color w:val="0000FF"/>
                  <w:sz w:val="24"/>
                  <w:szCs w:val="24"/>
                  <w:u w:val="single"/>
                </w:rPr>
                <w:t>&gt;()</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Overloaded. Casts the elements of an </w:t>
            </w:r>
            <w:hyperlink r:id="rId67" w:history="1">
              <w:proofErr w:type="spellStart"/>
              <w:r w:rsidRPr="00B84614">
                <w:rPr>
                  <w:rFonts w:ascii="Times New Roman" w:eastAsia="Times New Roman" w:hAnsi="Times New Roman" w:cs="Times New Roman"/>
                  <w:color w:val="0000FF"/>
                  <w:sz w:val="24"/>
                  <w:szCs w:val="24"/>
                  <w:u w:val="single"/>
                </w:rPr>
                <w:t>IEnumerable</w:t>
              </w:r>
              <w:proofErr w:type="spellEnd"/>
            </w:hyperlink>
            <w:r w:rsidRPr="00B84614">
              <w:rPr>
                <w:rFonts w:ascii="Times New Roman" w:eastAsia="Times New Roman" w:hAnsi="Times New Roman" w:cs="Times New Roman"/>
                <w:sz w:val="24"/>
                <w:szCs w:val="24"/>
              </w:rPr>
              <w:t xml:space="preserve"> to the specified type. </w:t>
            </w:r>
            <w:r w:rsidRPr="00B84614">
              <w:rPr>
                <w:rFonts w:ascii="Times New Roman" w:eastAsia="Times New Roman" w:hAnsi="Times New Roman" w:cs="Times New Roman"/>
                <w:sz w:val="24"/>
                <w:szCs w:val="24"/>
              </w:rPr>
              <w:lastRenderedPageBreak/>
              <w:t xml:space="preserve">(Defined by </w:t>
            </w:r>
            <w:hyperlink r:id="rId68" w:history="1">
              <w:r w:rsidRPr="00B84614">
                <w:rPr>
                  <w:rFonts w:ascii="Times New Roman" w:eastAsia="Times New Roman" w:hAnsi="Times New Roman" w:cs="Times New Roman"/>
                  <w:color w:val="0000FF"/>
                  <w:sz w:val="24"/>
                  <w:szCs w:val="24"/>
                  <w:u w:val="single"/>
                </w:rPr>
                <w:t>Enumerable</w:t>
              </w:r>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20"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69" w:history="1">
              <w:r w:rsidRPr="00B84614">
                <w:rPr>
                  <w:rFonts w:ascii="Times New Roman" w:eastAsia="Times New Roman" w:hAnsi="Times New Roman" w:cs="Times New Roman"/>
                  <w:color w:val="0000FF"/>
                  <w:sz w:val="24"/>
                  <w:szCs w:val="24"/>
                  <w:u w:val="single"/>
                </w:rPr>
                <w:t>Cast&lt;</w:t>
              </w:r>
              <w:proofErr w:type="spellStart"/>
              <w:r w:rsidRPr="00B84614">
                <w:rPr>
                  <w:rFonts w:ascii="Times New Roman" w:eastAsia="Times New Roman" w:hAnsi="Times New Roman" w:cs="Times New Roman"/>
                  <w:color w:val="0000FF"/>
                  <w:sz w:val="24"/>
                  <w:szCs w:val="24"/>
                  <w:u w:val="single"/>
                </w:rPr>
                <w:t>TResult</w:t>
              </w:r>
              <w:proofErr w:type="spellEnd"/>
              <w:r w:rsidRPr="00B84614">
                <w:rPr>
                  <w:rFonts w:ascii="Times New Roman" w:eastAsia="Times New Roman" w:hAnsi="Times New Roman" w:cs="Times New Roman"/>
                  <w:color w:val="0000FF"/>
                  <w:sz w:val="24"/>
                  <w:szCs w:val="24"/>
                  <w:u w:val="single"/>
                </w:rPr>
                <w:t>&gt;()</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Overloaded. (Defined by </w:t>
            </w:r>
            <w:hyperlink r:id="rId70" w:history="1">
              <w:r w:rsidRPr="00B84614">
                <w:rPr>
                  <w:rFonts w:ascii="Times New Roman" w:eastAsia="Times New Roman" w:hAnsi="Times New Roman" w:cs="Times New Roman"/>
                  <w:color w:val="0000FF"/>
                  <w:sz w:val="24"/>
                  <w:szCs w:val="24"/>
                  <w:u w:val="single"/>
                </w:rPr>
                <w:t>Enumerable</w:t>
              </w:r>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1"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71" w:history="1">
              <w:proofErr w:type="spellStart"/>
              <w:r w:rsidRPr="00B84614">
                <w:rPr>
                  <w:rFonts w:ascii="Times New Roman" w:eastAsia="Times New Roman" w:hAnsi="Times New Roman" w:cs="Times New Roman"/>
                  <w:color w:val="0000FF"/>
                  <w:sz w:val="24"/>
                  <w:szCs w:val="24"/>
                  <w:u w:val="single"/>
                </w:rPr>
                <w:t>OfType</w:t>
              </w:r>
              <w:proofErr w:type="spellEnd"/>
              <w:r w:rsidRPr="00B84614">
                <w:rPr>
                  <w:rFonts w:ascii="Times New Roman" w:eastAsia="Times New Roman" w:hAnsi="Times New Roman" w:cs="Times New Roman"/>
                  <w:color w:val="0000FF"/>
                  <w:sz w:val="24"/>
                  <w:szCs w:val="24"/>
                  <w:u w:val="single"/>
                </w:rPr>
                <w:t>&lt;</w:t>
              </w:r>
              <w:proofErr w:type="spellStart"/>
              <w:r w:rsidRPr="00B84614">
                <w:rPr>
                  <w:rFonts w:ascii="Times New Roman" w:eastAsia="Times New Roman" w:hAnsi="Times New Roman" w:cs="Times New Roman"/>
                  <w:color w:val="0000FF"/>
                  <w:sz w:val="24"/>
                  <w:szCs w:val="24"/>
                  <w:u w:val="single"/>
                </w:rPr>
                <w:t>TResult</w:t>
              </w:r>
              <w:proofErr w:type="spellEnd"/>
              <w:r w:rsidRPr="00B84614">
                <w:rPr>
                  <w:rFonts w:ascii="Times New Roman" w:eastAsia="Times New Roman" w:hAnsi="Times New Roman" w:cs="Times New Roman"/>
                  <w:color w:val="0000FF"/>
                  <w:sz w:val="24"/>
                  <w:szCs w:val="24"/>
                  <w:u w:val="single"/>
                </w:rPr>
                <w:t>&gt;()</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Overloaded. Filters the elements of an </w:t>
            </w:r>
            <w:hyperlink r:id="rId72" w:history="1">
              <w:proofErr w:type="spellStart"/>
              <w:r w:rsidRPr="00B84614">
                <w:rPr>
                  <w:rFonts w:ascii="Times New Roman" w:eastAsia="Times New Roman" w:hAnsi="Times New Roman" w:cs="Times New Roman"/>
                  <w:color w:val="0000FF"/>
                  <w:sz w:val="24"/>
                  <w:szCs w:val="24"/>
                  <w:u w:val="single"/>
                </w:rPr>
                <w:t>IEnumerable</w:t>
              </w:r>
              <w:proofErr w:type="spellEnd"/>
            </w:hyperlink>
            <w:r w:rsidRPr="00B84614">
              <w:rPr>
                <w:rFonts w:ascii="Times New Roman" w:eastAsia="Times New Roman" w:hAnsi="Times New Roman" w:cs="Times New Roman"/>
                <w:sz w:val="24"/>
                <w:szCs w:val="24"/>
              </w:rPr>
              <w:t xml:space="preserve"> based on a specified type. (Defined by </w:t>
            </w:r>
            <w:hyperlink r:id="rId73" w:history="1">
              <w:r w:rsidRPr="00B84614">
                <w:rPr>
                  <w:rFonts w:ascii="Times New Roman" w:eastAsia="Times New Roman" w:hAnsi="Times New Roman" w:cs="Times New Roman"/>
                  <w:color w:val="0000FF"/>
                  <w:sz w:val="24"/>
                  <w:szCs w:val="24"/>
                  <w:u w:val="single"/>
                </w:rPr>
                <w:t>Enumerable</w:t>
              </w:r>
            </w:hyperlink>
            <w:r w:rsidRPr="00B84614">
              <w:rPr>
                <w:rFonts w:ascii="Times New Roman" w:eastAsia="Times New Roman" w:hAnsi="Times New Roman" w:cs="Times New Roman"/>
                <w:sz w:val="24"/>
                <w:szCs w:val="24"/>
              </w:rPr>
              <w:t>.)</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2"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74" w:history="1">
              <w:proofErr w:type="spellStart"/>
              <w:r w:rsidRPr="00B84614">
                <w:rPr>
                  <w:rFonts w:ascii="Times New Roman" w:eastAsia="Times New Roman" w:hAnsi="Times New Roman" w:cs="Times New Roman"/>
                  <w:color w:val="0000FF"/>
                  <w:sz w:val="24"/>
                  <w:szCs w:val="24"/>
                  <w:u w:val="single"/>
                </w:rPr>
                <w:t>OfType</w:t>
              </w:r>
              <w:proofErr w:type="spellEnd"/>
              <w:r w:rsidRPr="00B84614">
                <w:rPr>
                  <w:rFonts w:ascii="Times New Roman" w:eastAsia="Times New Roman" w:hAnsi="Times New Roman" w:cs="Times New Roman"/>
                  <w:color w:val="0000FF"/>
                  <w:sz w:val="24"/>
                  <w:szCs w:val="24"/>
                  <w:u w:val="single"/>
                </w:rPr>
                <w:t>&lt;</w:t>
              </w:r>
              <w:proofErr w:type="spellStart"/>
              <w:r w:rsidRPr="00B84614">
                <w:rPr>
                  <w:rFonts w:ascii="Times New Roman" w:eastAsia="Times New Roman" w:hAnsi="Times New Roman" w:cs="Times New Roman"/>
                  <w:color w:val="0000FF"/>
                  <w:sz w:val="24"/>
                  <w:szCs w:val="24"/>
                  <w:u w:val="single"/>
                </w:rPr>
                <w:t>TResult</w:t>
              </w:r>
              <w:proofErr w:type="spellEnd"/>
              <w:r w:rsidRPr="00B84614">
                <w:rPr>
                  <w:rFonts w:ascii="Times New Roman" w:eastAsia="Times New Roman" w:hAnsi="Times New Roman" w:cs="Times New Roman"/>
                  <w:color w:val="0000FF"/>
                  <w:sz w:val="24"/>
                  <w:szCs w:val="24"/>
                  <w:u w:val="single"/>
                </w:rPr>
                <w:t>&gt;()</w:t>
              </w:r>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Overloaded. (Defined by </w:t>
            </w:r>
            <w:hyperlink r:id="rId75" w:history="1">
              <w:r w:rsidRPr="00B84614">
                <w:rPr>
                  <w:rFonts w:ascii="Times New Roman" w:eastAsia="Times New Roman" w:hAnsi="Times New Roman" w:cs="Times New Roman"/>
                  <w:color w:val="0000FF"/>
                  <w:sz w:val="24"/>
                  <w:szCs w:val="24"/>
                  <w:u w:val="single"/>
                </w:rPr>
                <w:t>Enumerable</w:t>
              </w:r>
            </w:hyperlink>
            <w:r w:rsidRPr="00B84614">
              <w:rPr>
                <w:rFonts w:ascii="Times New Roman" w:eastAsia="Times New Roman" w:hAnsi="Times New Roman" w:cs="Times New Roman"/>
                <w:sz w:val="24"/>
                <w:szCs w:val="24"/>
              </w:rPr>
              <w:t>.)</w:t>
            </w:r>
          </w:p>
        </w:tc>
      </w:tr>
    </w:tbl>
    <w:p w:rsidR="00B84614" w:rsidRPr="00B84614" w:rsidRDefault="00B84614" w:rsidP="00B84614">
      <w:pPr>
        <w:spacing w:after="0" w:line="240" w:lineRule="auto"/>
        <w:rPr>
          <w:rFonts w:ascii="Times New Roman" w:eastAsia="Times New Roman" w:hAnsi="Times New Roman" w:cs="Times New Roman"/>
          <w:sz w:val="24"/>
          <w:szCs w:val="24"/>
        </w:rPr>
      </w:pPr>
      <w:hyperlink r:id="rId76" w:anchor="mainBody" w:history="1">
        <w:r w:rsidRPr="00B84614">
          <w:rPr>
            <w:rFonts w:ascii="Times New Roman" w:eastAsia="Times New Roman" w:hAnsi="Times New Roman" w:cs="Times New Roman"/>
            <w:color w:val="0000FF"/>
            <w:sz w:val="24"/>
            <w:szCs w:val="24"/>
            <w:u w:val="single"/>
          </w:rPr>
          <w:t>Top</w:t>
        </w:r>
      </w:hyperlink>
    </w:p>
    <w:p w:rsidR="00B84614" w:rsidRPr="00B84614" w:rsidRDefault="00B84614" w:rsidP="00B84614">
      <w:pPr>
        <w:spacing w:before="100" w:beforeAutospacing="1" w:after="100" w:afterAutospacing="1" w:line="240" w:lineRule="auto"/>
        <w:outlineLvl w:val="1"/>
        <w:rPr>
          <w:rFonts w:ascii="Times New Roman" w:eastAsia="Times New Roman" w:hAnsi="Times New Roman" w:cs="Times New Roman"/>
          <w:b/>
          <w:bCs/>
          <w:sz w:val="36"/>
          <w:szCs w:val="36"/>
        </w:rPr>
      </w:pPr>
      <w:hyperlink r:id="rId77" w:tooltip="Click to collapse. Double-click to collapse all." w:history="1">
        <w:r w:rsidRPr="00B84614">
          <w:rPr>
            <w:rFonts w:ascii="Times New Roman" w:eastAsia="Times New Roman" w:hAnsi="Times New Roman" w:cs="Times New Roman"/>
            <w:b/>
            <w:bCs/>
            <w:color w:val="0000FF"/>
            <w:sz w:val="36"/>
            <w:szCs w:val="36"/>
            <w:u w:val="single"/>
          </w:rPr>
          <w:t>Explicit Interface Implementations</w:t>
        </w:r>
      </w:hyperlink>
    </w:p>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Show: </w:t>
      </w:r>
      <w:r w:rsidRPr="00B84614">
        <w:rPr>
          <w:rFonts w:ascii="Times New Roman" w:eastAsia="Times New Roman" w:hAnsi="Times New Roman" w:cs="Times New Roman"/>
          <w:sz w:val="24"/>
          <w:szCs w:val="24"/>
        </w:rPr>
        <w:object w:dxaOrig="1440" w:dyaOrig="1440">
          <v:shape id="_x0000_i1090" type="#_x0000_t75" style="width:20.25pt;height:18pt" o:ole="">
            <v:imagedata r:id="rId21" o:title=""/>
          </v:shape>
          <w:control r:id="rId78" w:name="DefaultOcxName6" w:shapeid="_x0000_i1090"/>
        </w:object>
      </w:r>
      <w:r w:rsidRPr="00B84614">
        <w:rPr>
          <w:rFonts w:ascii="Times New Roman" w:eastAsia="Times New Roman" w:hAnsi="Times New Roman" w:cs="Times New Roman"/>
          <w:sz w:val="24"/>
          <w:szCs w:val="24"/>
        </w:rPr>
        <w:t xml:space="preserve">Inherited </w:t>
      </w:r>
      <w:r w:rsidRPr="00B84614">
        <w:rPr>
          <w:rFonts w:ascii="Times New Roman" w:eastAsia="Times New Roman" w:hAnsi="Times New Roman" w:cs="Times New Roman"/>
          <w:sz w:val="24"/>
          <w:szCs w:val="24"/>
        </w:rPr>
        <w:object w:dxaOrig="1440" w:dyaOrig="1440">
          <v:shape id="_x0000_i1089" type="#_x0000_t75" style="width:20.25pt;height:18pt" o:ole="">
            <v:imagedata r:id="rId21" o:title=""/>
          </v:shape>
          <w:control r:id="rId79" w:name="DefaultOcxName7" w:shapeid="_x0000_i1089"/>
        </w:object>
      </w:r>
      <w:r w:rsidRPr="00B84614">
        <w:rPr>
          <w:rFonts w:ascii="Times New Roman" w:eastAsia="Times New Roman" w:hAnsi="Times New Roman" w:cs="Times New Roman"/>
          <w:sz w:val="24"/>
          <w:szCs w:val="24"/>
        </w:rPr>
        <w:t xml:space="preserve">Protected </w:t>
      </w:r>
    </w:p>
    <w:tbl>
      <w:tblPr>
        <w:tblW w:w="0" w:type="auto"/>
        <w:tblCellSpacing w:w="15" w:type="dxa"/>
        <w:tblCellMar>
          <w:top w:w="15" w:type="dxa"/>
          <w:left w:w="15" w:type="dxa"/>
          <w:bottom w:w="15" w:type="dxa"/>
          <w:right w:w="15" w:type="dxa"/>
        </w:tblCellMar>
        <w:tblLook w:val="04A0"/>
      </w:tblPr>
      <w:tblGrid>
        <w:gridCol w:w="135"/>
        <w:gridCol w:w="2839"/>
        <w:gridCol w:w="6476"/>
      </w:tblGrid>
      <w:tr w:rsidR="00B84614" w:rsidRPr="00B84614" w:rsidTr="00B84614">
        <w:trPr>
          <w:tblCellSpacing w:w="15" w:type="dxa"/>
        </w:trPr>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 xml:space="preserve">  </w:t>
            </w:r>
          </w:p>
        </w:tc>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Name</w:t>
            </w:r>
          </w:p>
        </w:tc>
        <w:tc>
          <w:tcPr>
            <w:tcW w:w="0" w:type="auto"/>
            <w:vAlign w:val="center"/>
            <w:hideMark/>
          </w:tcPr>
          <w:p w:rsidR="00B84614" w:rsidRPr="00B84614" w:rsidRDefault="00B84614" w:rsidP="00B84614">
            <w:pPr>
              <w:spacing w:after="0" w:line="240" w:lineRule="auto"/>
              <w:jc w:val="center"/>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Description</w:t>
            </w:r>
          </w:p>
        </w:tc>
      </w:tr>
      <w:tr w:rsidR="00B84614" w:rsidRPr="00B84614" w:rsidTr="00B84614">
        <w:trPr>
          <w:tblCellSpacing w:w="15" w:type="dxa"/>
        </w:trPr>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3"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9525" cy="9525"/>
                  <wp:effectExtent l="0" t="0" r="0" b="0"/>
                  <wp:docPr id="24"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2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hyperlink r:id="rId80" w:history="1">
              <w:proofErr w:type="spellStart"/>
              <w:r w:rsidRPr="00B84614">
                <w:rPr>
                  <w:rFonts w:ascii="Times New Roman" w:eastAsia="Times New Roman" w:hAnsi="Times New Roman" w:cs="Times New Roman"/>
                  <w:color w:val="0000FF"/>
                  <w:sz w:val="24"/>
                  <w:szCs w:val="24"/>
                  <w:u w:val="single"/>
                </w:rPr>
                <w:t>IEnumerable.GetEnumerator</w:t>
              </w:r>
              <w:proofErr w:type="spellEnd"/>
            </w:hyperlink>
          </w:p>
        </w:tc>
        <w:tc>
          <w:tcPr>
            <w:tcW w:w="0" w:type="auto"/>
            <w:vAlign w:val="center"/>
            <w:hideMark/>
          </w:tcPr>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Returns an </w:t>
            </w:r>
            <w:hyperlink r:id="rId81" w:history="1">
              <w:proofErr w:type="spellStart"/>
              <w:r w:rsidRPr="00B84614">
                <w:rPr>
                  <w:rFonts w:ascii="Times New Roman" w:eastAsia="Times New Roman" w:hAnsi="Times New Roman" w:cs="Times New Roman"/>
                  <w:color w:val="0000FF"/>
                  <w:sz w:val="24"/>
                  <w:szCs w:val="24"/>
                  <w:u w:val="single"/>
                </w:rPr>
                <w:t>IEnumerator</w:t>
              </w:r>
              <w:proofErr w:type="spellEnd"/>
            </w:hyperlink>
            <w:r w:rsidRPr="00B84614">
              <w:rPr>
                <w:rFonts w:ascii="Times New Roman" w:eastAsia="Times New Roman" w:hAnsi="Times New Roman" w:cs="Times New Roman"/>
                <w:sz w:val="24"/>
                <w:szCs w:val="24"/>
              </w:rPr>
              <w:t xml:space="preserve"> that iterates through the </w:t>
            </w:r>
            <w:proofErr w:type="spellStart"/>
            <w:r w:rsidRPr="00B84614">
              <w:rPr>
                <w:rFonts w:ascii="Times New Roman" w:eastAsia="Times New Roman" w:hAnsi="Times New Roman" w:cs="Times New Roman"/>
                <w:sz w:val="24"/>
                <w:szCs w:val="24"/>
              </w:rPr>
              <w:t>ManagementObjectCollection</w:t>
            </w:r>
            <w:proofErr w:type="spellEnd"/>
            <w:r w:rsidRPr="00B84614">
              <w:rPr>
                <w:rFonts w:ascii="Times New Roman" w:eastAsia="Times New Roman" w:hAnsi="Times New Roman" w:cs="Times New Roman"/>
                <w:sz w:val="24"/>
                <w:szCs w:val="24"/>
              </w:rPr>
              <w:t>.</w:t>
            </w:r>
          </w:p>
        </w:tc>
      </w:tr>
    </w:tbl>
    <w:p w:rsidR="00B84614" w:rsidRPr="00B84614" w:rsidRDefault="00B84614" w:rsidP="00B84614">
      <w:pPr>
        <w:spacing w:after="0" w:line="240" w:lineRule="auto"/>
        <w:rPr>
          <w:rFonts w:ascii="Times New Roman" w:eastAsia="Times New Roman" w:hAnsi="Times New Roman" w:cs="Times New Roman"/>
          <w:sz w:val="24"/>
          <w:szCs w:val="24"/>
        </w:rPr>
      </w:pPr>
      <w:hyperlink r:id="rId82" w:anchor="mainBody" w:history="1">
        <w:r w:rsidRPr="00B84614">
          <w:rPr>
            <w:rFonts w:ascii="Times New Roman" w:eastAsia="Times New Roman" w:hAnsi="Times New Roman" w:cs="Times New Roman"/>
            <w:color w:val="0000FF"/>
            <w:sz w:val="24"/>
            <w:szCs w:val="24"/>
            <w:u w:val="single"/>
          </w:rPr>
          <w:t>Top</w:t>
        </w:r>
      </w:hyperlink>
    </w:p>
    <w:p w:rsidR="00B84614" w:rsidRPr="00B84614" w:rsidRDefault="00B84614" w:rsidP="00B84614">
      <w:pPr>
        <w:spacing w:before="100" w:beforeAutospacing="1" w:after="100" w:afterAutospacing="1" w:line="240" w:lineRule="auto"/>
        <w:outlineLvl w:val="1"/>
        <w:rPr>
          <w:rFonts w:ascii="Times New Roman" w:eastAsia="Times New Roman" w:hAnsi="Times New Roman" w:cs="Times New Roman"/>
          <w:b/>
          <w:bCs/>
          <w:sz w:val="36"/>
          <w:szCs w:val="36"/>
        </w:rPr>
      </w:pPr>
      <w:hyperlink r:id="rId83" w:tooltip="Click to collapse. Double-click to collapse all." w:history="1">
        <w:r w:rsidRPr="00B84614">
          <w:rPr>
            <w:rFonts w:ascii="Times New Roman" w:eastAsia="Times New Roman" w:hAnsi="Times New Roman" w:cs="Times New Roman"/>
            <w:b/>
            <w:bCs/>
            <w:color w:val="0000FF"/>
            <w:sz w:val="36"/>
            <w:szCs w:val="36"/>
            <w:u w:val="single"/>
          </w:rPr>
          <w:t>Version Information</w:t>
        </w:r>
      </w:hyperlink>
    </w:p>
    <w:p w:rsidR="00B84614" w:rsidRPr="00B84614" w:rsidRDefault="00B84614" w:rsidP="00B84614">
      <w:pPr>
        <w:spacing w:before="100" w:beforeAutospacing="1" w:after="100" w:afterAutospacing="1" w:line="240" w:lineRule="auto"/>
        <w:outlineLvl w:val="3"/>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.NET Framework</w:t>
      </w:r>
    </w:p>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Supported in: 4.6, 4.5, 4, 3.5, 3.0, 2.0, 1.1, 1.0</w:t>
      </w:r>
    </w:p>
    <w:p w:rsidR="00B84614" w:rsidRPr="00B84614" w:rsidRDefault="00B84614" w:rsidP="00B84614">
      <w:pPr>
        <w:spacing w:before="100" w:beforeAutospacing="1" w:after="100" w:afterAutospacing="1" w:line="240" w:lineRule="auto"/>
        <w:outlineLvl w:val="3"/>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.NET Framework Client Profile</w:t>
      </w:r>
    </w:p>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Supported in: 4, 3.5 SP1</w:t>
      </w:r>
    </w:p>
    <w:p w:rsidR="00B84614" w:rsidRPr="00B84614" w:rsidRDefault="00B84614" w:rsidP="00B84614">
      <w:pPr>
        <w:spacing w:before="100" w:beforeAutospacing="1" w:after="100" w:afterAutospacing="1" w:line="240" w:lineRule="auto"/>
        <w:outlineLvl w:val="1"/>
        <w:rPr>
          <w:rFonts w:ascii="Times New Roman" w:eastAsia="Times New Roman" w:hAnsi="Times New Roman" w:cs="Times New Roman"/>
          <w:b/>
          <w:bCs/>
          <w:sz w:val="36"/>
          <w:szCs w:val="36"/>
        </w:rPr>
      </w:pPr>
      <w:hyperlink r:id="rId84" w:tooltip="Click to collapse. Double-click to collapse all." w:history="1">
        <w:r w:rsidRPr="00B84614">
          <w:rPr>
            <w:rFonts w:ascii="Times New Roman" w:eastAsia="Times New Roman" w:hAnsi="Times New Roman" w:cs="Times New Roman"/>
            <w:b/>
            <w:bCs/>
            <w:color w:val="0000FF"/>
            <w:sz w:val="36"/>
            <w:szCs w:val="36"/>
            <w:u w:val="single"/>
          </w:rPr>
          <w:t>Platforms</w:t>
        </w:r>
      </w:hyperlink>
    </w:p>
    <w:p w:rsidR="00B84614" w:rsidRPr="00B84614" w:rsidRDefault="00B84614" w:rsidP="00B84614">
      <w:pPr>
        <w:spacing w:before="100" w:beforeAutospacing="1" w:after="100" w:afterAutospacing="1"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Windows 8.1, Windows Server 2012 R2, Windows 8, Windows Server 2012, Windows 7, Windows Vista SP2, Windows Server 2008 (Server Core Role not supported), Windows Server 2008 R2 (Server Core Role supported with SP1 or later; Itanium not supported)</w:t>
      </w:r>
    </w:p>
    <w:p w:rsidR="00B84614" w:rsidRPr="00B84614" w:rsidRDefault="00B84614" w:rsidP="00B84614">
      <w:pPr>
        <w:spacing w:before="100" w:beforeAutospacing="1" w:after="100" w:afterAutospacing="1"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The .NET Framework does not support all versions of every platform. For a list of the supported versions, see </w:t>
      </w:r>
      <w:hyperlink r:id="rId85" w:history="1">
        <w:r w:rsidRPr="00B84614">
          <w:rPr>
            <w:rFonts w:ascii="Times New Roman" w:eastAsia="Times New Roman" w:hAnsi="Times New Roman" w:cs="Times New Roman"/>
            <w:color w:val="0000FF"/>
            <w:sz w:val="24"/>
            <w:szCs w:val="24"/>
            <w:u w:val="single"/>
          </w:rPr>
          <w:t>.NET Framework System Requirements</w:t>
        </w:r>
      </w:hyperlink>
      <w:r w:rsidRPr="00B84614">
        <w:rPr>
          <w:rFonts w:ascii="Times New Roman" w:eastAsia="Times New Roman" w:hAnsi="Times New Roman" w:cs="Times New Roman"/>
          <w:sz w:val="24"/>
          <w:szCs w:val="24"/>
        </w:rPr>
        <w:t xml:space="preserve">. </w:t>
      </w:r>
    </w:p>
    <w:p w:rsidR="00B84614" w:rsidRPr="00B84614" w:rsidRDefault="00B84614" w:rsidP="00B84614">
      <w:pPr>
        <w:spacing w:before="100" w:beforeAutospacing="1" w:after="100" w:afterAutospacing="1" w:line="240" w:lineRule="auto"/>
        <w:outlineLvl w:val="1"/>
        <w:rPr>
          <w:rFonts w:ascii="Times New Roman" w:eastAsia="Times New Roman" w:hAnsi="Times New Roman" w:cs="Times New Roman"/>
          <w:b/>
          <w:bCs/>
          <w:sz w:val="36"/>
          <w:szCs w:val="36"/>
        </w:rPr>
      </w:pPr>
      <w:hyperlink r:id="rId86" w:tooltip="Click to collapse. Double-click to collapse all." w:history="1">
        <w:r w:rsidRPr="00B84614">
          <w:rPr>
            <w:rFonts w:ascii="Times New Roman" w:eastAsia="Times New Roman" w:hAnsi="Times New Roman" w:cs="Times New Roman"/>
            <w:b/>
            <w:bCs/>
            <w:color w:val="0000FF"/>
            <w:sz w:val="36"/>
            <w:szCs w:val="36"/>
            <w:u w:val="single"/>
          </w:rPr>
          <w:t>Thread Safety</w:t>
        </w:r>
      </w:hyperlink>
    </w:p>
    <w:p w:rsidR="00B84614" w:rsidRPr="00B84614" w:rsidRDefault="00B84614" w:rsidP="00B84614">
      <w:pPr>
        <w:spacing w:after="0" w:line="240" w:lineRule="auto"/>
        <w:rPr>
          <w:rFonts w:ascii="Times New Roman" w:eastAsia="Times New Roman" w:hAnsi="Times New Roman" w:cs="Times New Roman"/>
          <w:sz w:val="24"/>
          <w:szCs w:val="24"/>
        </w:rPr>
      </w:pPr>
      <w:r w:rsidRPr="00B84614">
        <w:rPr>
          <w:rFonts w:ascii="Times New Roman" w:eastAsia="Times New Roman" w:hAnsi="Times New Roman" w:cs="Times New Roman"/>
          <w:sz w:val="24"/>
          <w:szCs w:val="24"/>
        </w:rPr>
        <w:t xml:space="preserve">Any public static (Shared in Visual Basic) members of this type are </w:t>
      </w:r>
      <w:proofErr w:type="gramStart"/>
      <w:r w:rsidRPr="00B84614">
        <w:rPr>
          <w:rFonts w:ascii="Times New Roman" w:eastAsia="Times New Roman" w:hAnsi="Times New Roman" w:cs="Times New Roman"/>
          <w:sz w:val="24"/>
          <w:szCs w:val="24"/>
        </w:rPr>
        <w:t>thread</w:t>
      </w:r>
      <w:proofErr w:type="gramEnd"/>
      <w:r w:rsidRPr="00B84614">
        <w:rPr>
          <w:rFonts w:ascii="Times New Roman" w:eastAsia="Times New Roman" w:hAnsi="Times New Roman" w:cs="Times New Roman"/>
          <w:sz w:val="24"/>
          <w:szCs w:val="24"/>
        </w:rPr>
        <w:t xml:space="preserve"> safe. Any instance members are not guaranteed to be thread safe.</w:t>
      </w:r>
    </w:p>
    <w:p w:rsidR="00B84614" w:rsidRPr="00B84614" w:rsidRDefault="00B84614" w:rsidP="00B84614">
      <w:pPr>
        <w:spacing w:before="100" w:beforeAutospacing="1" w:after="100" w:afterAutospacing="1" w:line="240" w:lineRule="auto"/>
        <w:outlineLvl w:val="1"/>
        <w:rPr>
          <w:rFonts w:ascii="Times New Roman" w:eastAsia="Times New Roman" w:hAnsi="Times New Roman" w:cs="Times New Roman"/>
          <w:b/>
          <w:bCs/>
          <w:sz w:val="36"/>
          <w:szCs w:val="36"/>
        </w:rPr>
      </w:pPr>
      <w:hyperlink r:id="rId87" w:tooltip="Click to collapse. Double-click to collapse all." w:history="1">
        <w:r w:rsidRPr="00B84614">
          <w:rPr>
            <w:rFonts w:ascii="Times New Roman" w:eastAsia="Times New Roman" w:hAnsi="Times New Roman" w:cs="Times New Roman"/>
            <w:b/>
            <w:bCs/>
            <w:color w:val="0000FF"/>
            <w:sz w:val="36"/>
            <w:szCs w:val="36"/>
            <w:u w:val="single"/>
          </w:rPr>
          <w:t>See Also</w:t>
        </w:r>
      </w:hyperlink>
    </w:p>
    <w:p w:rsidR="00B84614" w:rsidRPr="00B84614" w:rsidRDefault="00B84614" w:rsidP="00B84614">
      <w:pPr>
        <w:spacing w:before="100" w:beforeAutospacing="1" w:after="100" w:afterAutospacing="1" w:line="240" w:lineRule="auto"/>
        <w:outlineLvl w:val="3"/>
        <w:rPr>
          <w:rFonts w:ascii="Times New Roman" w:eastAsia="Times New Roman" w:hAnsi="Times New Roman" w:cs="Times New Roman"/>
          <w:b/>
          <w:bCs/>
          <w:sz w:val="24"/>
          <w:szCs w:val="24"/>
        </w:rPr>
      </w:pPr>
      <w:r w:rsidRPr="00B84614">
        <w:rPr>
          <w:rFonts w:ascii="Times New Roman" w:eastAsia="Times New Roman" w:hAnsi="Times New Roman" w:cs="Times New Roman"/>
          <w:b/>
          <w:bCs/>
          <w:sz w:val="24"/>
          <w:szCs w:val="24"/>
        </w:rPr>
        <w:t>Reference</w:t>
      </w:r>
    </w:p>
    <w:p w:rsidR="00B84614" w:rsidRPr="00B84614" w:rsidRDefault="00B84614" w:rsidP="00B84614">
      <w:pPr>
        <w:spacing w:after="0" w:line="240" w:lineRule="auto"/>
        <w:rPr>
          <w:rFonts w:ascii="Times New Roman" w:eastAsia="Times New Roman" w:hAnsi="Times New Roman" w:cs="Times New Roman"/>
          <w:sz w:val="24"/>
          <w:szCs w:val="24"/>
        </w:rPr>
      </w:pPr>
      <w:hyperlink r:id="rId88" w:history="1">
        <w:proofErr w:type="spellStart"/>
        <w:r w:rsidRPr="00B84614">
          <w:rPr>
            <w:rFonts w:ascii="Times New Roman" w:eastAsia="Times New Roman" w:hAnsi="Times New Roman" w:cs="Times New Roman"/>
            <w:color w:val="0000FF"/>
            <w:sz w:val="24"/>
            <w:szCs w:val="24"/>
            <w:u w:val="single"/>
          </w:rPr>
          <w:t>System.Management</w:t>
        </w:r>
        <w:proofErr w:type="spellEnd"/>
        <w:r w:rsidRPr="00B84614">
          <w:rPr>
            <w:rFonts w:ascii="Times New Roman" w:eastAsia="Times New Roman" w:hAnsi="Times New Roman" w:cs="Times New Roman"/>
            <w:color w:val="0000FF"/>
            <w:sz w:val="24"/>
            <w:szCs w:val="24"/>
            <w:u w:val="single"/>
          </w:rPr>
          <w:t xml:space="preserve"> Namespace</w:t>
        </w:r>
      </w:hyperlink>
    </w:p>
    <w:p w:rsidR="005613AC" w:rsidRDefault="005613AC"/>
    <w:sectPr w:rsidR="005613AC" w:rsidSect="00561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4614"/>
    <w:rsid w:val="005613AC"/>
    <w:rsid w:val="00B84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3AC"/>
  </w:style>
  <w:style w:type="paragraph" w:styleId="Heading1">
    <w:name w:val="heading 1"/>
    <w:basedOn w:val="Normal"/>
    <w:link w:val="Heading1Char"/>
    <w:uiPriority w:val="9"/>
    <w:qFormat/>
    <w:rsid w:val="00B846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4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846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6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461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84614"/>
    <w:rPr>
      <w:rFonts w:ascii="Times New Roman" w:eastAsia="Times New Roman" w:hAnsi="Times New Roman" w:cs="Times New Roman"/>
      <w:b/>
      <w:bCs/>
      <w:sz w:val="24"/>
      <w:szCs w:val="24"/>
    </w:rPr>
  </w:style>
  <w:style w:type="character" w:styleId="Strong">
    <w:name w:val="Strong"/>
    <w:basedOn w:val="DefaultParagraphFont"/>
    <w:uiPriority w:val="22"/>
    <w:qFormat/>
    <w:rsid w:val="00B84614"/>
    <w:rPr>
      <w:b/>
      <w:bCs/>
    </w:rPr>
  </w:style>
  <w:style w:type="character" w:styleId="Hyperlink">
    <w:name w:val="Hyperlink"/>
    <w:basedOn w:val="DefaultParagraphFont"/>
    <w:uiPriority w:val="99"/>
    <w:semiHidden/>
    <w:unhideWhenUsed/>
    <w:rsid w:val="00B84614"/>
    <w:rPr>
      <w:color w:val="0000FF"/>
      <w:u w:val="single"/>
    </w:rPr>
  </w:style>
  <w:style w:type="character" w:customStyle="1" w:styleId="ratingtext">
    <w:name w:val="ratingtext"/>
    <w:basedOn w:val="DefaultParagraphFont"/>
    <w:rsid w:val="00B84614"/>
  </w:style>
  <w:style w:type="paragraph" w:styleId="NormalWeb">
    <w:name w:val="Normal (Web)"/>
    <w:basedOn w:val="Normal"/>
    <w:uiPriority w:val="99"/>
    <w:semiHidden/>
    <w:unhideWhenUsed/>
    <w:rsid w:val="00B84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B84614"/>
  </w:style>
  <w:style w:type="character" w:customStyle="1" w:styleId="selflink">
    <w:name w:val="selflink"/>
    <w:basedOn w:val="DefaultParagraphFont"/>
    <w:rsid w:val="00B84614"/>
  </w:style>
  <w:style w:type="paragraph" w:styleId="HTMLPreformatted">
    <w:name w:val="HTML Preformatted"/>
    <w:basedOn w:val="Normal"/>
    <w:link w:val="HTMLPreformattedChar"/>
    <w:uiPriority w:val="99"/>
    <w:semiHidden/>
    <w:unhideWhenUsed/>
    <w:rsid w:val="00B84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614"/>
    <w:rPr>
      <w:rFonts w:ascii="Courier New" w:eastAsia="Times New Roman" w:hAnsi="Courier New" w:cs="Courier New"/>
      <w:sz w:val="20"/>
      <w:szCs w:val="20"/>
    </w:rPr>
  </w:style>
  <w:style w:type="character" w:customStyle="1" w:styleId="input">
    <w:name w:val="input"/>
    <w:basedOn w:val="DefaultParagraphFont"/>
    <w:rsid w:val="00B84614"/>
  </w:style>
  <w:style w:type="paragraph" w:styleId="BalloonText">
    <w:name w:val="Balloon Text"/>
    <w:basedOn w:val="Normal"/>
    <w:link w:val="BalloonTextChar"/>
    <w:uiPriority w:val="99"/>
    <w:semiHidden/>
    <w:unhideWhenUsed/>
    <w:rsid w:val="00B8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6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0857052">
      <w:bodyDiv w:val="1"/>
      <w:marLeft w:val="0"/>
      <w:marRight w:val="0"/>
      <w:marTop w:val="0"/>
      <w:marBottom w:val="0"/>
      <w:divBdr>
        <w:top w:val="none" w:sz="0" w:space="0" w:color="auto"/>
        <w:left w:val="none" w:sz="0" w:space="0" w:color="auto"/>
        <w:bottom w:val="none" w:sz="0" w:space="0" w:color="auto"/>
        <w:right w:val="none" w:sz="0" w:space="0" w:color="auto"/>
      </w:divBdr>
      <w:divsChild>
        <w:div w:id="1758359911">
          <w:marLeft w:val="0"/>
          <w:marRight w:val="0"/>
          <w:marTop w:val="0"/>
          <w:marBottom w:val="0"/>
          <w:divBdr>
            <w:top w:val="none" w:sz="0" w:space="0" w:color="auto"/>
            <w:left w:val="none" w:sz="0" w:space="0" w:color="auto"/>
            <w:bottom w:val="none" w:sz="0" w:space="0" w:color="auto"/>
            <w:right w:val="none" w:sz="0" w:space="0" w:color="auto"/>
          </w:divBdr>
          <w:divsChild>
            <w:div w:id="941643925">
              <w:marLeft w:val="0"/>
              <w:marRight w:val="0"/>
              <w:marTop w:val="0"/>
              <w:marBottom w:val="0"/>
              <w:divBdr>
                <w:top w:val="none" w:sz="0" w:space="0" w:color="auto"/>
                <w:left w:val="none" w:sz="0" w:space="0" w:color="auto"/>
                <w:bottom w:val="none" w:sz="0" w:space="0" w:color="auto"/>
                <w:right w:val="none" w:sz="0" w:space="0" w:color="auto"/>
              </w:divBdr>
              <w:divsChild>
                <w:div w:id="1711758224">
                  <w:marLeft w:val="0"/>
                  <w:marRight w:val="0"/>
                  <w:marTop w:val="0"/>
                  <w:marBottom w:val="0"/>
                  <w:divBdr>
                    <w:top w:val="none" w:sz="0" w:space="0" w:color="auto"/>
                    <w:left w:val="none" w:sz="0" w:space="0" w:color="auto"/>
                    <w:bottom w:val="none" w:sz="0" w:space="0" w:color="auto"/>
                    <w:right w:val="none" w:sz="0" w:space="0" w:color="auto"/>
                  </w:divBdr>
                  <w:divsChild>
                    <w:div w:id="1746567124">
                      <w:marLeft w:val="0"/>
                      <w:marRight w:val="0"/>
                      <w:marTop w:val="0"/>
                      <w:marBottom w:val="0"/>
                      <w:divBdr>
                        <w:top w:val="none" w:sz="0" w:space="0" w:color="auto"/>
                        <w:left w:val="none" w:sz="0" w:space="0" w:color="auto"/>
                        <w:bottom w:val="none" w:sz="0" w:space="0" w:color="auto"/>
                        <w:right w:val="none" w:sz="0" w:space="0" w:color="auto"/>
                      </w:divBdr>
                    </w:div>
                    <w:div w:id="1884636713">
                      <w:marLeft w:val="0"/>
                      <w:marRight w:val="0"/>
                      <w:marTop w:val="0"/>
                      <w:marBottom w:val="0"/>
                      <w:divBdr>
                        <w:top w:val="none" w:sz="0" w:space="0" w:color="auto"/>
                        <w:left w:val="none" w:sz="0" w:space="0" w:color="auto"/>
                        <w:bottom w:val="none" w:sz="0" w:space="0" w:color="auto"/>
                        <w:right w:val="none" w:sz="0" w:space="0" w:color="auto"/>
                      </w:divBdr>
                      <w:divsChild>
                        <w:div w:id="2083485841">
                          <w:marLeft w:val="0"/>
                          <w:marRight w:val="0"/>
                          <w:marTop w:val="0"/>
                          <w:marBottom w:val="0"/>
                          <w:divBdr>
                            <w:top w:val="none" w:sz="0" w:space="0" w:color="auto"/>
                            <w:left w:val="none" w:sz="0" w:space="0" w:color="auto"/>
                            <w:bottom w:val="none" w:sz="0" w:space="0" w:color="auto"/>
                            <w:right w:val="none" w:sz="0" w:space="0" w:color="auto"/>
                          </w:divBdr>
                          <w:divsChild>
                            <w:div w:id="478423949">
                              <w:marLeft w:val="0"/>
                              <w:marRight w:val="0"/>
                              <w:marTop w:val="0"/>
                              <w:marBottom w:val="0"/>
                              <w:divBdr>
                                <w:top w:val="none" w:sz="0" w:space="0" w:color="auto"/>
                                <w:left w:val="none" w:sz="0" w:space="0" w:color="auto"/>
                                <w:bottom w:val="none" w:sz="0" w:space="0" w:color="auto"/>
                                <w:right w:val="none" w:sz="0" w:space="0" w:color="auto"/>
                              </w:divBdr>
                            </w:div>
                            <w:div w:id="15921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4949">
                      <w:marLeft w:val="195"/>
                      <w:marRight w:val="0"/>
                      <w:marTop w:val="0"/>
                      <w:marBottom w:val="0"/>
                      <w:divBdr>
                        <w:top w:val="none" w:sz="0" w:space="0" w:color="auto"/>
                        <w:left w:val="none" w:sz="0" w:space="0" w:color="auto"/>
                        <w:bottom w:val="none" w:sz="0" w:space="0" w:color="auto"/>
                        <w:right w:val="none" w:sz="0" w:space="0" w:color="auto"/>
                      </w:divBdr>
                    </w:div>
                  </w:divsChild>
                </w:div>
                <w:div w:id="1343581076">
                  <w:marLeft w:val="0"/>
                  <w:marRight w:val="0"/>
                  <w:marTop w:val="0"/>
                  <w:marBottom w:val="0"/>
                  <w:divBdr>
                    <w:top w:val="none" w:sz="0" w:space="0" w:color="auto"/>
                    <w:left w:val="none" w:sz="0" w:space="0" w:color="auto"/>
                    <w:bottom w:val="none" w:sz="0" w:space="0" w:color="auto"/>
                    <w:right w:val="none" w:sz="0" w:space="0" w:color="auto"/>
                  </w:divBdr>
                  <w:divsChild>
                    <w:div w:id="1312711482">
                      <w:marLeft w:val="0"/>
                      <w:marRight w:val="0"/>
                      <w:marTop w:val="0"/>
                      <w:marBottom w:val="0"/>
                      <w:divBdr>
                        <w:top w:val="none" w:sz="0" w:space="0" w:color="auto"/>
                        <w:left w:val="none" w:sz="0" w:space="0" w:color="auto"/>
                        <w:bottom w:val="none" w:sz="0" w:space="0" w:color="auto"/>
                        <w:right w:val="none" w:sz="0" w:space="0" w:color="auto"/>
                      </w:divBdr>
                      <w:divsChild>
                        <w:div w:id="1327325509">
                          <w:marLeft w:val="0"/>
                          <w:marRight w:val="0"/>
                          <w:marTop w:val="0"/>
                          <w:marBottom w:val="0"/>
                          <w:divBdr>
                            <w:top w:val="none" w:sz="0" w:space="0" w:color="auto"/>
                            <w:left w:val="none" w:sz="0" w:space="0" w:color="auto"/>
                            <w:bottom w:val="none" w:sz="0" w:space="0" w:color="auto"/>
                            <w:right w:val="none" w:sz="0" w:space="0" w:color="auto"/>
                          </w:divBdr>
                          <w:divsChild>
                            <w:div w:id="1088499110">
                              <w:marLeft w:val="0"/>
                              <w:marRight w:val="0"/>
                              <w:marTop w:val="0"/>
                              <w:marBottom w:val="0"/>
                              <w:divBdr>
                                <w:top w:val="none" w:sz="0" w:space="0" w:color="auto"/>
                                <w:left w:val="none" w:sz="0" w:space="0" w:color="auto"/>
                                <w:bottom w:val="none" w:sz="0" w:space="0" w:color="auto"/>
                                <w:right w:val="none" w:sz="0" w:space="0" w:color="auto"/>
                              </w:divBdr>
                            </w:div>
                          </w:divsChild>
                        </w:div>
                        <w:div w:id="209075010">
                          <w:marLeft w:val="0"/>
                          <w:marRight w:val="0"/>
                          <w:marTop w:val="0"/>
                          <w:marBottom w:val="0"/>
                          <w:divBdr>
                            <w:top w:val="none" w:sz="0" w:space="0" w:color="auto"/>
                            <w:left w:val="none" w:sz="0" w:space="0" w:color="auto"/>
                            <w:bottom w:val="none" w:sz="0" w:space="0" w:color="auto"/>
                            <w:right w:val="none" w:sz="0" w:space="0" w:color="auto"/>
                          </w:divBdr>
                          <w:divsChild>
                            <w:div w:id="795804673">
                              <w:marLeft w:val="0"/>
                              <w:marRight w:val="0"/>
                              <w:marTop w:val="0"/>
                              <w:marBottom w:val="0"/>
                              <w:divBdr>
                                <w:top w:val="none" w:sz="0" w:space="0" w:color="auto"/>
                                <w:left w:val="none" w:sz="0" w:space="0" w:color="auto"/>
                                <w:bottom w:val="none" w:sz="0" w:space="0" w:color="auto"/>
                                <w:right w:val="none" w:sz="0" w:space="0" w:color="auto"/>
                              </w:divBdr>
                            </w:div>
                            <w:div w:id="886070245">
                              <w:marLeft w:val="0"/>
                              <w:marRight w:val="0"/>
                              <w:marTop w:val="0"/>
                              <w:marBottom w:val="0"/>
                              <w:divBdr>
                                <w:top w:val="none" w:sz="0" w:space="0" w:color="auto"/>
                                <w:left w:val="none" w:sz="0" w:space="0" w:color="auto"/>
                                <w:bottom w:val="none" w:sz="0" w:space="0" w:color="auto"/>
                                <w:right w:val="none" w:sz="0" w:space="0" w:color="auto"/>
                              </w:divBdr>
                            </w:div>
                          </w:divsChild>
                        </w:div>
                        <w:div w:id="1325937911">
                          <w:marLeft w:val="0"/>
                          <w:marRight w:val="0"/>
                          <w:marTop w:val="0"/>
                          <w:marBottom w:val="0"/>
                          <w:divBdr>
                            <w:top w:val="none" w:sz="0" w:space="0" w:color="auto"/>
                            <w:left w:val="none" w:sz="0" w:space="0" w:color="auto"/>
                            <w:bottom w:val="none" w:sz="0" w:space="0" w:color="auto"/>
                            <w:right w:val="none" w:sz="0" w:space="0" w:color="auto"/>
                          </w:divBdr>
                          <w:divsChild>
                            <w:div w:id="1501890194">
                              <w:marLeft w:val="0"/>
                              <w:marRight w:val="0"/>
                              <w:marTop w:val="0"/>
                              <w:marBottom w:val="0"/>
                              <w:divBdr>
                                <w:top w:val="none" w:sz="0" w:space="0" w:color="auto"/>
                                <w:left w:val="none" w:sz="0" w:space="0" w:color="auto"/>
                                <w:bottom w:val="none" w:sz="0" w:space="0" w:color="auto"/>
                                <w:right w:val="none" w:sz="0" w:space="0" w:color="auto"/>
                              </w:divBdr>
                            </w:div>
                            <w:div w:id="1714498522">
                              <w:marLeft w:val="0"/>
                              <w:marRight w:val="0"/>
                              <w:marTop w:val="0"/>
                              <w:marBottom w:val="0"/>
                              <w:divBdr>
                                <w:top w:val="none" w:sz="0" w:space="0" w:color="auto"/>
                                <w:left w:val="none" w:sz="0" w:space="0" w:color="auto"/>
                                <w:bottom w:val="none" w:sz="0" w:space="0" w:color="auto"/>
                                <w:right w:val="none" w:sz="0" w:space="0" w:color="auto"/>
                              </w:divBdr>
                              <w:divsChild>
                                <w:div w:id="1649900969">
                                  <w:marLeft w:val="0"/>
                                  <w:marRight w:val="0"/>
                                  <w:marTop w:val="0"/>
                                  <w:marBottom w:val="0"/>
                                  <w:divBdr>
                                    <w:top w:val="none" w:sz="0" w:space="0" w:color="auto"/>
                                    <w:left w:val="none" w:sz="0" w:space="0" w:color="auto"/>
                                    <w:bottom w:val="none" w:sz="0" w:space="0" w:color="auto"/>
                                    <w:right w:val="none" w:sz="0" w:space="0" w:color="auto"/>
                                  </w:divBdr>
                                  <w:divsChild>
                                    <w:div w:id="1541434055">
                                      <w:marLeft w:val="0"/>
                                      <w:marRight w:val="0"/>
                                      <w:marTop w:val="0"/>
                                      <w:marBottom w:val="0"/>
                                      <w:divBdr>
                                        <w:top w:val="none" w:sz="0" w:space="0" w:color="auto"/>
                                        <w:left w:val="none" w:sz="0" w:space="0" w:color="auto"/>
                                        <w:bottom w:val="none" w:sz="0" w:space="0" w:color="auto"/>
                                        <w:right w:val="none" w:sz="0" w:space="0" w:color="auto"/>
                                      </w:divBdr>
                                      <w:divsChild>
                                        <w:div w:id="725107839">
                                          <w:marLeft w:val="0"/>
                                          <w:marRight w:val="0"/>
                                          <w:marTop w:val="0"/>
                                          <w:marBottom w:val="0"/>
                                          <w:divBdr>
                                            <w:top w:val="none" w:sz="0" w:space="0" w:color="auto"/>
                                            <w:left w:val="none" w:sz="0" w:space="0" w:color="auto"/>
                                            <w:bottom w:val="none" w:sz="0" w:space="0" w:color="auto"/>
                                            <w:right w:val="none" w:sz="0" w:space="0" w:color="auto"/>
                                          </w:divBdr>
                                        </w:div>
                                        <w:div w:id="1196310619">
                                          <w:marLeft w:val="0"/>
                                          <w:marRight w:val="0"/>
                                          <w:marTop w:val="0"/>
                                          <w:marBottom w:val="0"/>
                                          <w:divBdr>
                                            <w:top w:val="none" w:sz="0" w:space="0" w:color="auto"/>
                                            <w:left w:val="none" w:sz="0" w:space="0" w:color="auto"/>
                                            <w:bottom w:val="none" w:sz="0" w:space="0" w:color="auto"/>
                                            <w:right w:val="none" w:sz="0" w:space="0" w:color="auto"/>
                                          </w:divBdr>
                                        </w:div>
                                        <w:div w:id="2033070783">
                                          <w:marLeft w:val="0"/>
                                          <w:marRight w:val="0"/>
                                          <w:marTop w:val="0"/>
                                          <w:marBottom w:val="0"/>
                                          <w:divBdr>
                                            <w:top w:val="none" w:sz="0" w:space="0" w:color="auto"/>
                                            <w:left w:val="none" w:sz="0" w:space="0" w:color="auto"/>
                                            <w:bottom w:val="none" w:sz="0" w:space="0" w:color="auto"/>
                                            <w:right w:val="none" w:sz="0" w:space="0" w:color="auto"/>
                                          </w:divBdr>
                                        </w:div>
                                        <w:div w:id="1704475951">
                                          <w:marLeft w:val="0"/>
                                          <w:marRight w:val="0"/>
                                          <w:marTop w:val="0"/>
                                          <w:marBottom w:val="0"/>
                                          <w:divBdr>
                                            <w:top w:val="none" w:sz="0" w:space="0" w:color="auto"/>
                                            <w:left w:val="none" w:sz="0" w:space="0" w:color="auto"/>
                                            <w:bottom w:val="none" w:sz="0" w:space="0" w:color="auto"/>
                                            <w:right w:val="none" w:sz="0" w:space="0" w:color="auto"/>
                                          </w:divBdr>
                                        </w:div>
                                      </w:divsChild>
                                    </w:div>
                                    <w:div w:id="485510085">
                                      <w:marLeft w:val="0"/>
                                      <w:marRight w:val="0"/>
                                      <w:marTop w:val="0"/>
                                      <w:marBottom w:val="0"/>
                                      <w:divBdr>
                                        <w:top w:val="none" w:sz="0" w:space="0" w:color="auto"/>
                                        <w:left w:val="none" w:sz="0" w:space="0" w:color="auto"/>
                                        <w:bottom w:val="none" w:sz="0" w:space="0" w:color="auto"/>
                                        <w:right w:val="none" w:sz="0" w:space="0" w:color="auto"/>
                                      </w:divBdr>
                                      <w:divsChild>
                                        <w:div w:id="1449818368">
                                          <w:marLeft w:val="0"/>
                                          <w:marRight w:val="0"/>
                                          <w:marTop w:val="0"/>
                                          <w:marBottom w:val="0"/>
                                          <w:divBdr>
                                            <w:top w:val="none" w:sz="0" w:space="0" w:color="auto"/>
                                            <w:left w:val="none" w:sz="0" w:space="0" w:color="auto"/>
                                            <w:bottom w:val="none" w:sz="0" w:space="0" w:color="auto"/>
                                            <w:right w:val="none" w:sz="0" w:space="0" w:color="auto"/>
                                          </w:divBdr>
                                          <w:divsChild>
                                            <w:div w:id="19218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754561">
                          <w:marLeft w:val="0"/>
                          <w:marRight w:val="0"/>
                          <w:marTop w:val="0"/>
                          <w:marBottom w:val="0"/>
                          <w:divBdr>
                            <w:top w:val="none" w:sz="0" w:space="0" w:color="auto"/>
                            <w:left w:val="none" w:sz="0" w:space="0" w:color="auto"/>
                            <w:bottom w:val="none" w:sz="0" w:space="0" w:color="auto"/>
                            <w:right w:val="none" w:sz="0" w:space="0" w:color="auto"/>
                          </w:divBdr>
                          <w:divsChild>
                            <w:div w:id="132453194">
                              <w:marLeft w:val="0"/>
                              <w:marRight w:val="0"/>
                              <w:marTop w:val="0"/>
                              <w:marBottom w:val="0"/>
                              <w:divBdr>
                                <w:top w:val="none" w:sz="0" w:space="0" w:color="auto"/>
                                <w:left w:val="none" w:sz="0" w:space="0" w:color="auto"/>
                                <w:bottom w:val="none" w:sz="0" w:space="0" w:color="auto"/>
                                <w:right w:val="none" w:sz="0" w:space="0" w:color="auto"/>
                              </w:divBdr>
                            </w:div>
                            <w:div w:id="1805611378">
                              <w:marLeft w:val="0"/>
                              <w:marRight w:val="0"/>
                              <w:marTop w:val="0"/>
                              <w:marBottom w:val="0"/>
                              <w:divBdr>
                                <w:top w:val="none" w:sz="0" w:space="0" w:color="auto"/>
                                <w:left w:val="none" w:sz="0" w:space="0" w:color="auto"/>
                                <w:bottom w:val="none" w:sz="0" w:space="0" w:color="auto"/>
                                <w:right w:val="none" w:sz="0" w:space="0" w:color="auto"/>
                              </w:divBdr>
                              <w:divsChild>
                                <w:div w:id="1665933951">
                                  <w:marLeft w:val="0"/>
                                  <w:marRight w:val="0"/>
                                  <w:marTop w:val="0"/>
                                  <w:marBottom w:val="0"/>
                                  <w:divBdr>
                                    <w:top w:val="none" w:sz="0" w:space="0" w:color="auto"/>
                                    <w:left w:val="none" w:sz="0" w:space="0" w:color="auto"/>
                                    <w:bottom w:val="none" w:sz="0" w:space="0" w:color="auto"/>
                                    <w:right w:val="none" w:sz="0" w:space="0" w:color="auto"/>
                                  </w:divBdr>
                                  <w:divsChild>
                                    <w:div w:id="3527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4817">
                          <w:marLeft w:val="0"/>
                          <w:marRight w:val="0"/>
                          <w:marTop w:val="0"/>
                          <w:marBottom w:val="0"/>
                          <w:divBdr>
                            <w:top w:val="none" w:sz="0" w:space="0" w:color="auto"/>
                            <w:left w:val="none" w:sz="0" w:space="0" w:color="auto"/>
                            <w:bottom w:val="none" w:sz="0" w:space="0" w:color="auto"/>
                            <w:right w:val="none" w:sz="0" w:space="0" w:color="auto"/>
                          </w:divBdr>
                          <w:divsChild>
                            <w:div w:id="997196534">
                              <w:marLeft w:val="0"/>
                              <w:marRight w:val="0"/>
                              <w:marTop w:val="0"/>
                              <w:marBottom w:val="0"/>
                              <w:divBdr>
                                <w:top w:val="none" w:sz="0" w:space="0" w:color="auto"/>
                                <w:left w:val="none" w:sz="0" w:space="0" w:color="auto"/>
                                <w:bottom w:val="none" w:sz="0" w:space="0" w:color="auto"/>
                                <w:right w:val="none" w:sz="0" w:space="0" w:color="auto"/>
                              </w:divBdr>
                            </w:div>
                            <w:div w:id="1837111526">
                              <w:marLeft w:val="0"/>
                              <w:marRight w:val="0"/>
                              <w:marTop w:val="0"/>
                              <w:marBottom w:val="0"/>
                              <w:divBdr>
                                <w:top w:val="none" w:sz="0" w:space="0" w:color="auto"/>
                                <w:left w:val="none" w:sz="0" w:space="0" w:color="auto"/>
                                <w:bottom w:val="none" w:sz="0" w:space="0" w:color="auto"/>
                                <w:right w:val="none" w:sz="0" w:space="0" w:color="auto"/>
                              </w:divBdr>
                              <w:divsChild>
                                <w:div w:id="2134708922">
                                  <w:marLeft w:val="0"/>
                                  <w:marRight w:val="0"/>
                                  <w:marTop w:val="0"/>
                                  <w:marBottom w:val="0"/>
                                  <w:divBdr>
                                    <w:top w:val="none" w:sz="0" w:space="0" w:color="auto"/>
                                    <w:left w:val="none" w:sz="0" w:space="0" w:color="auto"/>
                                    <w:bottom w:val="none" w:sz="0" w:space="0" w:color="auto"/>
                                    <w:right w:val="none" w:sz="0" w:space="0" w:color="auto"/>
                                  </w:divBdr>
                                  <w:divsChild>
                                    <w:div w:id="7311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3235">
                          <w:marLeft w:val="0"/>
                          <w:marRight w:val="0"/>
                          <w:marTop w:val="0"/>
                          <w:marBottom w:val="0"/>
                          <w:divBdr>
                            <w:top w:val="none" w:sz="0" w:space="0" w:color="auto"/>
                            <w:left w:val="none" w:sz="0" w:space="0" w:color="auto"/>
                            <w:bottom w:val="none" w:sz="0" w:space="0" w:color="auto"/>
                            <w:right w:val="none" w:sz="0" w:space="0" w:color="auto"/>
                          </w:divBdr>
                          <w:divsChild>
                            <w:div w:id="1944339584">
                              <w:marLeft w:val="0"/>
                              <w:marRight w:val="0"/>
                              <w:marTop w:val="0"/>
                              <w:marBottom w:val="0"/>
                              <w:divBdr>
                                <w:top w:val="none" w:sz="0" w:space="0" w:color="auto"/>
                                <w:left w:val="none" w:sz="0" w:space="0" w:color="auto"/>
                                <w:bottom w:val="none" w:sz="0" w:space="0" w:color="auto"/>
                                <w:right w:val="none" w:sz="0" w:space="0" w:color="auto"/>
                              </w:divBdr>
                            </w:div>
                            <w:div w:id="442651263">
                              <w:marLeft w:val="0"/>
                              <w:marRight w:val="0"/>
                              <w:marTop w:val="0"/>
                              <w:marBottom w:val="0"/>
                              <w:divBdr>
                                <w:top w:val="none" w:sz="0" w:space="0" w:color="auto"/>
                                <w:left w:val="none" w:sz="0" w:space="0" w:color="auto"/>
                                <w:bottom w:val="none" w:sz="0" w:space="0" w:color="auto"/>
                                <w:right w:val="none" w:sz="0" w:space="0" w:color="auto"/>
                              </w:divBdr>
                              <w:divsChild>
                                <w:div w:id="1004557232">
                                  <w:marLeft w:val="0"/>
                                  <w:marRight w:val="0"/>
                                  <w:marTop w:val="0"/>
                                  <w:marBottom w:val="0"/>
                                  <w:divBdr>
                                    <w:top w:val="none" w:sz="0" w:space="0" w:color="auto"/>
                                    <w:left w:val="none" w:sz="0" w:space="0" w:color="auto"/>
                                    <w:bottom w:val="none" w:sz="0" w:space="0" w:color="auto"/>
                                    <w:right w:val="none" w:sz="0" w:space="0" w:color="auto"/>
                                  </w:divBdr>
                                  <w:divsChild>
                                    <w:div w:id="2128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7516">
                          <w:marLeft w:val="0"/>
                          <w:marRight w:val="0"/>
                          <w:marTop w:val="0"/>
                          <w:marBottom w:val="0"/>
                          <w:divBdr>
                            <w:top w:val="none" w:sz="0" w:space="0" w:color="auto"/>
                            <w:left w:val="none" w:sz="0" w:space="0" w:color="auto"/>
                            <w:bottom w:val="none" w:sz="0" w:space="0" w:color="auto"/>
                            <w:right w:val="none" w:sz="0" w:space="0" w:color="auto"/>
                          </w:divBdr>
                          <w:divsChild>
                            <w:div w:id="2012025488">
                              <w:marLeft w:val="0"/>
                              <w:marRight w:val="0"/>
                              <w:marTop w:val="0"/>
                              <w:marBottom w:val="0"/>
                              <w:divBdr>
                                <w:top w:val="none" w:sz="0" w:space="0" w:color="auto"/>
                                <w:left w:val="none" w:sz="0" w:space="0" w:color="auto"/>
                                <w:bottom w:val="none" w:sz="0" w:space="0" w:color="auto"/>
                                <w:right w:val="none" w:sz="0" w:space="0" w:color="auto"/>
                              </w:divBdr>
                            </w:div>
                            <w:div w:id="1156997958">
                              <w:marLeft w:val="0"/>
                              <w:marRight w:val="0"/>
                              <w:marTop w:val="0"/>
                              <w:marBottom w:val="0"/>
                              <w:divBdr>
                                <w:top w:val="none" w:sz="0" w:space="0" w:color="auto"/>
                                <w:left w:val="none" w:sz="0" w:space="0" w:color="auto"/>
                                <w:bottom w:val="none" w:sz="0" w:space="0" w:color="auto"/>
                                <w:right w:val="none" w:sz="0" w:space="0" w:color="auto"/>
                              </w:divBdr>
                              <w:divsChild>
                                <w:div w:id="873465107">
                                  <w:marLeft w:val="0"/>
                                  <w:marRight w:val="0"/>
                                  <w:marTop w:val="0"/>
                                  <w:marBottom w:val="0"/>
                                  <w:divBdr>
                                    <w:top w:val="none" w:sz="0" w:space="0" w:color="auto"/>
                                    <w:left w:val="none" w:sz="0" w:space="0" w:color="auto"/>
                                    <w:bottom w:val="none" w:sz="0" w:space="0" w:color="auto"/>
                                    <w:right w:val="none" w:sz="0" w:space="0" w:color="auto"/>
                                  </w:divBdr>
                                  <w:divsChild>
                                    <w:div w:id="4611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61136">
                          <w:marLeft w:val="0"/>
                          <w:marRight w:val="0"/>
                          <w:marTop w:val="0"/>
                          <w:marBottom w:val="0"/>
                          <w:divBdr>
                            <w:top w:val="none" w:sz="0" w:space="0" w:color="auto"/>
                            <w:left w:val="none" w:sz="0" w:space="0" w:color="auto"/>
                            <w:bottom w:val="none" w:sz="0" w:space="0" w:color="auto"/>
                            <w:right w:val="none" w:sz="0" w:space="0" w:color="auto"/>
                          </w:divBdr>
                          <w:divsChild>
                            <w:div w:id="1897734861">
                              <w:marLeft w:val="0"/>
                              <w:marRight w:val="0"/>
                              <w:marTop w:val="0"/>
                              <w:marBottom w:val="0"/>
                              <w:divBdr>
                                <w:top w:val="none" w:sz="0" w:space="0" w:color="auto"/>
                                <w:left w:val="none" w:sz="0" w:space="0" w:color="auto"/>
                                <w:bottom w:val="none" w:sz="0" w:space="0" w:color="auto"/>
                                <w:right w:val="none" w:sz="0" w:space="0" w:color="auto"/>
                              </w:divBdr>
                            </w:div>
                            <w:div w:id="343897456">
                              <w:marLeft w:val="0"/>
                              <w:marRight w:val="0"/>
                              <w:marTop w:val="0"/>
                              <w:marBottom w:val="0"/>
                              <w:divBdr>
                                <w:top w:val="none" w:sz="0" w:space="0" w:color="auto"/>
                                <w:left w:val="none" w:sz="0" w:space="0" w:color="auto"/>
                                <w:bottom w:val="none" w:sz="0" w:space="0" w:color="auto"/>
                                <w:right w:val="none" w:sz="0" w:space="0" w:color="auto"/>
                              </w:divBdr>
                            </w:div>
                          </w:divsChild>
                        </w:div>
                        <w:div w:id="90400648">
                          <w:marLeft w:val="0"/>
                          <w:marRight w:val="0"/>
                          <w:marTop w:val="0"/>
                          <w:marBottom w:val="0"/>
                          <w:divBdr>
                            <w:top w:val="none" w:sz="0" w:space="0" w:color="auto"/>
                            <w:left w:val="none" w:sz="0" w:space="0" w:color="auto"/>
                            <w:bottom w:val="none" w:sz="0" w:space="0" w:color="auto"/>
                            <w:right w:val="none" w:sz="0" w:space="0" w:color="auto"/>
                          </w:divBdr>
                          <w:divsChild>
                            <w:div w:id="587348521">
                              <w:marLeft w:val="0"/>
                              <w:marRight w:val="0"/>
                              <w:marTop w:val="0"/>
                              <w:marBottom w:val="0"/>
                              <w:divBdr>
                                <w:top w:val="none" w:sz="0" w:space="0" w:color="auto"/>
                                <w:left w:val="none" w:sz="0" w:space="0" w:color="auto"/>
                                <w:bottom w:val="none" w:sz="0" w:space="0" w:color="auto"/>
                                <w:right w:val="none" w:sz="0" w:space="0" w:color="auto"/>
                              </w:divBdr>
                            </w:div>
                            <w:div w:id="1333754979">
                              <w:marLeft w:val="0"/>
                              <w:marRight w:val="0"/>
                              <w:marTop w:val="0"/>
                              <w:marBottom w:val="0"/>
                              <w:divBdr>
                                <w:top w:val="none" w:sz="0" w:space="0" w:color="auto"/>
                                <w:left w:val="none" w:sz="0" w:space="0" w:color="auto"/>
                                <w:bottom w:val="none" w:sz="0" w:space="0" w:color="auto"/>
                                <w:right w:val="none" w:sz="0" w:space="0" w:color="auto"/>
                              </w:divBdr>
                            </w:div>
                          </w:divsChild>
                        </w:div>
                        <w:div w:id="1734741553">
                          <w:marLeft w:val="0"/>
                          <w:marRight w:val="0"/>
                          <w:marTop w:val="0"/>
                          <w:marBottom w:val="0"/>
                          <w:divBdr>
                            <w:top w:val="none" w:sz="0" w:space="0" w:color="auto"/>
                            <w:left w:val="none" w:sz="0" w:space="0" w:color="auto"/>
                            <w:bottom w:val="none" w:sz="0" w:space="0" w:color="auto"/>
                            <w:right w:val="none" w:sz="0" w:space="0" w:color="auto"/>
                          </w:divBdr>
                          <w:divsChild>
                            <w:div w:id="1730569381">
                              <w:marLeft w:val="0"/>
                              <w:marRight w:val="0"/>
                              <w:marTop w:val="0"/>
                              <w:marBottom w:val="0"/>
                              <w:divBdr>
                                <w:top w:val="none" w:sz="0" w:space="0" w:color="auto"/>
                                <w:left w:val="none" w:sz="0" w:space="0" w:color="auto"/>
                                <w:bottom w:val="none" w:sz="0" w:space="0" w:color="auto"/>
                                <w:right w:val="none" w:sz="0" w:space="0" w:color="auto"/>
                              </w:divBdr>
                            </w:div>
                            <w:div w:id="1058629518">
                              <w:marLeft w:val="0"/>
                              <w:marRight w:val="0"/>
                              <w:marTop w:val="0"/>
                              <w:marBottom w:val="0"/>
                              <w:divBdr>
                                <w:top w:val="none" w:sz="0" w:space="0" w:color="auto"/>
                                <w:left w:val="none" w:sz="0" w:space="0" w:color="auto"/>
                                <w:bottom w:val="none" w:sz="0" w:space="0" w:color="auto"/>
                                <w:right w:val="none" w:sz="0" w:space="0" w:color="auto"/>
                              </w:divBdr>
                            </w:div>
                          </w:divsChild>
                        </w:div>
                        <w:div w:id="1880585456">
                          <w:marLeft w:val="0"/>
                          <w:marRight w:val="0"/>
                          <w:marTop w:val="0"/>
                          <w:marBottom w:val="0"/>
                          <w:divBdr>
                            <w:top w:val="none" w:sz="0" w:space="0" w:color="auto"/>
                            <w:left w:val="none" w:sz="0" w:space="0" w:color="auto"/>
                            <w:bottom w:val="none" w:sz="0" w:space="0" w:color="auto"/>
                            <w:right w:val="none" w:sz="0" w:space="0" w:color="auto"/>
                          </w:divBdr>
                          <w:divsChild>
                            <w:div w:id="123080035">
                              <w:marLeft w:val="0"/>
                              <w:marRight w:val="0"/>
                              <w:marTop w:val="0"/>
                              <w:marBottom w:val="0"/>
                              <w:divBdr>
                                <w:top w:val="none" w:sz="0" w:space="0" w:color="auto"/>
                                <w:left w:val="none" w:sz="0" w:space="0" w:color="auto"/>
                                <w:bottom w:val="none" w:sz="0" w:space="0" w:color="auto"/>
                                <w:right w:val="none" w:sz="0" w:space="0" w:color="auto"/>
                              </w:divBdr>
                            </w:div>
                            <w:div w:id="1212765396">
                              <w:marLeft w:val="0"/>
                              <w:marRight w:val="0"/>
                              <w:marTop w:val="0"/>
                              <w:marBottom w:val="0"/>
                              <w:divBdr>
                                <w:top w:val="none" w:sz="0" w:space="0" w:color="auto"/>
                                <w:left w:val="none" w:sz="0" w:space="0" w:color="auto"/>
                                <w:bottom w:val="none" w:sz="0" w:space="0" w:color="auto"/>
                                <w:right w:val="none" w:sz="0" w:space="0" w:color="auto"/>
                              </w:divBdr>
                              <w:divsChild>
                                <w:div w:id="6983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management.managementobjectcollection.managementobjectenumerator%28v=vs.110%29.aspx" TargetMode="External"/><Relationship Id="rId18" Type="http://schemas.openxmlformats.org/officeDocument/2006/relationships/hyperlink" Target="http://msdn.microsoft.com/en-us/library/system.management.managementobjectcollection%28v=vs.110%29.aspx?cs-save-lang=1&amp;cs-lang=fsharp" TargetMode="External"/><Relationship Id="rId26" Type="http://schemas.openxmlformats.org/officeDocument/2006/relationships/hyperlink" Target="http://msdn.microsoft.com/en-us/library/system.management.managementobjectcollection.issynchronized%28v=vs.110%29.aspx" TargetMode="External"/><Relationship Id="rId39" Type="http://schemas.openxmlformats.org/officeDocument/2006/relationships/hyperlink" Target="http://msdn.microsoft.com/en-us/library/system.management.managementobjectcollection.finalize%28v=vs.110%29.aspx" TargetMode="External"/><Relationship Id="rId21" Type="http://schemas.openxmlformats.org/officeDocument/2006/relationships/image" Target="media/image2.wmf"/><Relationship Id="rId34" Type="http://schemas.openxmlformats.org/officeDocument/2006/relationships/hyperlink" Target="http://msdn.microsoft.com/en-us/library/system.management.managementbaseobject%28v=vs.110%29.aspx" TargetMode="External"/><Relationship Id="rId42" Type="http://schemas.openxmlformats.org/officeDocument/2006/relationships/hyperlink" Target="http://msdn.microsoft.com/en-us/library/system.object.gethashcode%28v=vs.110%29.aspx" TargetMode="External"/><Relationship Id="rId47" Type="http://schemas.openxmlformats.org/officeDocument/2006/relationships/hyperlink" Target="http://msdn.microsoft.com/en-us/library/system.object.memberwiseclone%28v=vs.110%29.aspx" TargetMode="External"/><Relationship Id="rId50" Type="http://schemas.openxmlformats.org/officeDocument/2006/relationships/hyperlink" Target="http://msdn.microsoft.com/en-us/library/system.object.tostring%28v=vs.110%29.aspx" TargetMode="External"/><Relationship Id="rId55" Type="http://schemas.openxmlformats.org/officeDocument/2006/relationships/control" Target="activeX/activeX6.xml"/><Relationship Id="rId63" Type="http://schemas.openxmlformats.org/officeDocument/2006/relationships/hyperlink" Target="http://msdn.microsoft.com/en-us/library/system.linq.queryable%28v=vs.110%29.aspx" TargetMode="External"/><Relationship Id="rId68" Type="http://schemas.openxmlformats.org/officeDocument/2006/relationships/hyperlink" Target="http://msdn.microsoft.com/en-us/library/system.linq.enumerable%28v=vs.110%29.aspx" TargetMode="External"/><Relationship Id="rId76" Type="http://schemas.openxmlformats.org/officeDocument/2006/relationships/hyperlink" Target="http://msdn.microsoft.com/en-us/library/system.management.managementobjectcollection%28v=vs.110%29.aspx" TargetMode="External"/><Relationship Id="rId84" Type="http://schemas.openxmlformats.org/officeDocument/2006/relationships/hyperlink" Target="javascript:void(0)" TargetMode="External"/><Relationship Id="rId89" Type="http://schemas.openxmlformats.org/officeDocument/2006/relationships/fontTable" Target="fontTable.xml"/><Relationship Id="rId7" Type="http://schemas.openxmlformats.org/officeDocument/2006/relationships/hyperlink" Target="http://msdn.microsoft.com/en-us/library/system.management.managementbaseobject%28v=vs.110%29.aspx" TargetMode="External"/><Relationship Id="rId71" Type="http://schemas.openxmlformats.org/officeDocument/2006/relationships/hyperlink" Target="http://msdn.microsoft.com/en-us/library/bb360913%28v=vs.110%29.aspx"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http://msdn.microsoft.com/en-us/library/system.management.managementclass%28v=vs.110%29.aspx" TargetMode="External"/><Relationship Id="rId24" Type="http://schemas.openxmlformats.org/officeDocument/2006/relationships/image" Target="media/image3.gif"/><Relationship Id="rId32" Type="http://schemas.openxmlformats.org/officeDocument/2006/relationships/hyperlink" Target="http://msdn.microsoft.com/en-us/library/93hdee5s%28v=vs.110%29.aspx" TargetMode="External"/><Relationship Id="rId37" Type="http://schemas.openxmlformats.org/officeDocument/2006/relationships/hyperlink" Target="http://msdn.microsoft.com/en-us/library/bsc2ak47%28v=vs.110%29.aspx" TargetMode="External"/><Relationship Id="rId40" Type="http://schemas.openxmlformats.org/officeDocument/2006/relationships/hyperlink" Target="http://msdn.microsoft.com/en-us/library/system.object.finalize%28v=vs.110%29.aspx" TargetMode="External"/><Relationship Id="rId45" Type="http://schemas.openxmlformats.org/officeDocument/2006/relationships/hyperlink" Target="http://msdn.microsoft.com/en-us/library/system.type%28v=vs.110%29.aspx" TargetMode="External"/><Relationship Id="rId53" Type="http://schemas.openxmlformats.org/officeDocument/2006/relationships/hyperlink" Target="javascript:void(0)" TargetMode="External"/><Relationship Id="rId58" Type="http://schemas.openxmlformats.org/officeDocument/2006/relationships/hyperlink" Target="http://msdn.microsoft.com/en-us/library/dd413237%28v=vs.110%29.aspx" TargetMode="External"/><Relationship Id="rId66" Type="http://schemas.openxmlformats.org/officeDocument/2006/relationships/hyperlink" Target="http://msdn.microsoft.com/en-us/library/bb341406%28v=vs.110%29.aspx" TargetMode="External"/><Relationship Id="rId74" Type="http://schemas.openxmlformats.org/officeDocument/2006/relationships/hyperlink" Target="http://msdn.microsoft.com/en-us/library/bb360913%28v=vs.110%29.aspx" TargetMode="External"/><Relationship Id="rId79" Type="http://schemas.openxmlformats.org/officeDocument/2006/relationships/control" Target="activeX/activeX8.xml"/><Relationship Id="rId87" Type="http://schemas.openxmlformats.org/officeDocument/2006/relationships/hyperlink" Target="javascript:void(0)" TargetMode="External"/><Relationship Id="rId5" Type="http://schemas.openxmlformats.org/officeDocument/2006/relationships/image" Target="media/image1.png"/><Relationship Id="rId61" Type="http://schemas.openxmlformats.org/officeDocument/2006/relationships/hyperlink" Target="http://msdn.microsoft.com/en-us/library/system.collections.ienumerable%28v=vs.110%29.aspx" TargetMode="External"/><Relationship Id="rId82" Type="http://schemas.openxmlformats.org/officeDocument/2006/relationships/hyperlink" Target="http://msdn.microsoft.com/en-us/library/system.management.managementobjectcollection%28v=vs.110%29.aspx" TargetMode="External"/><Relationship Id="rId90" Type="http://schemas.openxmlformats.org/officeDocument/2006/relationships/theme" Target="theme/theme1.xml"/><Relationship Id="rId19" Type="http://schemas.openxmlformats.org/officeDocument/2006/relationships/hyperlink" Target="http://msdn.microsoft.com/en-us/library/system.management.managementobjectcollection%28v=vs.110%29.aspx?cs-save-lang=1&amp;cs-lang=vb" TargetMode="External"/><Relationship Id="rId4" Type="http://schemas.openxmlformats.org/officeDocument/2006/relationships/hyperlink" Target="javascript:;" TargetMode="External"/><Relationship Id="rId9" Type="http://schemas.openxmlformats.org/officeDocument/2006/relationships/hyperlink" Target="http://msdn.microsoft.com/en-us/library/system.management.managementclass%28v=vs.110%29.aspx" TargetMode="External"/><Relationship Id="rId14" Type="http://schemas.openxmlformats.org/officeDocument/2006/relationships/hyperlink" Target="javascript:void(0)" TargetMode="External"/><Relationship Id="rId22" Type="http://schemas.openxmlformats.org/officeDocument/2006/relationships/control" Target="activeX/activeX1.xml"/><Relationship Id="rId27" Type="http://schemas.openxmlformats.org/officeDocument/2006/relationships/hyperlink" Target="http://msdn.microsoft.com/en-us/library/system.management.managementobjectcollection.syncroot%28v=vs.110%29.aspx" TargetMode="External"/><Relationship Id="rId30" Type="http://schemas.openxmlformats.org/officeDocument/2006/relationships/control" Target="activeX/activeX3.xml"/><Relationship Id="rId35" Type="http://schemas.openxmlformats.org/officeDocument/2006/relationships/hyperlink" Target="http://msdn.microsoft.com/en-us/library/system.management.managementobjectcollection.dispose%28v=vs.110%29.aspx" TargetMode="External"/><Relationship Id="rId43" Type="http://schemas.openxmlformats.org/officeDocument/2006/relationships/hyperlink" Target="http://msdn.microsoft.com/en-us/library/system.object%28v=vs.110%29.aspx" TargetMode="External"/><Relationship Id="rId48" Type="http://schemas.openxmlformats.org/officeDocument/2006/relationships/hyperlink" Target="http://msdn.microsoft.com/en-us/library/system.object%28v=vs.110%29.aspx" TargetMode="External"/><Relationship Id="rId56" Type="http://schemas.openxmlformats.org/officeDocument/2006/relationships/hyperlink" Target="http://msdn.microsoft.com/en-us/library/dd413237%28v=vs.110%29.aspx" TargetMode="External"/><Relationship Id="rId64" Type="http://schemas.openxmlformats.org/officeDocument/2006/relationships/hyperlink" Target="http://msdn.microsoft.com/en-us/library/bb353734%28v=vs.110%29.aspx" TargetMode="External"/><Relationship Id="rId69" Type="http://schemas.openxmlformats.org/officeDocument/2006/relationships/hyperlink" Target="http://msdn.microsoft.com/en-us/library/bb341406%28v=vs.110%29.aspx" TargetMode="External"/><Relationship Id="rId77" Type="http://schemas.openxmlformats.org/officeDocument/2006/relationships/hyperlink" Target="javascript:void(0)" TargetMode="External"/><Relationship Id="rId8" Type="http://schemas.openxmlformats.org/officeDocument/2006/relationships/hyperlink" Target="http://msdn.microsoft.com/en-us/library/system.management.managementobject%28v=vs.110%29.aspx" TargetMode="External"/><Relationship Id="rId51" Type="http://schemas.openxmlformats.org/officeDocument/2006/relationships/hyperlink" Target="http://msdn.microsoft.com/en-us/library/system.object%28v=vs.110%29.aspx" TargetMode="External"/><Relationship Id="rId72" Type="http://schemas.openxmlformats.org/officeDocument/2006/relationships/hyperlink" Target="http://msdn.microsoft.com/en-us/library/system.collections.ienumerable%28v=vs.110%29.aspx" TargetMode="External"/><Relationship Id="rId80" Type="http://schemas.openxmlformats.org/officeDocument/2006/relationships/hyperlink" Target="http://msdn.microsoft.com/en-us/library/bb339964%28v=vs.110%29.aspx" TargetMode="External"/><Relationship Id="rId85" Type="http://schemas.openxmlformats.org/officeDocument/2006/relationships/hyperlink" Target="http://msdn.microsoft.com/en-us/library/8z6watww%28v=vs.110%29.aspx" TargetMode="External"/><Relationship Id="rId3" Type="http://schemas.openxmlformats.org/officeDocument/2006/relationships/webSettings" Target="webSettings.xml"/><Relationship Id="rId12" Type="http://schemas.openxmlformats.org/officeDocument/2006/relationships/hyperlink" Target="http://msdn.microsoft.com/en-us/library/89k086yy%28v=vs.110%29.aspx" TargetMode="External"/><Relationship Id="rId17" Type="http://schemas.openxmlformats.org/officeDocument/2006/relationships/hyperlink" Target="http://msdn.microsoft.com/en-us/library/system.management.managementobjectcollection%28v=vs.110%29.aspx?cs-save-lang=1&amp;cs-lang=cpp" TargetMode="External"/><Relationship Id="rId25" Type="http://schemas.openxmlformats.org/officeDocument/2006/relationships/hyperlink" Target="http://msdn.microsoft.com/en-us/library/system.management.managementobjectcollection.count%28v=vs.110%29.aspx" TargetMode="External"/><Relationship Id="rId33" Type="http://schemas.openxmlformats.org/officeDocument/2006/relationships/hyperlink" Target="http://msdn.microsoft.com/en-us/library/x5ckcb21%28v=vs.110%29.aspx" TargetMode="External"/><Relationship Id="rId38" Type="http://schemas.openxmlformats.org/officeDocument/2006/relationships/hyperlink" Target="http://msdn.microsoft.com/en-us/library/system.object%28v=vs.110%29.aspx" TargetMode="External"/><Relationship Id="rId46" Type="http://schemas.openxmlformats.org/officeDocument/2006/relationships/hyperlink" Target="http://msdn.microsoft.com/en-us/library/system.object%28v=vs.110%29.aspx" TargetMode="External"/><Relationship Id="rId59" Type="http://schemas.openxmlformats.org/officeDocument/2006/relationships/hyperlink" Target="http://msdn.microsoft.com/en-us/library/system.linq.parallelenumerable%28v=vs.110%29.aspx" TargetMode="External"/><Relationship Id="rId67" Type="http://schemas.openxmlformats.org/officeDocument/2006/relationships/hyperlink" Target="http://msdn.microsoft.com/en-us/library/system.collections.ienumerable%28v=vs.110%29.aspx" TargetMode="External"/><Relationship Id="rId20" Type="http://schemas.openxmlformats.org/officeDocument/2006/relationships/hyperlink" Target="javascript:void(0)" TargetMode="External"/><Relationship Id="rId41" Type="http://schemas.openxmlformats.org/officeDocument/2006/relationships/hyperlink" Target="http://msdn.microsoft.com/en-us/library/system.management.managementobjectcollection.getenumerator%28v=vs.110%29.aspx" TargetMode="External"/><Relationship Id="rId54" Type="http://schemas.openxmlformats.org/officeDocument/2006/relationships/control" Target="activeX/activeX5.xml"/><Relationship Id="rId62" Type="http://schemas.openxmlformats.org/officeDocument/2006/relationships/hyperlink" Target="http://msdn.microsoft.com/en-us/library/system.linq.iqueryable%28v=vs.110%29.aspx" TargetMode="External"/><Relationship Id="rId70" Type="http://schemas.openxmlformats.org/officeDocument/2006/relationships/hyperlink" Target="http://msdn.microsoft.com/en-us/library/system.linq.enumerable%28v=vs.110%29.aspx" TargetMode="External"/><Relationship Id="rId75" Type="http://schemas.openxmlformats.org/officeDocument/2006/relationships/hyperlink" Target="http://msdn.microsoft.com/en-us/library/system.linq.enumerable%28v=vs.110%29.aspx" TargetMode="External"/><Relationship Id="rId83" Type="http://schemas.openxmlformats.org/officeDocument/2006/relationships/hyperlink" Target="javascript:void(0)" TargetMode="External"/><Relationship Id="rId88" Type="http://schemas.openxmlformats.org/officeDocument/2006/relationships/hyperlink" Target="http://msdn.microsoft.com/en-us/library/system.management%28v=vs.110%29.aspx" TargetMode="External"/><Relationship Id="rId1" Type="http://schemas.openxmlformats.org/officeDocument/2006/relationships/styles" Target="styles.xml"/><Relationship Id="rId6" Type="http://schemas.openxmlformats.org/officeDocument/2006/relationships/hyperlink" Target="http://msdn.microsoft.com/en-us/library/system.management.managementobjectcollection%28v=vs.110%29.aspx" TargetMode="External"/><Relationship Id="rId15" Type="http://schemas.openxmlformats.org/officeDocument/2006/relationships/hyperlink" Target="http://msdn.microsoft.com/en-us/library/system.object%28v=vs.110%29.aspx" TargetMode="External"/><Relationship Id="rId23" Type="http://schemas.openxmlformats.org/officeDocument/2006/relationships/control" Target="activeX/activeX2.xml"/><Relationship Id="rId28" Type="http://schemas.openxmlformats.org/officeDocument/2006/relationships/hyperlink" Target="http://msdn.microsoft.com/en-us/library/system.management.managementobjectcollection%28v=vs.110%29.aspx" TargetMode="External"/><Relationship Id="rId36" Type="http://schemas.openxmlformats.org/officeDocument/2006/relationships/hyperlink" Target="http://msdn.microsoft.com/en-us/library/system.objectdisposedexception%28v=vs.110%29.aspx" TargetMode="External"/><Relationship Id="rId49" Type="http://schemas.openxmlformats.org/officeDocument/2006/relationships/hyperlink" Target="http://msdn.microsoft.com/en-us/library/system.object%28v=vs.110%29.aspx" TargetMode="External"/><Relationship Id="rId57" Type="http://schemas.openxmlformats.org/officeDocument/2006/relationships/hyperlink" Target="http://msdn.microsoft.com/en-us/library/system.linq.parallelenumerable%28v=vs.110%29.aspx" TargetMode="External"/><Relationship Id="rId10" Type="http://schemas.openxmlformats.org/officeDocument/2006/relationships/hyperlink" Target="http://msdn.microsoft.com/en-us/library/system.management.managementobjectsearcher%28v=vs.110%29.aspx" TargetMode="External"/><Relationship Id="rId31" Type="http://schemas.openxmlformats.org/officeDocument/2006/relationships/control" Target="activeX/activeX4.xml"/><Relationship Id="rId44" Type="http://schemas.openxmlformats.org/officeDocument/2006/relationships/hyperlink" Target="http://msdn.microsoft.com/en-us/library/system.object.gettype%28v=vs.110%29.aspx" TargetMode="External"/><Relationship Id="rId52" Type="http://schemas.openxmlformats.org/officeDocument/2006/relationships/hyperlink" Target="http://msdn.microsoft.com/en-us/library/system.management.managementobjectcollection%28v=vs.110%29.aspx" TargetMode="External"/><Relationship Id="rId60" Type="http://schemas.openxmlformats.org/officeDocument/2006/relationships/hyperlink" Target="http://msdn.microsoft.com/en-us/library/bb353734%28v=vs.110%29.aspx" TargetMode="External"/><Relationship Id="rId65" Type="http://schemas.openxmlformats.org/officeDocument/2006/relationships/hyperlink" Target="http://msdn.microsoft.com/en-us/library/system.linq.queryable%28v=vs.110%29.aspx" TargetMode="External"/><Relationship Id="rId73" Type="http://schemas.openxmlformats.org/officeDocument/2006/relationships/hyperlink" Target="http://msdn.microsoft.com/en-us/library/system.linq.enumerable%28v=vs.110%29.aspx" TargetMode="External"/><Relationship Id="rId78" Type="http://schemas.openxmlformats.org/officeDocument/2006/relationships/control" Target="activeX/activeX7.xml"/><Relationship Id="rId81" Type="http://schemas.openxmlformats.org/officeDocument/2006/relationships/hyperlink" Target="http://msdn.microsoft.com/en-us/library/system.collections.ienumerator%28v=vs.110%29.aspx" TargetMode="External"/><Relationship Id="rId86"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1838</Words>
  <Characters>10481</Characters>
  <Application>Microsoft Office Word</Application>
  <DocSecurity>0</DocSecurity>
  <Lines>87</Lines>
  <Paragraphs>24</Paragraphs>
  <ScaleCrop>false</ScaleCrop>
  <Company>Vishwanet Computers Pvt. Ltd</Company>
  <LinksUpToDate>false</LinksUpToDate>
  <CharactersWithSpaces>12295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Administration</dc:creator>
  <cp:keywords/>
  <dc:description/>
  <cp:lastModifiedBy>The Administration</cp:lastModifiedBy>
  <cp:revision>1</cp:revision>
  <dcterms:created xsi:type="dcterms:W3CDTF">2014-12-23T08:12:00Z</dcterms:created>
  <dcterms:modified xsi:type="dcterms:W3CDTF">2014-12-23T08:12:00Z</dcterms:modified>
</cp:coreProperties>
</file>