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3A1" w:rsidRPr="00FF03A1" w:rsidRDefault="00FF03A1" w:rsidP="00FF03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03A1">
        <w:rPr>
          <w:rFonts w:ascii="Times New Roman" w:eastAsia="Times New Roman" w:hAnsi="Times New Roman" w:cs="Times New Roman"/>
          <w:b/>
          <w:bCs/>
          <w:kern w:val="36"/>
          <w:sz w:val="48"/>
          <w:szCs w:val="48"/>
        </w:rPr>
        <w:t>Object Queries</w:t>
      </w:r>
    </w:p>
    <w:p w:rsidR="00FF03A1" w:rsidRPr="00FF03A1" w:rsidRDefault="00FF03A1" w:rsidP="00FF03A1">
      <w:pPr>
        <w:spacing w:after="0"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b/>
          <w:bCs/>
          <w:sz w:val="24"/>
          <w:szCs w:val="24"/>
        </w:rPr>
        <w:t xml:space="preserve">.NET Framework 4 </w:t>
      </w:r>
    </w:p>
    <w:p w:rsidR="00FF03A1" w:rsidRPr="00FF03A1" w:rsidRDefault="00FF03A1" w:rsidP="00FF03A1">
      <w:pPr>
        <w:spacing w:after="0" w:line="240" w:lineRule="auto"/>
        <w:rPr>
          <w:rFonts w:ascii="Times New Roman" w:eastAsia="Times New Roman" w:hAnsi="Times New Roman" w:cs="Times New Roman"/>
          <w:sz w:val="24"/>
          <w:szCs w:val="24"/>
        </w:rPr>
      </w:pPr>
      <w:hyperlink r:id="rId5" w:history="1">
        <w:r w:rsidRPr="00FF03A1">
          <w:rPr>
            <w:rFonts w:ascii="Times New Roman" w:eastAsia="Times New Roman" w:hAnsi="Times New Roman" w:cs="Times New Roman"/>
            <w:color w:val="0000FF"/>
            <w:sz w:val="24"/>
            <w:szCs w:val="24"/>
            <w:u w:val="single"/>
          </w:rPr>
          <w:t xml:space="preserve">Other Versions </w:t>
        </w:r>
      </w:hyperlink>
    </w:p>
    <w:p w:rsidR="00FF03A1" w:rsidRPr="00FF03A1" w:rsidRDefault="00FF03A1" w:rsidP="00FF03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440400" cy="495300"/>
            <wp:effectExtent l="19050" t="0" r="0" b="0"/>
            <wp:docPr id="1" name="vsArrow" descr="http://i3.msdn.microsoft.com/Areas/Epx/Content/Images/ImageSprite.png?v=63553309250057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v=635533092500576233"/>
                    <pic:cNvPicPr>
                      <a:picLocks noChangeAspect="1" noChangeArrowheads="1"/>
                    </pic:cNvPicPr>
                  </pic:nvPicPr>
                  <pic:blipFill>
                    <a:blip r:embed="rId6"/>
                    <a:srcRect/>
                    <a:stretch>
                      <a:fillRect/>
                    </a:stretch>
                  </pic:blipFill>
                  <pic:spPr bwMode="auto">
                    <a:xfrm>
                      <a:off x="0" y="0"/>
                      <a:ext cx="18440400" cy="495300"/>
                    </a:xfrm>
                    <a:prstGeom prst="rect">
                      <a:avLst/>
                    </a:prstGeom>
                    <a:noFill/>
                    <a:ln w="9525">
                      <a:noFill/>
                      <a:miter lim="800000"/>
                      <a:headEnd/>
                      <a:tailEnd/>
                    </a:ln>
                  </pic:spPr>
                </pic:pic>
              </a:graphicData>
            </a:graphic>
          </wp:inline>
        </w:drawing>
      </w:r>
    </w:p>
    <w:p w:rsidR="00FF03A1" w:rsidRPr="00FF03A1" w:rsidRDefault="00FF03A1" w:rsidP="00FF03A1">
      <w:pPr>
        <w:spacing w:after="0"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3 out of 6 rated this helpful - </w:t>
      </w:r>
      <w:hyperlink r:id="rId7" w:anchor="feedback" w:tooltip="Rate this topic" w:history="1">
        <w:r w:rsidRPr="00FF03A1">
          <w:rPr>
            <w:rFonts w:ascii="Times New Roman" w:eastAsia="Times New Roman" w:hAnsi="Times New Roman" w:cs="Times New Roman"/>
            <w:color w:val="0000FF"/>
            <w:sz w:val="24"/>
            <w:szCs w:val="24"/>
            <w:u w:val="single"/>
          </w:rPr>
          <w:t>Rate this topic</w:t>
        </w:r>
      </w:hyperlink>
      <w:r w:rsidRPr="00FF03A1">
        <w:rPr>
          <w:rFonts w:ascii="Times New Roman" w:eastAsia="Times New Roman" w:hAnsi="Times New Roman" w:cs="Times New Roman"/>
          <w:sz w:val="24"/>
          <w:szCs w:val="24"/>
        </w:rPr>
        <w:t xml:space="preserve"> </w:t>
      </w:r>
    </w:p>
    <w:p w:rsidR="00FF03A1" w:rsidRPr="00FF03A1" w:rsidRDefault="00FF03A1" w:rsidP="00FF03A1">
      <w:pPr>
        <w:spacing w:before="100" w:beforeAutospacing="1" w:after="100" w:afterAutospacing="1"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The </w:t>
      </w:r>
      <w:hyperlink r:id="rId8" w:history="1">
        <w:r w:rsidRPr="00FF03A1">
          <w:rPr>
            <w:rFonts w:ascii="Times New Roman" w:eastAsia="Times New Roman" w:hAnsi="Times New Roman" w:cs="Times New Roman"/>
            <w:color w:val="0000FF"/>
            <w:sz w:val="24"/>
            <w:szCs w:val="24"/>
            <w:u w:val="single"/>
          </w:rPr>
          <w:t>ObjectQuery</w:t>
        </w:r>
      </w:hyperlink>
      <w:r w:rsidRPr="00FF03A1">
        <w:rPr>
          <w:rFonts w:ascii="Times New Roman" w:eastAsia="Times New Roman" w:hAnsi="Times New Roman" w:cs="Times New Roman"/>
          <w:sz w:val="24"/>
          <w:szCs w:val="24"/>
        </w:rPr>
        <w:t xml:space="preserve"> generic class represents a query that can return a collection of zero or more typed objects. An </w:t>
      </w:r>
      <w:r w:rsidRPr="00FF03A1">
        <w:rPr>
          <w:rFonts w:ascii="Times New Roman" w:eastAsia="Times New Roman" w:hAnsi="Times New Roman" w:cs="Times New Roman"/>
          <w:b/>
          <w:bCs/>
          <w:sz w:val="24"/>
          <w:szCs w:val="24"/>
        </w:rPr>
        <w:t>ObjectQuery</w:t>
      </w:r>
      <w:r w:rsidRPr="00FF03A1">
        <w:rPr>
          <w:rFonts w:ascii="Times New Roman" w:eastAsia="Times New Roman" w:hAnsi="Times New Roman" w:cs="Times New Roman"/>
          <w:sz w:val="24"/>
          <w:szCs w:val="24"/>
        </w:rPr>
        <w:t xml:space="preserve"> belongs to an </w:t>
      </w:r>
      <w:hyperlink r:id="rId9" w:history="1">
        <w:r w:rsidRPr="00FF03A1">
          <w:rPr>
            <w:rFonts w:ascii="Times New Roman" w:eastAsia="Times New Roman" w:hAnsi="Times New Roman" w:cs="Times New Roman"/>
            <w:color w:val="0000FF"/>
            <w:sz w:val="24"/>
            <w:szCs w:val="24"/>
            <w:u w:val="single"/>
          </w:rPr>
          <w:t>ObjectContext</w:t>
        </w:r>
      </w:hyperlink>
      <w:r w:rsidRPr="00FF03A1">
        <w:rPr>
          <w:rFonts w:ascii="Times New Roman" w:eastAsia="Times New Roman" w:hAnsi="Times New Roman" w:cs="Times New Roman"/>
          <w:sz w:val="24"/>
          <w:szCs w:val="24"/>
        </w:rPr>
        <w:t xml:space="preserve"> that contains the connection and metadata information that is necessary to compose and execute the query. You can construct an </w:t>
      </w:r>
      <w:r w:rsidRPr="00FF03A1">
        <w:rPr>
          <w:rFonts w:ascii="Times New Roman" w:eastAsia="Times New Roman" w:hAnsi="Times New Roman" w:cs="Times New Roman"/>
          <w:b/>
          <w:bCs/>
          <w:sz w:val="24"/>
          <w:szCs w:val="24"/>
        </w:rPr>
        <w:t>ObjectQuery</w:t>
      </w:r>
      <w:r w:rsidRPr="00FF03A1">
        <w:rPr>
          <w:rFonts w:ascii="Times New Roman" w:eastAsia="Times New Roman" w:hAnsi="Times New Roman" w:cs="Times New Roman"/>
          <w:sz w:val="24"/>
          <w:szCs w:val="24"/>
        </w:rPr>
        <w:t xml:space="preserve"> with a </w:t>
      </w:r>
      <w:r w:rsidRPr="00FF03A1">
        <w:rPr>
          <w:rFonts w:ascii="Times New Roman" w:eastAsia="Times New Roman" w:hAnsi="Times New Roman" w:cs="Times New Roman"/>
          <w:b/>
          <w:bCs/>
          <w:sz w:val="24"/>
          <w:szCs w:val="24"/>
        </w:rPr>
        <w:t>new</w:t>
      </w:r>
      <w:r w:rsidRPr="00FF03A1">
        <w:rPr>
          <w:rFonts w:ascii="Times New Roman" w:eastAsia="Times New Roman" w:hAnsi="Times New Roman" w:cs="Times New Roman"/>
          <w:sz w:val="24"/>
          <w:szCs w:val="24"/>
        </w:rPr>
        <w:t xml:space="preserve"> operator and pass a query string and the object context to the constructor. However, a more common scenario is to use properties on an </w:t>
      </w:r>
      <w:r w:rsidRPr="00FF03A1">
        <w:rPr>
          <w:rFonts w:ascii="Times New Roman" w:eastAsia="Times New Roman" w:hAnsi="Times New Roman" w:cs="Times New Roman"/>
          <w:b/>
          <w:bCs/>
          <w:sz w:val="24"/>
          <w:szCs w:val="24"/>
        </w:rPr>
        <w:t>ObjectContext</w:t>
      </w:r>
      <w:r w:rsidRPr="00FF03A1">
        <w:rPr>
          <w:rFonts w:ascii="Times New Roman" w:eastAsia="Times New Roman" w:hAnsi="Times New Roman" w:cs="Times New Roman"/>
          <w:sz w:val="24"/>
          <w:szCs w:val="24"/>
        </w:rPr>
        <w:t xml:space="preserve"> derived class to get an </w:t>
      </w:r>
      <w:r w:rsidRPr="00FF03A1">
        <w:rPr>
          <w:rFonts w:ascii="Times New Roman" w:eastAsia="Times New Roman" w:hAnsi="Times New Roman" w:cs="Times New Roman"/>
          <w:b/>
          <w:bCs/>
          <w:sz w:val="24"/>
          <w:szCs w:val="24"/>
        </w:rPr>
        <w:t>ObjectQuery</w:t>
      </w:r>
      <w:r w:rsidRPr="00FF03A1">
        <w:rPr>
          <w:rFonts w:ascii="Times New Roman" w:eastAsia="Times New Roman" w:hAnsi="Times New Roman" w:cs="Times New Roman"/>
          <w:sz w:val="24"/>
          <w:szCs w:val="24"/>
        </w:rPr>
        <w:t xml:space="preserve"> instance that represents a collection of entity sets. Typically, the </w:t>
      </w:r>
      <w:r w:rsidRPr="00FF03A1">
        <w:rPr>
          <w:rFonts w:ascii="Times New Roman" w:eastAsia="Times New Roman" w:hAnsi="Times New Roman" w:cs="Times New Roman"/>
          <w:b/>
          <w:bCs/>
          <w:sz w:val="24"/>
          <w:szCs w:val="24"/>
        </w:rPr>
        <w:t>ObjectContext</w:t>
      </w:r>
      <w:r w:rsidRPr="00FF03A1">
        <w:rPr>
          <w:rFonts w:ascii="Times New Roman" w:eastAsia="Times New Roman" w:hAnsi="Times New Roman" w:cs="Times New Roman"/>
          <w:sz w:val="24"/>
          <w:szCs w:val="24"/>
        </w:rPr>
        <w:t xml:space="preserve"> is subclassed, either by a class generated by the Entity Framework tools or by your POCO classes, and the properties on the object context return entity sets as either an </w:t>
      </w:r>
      <w:r w:rsidRPr="00FF03A1">
        <w:rPr>
          <w:rFonts w:ascii="Times New Roman" w:eastAsia="Times New Roman" w:hAnsi="Times New Roman" w:cs="Times New Roman"/>
          <w:b/>
          <w:bCs/>
          <w:sz w:val="24"/>
          <w:szCs w:val="24"/>
        </w:rPr>
        <w:t>ObjectQuery</w:t>
      </w:r>
      <w:r w:rsidRPr="00FF03A1">
        <w:rPr>
          <w:rFonts w:ascii="Times New Roman" w:eastAsia="Times New Roman" w:hAnsi="Times New Roman" w:cs="Times New Roman"/>
          <w:sz w:val="24"/>
          <w:szCs w:val="24"/>
        </w:rPr>
        <w:t xml:space="preserve"> (in .NET Framework version 3.5 SP1) or as an </w:t>
      </w:r>
      <w:hyperlink r:id="rId10" w:history="1">
        <w:r w:rsidRPr="00FF03A1">
          <w:rPr>
            <w:rFonts w:ascii="Times New Roman" w:eastAsia="Times New Roman" w:hAnsi="Times New Roman" w:cs="Times New Roman"/>
            <w:color w:val="0000FF"/>
            <w:sz w:val="24"/>
            <w:szCs w:val="24"/>
            <w:u w:val="single"/>
          </w:rPr>
          <w:t>ObjectSet</w:t>
        </w:r>
      </w:hyperlink>
      <w:r w:rsidRPr="00FF03A1">
        <w:rPr>
          <w:rFonts w:ascii="Times New Roman" w:eastAsia="Times New Roman" w:hAnsi="Times New Roman" w:cs="Times New Roman"/>
          <w:sz w:val="24"/>
          <w:szCs w:val="24"/>
        </w:rPr>
        <w:t xml:space="preserve"> (in .NET Framework version 4). The </w:t>
      </w:r>
      <w:r w:rsidRPr="00FF03A1">
        <w:rPr>
          <w:rFonts w:ascii="Times New Roman" w:eastAsia="Times New Roman" w:hAnsi="Times New Roman" w:cs="Times New Roman"/>
          <w:b/>
          <w:bCs/>
          <w:sz w:val="24"/>
          <w:szCs w:val="24"/>
        </w:rPr>
        <w:t>ObjectSet</w:t>
      </w:r>
      <w:r w:rsidRPr="00FF03A1">
        <w:rPr>
          <w:rFonts w:ascii="Times New Roman" w:eastAsia="Times New Roman" w:hAnsi="Times New Roman" w:cs="Times New Roman"/>
          <w:sz w:val="24"/>
          <w:szCs w:val="24"/>
        </w:rPr>
        <w:t xml:space="preserve"> class extends the </w:t>
      </w:r>
      <w:r w:rsidRPr="00FF03A1">
        <w:rPr>
          <w:rFonts w:ascii="Times New Roman" w:eastAsia="Times New Roman" w:hAnsi="Times New Roman" w:cs="Times New Roman"/>
          <w:b/>
          <w:bCs/>
          <w:sz w:val="24"/>
          <w:szCs w:val="24"/>
        </w:rPr>
        <w:t>ObjectQuery</w:t>
      </w:r>
      <w:r w:rsidRPr="00FF03A1">
        <w:rPr>
          <w:rFonts w:ascii="Times New Roman" w:eastAsia="Times New Roman" w:hAnsi="Times New Roman" w:cs="Times New Roman"/>
          <w:sz w:val="24"/>
          <w:szCs w:val="24"/>
        </w:rPr>
        <w:t xml:space="preserve"> class to provide functionality, such as adding and deleting objects, in the context of a typed entity set.</w:t>
      </w:r>
    </w:p>
    <w:p w:rsidR="00FF03A1" w:rsidRPr="00FF03A1" w:rsidRDefault="00FF03A1" w:rsidP="00FF03A1">
      <w:pPr>
        <w:spacing w:before="100" w:beforeAutospacing="1" w:after="100" w:afterAutospacing="1"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The default </w:t>
      </w:r>
      <w:r w:rsidRPr="00FF03A1">
        <w:rPr>
          <w:rFonts w:ascii="Times New Roman" w:eastAsia="Times New Roman" w:hAnsi="Times New Roman" w:cs="Times New Roman"/>
          <w:b/>
          <w:bCs/>
          <w:sz w:val="24"/>
          <w:szCs w:val="24"/>
        </w:rPr>
        <w:t>ObjectQuery</w:t>
      </w:r>
      <w:r w:rsidRPr="00FF03A1">
        <w:rPr>
          <w:rFonts w:ascii="Times New Roman" w:eastAsia="Times New Roman" w:hAnsi="Times New Roman" w:cs="Times New Roman"/>
          <w:sz w:val="24"/>
          <w:szCs w:val="24"/>
        </w:rPr>
        <w:t xml:space="preserve"> provides a starting query that returns all entities of the specified type. This query can be further refined by using LINQ to Entities or query builder methods. </w:t>
      </w:r>
    </w:p>
    <w:p w:rsidR="00FF03A1" w:rsidRPr="00FF03A1" w:rsidRDefault="00FF03A1" w:rsidP="00FF03A1">
      <w:pPr>
        <w:spacing w:before="100" w:beforeAutospacing="1" w:after="100" w:afterAutospacing="1"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The following example queries the object context for the collection of </w:t>
      </w:r>
      <w:r w:rsidRPr="00FF03A1">
        <w:rPr>
          <w:rFonts w:ascii="Courier New" w:eastAsia="Times New Roman" w:hAnsi="Courier New" w:cs="Courier New"/>
          <w:sz w:val="20"/>
        </w:rPr>
        <w:t>Products</w:t>
      </w:r>
      <w:r w:rsidRPr="00FF03A1">
        <w:rPr>
          <w:rFonts w:ascii="Times New Roman" w:eastAsia="Times New Roman" w:hAnsi="Times New Roman" w:cs="Times New Roman"/>
          <w:sz w:val="24"/>
          <w:szCs w:val="24"/>
        </w:rPr>
        <w:t>.</w:t>
      </w:r>
    </w:p>
    <w:p w:rsidR="00FF03A1" w:rsidRPr="00FF03A1" w:rsidRDefault="00FF03A1" w:rsidP="00FF03A1">
      <w:pPr>
        <w:spacing w:after="0"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C#</w:t>
      </w:r>
    </w:p>
    <w:p w:rsidR="00FF03A1" w:rsidRPr="00FF03A1" w:rsidRDefault="00FF03A1" w:rsidP="00FF03A1">
      <w:pPr>
        <w:spacing w:after="0" w:line="240" w:lineRule="auto"/>
        <w:rPr>
          <w:rFonts w:ascii="Times New Roman" w:eastAsia="Times New Roman" w:hAnsi="Times New Roman" w:cs="Times New Roman"/>
          <w:sz w:val="24"/>
          <w:szCs w:val="24"/>
        </w:rPr>
      </w:pPr>
      <w:hyperlink r:id="rId11" w:anchor="code-snippet-1" w:history="1">
        <w:r w:rsidRPr="00FF03A1">
          <w:rPr>
            <w:rFonts w:ascii="Times New Roman" w:eastAsia="Times New Roman" w:hAnsi="Times New Roman" w:cs="Times New Roman"/>
            <w:color w:val="0000FF"/>
            <w:sz w:val="24"/>
            <w:szCs w:val="24"/>
            <w:u w:val="single"/>
          </w:rPr>
          <w:t>VB</w:t>
        </w:r>
      </w:hyperlink>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F03A1">
        <w:rPr>
          <w:rFonts w:ascii="Courier New" w:eastAsia="Times New Roman" w:hAnsi="Courier New" w:cs="Courier New"/>
          <w:color w:val="0000FF"/>
          <w:sz w:val="20"/>
          <w:szCs w:val="20"/>
        </w:rPr>
        <w:t>using</w:t>
      </w:r>
      <w:proofErr w:type="gramEnd"/>
      <w:r w:rsidRPr="00FF03A1">
        <w:rPr>
          <w:rFonts w:ascii="Courier New" w:eastAsia="Times New Roman" w:hAnsi="Courier New" w:cs="Courier New"/>
          <w:color w:val="000000"/>
          <w:sz w:val="20"/>
          <w:szCs w:val="20"/>
        </w:rPr>
        <w:t xml:space="preserve"> (AdventureWorksEntities context = </w:t>
      </w:r>
      <w:r w:rsidRPr="00FF03A1">
        <w:rPr>
          <w:rFonts w:ascii="Courier New" w:eastAsia="Times New Roman" w:hAnsi="Courier New" w:cs="Courier New"/>
          <w:color w:val="0000FF"/>
          <w:sz w:val="20"/>
          <w:szCs w:val="20"/>
        </w:rPr>
        <w:t>new</w:t>
      </w:r>
      <w:r w:rsidRPr="00FF03A1">
        <w:rPr>
          <w:rFonts w:ascii="Courier New" w:eastAsia="Times New Roman" w:hAnsi="Courier New" w:cs="Courier New"/>
          <w:color w:val="000000"/>
          <w:sz w:val="20"/>
          <w:szCs w:val="20"/>
        </w:rPr>
        <w:t xml:space="preserve"> AdventureWorksEntities())</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IQueryable&lt;Product&gt; productsQuery = </w:t>
      </w:r>
      <w:r w:rsidRPr="00FF03A1">
        <w:rPr>
          <w:rFonts w:ascii="Courier New" w:eastAsia="Times New Roman" w:hAnsi="Courier New" w:cs="Courier New"/>
          <w:color w:val="0000FF"/>
          <w:sz w:val="20"/>
          <w:szCs w:val="20"/>
        </w:rPr>
        <w:t>from</w:t>
      </w:r>
      <w:r w:rsidRPr="00FF03A1">
        <w:rPr>
          <w:rFonts w:ascii="Courier New" w:eastAsia="Times New Roman" w:hAnsi="Courier New" w:cs="Courier New"/>
          <w:color w:val="000000"/>
          <w:sz w:val="20"/>
          <w:szCs w:val="20"/>
        </w:rPr>
        <w:t xml:space="preserve"> product </w:t>
      </w:r>
      <w:r w:rsidRPr="00FF03A1">
        <w:rPr>
          <w:rFonts w:ascii="Courier New" w:eastAsia="Times New Roman" w:hAnsi="Courier New" w:cs="Courier New"/>
          <w:color w:val="0000FF"/>
          <w:sz w:val="20"/>
          <w:szCs w:val="20"/>
        </w:rPr>
        <w:t>in</w:t>
      </w:r>
      <w:r w:rsidRPr="00FF03A1">
        <w:rPr>
          <w:rFonts w:ascii="Courier New" w:eastAsia="Times New Roman" w:hAnsi="Courier New" w:cs="Courier New"/>
          <w:color w:val="000000"/>
          <w:sz w:val="20"/>
          <w:szCs w:val="20"/>
        </w:rPr>
        <w:t xml:space="preserve"> context.Products</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proofErr w:type="gramStart"/>
      <w:r w:rsidRPr="00FF03A1">
        <w:rPr>
          <w:rFonts w:ascii="Courier New" w:eastAsia="Times New Roman" w:hAnsi="Courier New" w:cs="Courier New"/>
          <w:color w:val="0000FF"/>
          <w:sz w:val="20"/>
          <w:szCs w:val="20"/>
        </w:rPr>
        <w:t>select</w:t>
      </w:r>
      <w:proofErr w:type="gramEnd"/>
      <w:r w:rsidRPr="00FF03A1">
        <w:rPr>
          <w:rFonts w:ascii="Courier New" w:eastAsia="Times New Roman" w:hAnsi="Courier New" w:cs="Courier New"/>
          <w:color w:val="000000"/>
          <w:sz w:val="20"/>
          <w:szCs w:val="20"/>
        </w:rPr>
        <w:t xml:space="preserve"> product;</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proofErr w:type="gramStart"/>
      <w:r w:rsidRPr="00FF03A1">
        <w:rPr>
          <w:rFonts w:ascii="Courier New" w:eastAsia="Times New Roman" w:hAnsi="Courier New" w:cs="Courier New"/>
          <w:color w:val="000000"/>
          <w:sz w:val="20"/>
          <w:szCs w:val="20"/>
        </w:rPr>
        <w:t>Console.WriteLine(</w:t>
      </w:r>
      <w:proofErr w:type="gramEnd"/>
      <w:r w:rsidRPr="00FF03A1">
        <w:rPr>
          <w:rFonts w:ascii="Courier New" w:eastAsia="Times New Roman" w:hAnsi="Courier New" w:cs="Courier New"/>
          <w:color w:val="A31515"/>
          <w:sz w:val="20"/>
          <w:szCs w:val="20"/>
        </w:rPr>
        <w:t>"Product Names:"</w:t>
      </w:r>
      <w:r w:rsidRPr="00FF03A1">
        <w:rPr>
          <w:rFonts w:ascii="Courier New" w:eastAsia="Times New Roman" w:hAnsi="Courier New" w:cs="Courier New"/>
          <w:color w:val="000000"/>
          <w:sz w:val="20"/>
          <w:szCs w:val="20"/>
        </w:rPr>
        <w:t>);</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proofErr w:type="gramStart"/>
      <w:r w:rsidRPr="00FF03A1">
        <w:rPr>
          <w:rFonts w:ascii="Courier New" w:eastAsia="Times New Roman" w:hAnsi="Courier New" w:cs="Courier New"/>
          <w:color w:val="0000FF"/>
          <w:sz w:val="20"/>
          <w:szCs w:val="20"/>
        </w:rPr>
        <w:t>foreach</w:t>
      </w:r>
      <w:proofErr w:type="gramEnd"/>
      <w:r w:rsidRPr="00FF03A1">
        <w:rPr>
          <w:rFonts w:ascii="Courier New" w:eastAsia="Times New Roman" w:hAnsi="Courier New" w:cs="Courier New"/>
          <w:color w:val="000000"/>
          <w:sz w:val="20"/>
          <w:szCs w:val="20"/>
        </w:rPr>
        <w:t xml:space="preserve"> (</w:t>
      </w:r>
      <w:r w:rsidRPr="00FF03A1">
        <w:rPr>
          <w:rFonts w:ascii="Courier New" w:eastAsia="Times New Roman" w:hAnsi="Courier New" w:cs="Courier New"/>
          <w:color w:val="0000FF"/>
          <w:sz w:val="20"/>
          <w:szCs w:val="20"/>
        </w:rPr>
        <w:t>var</w:t>
      </w:r>
      <w:r w:rsidRPr="00FF03A1">
        <w:rPr>
          <w:rFonts w:ascii="Courier New" w:eastAsia="Times New Roman" w:hAnsi="Courier New" w:cs="Courier New"/>
          <w:color w:val="000000"/>
          <w:sz w:val="20"/>
          <w:szCs w:val="20"/>
        </w:rPr>
        <w:t xml:space="preserve"> prod </w:t>
      </w:r>
      <w:r w:rsidRPr="00FF03A1">
        <w:rPr>
          <w:rFonts w:ascii="Courier New" w:eastAsia="Times New Roman" w:hAnsi="Courier New" w:cs="Courier New"/>
          <w:color w:val="0000FF"/>
          <w:sz w:val="20"/>
          <w:szCs w:val="20"/>
        </w:rPr>
        <w:t>in</w:t>
      </w:r>
      <w:r w:rsidRPr="00FF03A1">
        <w:rPr>
          <w:rFonts w:ascii="Courier New" w:eastAsia="Times New Roman" w:hAnsi="Courier New" w:cs="Courier New"/>
          <w:color w:val="000000"/>
          <w:sz w:val="20"/>
          <w:szCs w:val="20"/>
        </w:rPr>
        <w:t xml:space="preserve"> productsQuery)</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proofErr w:type="gramStart"/>
      <w:r w:rsidRPr="00FF03A1">
        <w:rPr>
          <w:rFonts w:ascii="Courier New" w:eastAsia="Times New Roman" w:hAnsi="Courier New" w:cs="Courier New"/>
          <w:color w:val="000000"/>
          <w:sz w:val="20"/>
          <w:szCs w:val="20"/>
        </w:rPr>
        <w:t>Console.WriteLine(</w:t>
      </w:r>
      <w:proofErr w:type="gramEnd"/>
      <w:r w:rsidRPr="00FF03A1">
        <w:rPr>
          <w:rFonts w:ascii="Courier New" w:eastAsia="Times New Roman" w:hAnsi="Courier New" w:cs="Courier New"/>
          <w:color w:val="000000"/>
          <w:sz w:val="20"/>
          <w:szCs w:val="20"/>
        </w:rPr>
        <w:t>prod.Name);</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03A1" w:rsidRPr="00FF03A1" w:rsidRDefault="00FF03A1" w:rsidP="00FF03A1">
      <w:pPr>
        <w:spacing w:before="100" w:beforeAutospacing="1" w:after="100" w:afterAutospacing="1" w:line="240" w:lineRule="auto"/>
        <w:outlineLvl w:val="1"/>
        <w:rPr>
          <w:rFonts w:ascii="Times New Roman" w:eastAsia="Times New Roman" w:hAnsi="Times New Roman" w:cs="Times New Roman"/>
          <w:b/>
          <w:bCs/>
          <w:sz w:val="36"/>
          <w:szCs w:val="36"/>
        </w:rPr>
      </w:pPr>
      <w:r w:rsidRPr="00FF03A1">
        <w:rPr>
          <w:rFonts w:ascii="Times New Roman" w:eastAsia="Times New Roman" w:hAnsi="Times New Roman" w:cs="Times New Roman"/>
          <w:b/>
          <w:bCs/>
          <w:sz w:val="36"/>
          <w:szCs w:val="36"/>
        </w:rPr>
        <w:t>Query Execution</w:t>
      </w:r>
    </w:p>
    <w:p w:rsidR="00FF03A1" w:rsidRPr="00FF03A1" w:rsidRDefault="00FF03A1" w:rsidP="00FF03A1">
      <w:pPr>
        <w:spacing w:before="100" w:beforeAutospacing="1" w:after="100" w:afterAutospacing="1"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An object query is executed when:</w:t>
      </w:r>
    </w:p>
    <w:p w:rsidR="00FF03A1" w:rsidRPr="00FF03A1" w:rsidRDefault="00FF03A1" w:rsidP="00FF03A1">
      <w:pPr>
        <w:numPr>
          <w:ilvl w:val="0"/>
          <w:numId w:val="1"/>
        </w:numPr>
        <w:spacing w:before="100" w:beforeAutospacing="1" w:after="240"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It is enumerated by a </w:t>
      </w:r>
      <w:r w:rsidRPr="00FF03A1">
        <w:rPr>
          <w:rFonts w:ascii="Times New Roman" w:eastAsia="Times New Roman" w:hAnsi="Times New Roman" w:cs="Times New Roman"/>
          <w:b/>
          <w:bCs/>
          <w:sz w:val="24"/>
          <w:szCs w:val="24"/>
        </w:rPr>
        <w:t>foreach</w:t>
      </w:r>
      <w:r w:rsidRPr="00FF03A1">
        <w:rPr>
          <w:rFonts w:ascii="Times New Roman" w:eastAsia="Times New Roman" w:hAnsi="Times New Roman" w:cs="Times New Roman"/>
          <w:sz w:val="24"/>
          <w:szCs w:val="24"/>
        </w:rPr>
        <w:t xml:space="preserve"> (C#) or </w:t>
      </w:r>
      <w:r w:rsidRPr="00FF03A1">
        <w:rPr>
          <w:rFonts w:ascii="Times New Roman" w:eastAsia="Times New Roman" w:hAnsi="Times New Roman" w:cs="Times New Roman"/>
          <w:b/>
          <w:bCs/>
          <w:sz w:val="24"/>
          <w:szCs w:val="24"/>
        </w:rPr>
        <w:t>For Each</w:t>
      </w:r>
      <w:r w:rsidRPr="00FF03A1">
        <w:rPr>
          <w:rFonts w:ascii="Times New Roman" w:eastAsia="Times New Roman" w:hAnsi="Times New Roman" w:cs="Times New Roman"/>
          <w:sz w:val="24"/>
          <w:szCs w:val="24"/>
        </w:rPr>
        <w:t xml:space="preserve"> (Visual Basic) statement.</w:t>
      </w:r>
    </w:p>
    <w:p w:rsidR="00FF03A1" w:rsidRPr="00FF03A1" w:rsidRDefault="00FF03A1" w:rsidP="00FF03A1">
      <w:pPr>
        <w:numPr>
          <w:ilvl w:val="0"/>
          <w:numId w:val="1"/>
        </w:numPr>
        <w:spacing w:before="100" w:beforeAutospacing="1" w:after="240"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lastRenderedPageBreak/>
        <w:t xml:space="preserve">It is enumerated by a collection operation such as </w:t>
      </w:r>
      <w:hyperlink r:id="rId12" w:history="1">
        <w:r w:rsidRPr="00FF03A1">
          <w:rPr>
            <w:rFonts w:ascii="Times New Roman" w:eastAsia="Times New Roman" w:hAnsi="Times New Roman" w:cs="Times New Roman"/>
            <w:color w:val="0000FF"/>
            <w:sz w:val="24"/>
            <w:szCs w:val="24"/>
            <w:u w:val="single"/>
          </w:rPr>
          <w:t>ToArray</w:t>
        </w:r>
      </w:hyperlink>
      <w:r w:rsidRPr="00FF03A1">
        <w:rPr>
          <w:rFonts w:ascii="Times New Roman" w:eastAsia="Times New Roman" w:hAnsi="Times New Roman" w:cs="Times New Roman"/>
          <w:sz w:val="24"/>
          <w:szCs w:val="24"/>
        </w:rPr>
        <w:t xml:space="preserve">, </w:t>
      </w:r>
      <w:hyperlink r:id="rId13" w:history="1">
        <w:r w:rsidRPr="00FF03A1">
          <w:rPr>
            <w:rFonts w:ascii="Times New Roman" w:eastAsia="Times New Roman" w:hAnsi="Times New Roman" w:cs="Times New Roman"/>
            <w:color w:val="0000FF"/>
            <w:sz w:val="24"/>
            <w:szCs w:val="24"/>
            <w:u w:val="single"/>
          </w:rPr>
          <w:t>ToDictionary</w:t>
        </w:r>
      </w:hyperlink>
      <w:r w:rsidRPr="00FF03A1">
        <w:rPr>
          <w:rFonts w:ascii="Times New Roman" w:eastAsia="Times New Roman" w:hAnsi="Times New Roman" w:cs="Times New Roman"/>
          <w:sz w:val="24"/>
          <w:szCs w:val="24"/>
        </w:rPr>
        <w:t xml:space="preserve"> or </w:t>
      </w:r>
      <w:hyperlink r:id="rId14" w:history="1">
        <w:r w:rsidRPr="00FF03A1">
          <w:rPr>
            <w:rFonts w:ascii="Times New Roman" w:eastAsia="Times New Roman" w:hAnsi="Times New Roman" w:cs="Times New Roman"/>
            <w:color w:val="0000FF"/>
            <w:sz w:val="24"/>
            <w:szCs w:val="24"/>
            <w:u w:val="single"/>
          </w:rPr>
          <w:t>ToList</w:t>
        </w:r>
      </w:hyperlink>
      <w:r w:rsidRPr="00FF03A1">
        <w:rPr>
          <w:rFonts w:ascii="Times New Roman" w:eastAsia="Times New Roman" w:hAnsi="Times New Roman" w:cs="Times New Roman"/>
          <w:sz w:val="24"/>
          <w:szCs w:val="24"/>
        </w:rPr>
        <w:t>.</w:t>
      </w:r>
    </w:p>
    <w:p w:rsidR="00FF03A1" w:rsidRPr="00FF03A1" w:rsidRDefault="00FF03A1" w:rsidP="00FF03A1">
      <w:pPr>
        <w:numPr>
          <w:ilvl w:val="0"/>
          <w:numId w:val="1"/>
        </w:numPr>
        <w:spacing w:before="100" w:beforeAutospacing="1" w:after="240"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The </w:t>
      </w:r>
      <w:hyperlink r:id="rId15" w:history="1">
        <w:r w:rsidRPr="00FF03A1">
          <w:rPr>
            <w:rFonts w:ascii="Times New Roman" w:eastAsia="Times New Roman" w:hAnsi="Times New Roman" w:cs="Times New Roman"/>
            <w:color w:val="0000FF"/>
            <w:sz w:val="24"/>
            <w:szCs w:val="24"/>
            <w:u w:val="single"/>
          </w:rPr>
          <w:t>Execute</w:t>
        </w:r>
      </w:hyperlink>
      <w:r w:rsidRPr="00FF03A1">
        <w:rPr>
          <w:rFonts w:ascii="Times New Roman" w:eastAsia="Times New Roman" w:hAnsi="Times New Roman" w:cs="Times New Roman"/>
          <w:sz w:val="24"/>
          <w:szCs w:val="24"/>
        </w:rPr>
        <w:t xml:space="preserve"> method is explicitly called. </w:t>
      </w:r>
    </w:p>
    <w:p w:rsidR="00FF03A1" w:rsidRPr="00FF03A1" w:rsidRDefault="00FF03A1" w:rsidP="00FF03A1">
      <w:pPr>
        <w:numPr>
          <w:ilvl w:val="0"/>
          <w:numId w:val="1"/>
        </w:numPr>
        <w:spacing w:before="100" w:beforeAutospacing="1" w:after="240"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LINQ operators such, as </w:t>
      </w:r>
      <w:hyperlink r:id="rId16" w:history="1">
        <w:r w:rsidRPr="00FF03A1">
          <w:rPr>
            <w:rFonts w:ascii="Times New Roman" w:eastAsia="Times New Roman" w:hAnsi="Times New Roman" w:cs="Times New Roman"/>
            <w:color w:val="0000FF"/>
            <w:sz w:val="24"/>
            <w:szCs w:val="24"/>
            <w:u w:val="single"/>
          </w:rPr>
          <w:t>First</w:t>
        </w:r>
      </w:hyperlink>
      <w:r w:rsidRPr="00FF03A1">
        <w:rPr>
          <w:rFonts w:ascii="Times New Roman" w:eastAsia="Times New Roman" w:hAnsi="Times New Roman" w:cs="Times New Roman"/>
          <w:sz w:val="24"/>
          <w:szCs w:val="24"/>
        </w:rPr>
        <w:t xml:space="preserve"> or </w:t>
      </w:r>
      <w:hyperlink r:id="rId17" w:history="1">
        <w:r w:rsidRPr="00FF03A1">
          <w:rPr>
            <w:rFonts w:ascii="Times New Roman" w:eastAsia="Times New Roman" w:hAnsi="Times New Roman" w:cs="Times New Roman"/>
            <w:color w:val="0000FF"/>
            <w:sz w:val="24"/>
            <w:szCs w:val="24"/>
            <w:u w:val="single"/>
          </w:rPr>
          <w:t>Any</w:t>
        </w:r>
      </w:hyperlink>
      <w:r w:rsidRPr="00FF03A1">
        <w:rPr>
          <w:rFonts w:ascii="Times New Roman" w:eastAsia="Times New Roman" w:hAnsi="Times New Roman" w:cs="Times New Roman"/>
          <w:sz w:val="24"/>
          <w:szCs w:val="24"/>
        </w:rPr>
        <w:t xml:space="preserve"> are specified in the outermost part of the query. For more information, see </w:t>
      </w:r>
      <w:hyperlink r:id="rId18" w:history="1">
        <w:r w:rsidRPr="00FF03A1">
          <w:rPr>
            <w:rFonts w:ascii="Times New Roman" w:eastAsia="Times New Roman" w:hAnsi="Times New Roman" w:cs="Times New Roman"/>
            <w:color w:val="0000FF"/>
            <w:sz w:val="24"/>
            <w:szCs w:val="24"/>
            <w:u w:val="single"/>
          </w:rPr>
          <w:t>Query Builder Methods</w:t>
        </w:r>
      </w:hyperlink>
      <w:r w:rsidRPr="00FF03A1">
        <w:rPr>
          <w:rFonts w:ascii="Times New Roman" w:eastAsia="Times New Roman" w:hAnsi="Times New Roman" w:cs="Times New Roman"/>
          <w:sz w:val="24"/>
          <w:szCs w:val="24"/>
        </w:rPr>
        <w:t>.</w:t>
      </w:r>
    </w:p>
    <w:p w:rsidR="00FF03A1" w:rsidRPr="00FF03A1" w:rsidRDefault="00FF03A1" w:rsidP="00FF03A1">
      <w:pPr>
        <w:spacing w:before="100" w:beforeAutospacing="1" w:after="100" w:afterAutospacing="1" w:line="240" w:lineRule="auto"/>
        <w:rPr>
          <w:rFonts w:ascii="Times New Roman" w:eastAsia="Times New Roman" w:hAnsi="Times New Roman" w:cs="Times New Roman"/>
          <w:sz w:val="24"/>
          <w:szCs w:val="24"/>
        </w:rPr>
      </w:pPr>
      <w:proofErr w:type="gramStart"/>
      <w:r w:rsidRPr="00FF03A1">
        <w:rPr>
          <w:rFonts w:ascii="Times New Roman" w:eastAsia="Times New Roman" w:hAnsi="Times New Roman" w:cs="Times New Roman"/>
          <w:sz w:val="24"/>
          <w:szCs w:val="24"/>
        </w:rPr>
        <w:t xml:space="preserve">Note, if as a result of a query execution, nothing was returned from the data source, the results will contain an empty collection and not a </w:t>
      </w:r>
      <w:r w:rsidRPr="00FF03A1">
        <w:rPr>
          <w:rFonts w:ascii="Times New Roman" w:eastAsia="Times New Roman" w:hAnsi="Times New Roman" w:cs="Times New Roman"/>
          <w:b/>
          <w:bCs/>
          <w:sz w:val="24"/>
          <w:szCs w:val="24"/>
        </w:rPr>
        <w:t>null</w:t>
      </w:r>
      <w:r w:rsidRPr="00FF03A1">
        <w:rPr>
          <w:rFonts w:ascii="Times New Roman" w:eastAsia="Times New Roman" w:hAnsi="Times New Roman" w:cs="Times New Roman"/>
          <w:sz w:val="24"/>
          <w:szCs w:val="24"/>
        </w:rPr>
        <w:t>.</w:t>
      </w:r>
      <w:proofErr w:type="gramEnd"/>
    </w:p>
    <w:p w:rsidR="00FF03A1" w:rsidRPr="00FF03A1" w:rsidRDefault="00FF03A1" w:rsidP="00FF03A1">
      <w:pPr>
        <w:spacing w:before="100" w:beforeAutospacing="1" w:after="100" w:afterAutospacing="1"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Queries executed by the Entity Framework are evaluated against the data in the data source and the results will not reflect against the new objects in the object context. If an entity with the same identity as the one being queried for is already attached to the context, the data coming from the data source and the data already in the context are merged according to the </w:t>
      </w:r>
      <w:hyperlink r:id="rId19" w:history="1">
        <w:r w:rsidRPr="00FF03A1">
          <w:rPr>
            <w:rFonts w:ascii="Times New Roman" w:eastAsia="Times New Roman" w:hAnsi="Times New Roman" w:cs="Times New Roman"/>
            <w:color w:val="0000FF"/>
            <w:sz w:val="24"/>
            <w:szCs w:val="24"/>
            <w:u w:val="single"/>
          </w:rPr>
          <w:t>MergeOption</w:t>
        </w:r>
      </w:hyperlink>
      <w:r w:rsidRPr="00FF03A1">
        <w:rPr>
          <w:rFonts w:ascii="Times New Roman" w:eastAsia="Times New Roman" w:hAnsi="Times New Roman" w:cs="Times New Roman"/>
          <w:sz w:val="24"/>
          <w:szCs w:val="24"/>
        </w:rPr>
        <w:t xml:space="preserve"> of the query. To get the data that is in the cache, use the </w:t>
      </w:r>
      <w:hyperlink r:id="rId20" w:history="1">
        <w:r w:rsidRPr="00FF03A1">
          <w:rPr>
            <w:rFonts w:ascii="Times New Roman" w:eastAsia="Times New Roman" w:hAnsi="Times New Roman" w:cs="Times New Roman"/>
            <w:color w:val="0000FF"/>
            <w:sz w:val="24"/>
            <w:szCs w:val="24"/>
            <w:u w:val="single"/>
          </w:rPr>
          <w:t>GetObjectStateEntries</w:t>
        </w:r>
      </w:hyperlink>
      <w:r w:rsidRPr="00FF03A1">
        <w:rPr>
          <w:rFonts w:ascii="Times New Roman" w:eastAsia="Times New Roman" w:hAnsi="Times New Roman" w:cs="Times New Roman"/>
          <w:sz w:val="24"/>
          <w:szCs w:val="24"/>
        </w:rPr>
        <w:t xml:space="preserve"> method on the </w:t>
      </w:r>
      <w:hyperlink r:id="rId21" w:history="1">
        <w:r w:rsidRPr="00FF03A1">
          <w:rPr>
            <w:rFonts w:ascii="Times New Roman" w:eastAsia="Times New Roman" w:hAnsi="Times New Roman" w:cs="Times New Roman"/>
            <w:color w:val="0000FF"/>
            <w:sz w:val="24"/>
            <w:szCs w:val="24"/>
            <w:u w:val="single"/>
          </w:rPr>
          <w:t>ObjectStateManager</w:t>
        </w:r>
      </w:hyperlink>
      <w:r w:rsidRPr="00FF03A1">
        <w:rPr>
          <w:rFonts w:ascii="Times New Roman" w:eastAsia="Times New Roman" w:hAnsi="Times New Roman" w:cs="Times New Roman"/>
          <w:sz w:val="24"/>
          <w:szCs w:val="24"/>
        </w:rPr>
        <w:t xml:space="preserve"> class. The </w:t>
      </w:r>
      <w:r w:rsidRPr="00FF03A1">
        <w:rPr>
          <w:rFonts w:ascii="Times New Roman" w:eastAsia="Times New Roman" w:hAnsi="Times New Roman" w:cs="Times New Roman"/>
          <w:b/>
          <w:bCs/>
          <w:sz w:val="24"/>
          <w:szCs w:val="24"/>
        </w:rPr>
        <w:t>ObjectStateManager</w:t>
      </w:r>
      <w:r w:rsidRPr="00FF03A1">
        <w:rPr>
          <w:rFonts w:ascii="Times New Roman" w:eastAsia="Times New Roman" w:hAnsi="Times New Roman" w:cs="Times New Roman"/>
          <w:sz w:val="24"/>
          <w:szCs w:val="24"/>
        </w:rPr>
        <w:t xml:space="preserve"> manages the state of objects inside an object context, so if you want to get all the objects that were added, modified and unchanged, you can pass a bitwise OR of the following </w:t>
      </w:r>
      <w:hyperlink r:id="rId22" w:history="1">
        <w:r w:rsidRPr="00FF03A1">
          <w:rPr>
            <w:rFonts w:ascii="Times New Roman" w:eastAsia="Times New Roman" w:hAnsi="Times New Roman" w:cs="Times New Roman"/>
            <w:color w:val="0000FF"/>
            <w:sz w:val="24"/>
            <w:szCs w:val="24"/>
            <w:u w:val="single"/>
          </w:rPr>
          <w:t>EntityState</w:t>
        </w:r>
      </w:hyperlink>
      <w:r w:rsidRPr="00FF03A1">
        <w:rPr>
          <w:rFonts w:ascii="Times New Roman" w:eastAsia="Times New Roman" w:hAnsi="Times New Roman" w:cs="Times New Roman"/>
          <w:sz w:val="24"/>
          <w:szCs w:val="24"/>
        </w:rPr>
        <w:t xml:space="preserve"> values to the </w:t>
      </w:r>
      <w:r w:rsidRPr="00FF03A1">
        <w:rPr>
          <w:rFonts w:ascii="Times New Roman" w:eastAsia="Times New Roman" w:hAnsi="Times New Roman" w:cs="Times New Roman"/>
          <w:b/>
          <w:bCs/>
          <w:sz w:val="24"/>
          <w:szCs w:val="24"/>
        </w:rPr>
        <w:t>GetObjectStateEntries</w:t>
      </w:r>
      <w:r w:rsidRPr="00FF03A1">
        <w:rPr>
          <w:rFonts w:ascii="Times New Roman" w:eastAsia="Times New Roman" w:hAnsi="Times New Roman" w:cs="Times New Roman"/>
          <w:sz w:val="24"/>
          <w:szCs w:val="24"/>
        </w:rPr>
        <w:t xml:space="preserve"> method: </w:t>
      </w:r>
      <w:hyperlink r:id="rId23" w:history="1">
        <w:r w:rsidRPr="00FF03A1">
          <w:rPr>
            <w:rFonts w:ascii="Times New Roman" w:eastAsia="Times New Roman" w:hAnsi="Times New Roman" w:cs="Times New Roman"/>
            <w:color w:val="0000FF"/>
            <w:sz w:val="24"/>
            <w:szCs w:val="24"/>
            <w:u w:val="single"/>
          </w:rPr>
          <w:t>Added</w:t>
        </w:r>
      </w:hyperlink>
      <w:r w:rsidRPr="00FF03A1">
        <w:rPr>
          <w:rFonts w:ascii="Times New Roman" w:eastAsia="Times New Roman" w:hAnsi="Times New Roman" w:cs="Times New Roman"/>
          <w:sz w:val="24"/>
          <w:szCs w:val="24"/>
        </w:rPr>
        <w:t xml:space="preserve">, </w:t>
      </w:r>
      <w:hyperlink r:id="rId24" w:history="1">
        <w:r w:rsidRPr="00FF03A1">
          <w:rPr>
            <w:rFonts w:ascii="Times New Roman" w:eastAsia="Times New Roman" w:hAnsi="Times New Roman" w:cs="Times New Roman"/>
            <w:color w:val="0000FF"/>
            <w:sz w:val="24"/>
            <w:szCs w:val="24"/>
            <w:u w:val="single"/>
          </w:rPr>
          <w:t>Modified</w:t>
        </w:r>
      </w:hyperlink>
      <w:r w:rsidRPr="00FF03A1">
        <w:rPr>
          <w:rFonts w:ascii="Times New Roman" w:eastAsia="Times New Roman" w:hAnsi="Times New Roman" w:cs="Times New Roman"/>
          <w:sz w:val="24"/>
          <w:szCs w:val="24"/>
        </w:rPr>
        <w:t>, </w:t>
      </w:r>
      <w:hyperlink r:id="rId25" w:history="1">
        <w:r w:rsidRPr="00FF03A1">
          <w:rPr>
            <w:rFonts w:ascii="Times New Roman" w:eastAsia="Times New Roman" w:hAnsi="Times New Roman" w:cs="Times New Roman"/>
            <w:color w:val="0000FF"/>
            <w:sz w:val="24"/>
            <w:szCs w:val="24"/>
            <w:u w:val="single"/>
          </w:rPr>
          <w:t>Unchanged</w:t>
        </w:r>
      </w:hyperlink>
      <w:r w:rsidRPr="00FF03A1">
        <w:rPr>
          <w:rFonts w:ascii="Times New Roman" w:eastAsia="Times New Roman" w:hAnsi="Times New Roman" w:cs="Times New Roman"/>
          <w:sz w:val="24"/>
          <w:szCs w:val="24"/>
        </w:rPr>
        <w:t>. For more information see the </w:t>
      </w:r>
      <w:hyperlink r:id="rId26" w:tgtFrame="_blank" w:history="1">
        <w:r w:rsidRPr="00FF03A1">
          <w:rPr>
            <w:rFonts w:ascii="Times New Roman" w:eastAsia="Times New Roman" w:hAnsi="Times New Roman" w:cs="Times New Roman"/>
            <w:color w:val="0000FF"/>
            <w:sz w:val="24"/>
            <w:szCs w:val="24"/>
            <w:u w:val="single"/>
          </w:rPr>
          <w:t>blog</w:t>
        </w:r>
      </w:hyperlink>
      <w:r w:rsidRPr="00FF03A1">
        <w:rPr>
          <w:rFonts w:ascii="Times New Roman" w:eastAsia="Times New Roman" w:hAnsi="Times New Roman" w:cs="Times New Roman"/>
          <w:sz w:val="24"/>
          <w:szCs w:val="24"/>
        </w:rPr>
        <w:t xml:space="preserve"> that demonstrates how to perform local queries.</w:t>
      </w:r>
    </w:p>
    <w:p w:rsidR="00FF03A1" w:rsidRPr="00FF03A1" w:rsidRDefault="00FF03A1" w:rsidP="00FF03A1">
      <w:pPr>
        <w:spacing w:before="100" w:beforeAutospacing="1" w:after="100" w:afterAutospacing="1"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In the following example, the </w:t>
      </w:r>
      <w:r w:rsidRPr="00FF03A1">
        <w:rPr>
          <w:rFonts w:ascii="Times New Roman" w:eastAsia="Times New Roman" w:hAnsi="Times New Roman" w:cs="Times New Roman"/>
          <w:b/>
          <w:bCs/>
          <w:sz w:val="24"/>
          <w:szCs w:val="24"/>
        </w:rPr>
        <w:t>Execute</w:t>
      </w:r>
      <w:r w:rsidRPr="00FF03A1">
        <w:rPr>
          <w:rFonts w:ascii="Times New Roman" w:eastAsia="Times New Roman" w:hAnsi="Times New Roman" w:cs="Times New Roman"/>
          <w:sz w:val="24"/>
          <w:szCs w:val="24"/>
        </w:rPr>
        <w:t xml:space="preserve"> method is called to execute a query:</w:t>
      </w:r>
    </w:p>
    <w:p w:rsidR="00FF03A1" w:rsidRPr="00FF03A1" w:rsidRDefault="00FF03A1" w:rsidP="00FF03A1">
      <w:pPr>
        <w:spacing w:after="0"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C#</w:t>
      </w:r>
    </w:p>
    <w:p w:rsidR="00FF03A1" w:rsidRPr="00FF03A1" w:rsidRDefault="00FF03A1" w:rsidP="00FF03A1">
      <w:pPr>
        <w:spacing w:after="0" w:line="240" w:lineRule="auto"/>
        <w:rPr>
          <w:rFonts w:ascii="Times New Roman" w:eastAsia="Times New Roman" w:hAnsi="Times New Roman" w:cs="Times New Roman"/>
          <w:sz w:val="24"/>
          <w:szCs w:val="24"/>
        </w:rPr>
      </w:pPr>
      <w:hyperlink r:id="rId27" w:anchor="code-snippet-2" w:history="1">
        <w:r w:rsidRPr="00FF03A1">
          <w:rPr>
            <w:rFonts w:ascii="Times New Roman" w:eastAsia="Times New Roman" w:hAnsi="Times New Roman" w:cs="Times New Roman"/>
            <w:color w:val="0000FF"/>
            <w:sz w:val="24"/>
            <w:szCs w:val="24"/>
            <w:u w:val="single"/>
          </w:rPr>
          <w:t>VB</w:t>
        </w:r>
      </w:hyperlink>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F03A1">
        <w:rPr>
          <w:rFonts w:ascii="Courier New" w:eastAsia="Times New Roman" w:hAnsi="Courier New" w:cs="Courier New"/>
          <w:color w:val="0000FF"/>
          <w:sz w:val="20"/>
          <w:szCs w:val="20"/>
        </w:rPr>
        <w:t>using</w:t>
      </w:r>
      <w:proofErr w:type="gramEnd"/>
      <w:r w:rsidRPr="00FF03A1">
        <w:rPr>
          <w:rFonts w:ascii="Courier New" w:eastAsia="Times New Roman" w:hAnsi="Courier New" w:cs="Courier New"/>
          <w:color w:val="000000"/>
          <w:sz w:val="20"/>
          <w:szCs w:val="20"/>
        </w:rPr>
        <w:t xml:space="preserve"> (AdventureWorksEntities context =</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proofErr w:type="gramStart"/>
      <w:r w:rsidRPr="00FF03A1">
        <w:rPr>
          <w:rFonts w:ascii="Courier New" w:eastAsia="Times New Roman" w:hAnsi="Courier New" w:cs="Courier New"/>
          <w:color w:val="0000FF"/>
          <w:sz w:val="20"/>
          <w:szCs w:val="20"/>
        </w:rPr>
        <w:t>new</w:t>
      </w:r>
      <w:proofErr w:type="gramEnd"/>
      <w:r w:rsidRPr="00FF03A1">
        <w:rPr>
          <w:rFonts w:ascii="Courier New" w:eastAsia="Times New Roman" w:hAnsi="Courier New" w:cs="Courier New"/>
          <w:color w:val="000000"/>
          <w:sz w:val="20"/>
          <w:szCs w:val="20"/>
        </w:rPr>
        <w:t xml:space="preserve"> AdventureWorksEntities())</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ObjectSet&lt;Product&gt; query = context.Products;</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r w:rsidRPr="00FF03A1">
        <w:rPr>
          <w:rFonts w:ascii="Courier New" w:eastAsia="Times New Roman" w:hAnsi="Courier New" w:cs="Courier New"/>
          <w:color w:val="008000"/>
          <w:sz w:val="20"/>
          <w:szCs w:val="20"/>
        </w:rPr>
        <w:t xml:space="preserve">// </w:t>
      </w:r>
      <w:proofErr w:type="gramStart"/>
      <w:r w:rsidRPr="00FF03A1">
        <w:rPr>
          <w:rFonts w:ascii="Courier New" w:eastAsia="Times New Roman" w:hAnsi="Courier New" w:cs="Courier New"/>
          <w:color w:val="008000"/>
          <w:sz w:val="20"/>
          <w:szCs w:val="20"/>
        </w:rPr>
        <w:t>Execute</w:t>
      </w:r>
      <w:proofErr w:type="gramEnd"/>
      <w:r w:rsidRPr="00FF03A1">
        <w:rPr>
          <w:rFonts w:ascii="Courier New" w:eastAsia="Times New Roman" w:hAnsi="Courier New" w:cs="Courier New"/>
          <w:color w:val="008000"/>
          <w:sz w:val="20"/>
          <w:szCs w:val="20"/>
        </w:rPr>
        <w:t xml:space="preserve"> the query and get the ObjectResult.</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ObjectResult&lt;Product&gt; queryResult = </w:t>
      </w:r>
      <w:proofErr w:type="gramStart"/>
      <w:r w:rsidRPr="00FF03A1">
        <w:rPr>
          <w:rFonts w:ascii="Courier New" w:eastAsia="Times New Roman" w:hAnsi="Courier New" w:cs="Courier New"/>
          <w:color w:val="000000"/>
          <w:sz w:val="20"/>
          <w:szCs w:val="20"/>
        </w:rPr>
        <w:t>query.Execute(</w:t>
      </w:r>
      <w:proofErr w:type="gramEnd"/>
      <w:r w:rsidRPr="00FF03A1">
        <w:rPr>
          <w:rFonts w:ascii="Courier New" w:eastAsia="Times New Roman" w:hAnsi="Courier New" w:cs="Courier New"/>
          <w:color w:val="000000"/>
          <w:sz w:val="20"/>
          <w:szCs w:val="20"/>
        </w:rPr>
        <w:t>MergeOption.AppendOnly);</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r w:rsidRPr="00FF03A1">
        <w:rPr>
          <w:rFonts w:ascii="Courier New" w:eastAsia="Times New Roman" w:hAnsi="Courier New" w:cs="Courier New"/>
          <w:color w:val="008000"/>
          <w:sz w:val="20"/>
          <w:szCs w:val="20"/>
        </w:rPr>
        <w:t xml:space="preserve">// </w:t>
      </w:r>
      <w:proofErr w:type="gramStart"/>
      <w:r w:rsidRPr="00FF03A1">
        <w:rPr>
          <w:rFonts w:ascii="Courier New" w:eastAsia="Times New Roman" w:hAnsi="Courier New" w:cs="Courier New"/>
          <w:color w:val="008000"/>
          <w:sz w:val="20"/>
          <w:szCs w:val="20"/>
        </w:rPr>
        <w:t>Iterate</w:t>
      </w:r>
      <w:proofErr w:type="gramEnd"/>
      <w:r w:rsidRPr="00FF03A1">
        <w:rPr>
          <w:rFonts w:ascii="Courier New" w:eastAsia="Times New Roman" w:hAnsi="Courier New" w:cs="Courier New"/>
          <w:color w:val="008000"/>
          <w:sz w:val="20"/>
          <w:szCs w:val="20"/>
        </w:rPr>
        <w:t xml:space="preserve"> through the collection of Product items.</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proofErr w:type="gramStart"/>
      <w:r w:rsidRPr="00FF03A1">
        <w:rPr>
          <w:rFonts w:ascii="Courier New" w:eastAsia="Times New Roman" w:hAnsi="Courier New" w:cs="Courier New"/>
          <w:color w:val="0000FF"/>
          <w:sz w:val="20"/>
          <w:szCs w:val="20"/>
        </w:rPr>
        <w:t>foreach</w:t>
      </w:r>
      <w:proofErr w:type="gramEnd"/>
      <w:r w:rsidRPr="00FF03A1">
        <w:rPr>
          <w:rFonts w:ascii="Courier New" w:eastAsia="Times New Roman" w:hAnsi="Courier New" w:cs="Courier New"/>
          <w:color w:val="000000"/>
          <w:sz w:val="20"/>
          <w:szCs w:val="20"/>
        </w:rPr>
        <w:t xml:space="preserve"> (Product result </w:t>
      </w:r>
      <w:r w:rsidRPr="00FF03A1">
        <w:rPr>
          <w:rFonts w:ascii="Courier New" w:eastAsia="Times New Roman" w:hAnsi="Courier New" w:cs="Courier New"/>
          <w:color w:val="0000FF"/>
          <w:sz w:val="20"/>
          <w:szCs w:val="20"/>
        </w:rPr>
        <w:t>in</w:t>
      </w:r>
      <w:r w:rsidRPr="00FF03A1">
        <w:rPr>
          <w:rFonts w:ascii="Courier New" w:eastAsia="Times New Roman" w:hAnsi="Courier New" w:cs="Courier New"/>
          <w:color w:val="000000"/>
          <w:sz w:val="20"/>
          <w:szCs w:val="20"/>
        </w:rPr>
        <w:t xml:space="preserve"> queryResult)</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proofErr w:type="gramStart"/>
      <w:r w:rsidRPr="00FF03A1">
        <w:rPr>
          <w:rFonts w:ascii="Courier New" w:eastAsia="Times New Roman" w:hAnsi="Courier New" w:cs="Courier New"/>
          <w:color w:val="000000"/>
          <w:sz w:val="20"/>
          <w:szCs w:val="20"/>
        </w:rPr>
        <w:t>Console.WriteLine(</w:t>
      </w:r>
      <w:proofErr w:type="gramEnd"/>
      <w:r w:rsidRPr="00FF03A1">
        <w:rPr>
          <w:rFonts w:ascii="Courier New" w:eastAsia="Times New Roman" w:hAnsi="Courier New" w:cs="Courier New"/>
          <w:color w:val="A31515"/>
          <w:sz w:val="20"/>
          <w:szCs w:val="20"/>
        </w:rPr>
        <w:t>"{0}"</w:t>
      </w:r>
      <w:r w:rsidRPr="00FF03A1">
        <w:rPr>
          <w:rFonts w:ascii="Courier New" w:eastAsia="Times New Roman" w:hAnsi="Courier New" w:cs="Courier New"/>
          <w:color w:val="000000"/>
          <w:sz w:val="20"/>
          <w:szCs w:val="20"/>
        </w:rPr>
        <w:t>, result.Name);</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03A1" w:rsidRPr="00FF03A1" w:rsidRDefault="00FF03A1" w:rsidP="00FF03A1">
      <w:pPr>
        <w:spacing w:before="100" w:beforeAutospacing="1" w:after="100" w:afterAutospacing="1" w:line="240" w:lineRule="auto"/>
        <w:outlineLvl w:val="1"/>
        <w:rPr>
          <w:rFonts w:ascii="Times New Roman" w:eastAsia="Times New Roman" w:hAnsi="Times New Roman" w:cs="Times New Roman"/>
          <w:b/>
          <w:bCs/>
          <w:sz w:val="36"/>
          <w:szCs w:val="36"/>
        </w:rPr>
      </w:pPr>
      <w:r w:rsidRPr="00FF03A1">
        <w:rPr>
          <w:rFonts w:ascii="Times New Roman" w:eastAsia="Times New Roman" w:hAnsi="Times New Roman" w:cs="Times New Roman"/>
          <w:b/>
          <w:bCs/>
          <w:sz w:val="36"/>
          <w:szCs w:val="36"/>
        </w:rPr>
        <w:t>Query Projection</w:t>
      </w:r>
    </w:p>
    <w:p w:rsidR="00FF03A1" w:rsidRPr="00FF03A1" w:rsidRDefault="00FF03A1" w:rsidP="00FF03A1">
      <w:pPr>
        <w:spacing w:before="100" w:beforeAutospacing="1" w:after="100" w:afterAutospacing="1"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Object queries are often used to return conceptual model data as entity objects, but they may also return a </w:t>
      </w:r>
      <w:hyperlink r:id="rId28" w:history="1">
        <w:r w:rsidRPr="00FF03A1">
          <w:rPr>
            <w:rFonts w:ascii="Times New Roman" w:eastAsia="Times New Roman" w:hAnsi="Times New Roman" w:cs="Times New Roman"/>
            <w:color w:val="0000FF"/>
            <w:sz w:val="24"/>
            <w:szCs w:val="24"/>
            <w:u w:val="single"/>
          </w:rPr>
          <w:t>DbDataRecord</w:t>
        </w:r>
      </w:hyperlink>
      <w:r w:rsidRPr="00FF03A1">
        <w:rPr>
          <w:rFonts w:ascii="Times New Roman" w:eastAsia="Times New Roman" w:hAnsi="Times New Roman" w:cs="Times New Roman"/>
          <w:sz w:val="24"/>
          <w:szCs w:val="24"/>
        </w:rPr>
        <w:t xml:space="preserve"> object for nested results and anonymous projections, or they can return primitive CLR types for sets of single values. </w:t>
      </w:r>
    </w:p>
    <w:p w:rsidR="00FF03A1" w:rsidRPr="00FF03A1" w:rsidRDefault="00FF03A1" w:rsidP="00FF03A1">
      <w:pPr>
        <w:spacing w:before="100" w:beforeAutospacing="1" w:after="100" w:afterAutospacing="1"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LINQ to Entities and Entity SQL both support query projection. The following considerations apply to query projections:</w:t>
      </w:r>
    </w:p>
    <w:p w:rsidR="00FF03A1" w:rsidRPr="00FF03A1" w:rsidRDefault="00FF03A1" w:rsidP="00FF03A1">
      <w:pPr>
        <w:numPr>
          <w:ilvl w:val="0"/>
          <w:numId w:val="2"/>
        </w:numPr>
        <w:spacing w:before="100" w:beforeAutospacing="1" w:after="240"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lastRenderedPageBreak/>
        <w:t xml:space="preserve">Some extension methods require collection of many results as input. If </w:t>
      </w:r>
      <w:proofErr w:type="gramStart"/>
      <w:r w:rsidRPr="00FF03A1">
        <w:rPr>
          <w:rFonts w:ascii="Times New Roman" w:eastAsia="Times New Roman" w:hAnsi="Times New Roman" w:cs="Times New Roman"/>
          <w:sz w:val="24"/>
          <w:szCs w:val="24"/>
        </w:rPr>
        <w:t>a</w:t>
      </w:r>
      <w:proofErr w:type="gramEnd"/>
      <w:r w:rsidRPr="00FF03A1">
        <w:rPr>
          <w:rFonts w:ascii="Times New Roman" w:eastAsia="Times New Roman" w:hAnsi="Times New Roman" w:cs="Times New Roman"/>
          <w:sz w:val="24"/>
          <w:szCs w:val="24"/>
        </w:rPr>
        <w:t xml:space="preserve"> </w:t>
      </w:r>
      <w:r w:rsidRPr="00FF03A1">
        <w:rPr>
          <w:rFonts w:ascii="Times New Roman" w:eastAsia="Times New Roman" w:hAnsi="Times New Roman" w:cs="Times New Roman"/>
          <w:b/>
          <w:bCs/>
          <w:sz w:val="24"/>
          <w:szCs w:val="24"/>
        </w:rPr>
        <w:t>ObjectQuery</w:t>
      </w:r>
      <w:r w:rsidRPr="00FF03A1">
        <w:rPr>
          <w:rFonts w:ascii="Times New Roman" w:eastAsia="Times New Roman" w:hAnsi="Times New Roman" w:cs="Times New Roman"/>
          <w:sz w:val="24"/>
          <w:szCs w:val="24"/>
        </w:rPr>
        <w:t xml:space="preserve"> represents a query that returns a collection with a single scalar result, and one of these extension methods is called, an </w:t>
      </w:r>
      <w:hyperlink r:id="rId29" w:history="1">
        <w:r w:rsidRPr="00FF03A1">
          <w:rPr>
            <w:rFonts w:ascii="Times New Roman" w:eastAsia="Times New Roman" w:hAnsi="Times New Roman" w:cs="Times New Roman"/>
            <w:color w:val="0000FF"/>
            <w:sz w:val="24"/>
            <w:szCs w:val="24"/>
            <w:u w:val="single"/>
          </w:rPr>
          <w:t>ArgumentException</w:t>
        </w:r>
      </w:hyperlink>
      <w:r w:rsidRPr="00FF03A1">
        <w:rPr>
          <w:rFonts w:ascii="Times New Roman" w:eastAsia="Times New Roman" w:hAnsi="Times New Roman" w:cs="Times New Roman"/>
          <w:sz w:val="24"/>
          <w:szCs w:val="24"/>
        </w:rPr>
        <w:t xml:space="preserve"> is thrown, as in the following example. </w:t>
      </w:r>
    </w:p>
    <w:p w:rsidR="00FF03A1" w:rsidRPr="00FF03A1" w:rsidRDefault="00FF03A1" w:rsidP="00FF03A1">
      <w:pPr>
        <w:spacing w:before="100" w:beforeAutospacing="1" w:after="100" w:afterAutospacing="1" w:line="240" w:lineRule="auto"/>
        <w:ind w:left="720"/>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C#</w:t>
      </w:r>
    </w:p>
    <w:p w:rsidR="00FF03A1" w:rsidRPr="00FF03A1" w:rsidRDefault="00FF03A1" w:rsidP="00FF03A1">
      <w:pPr>
        <w:spacing w:before="100" w:beforeAutospacing="1" w:after="100" w:afterAutospacing="1" w:line="240" w:lineRule="auto"/>
        <w:ind w:left="720"/>
        <w:rPr>
          <w:rFonts w:ascii="Times New Roman" w:eastAsia="Times New Roman" w:hAnsi="Times New Roman" w:cs="Times New Roman"/>
          <w:sz w:val="24"/>
          <w:szCs w:val="24"/>
        </w:rPr>
      </w:pPr>
      <w:hyperlink r:id="rId30" w:anchor="code-snippet-3" w:history="1">
        <w:r w:rsidRPr="00FF03A1">
          <w:rPr>
            <w:rFonts w:ascii="Times New Roman" w:eastAsia="Times New Roman" w:hAnsi="Times New Roman" w:cs="Times New Roman"/>
            <w:color w:val="0000FF"/>
            <w:sz w:val="24"/>
            <w:szCs w:val="24"/>
            <w:u w:val="single"/>
          </w:rPr>
          <w:t>VB</w:t>
        </w:r>
      </w:hyperlink>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F03A1">
        <w:rPr>
          <w:rFonts w:ascii="Courier New" w:eastAsia="Times New Roman" w:hAnsi="Courier New" w:cs="Courier New"/>
          <w:color w:val="008000"/>
          <w:sz w:val="20"/>
          <w:szCs w:val="20"/>
        </w:rPr>
        <w:t xml:space="preserve">// </w:t>
      </w:r>
      <w:proofErr w:type="gramStart"/>
      <w:r w:rsidRPr="00FF03A1">
        <w:rPr>
          <w:rFonts w:ascii="Courier New" w:eastAsia="Times New Roman" w:hAnsi="Courier New" w:cs="Courier New"/>
          <w:color w:val="008000"/>
          <w:sz w:val="20"/>
          <w:szCs w:val="20"/>
        </w:rPr>
        <w:t>Define</w:t>
      </w:r>
      <w:proofErr w:type="gramEnd"/>
      <w:r w:rsidRPr="00FF03A1">
        <w:rPr>
          <w:rFonts w:ascii="Courier New" w:eastAsia="Times New Roman" w:hAnsi="Courier New" w:cs="Courier New"/>
          <w:color w:val="008000"/>
          <w:sz w:val="20"/>
          <w:szCs w:val="20"/>
        </w:rPr>
        <w:t xml:space="preserve"> a query projection that returns </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F03A1">
        <w:rPr>
          <w:rFonts w:ascii="Courier New" w:eastAsia="Times New Roman" w:hAnsi="Courier New" w:cs="Courier New"/>
          <w:color w:val="008000"/>
          <w:sz w:val="20"/>
          <w:szCs w:val="20"/>
        </w:rPr>
        <w:t>// a collection with a single scalar result.</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ObjectQuery&lt;Int32&gt; scalarQuery =</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proofErr w:type="gramStart"/>
      <w:r w:rsidRPr="00FF03A1">
        <w:rPr>
          <w:rFonts w:ascii="Courier New" w:eastAsia="Times New Roman" w:hAnsi="Courier New" w:cs="Courier New"/>
          <w:color w:val="0000FF"/>
          <w:sz w:val="20"/>
          <w:szCs w:val="20"/>
        </w:rPr>
        <w:t>new</w:t>
      </w:r>
      <w:proofErr w:type="gramEnd"/>
      <w:r w:rsidRPr="00FF03A1">
        <w:rPr>
          <w:rFonts w:ascii="Courier New" w:eastAsia="Times New Roman" w:hAnsi="Courier New" w:cs="Courier New"/>
          <w:color w:val="000000"/>
          <w:sz w:val="20"/>
          <w:szCs w:val="20"/>
        </w:rPr>
        <w:t xml:space="preserve"> ObjectQuery&lt;Int32&gt;(</w:t>
      </w:r>
      <w:r w:rsidRPr="00FF03A1">
        <w:rPr>
          <w:rFonts w:ascii="Courier New" w:eastAsia="Times New Roman" w:hAnsi="Courier New" w:cs="Courier New"/>
          <w:color w:val="A31515"/>
          <w:sz w:val="20"/>
          <w:szCs w:val="20"/>
        </w:rPr>
        <w:t>"100"</w:t>
      </w:r>
      <w:r w:rsidRPr="00FF03A1">
        <w:rPr>
          <w:rFonts w:ascii="Courier New" w:eastAsia="Times New Roman" w:hAnsi="Courier New" w:cs="Courier New"/>
          <w:color w:val="000000"/>
          <w:sz w:val="20"/>
          <w:szCs w:val="20"/>
        </w:rPr>
        <w:t>, context);</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F03A1">
        <w:rPr>
          <w:rFonts w:ascii="Courier New" w:eastAsia="Times New Roman" w:hAnsi="Courier New" w:cs="Courier New"/>
          <w:color w:val="008000"/>
          <w:sz w:val="20"/>
          <w:szCs w:val="20"/>
        </w:rPr>
        <w:t>// Calling an extension method that requires a collection</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F03A1">
        <w:rPr>
          <w:rFonts w:ascii="Courier New" w:eastAsia="Times New Roman" w:hAnsi="Courier New" w:cs="Courier New"/>
          <w:color w:val="008000"/>
          <w:sz w:val="20"/>
          <w:szCs w:val="20"/>
        </w:rPr>
        <w:t>// will result in an exception.</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FF03A1">
        <w:rPr>
          <w:rFonts w:ascii="Courier New" w:eastAsia="Times New Roman" w:hAnsi="Courier New" w:cs="Courier New"/>
          <w:color w:val="0000FF"/>
          <w:sz w:val="20"/>
          <w:szCs w:val="20"/>
        </w:rPr>
        <w:t>bool</w:t>
      </w:r>
      <w:proofErr w:type="gramEnd"/>
      <w:r w:rsidRPr="00FF03A1">
        <w:rPr>
          <w:rFonts w:ascii="Courier New" w:eastAsia="Times New Roman" w:hAnsi="Courier New" w:cs="Courier New"/>
          <w:color w:val="000000"/>
          <w:sz w:val="20"/>
          <w:szCs w:val="20"/>
        </w:rPr>
        <w:t xml:space="preserve"> hasValues = scalarQuery.Any();</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F03A1" w:rsidRPr="00FF03A1" w:rsidRDefault="00FF03A1" w:rsidP="00FF03A1">
      <w:pPr>
        <w:numPr>
          <w:ilvl w:val="0"/>
          <w:numId w:val="2"/>
        </w:numPr>
        <w:spacing w:before="100" w:beforeAutospacing="1" w:after="240"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If an </w:t>
      </w:r>
      <w:r w:rsidRPr="00FF03A1">
        <w:rPr>
          <w:rFonts w:ascii="Times New Roman" w:eastAsia="Times New Roman" w:hAnsi="Times New Roman" w:cs="Times New Roman"/>
          <w:b/>
          <w:bCs/>
          <w:sz w:val="24"/>
          <w:szCs w:val="24"/>
        </w:rPr>
        <w:t>ObjectQuery</w:t>
      </w:r>
      <w:r w:rsidRPr="00FF03A1">
        <w:rPr>
          <w:rFonts w:ascii="Times New Roman" w:eastAsia="Times New Roman" w:hAnsi="Times New Roman" w:cs="Times New Roman"/>
          <w:sz w:val="24"/>
          <w:szCs w:val="24"/>
        </w:rPr>
        <w:t xml:space="preserve"> might return a </w:t>
      </w:r>
      <w:r w:rsidRPr="00FF03A1">
        <w:rPr>
          <w:rFonts w:ascii="Times New Roman" w:eastAsia="Times New Roman" w:hAnsi="Times New Roman" w:cs="Times New Roman"/>
          <w:b/>
          <w:bCs/>
          <w:sz w:val="24"/>
          <w:szCs w:val="24"/>
        </w:rPr>
        <w:t>null</w:t>
      </w:r>
      <w:r w:rsidRPr="00FF03A1">
        <w:rPr>
          <w:rFonts w:ascii="Times New Roman" w:eastAsia="Times New Roman" w:hAnsi="Times New Roman" w:cs="Times New Roman"/>
          <w:sz w:val="24"/>
          <w:szCs w:val="24"/>
        </w:rPr>
        <w:t xml:space="preserve"> value when projected to a primitive type, you should use the nullable version of the type. The following query uses a nullable </w:t>
      </w:r>
      <w:hyperlink r:id="rId31" w:history="1">
        <w:r w:rsidRPr="00FF03A1">
          <w:rPr>
            <w:rFonts w:ascii="Times New Roman" w:eastAsia="Times New Roman" w:hAnsi="Times New Roman" w:cs="Times New Roman"/>
            <w:color w:val="0000FF"/>
            <w:sz w:val="24"/>
            <w:szCs w:val="24"/>
            <w:u w:val="single"/>
          </w:rPr>
          <w:t>DateTime</w:t>
        </w:r>
      </w:hyperlink>
      <w:r w:rsidRPr="00FF03A1">
        <w:rPr>
          <w:rFonts w:ascii="Times New Roman" w:eastAsia="Times New Roman" w:hAnsi="Times New Roman" w:cs="Times New Roman"/>
          <w:sz w:val="24"/>
          <w:szCs w:val="24"/>
        </w:rPr>
        <w:t xml:space="preserve"> because the </w:t>
      </w:r>
      <w:r w:rsidRPr="00FF03A1">
        <w:rPr>
          <w:rFonts w:ascii="Times New Roman" w:eastAsia="Times New Roman" w:hAnsi="Times New Roman" w:cs="Times New Roman"/>
          <w:b/>
          <w:bCs/>
          <w:sz w:val="24"/>
          <w:szCs w:val="24"/>
        </w:rPr>
        <w:t>ShipDate</w:t>
      </w:r>
      <w:r w:rsidRPr="00FF03A1">
        <w:rPr>
          <w:rFonts w:ascii="Times New Roman" w:eastAsia="Times New Roman" w:hAnsi="Times New Roman" w:cs="Times New Roman"/>
          <w:sz w:val="24"/>
          <w:szCs w:val="24"/>
        </w:rPr>
        <w:t xml:space="preserve"> property of the </w:t>
      </w:r>
      <w:r w:rsidRPr="00FF03A1">
        <w:rPr>
          <w:rFonts w:ascii="Times New Roman" w:eastAsia="Times New Roman" w:hAnsi="Times New Roman" w:cs="Times New Roman"/>
          <w:b/>
          <w:bCs/>
          <w:sz w:val="24"/>
          <w:szCs w:val="24"/>
        </w:rPr>
        <w:t>SalesOrderHeader</w:t>
      </w:r>
      <w:r w:rsidRPr="00FF03A1">
        <w:rPr>
          <w:rFonts w:ascii="Times New Roman" w:eastAsia="Times New Roman" w:hAnsi="Times New Roman" w:cs="Times New Roman"/>
          <w:sz w:val="24"/>
          <w:szCs w:val="24"/>
        </w:rPr>
        <w:t xml:space="preserve"> object might return a </w:t>
      </w:r>
      <w:r w:rsidRPr="00FF03A1">
        <w:rPr>
          <w:rFonts w:ascii="Times New Roman" w:eastAsia="Times New Roman" w:hAnsi="Times New Roman" w:cs="Times New Roman"/>
          <w:b/>
          <w:bCs/>
          <w:sz w:val="24"/>
          <w:szCs w:val="24"/>
        </w:rPr>
        <w:t>null</w:t>
      </w:r>
      <w:r w:rsidRPr="00FF03A1">
        <w:rPr>
          <w:rFonts w:ascii="Times New Roman" w:eastAsia="Times New Roman" w:hAnsi="Times New Roman" w:cs="Times New Roman"/>
          <w:sz w:val="24"/>
          <w:szCs w:val="24"/>
        </w:rPr>
        <w:t xml:space="preserve"> value. </w:t>
      </w:r>
    </w:p>
    <w:p w:rsidR="00FF03A1" w:rsidRPr="00FF03A1" w:rsidRDefault="00FF03A1" w:rsidP="00FF03A1">
      <w:pPr>
        <w:spacing w:before="100" w:beforeAutospacing="1" w:after="100" w:afterAutospacing="1" w:line="240" w:lineRule="auto"/>
        <w:ind w:left="720"/>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C#</w:t>
      </w:r>
    </w:p>
    <w:p w:rsidR="00FF03A1" w:rsidRPr="00FF03A1" w:rsidRDefault="00FF03A1" w:rsidP="00FF03A1">
      <w:pPr>
        <w:spacing w:before="100" w:beforeAutospacing="1" w:after="100" w:afterAutospacing="1" w:line="240" w:lineRule="auto"/>
        <w:ind w:left="720"/>
        <w:rPr>
          <w:rFonts w:ascii="Times New Roman" w:eastAsia="Times New Roman" w:hAnsi="Times New Roman" w:cs="Times New Roman"/>
          <w:sz w:val="24"/>
          <w:szCs w:val="24"/>
        </w:rPr>
      </w:pPr>
      <w:hyperlink r:id="rId32" w:anchor="code-snippet-4" w:history="1">
        <w:r w:rsidRPr="00FF03A1">
          <w:rPr>
            <w:rFonts w:ascii="Times New Roman" w:eastAsia="Times New Roman" w:hAnsi="Times New Roman" w:cs="Times New Roman"/>
            <w:color w:val="0000FF"/>
            <w:sz w:val="24"/>
            <w:szCs w:val="24"/>
            <w:u w:val="single"/>
          </w:rPr>
          <w:t>VB</w:t>
        </w:r>
      </w:hyperlink>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ObjectQuery&lt;Nullable&lt;DateTime&gt;&gt; shipDateQuery =</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context.SalesOrderHeaders</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proofErr w:type="gramStart"/>
      <w:r w:rsidRPr="00FF03A1">
        <w:rPr>
          <w:rFonts w:ascii="Courier New" w:eastAsia="Times New Roman" w:hAnsi="Courier New" w:cs="Courier New"/>
          <w:color w:val="000000"/>
          <w:sz w:val="20"/>
          <w:szCs w:val="20"/>
        </w:rPr>
        <w:t>Where(</w:t>
      </w:r>
      <w:proofErr w:type="gramEnd"/>
      <w:r w:rsidRPr="00FF03A1">
        <w:rPr>
          <w:rFonts w:ascii="Courier New" w:eastAsia="Times New Roman" w:hAnsi="Courier New" w:cs="Courier New"/>
          <w:color w:val="A31515"/>
          <w:sz w:val="20"/>
          <w:szCs w:val="20"/>
        </w:rPr>
        <w:t>"it.CustomerID = @contactId"</w:t>
      </w:r>
      <w:r w:rsidRPr="00FF03A1">
        <w:rPr>
          <w:rFonts w:ascii="Courier New" w:eastAsia="Times New Roman" w:hAnsi="Courier New" w:cs="Courier New"/>
          <w:color w:val="000000"/>
          <w:sz w:val="20"/>
          <w:szCs w:val="20"/>
        </w:rPr>
        <w:t>,</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w:t>
      </w:r>
      <w:proofErr w:type="gramStart"/>
      <w:r w:rsidRPr="00FF03A1">
        <w:rPr>
          <w:rFonts w:ascii="Courier New" w:eastAsia="Times New Roman" w:hAnsi="Courier New" w:cs="Courier New"/>
          <w:color w:val="0000FF"/>
          <w:sz w:val="20"/>
          <w:szCs w:val="20"/>
        </w:rPr>
        <w:t>new</w:t>
      </w:r>
      <w:proofErr w:type="gramEnd"/>
      <w:r w:rsidRPr="00FF03A1">
        <w:rPr>
          <w:rFonts w:ascii="Courier New" w:eastAsia="Times New Roman" w:hAnsi="Courier New" w:cs="Courier New"/>
          <w:color w:val="000000"/>
          <w:sz w:val="20"/>
          <w:szCs w:val="20"/>
        </w:rPr>
        <w:t xml:space="preserve"> ObjectParameter(</w:t>
      </w:r>
      <w:r w:rsidRPr="00FF03A1">
        <w:rPr>
          <w:rFonts w:ascii="Courier New" w:eastAsia="Times New Roman" w:hAnsi="Courier New" w:cs="Courier New"/>
          <w:color w:val="A31515"/>
          <w:sz w:val="20"/>
          <w:szCs w:val="20"/>
        </w:rPr>
        <w:t>"contactId"</w:t>
      </w:r>
      <w:r w:rsidRPr="00FF03A1">
        <w:rPr>
          <w:rFonts w:ascii="Courier New" w:eastAsia="Times New Roman" w:hAnsi="Courier New" w:cs="Courier New"/>
          <w:color w:val="000000"/>
          <w:sz w:val="20"/>
          <w:szCs w:val="20"/>
        </w:rPr>
        <w:t>, contactId))</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F03A1">
        <w:rPr>
          <w:rFonts w:ascii="Courier New" w:eastAsia="Times New Roman" w:hAnsi="Courier New" w:cs="Courier New"/>
          <w:color w:val="000000"/>
          <w:sz w:val="20"/>
          <w:szCs w:val="20"/>
        </w:rPr>
        <w:t xml:space="preserve">    .SelectValue&lt;Nullable&lt;DateTime&gt;</w:t>
      </w:r>
      <w:proofErr w:type="gramStart"/>
      <w:r w:rsidRPr="00FF03A1">
        <w:rPr>
          <w:rFonts w:ascii="Courier New" w:eastAsia="Times New Roman" w:hAnsi="Courier New" w:cs="Courier New"/>
          <w:color w:val="000000"/>
          <w:sz w:val="20"/>
          <w:szCs w:val="20"/>
        </w:rPr>
        <w:t>&gt;(</w:t>
      </w:r>
      <w:proofErr w:type="gramEnd"/>
      <w:r w:rsidRPr="00FF03A1">
        <w:rPr>
          <w:rFonts w:ascii="Courier New" w:eastAsia="Times New Roman" w:hAnsi="Courier New" w:cs="Courier New"/>
          <w:color w:val="A31515"/>
          <w:sz w:val="20"/>
          <w:szCs w:val="20"/>
        </w:rPr>
        <w:t>"it.ShipDate"</w:t>
      </w:r>
      <w:r w:rsidRPr="00FF03A1">
        <w:rPr>
          <w:rFonts w:ascii="Courier New" w:eastAsia="Times New Roman" w:hAnsi="Courier New" w:cs="Courier New"/>
          <w:color w:val="000000"/>
          <w:sz w:val="20"/>
          <w:szCs w:val="20"/>
        </w:rPr>
        <w:t>);</w:t>
      </w:r>
    </w:p>
    <w:p w:rsidR="00FF03A1" w:rsidRPr="00FF03A1" w:rsidRDefault="00FF03A1" w:rsidP="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F03A1" w:rsidRPr="00FF03A1" w:rsidRDefault="00FF03A1" w:rsidP="00FF03A1">
      <w:pPr>
        <w:spacing w:beforeAutospacing="1" w:after="240" w:line="240" w:lineRule="auto"/>
        <w:ind w:left="720"/>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For more information, see </w:t>
      </w:r>
      <w:hyperlink r:id="rId33" w:history="1">
        <w:r w:rsidRPr="00FF03A1">
          <w:rPr>
            <w:rFonts w:ascii="Times New Roman" w:eastAsia="Times New Roman" w:hAnsi="Times New Roman" w:cs="Times New Roman"/>
            <w:color w:val="0000FF"/>
            <w:sz w:val="24"/>
            <w:szCs w:val="24"/>
            <w:u w:val="single"/>
          </w:rPr>
          <w:t>Nullable Types (Visual Basic Programming Guide)</w:t>
        </w:r>
      </w:hyperlink>
      <w:r w:rsidRPr="00FF03A1">
        <w:rPr>
          <w:rFonts w:ascii="Times New Roman" w:eastAsia="Times New Roman" w:hAnsi="Times New Roman" w:cs="Times New Roman"/>
          <w:sz w:val="24"/>
          <w:szCs w:val="24"/>
        </w:rPr>
        <w:t xml:space="preserve"> or </w:t>
      </w:r>
      <w:hyperlink r:id="rId34" w:history="1">
        <w:r w:rsidRPr="00FF03A1">
          <w:rPr>
            <w:rFonts w:ascii="Times New Roman" w:eastAsia="Times New Roman" w:hAnsi="Times New Roman" w:cs="Times New Roman"/>
            <w:color w:val="0000FF"/>
            <w:sz w:val="24"/>
            <w:szCs w:val="24"/>
            <w:u w:val="single"/>
          </w:rPr>
          <w:t>Nullable Types (C# Programming Guide)</w:t>
        </w:r>
      </w:hyperlink>
      <w:r w:rsidRPr="00FF03A1">
        <w:rPr>
          <w:rFonts w:ascii="Times New Roman" w:eastAsia="Times New Roman" w:hAnsi="Times New Roman" w:cs="Times New Roman"/>
          <w:sz w:val="24"/>
          <w:szCs w:val="24"/>
        </w:rPr>
        <w:t>.</w:t>
      </w:r>
    </w:p>
    <w:p w:rsidR="00FF03A1" w:rsidRPr="00FF03A1" w:rsidRDefault="00FF03A1" w:rsidP="00FF03A1">
      <w:pPr>
        <w:spacing w:before="100" w:beforeAutospacing="1" w:after="100" w:afterAutospacing="1" w:line="240" w:lineRule="auto"/>
        <w:outlineLvl w:val="1"/>
        <w:rPr>
          <w:rFonts w:ascii="Times New Roman" w:eastAsia="Times New Roman" w:hAnsi="Times New Roman" w:cs="Times New Roman"/>
          <w:b/>
          <w:bCs/>
          <w:sz w:val="36"/>
          <w:szCs w:val="36"/>
        </w:rPr>
      </w:pPr>
      <w:r w:rsidRPr="00FF03A1">
        <w:rPr>
          <w:rFonts w:ascii="Times New Roman" w:eastAsia="Times New Roman" w:hAnsi="Times New Roman" w:cs="Times New Roman"/>
          <w:b/>
          <w:bCs/>
          <w:sz w:val="36"/>
          <w:szCs w:val="36"/>
        </w:rPr>
        <w:t>Viewing Store Commands</w:t>
      </w:r>
    </w:p>
    <w:p w:rsidR="00FF03A1" w:rsidRPr="00FF03A1" w:rsidRDefault="00FF03A1" w:rsidP="00FF03A1">
      <w:pPr>
        <w:spacing w:before="100" w:beforeAutospacing="1" w:after="100" w:afterAutospacing="1"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When you query a conceptual model, the Entity Framework transforms the LINQ to Entities and Entity SQL query based on the conceptual model into an equivalent query against the data source. The Entity Framework provides the </w:t>
      </w:r>
      <w:hyperlink r:id="rId35" w:history="1">
        <w:r w:rsidRPr="00FF03A1">
          <w:rPr>
            <w:rFonts w:ascii="Times New Roman" w:eastAsia="Times New Roman" w:hAnsi="Times New Roman" w:cs="Times New Roman"/>
            <w:color w:val="0000FF"/>
            <w:sz w:val="24"/>
            <w:szCs w:val="24"/>
            <w:u w:val="single"/>
          </w:rPr>
          <w:t>System.Data.Objects.ObjectQuery.ToTraceString</w:t>
        </w:r>
      </w:hyperlink>
      <w:r w:rsidRPr="00FF03A1">
        <w:rPr>
          <w:rFonts w:ascii="Times New Roman" w:eastAsia="Times New Roman" w:hAnsi="Times New Roman" w:cs="Times New Roman"/>
          <w:sz w:val="24"/>
          <w:szCs w:val="24"/>
        </w:rPr>
        <w:t xml:space="preserve"> and </w:t>
      </w:r>
      <w:hyperlink r:id="rId36" w:history="1">
        <w:r w:rsidRPr="00FF03A1">
          <w:rPr>
            <w:rFonts w:ascii="Times New Roman" w:eastAsia="Times New Roman" w:hAnsi="Times New Roman" w:cs="Times New Roman"/>
            <w:color w:val="0000FF"/>
            <w:sz w:val="24"/>
            <w:szCs w:val="24"/>
            <w:u w:val="single"/>
          </w:rPr>
          <w:t>System.Data.EntityClient.EntityCommand.ToTraceString</w:t>
        </w:r>
      </w:hyperlink>
      <w:r w:rsidRPr="00FF03A1">
        <w:rPr>
          <w:rFonts w:ascii="Times New Roman" w:eastAsia="Times New Roman" w:hAnsi="Times New Roman" w:cs="Times New Roman"/>
          <w:sz w:val="24"/>
          <w:szCs w:val="24"/>
        </w:rPr>
        <w:t xml:space="preserve"> methods, which enable you to view these store commands at runtime without having to run a trace against the data source. For more information, see </w:t>
      </w:r>
      <w:hyperlink r:id="rId37" w:history="1">
        <w:r w:rsidRPr="00FF03A1">
          <w:rPr>
            <w:rFonts w:ascii="Times New Roman" w:eastAsia="Times New Roman" w:hAnsi="Times New Roman" w:cs="Times New Roman"/>
            <w:color w:val="0000FF"/>
            <w:sz w:val="24"/>
            <w:szCs w:val="24"/>
            <w:u w:val="single"/>
          </w:rPr>
          <w:t>How to: View the Store Commands</w:t>
        </w:r>
      </w:hyperlink>
      <w:r w:rsidRPr="00FF03A1">
        <w:rPr>
          <w:rFonts w:ascii="Times New Roman" w:eastAsia="Times New Roman" w:hAnsi="Times New Roman" w:cs="Times New Roman"/>
          <w:sz w:val="24"/>
          <w:szCs w:val="24"/>
        </w:rPr>
        <w:t>.</w:t>
      </w:r>
    </w:p>
    <w:p w:rsidR="00FF03A1" w:rsidRPr="00FF03A1" w:rsidRDefault="00FF03A1" w:rsidP="00FF03A1">
      <w:pPr>
        <w:spacing w:before="100" w:beforeAutospacing="1" w:after="100" w:afterAutospacing="1" w:line="240" w:lineRule="auto"/>
        <w:outlineLvl w:val="1"/>
        <w:rPr>
          <w:rFonts w:ascii="Times New Roman" w:eastAsia="Times New Roman" w:hAnsi="Times New Roman" w:cs="Times New Roman"/>
          <w:b/>
          <w:bCs/>
          <w:sz w:val="36"/>
          <w:szCs w:val="36"/>
        </w:rPr>
      </w:pPr>
      <w:r w:rsidRPr="00FF03A1">
        <w:rPr>
          <w:rFonts w:ascii="Times New Roman" w:eastAsia="Times New Roman" w:hAnsi="Times New Roman" w:cs="Times New Roman"/>
          <w:b/>
          <w:bCs/>
          <w:sz w:val="36"/>
          <w:szCs w:val="36"/>
        </w:rPr>
        <w:lastRenderedPageBreak/>
        <w:t>Retrieving an Object by Its EntityKey</w:t>
      </w:r>
    </w:p>
    <w:p w:rsidR="00FF03A1" w:rsidRPr="00FF03A1" w:rsidRDefault="00FF03A1" w:rsidP="00FF03A1">
      <w:pPr>
        <w:spacing w:before="100" w:beforeAutospacing="1" w:after="100" w:afterAutospacing="1" w:line="240" w:lineRule="auto"/>
        <w:rPr>
          <w:rFonts w:ascii="Times New Roman" w:eastAsia="Times New Roman" w:hAnsi="Times New Roman" w:cs="Times New Roman"/>
          <w:sz w:val="24"/>
          <w:szCs w:val="24"/>
        </w:rPr>
      </w:pPr>
      <w:r w:rsidRPr="00FF03A1">
        <w:rPr>
          <w:rFonts w:ascii="Times New Roman" w:eastAsia="Times New Roman" w:hAnsi="Times New Roman" w:cs="Times New Roman"/>
          <w:sz w:val="24"/>
          <w:szCs w:val="24"/>
        </w:rPr>
        <w:t xml:space="preserve">If you know the key value of an entity, you can retrieve it from the data source without explicitly creating and executing an object query. The </w:t>
      </w:r>
      <w:hyperlink r:id="rId38" w:history="1">
        <w:r w:rsidRPr="00FF03A1">
          <w:rPr>
            <w:rFonts w:ascii="Times New Roman" w:eastAsia="Times New Roman" w:hAnsi="Times New Roman" w:cs="Times New Roman"/>
            <w:color w:val="0000FF"/>
            <w:sz w:val="24"/>
            <w:szCs w:val="24"/>
            <w:u w:val="single"/>
          </w:rPr>
          <w:t>GetObjectByKey</w:t>
        </w:r>
      </w:hyperlink>
      <w:r w:rsidRPr="00FF03A1">
        <w:rPr>
          <w:rFonts w:ascii="Times New Roman" w:eastAsia="Times New Roman" w:hAnsi="Times New Roman" w:cs="Times New Roman"/>
          <w:sz w:val="24"/>
          <w:szCs w:val="24"/>
        </w:rPr>
        <w:t xml:space="preserve"> and </w:t>
      </w:r>
      <w:hyperlink r:id="rId39" w:history="1">
        <w:r w:rsidRPr="00FF03A1">
          <w:rPr>
            <w:rFonts w:ascii="Times New Roman" w:eastAsia="Times New Roman" w:hAnsi="Times New Roman" w:cs="Times New Roman"/>
            <w:color w:val="0000FF"/>
            <w:sz w:val="24"/>
            <w:szCs w:val="24"/>
            <w:u w:val="single"/>
          </w:rPr>
          <w:t>TryGetObjectByKey</w:t>
        </w:r>
      </w:hyperlink>
      <w:r w:rsidRPr="00FF03A1">
        <w:rPr>
          <w:rFonts w:ascii="Times New Roman" w:eastAsia="Times New Roman" w:hAnsi="Times New Roman" w:cs="Times New Roman"/>
          <w:sz w:val="24"/>
          <w:szCs w:val="24"/>
        </w:rPr>
        <w:t xml:space="preserve"> methods on </w:t>
      </w:r>
      <w:r w:rsidRPr="00FF03A1">
        <w:rPr>
          <w:rFonts w:ascii="Times New Roman" w:eastAsia="Times New Roman" w:hAnsi="Times New Roman" w:cs="Times New Roman"/>
          <w:b/>
          <w:bCs/>
          <w:sz w:val="24"/>
          <w:szCs w:val="24"/>
        </w:rPr>
        <w:t>ObjectContext</w:t>
      </w:r>
      <w:r w:rsidRPr="00FF03A1">
        <w:rPr>
          <w:rFonts w:ascii="Times New Roman" w:eastAsia="Times New Roman" w:hAnsi="Times New Roman" w:cs="Times New Roman"/>
          <w:sz w:val="24"/>
          <w:szCs w:val="24"/>
        </w:rPr>
        <w:t xml:space="preserve"> will return an object with the specified </w:t>
      </w:r>
      <w:hyperlink r:id="rId40" w:history="1">
        <w:r w:rsidRPr="00FF03A1">
          <w:rPr>
            <w:rFonts w:ascii="Times New Roman" w:eastAsia="Times New Roman" w:hAnsi="Times New Roman" w:cs="Times New Roman"/>
            <w:color w:val="0000FF"/>
            <w:sz w:val="24"/>
            <w:szCs w:val="24"/>
            <w:u w:val="single"/>
          </w:rPr>
          <w:t>EntityKey</w:t>
        </w:r>
      </w:hyperlink>
      <w:r w:rsidRPr="00FF03A1">
        <w:rPr>
          <w:rFonts w:ascii="Times New Roman" w:eastAsia="Times New Roman" w:hAnsi="Times New Roman" w:cs="Times New Roman"/>
          <w:sz w:val="24"/>
          <w:szCs w:val="24"/>
        </w:rPr>
        <w:t xml:space="preserve"> into the object context. When you use </w:t>
      </w:r>
      <w:r w:rsidRPr="00FF03A1">
        <w:rPr>
          <w:rFonts w:ascii="Times New Roman" w:eastAsia="Times New Roman" w:hAnsi="Times New Roman" w:cs="Times New Roman"/>
          <w:b/>
          <w:bCs/>
          <w:sz w:val="24"/>
          <w:szCs w:val="24"/>
        </w:rPr>
        <w:t>GetObjectByKey</w:t>
      </w:r>
      <w:r w:rsidRPr="00FF03A1">
        <w:rPr>
          <w:rFonts w:ascii="Times New Roman" w:eastAsia="Times New Roman" w:hAnsi="Times New Roman" w:cs="Times New Roman"/>
          <w:sz w:val="24"/>
          <w:szCs w:val="24"/>
        </w:rPr>
        <w:t xml:space="preserve">, you must handle an </w:t>
      </w:r>
      <w:hyperlink r:id="rId41" w:history="1">
        <w:r w:rsidRPr="00FF03A1">
          <w:rPr>
            <w:rFonts w:ascii="Times New Roman" w:eastAsia="Times New Roman" w:hAnsi="Times New Roman" w:cs="Times New Roman"/>
            <w:color w:val="0000FF"/>
            <w:sz w:val="24"/>
            <w:szCs w:val="24"/>
            <w:u w:val="single"/>
          </w:rPr>
          <w:t>ObjectNotFoundException</w:t>
        </w:r>
      </w:hyperlink>
      <w:r w:rsidRPr="00FF03A1">
        <w:rPr>
          <w:rFonts w:ascii="Times New Roman" w:eastAsia="Times New Roman" w:hAnsi="Times New Roman" w:cs="Times New Roman"/>
          <w:sz w:val="24"/>
          <w:szCs w:val="24"/>
        </w:rPr>
        <w:t xml:space="preserve"> when the provided </w:t>
      </w:r>
      <w:r w:rsidRPr="00FF03A1">
        <w:rPr>
          <w:rFonts w:ascii="Times New Roman" w:eastAsia="Times New Roman" w:hAnsi="Times New Roman" w:cs="Times New Roman"/>
          <w:b/>
          <w:bCs/>
          <w:sz w:val="24"/>
          <w:szCs w:val="24"/>
        </w:rPr>
        <w:t>EntityKey</w:t>
      </w:r>
      <w:r w:rsidRPr="00FF03A1">
        <w:rPr>
          <w:rFonts w:ascii="Times New Roman" w:eastAsia="Times New Roman" w:hAnsi="Times New Roman" w:cs="Times New Roman"/>
          <w:sz w:val="24"/>
          <w:szCs w:val="24"/>
        </w:rPr>
        <w:t xml:space="preserve"> does not correspond to an existing entity. For more information, see </w:t>
      </w:r>
      <w:hyperlink r:id="rId42" w:history="1">
        <w:r w:rsidRPr="00FF03A1">
          <w:rPr>
            <w:rFonts w:ascii="Times New Roman" w:eastAsia="Times New Roman" w:hAnsi="Times New Roman" w:cs="Times New Roman"/>
            <w:color w:val="0000FF"/>
            <w:sz w:val="24"/>
            <w:szCs w:val="24"/>
            <w:u w:val="single"/>
          </w:rPr>
          <w:t>How to: Return a Specific Object Using its Key</w:t>
        </w:r>
      </w:hyperlink>
      <w:r w:rsidRPr="00FF03A1">
        <w:rPr>
          <w:rFonts w:ascii="Times New Roman" w:eastAsia="Times New Roman" w:hAnsi="Times New Roman" w:cs="Times New Roman"/>
          <w:sz w:val="24"/>
          <w:szCs w:val="24"/>
        </w:rPr>
        <w:t>.</w:t>
      </w:r>
    </w:p>
    <w:p w:rsidR="004251EC" w:rsidRDefault="004251EC"/>
    <w:sectPr w:rsidR="004251EC" w:rsidSect="004251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1630C"/>
    <w:multiLevelType w:val="multilevel"/>
    <w:tmpl w:val="0D26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800A94"/>
    <w:multiLevelType w:val="multilevel"/>
    <w:tmpl w:val="F130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F03A1"/>
    <w:rsid w:val="004251EC"/>
    <w:rsid w:val="00FF0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1EC"/>
  </w:style>
  <w:style w:type="paragraph" w:styleId="Heading1">
    <w:name w:val="heading 1"/>
    <w:basedOn w:val="Normal"/>
    <w:link w:val="Heading1Char"/>
    <w:uiPriority w:val="9"/>
    <w:qFormat/>
    <w:rsid w:val="00FF03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0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3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03A1"/>
    <w:rPr>
      <w:rFonts w:ascii="Times New Roman" w:eastAsia="Times New Roman" w:hAnsi="Times New Roman" w:cs="Times New Roman"/>
      <w:b/>
      <w:bCs/>
      <w:sz w:val="36"/>
      <w:szCs w:val="36"/>
    </w:rPr>
  </w:style>
  <w:style w:type="character" w:styleId="Strong">
    <w:name w:val="Strong"/>
    <w:basedOn w:val="DefaultParagraphFont"/>
    <w:uiPriority w:val="22"/>
    <w:qFormat/>
    <w:rsid w:val="00FF03A1"/>
    <w:rPr>
      <w:b/>
      <w:bCs/>
    </w:rPr>
  </w:style>
  <w:style w:type="character" w:styleId="Hyperlink">
    <w:name w:val="Hyperlink"/>
    <w:basedOn w:val="DefaultParagraphFont"/>
    <w:uiPriority w:val="99"/>
    <w:semiHidden/>
    <w:unhideWhenUsed/>
    <w:rsid w:val="00FF03A1"/>
    <w:rPr>
      <w:color w:val="0000FF"/>
      <w:u w:val="single"/>
    </w:rPr>
  </w:style>
  <w:style w:type="character" w:customStyle="1" w:styleId="ratingtext">
    <w:name w:val="ratingtext"/>
    <w:basedOn w:val="DefaultParagraphFont"/>
    <w:rsid w:val="00FF03A1"/>
  </w:style>
  <w:style w:type="paragraph" w:styleId="NormalWeb">
    <w:name w:val="Normal (Web)"/>
    <w:basedOn w:val="Normal"/>
    <w:uiPriority w:val="99"/>
    <w:semiHidden/>
    <w:unhideWhenUsed/>
    <w:rsid w:val="00FF03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03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3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F0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3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776688">
      <w:bodyDiv w:val="1"/>
      <w:marLeft w:val="0"/>
      <w:marRight w:val="0"/>
      <w:marTop w:val="0"/>
      <w:marBottom w:val="0"/>
      <w:divBdr>
        <w:top w:val="none" w:sz="0" w:space="0" w:color="auto"/>
        <w:left w:val="none" w:sz="0" w:space="0" w:color="auto"/>
        <w:bottom w:val="none" w:sz="0" w:space="0" w:color="auto"/>
        <w:right w:val="none" w:sz="0" w:space="0" w:color="auto"/>
      </w:divBdr>
      <w:divsChild>
        <w:div w:id="557278070">
          <w:marLeft w:val="0"/>
          <w:marRight w:val="0"/>
          <w:marTop w:val="0"/>
          <w:marBottom w:val="0"/>
          <w:divBdr>
            <w:top w:val="none" w:sz="0" w:space="0" w:color="auto"/>
            <w:left w:val="none" w:sz="0" w:space="0" w:color="auto"/>
            <w:bottom w:val="none" w:sz="0" w:space="0" w:color="auto"/>
            <w:right w:val="none" w:sz="0" w:space="0" w:color="auto"/>
          </w:divBdr>
          <w:divsChild>
            <w:div w:id="1134446034">
              <w:marLeft w:val="0"/>
              <w:marRight w:val="0"/>
              <w:marTop w:val="0"/>
              <w:marBottom w:val="0"/>
              <w:divBdr>
                <w:top w:val="none" w:sz="0" w:space="0" w:color="auto"/>
                <w:left w:val="none" w:sz="0" w:space="0" w:color="auto"/>
                <w:bottom w:val="none" w:sz="0" w:space="0" w:color="auto"/>
                <w:right w:val="none" w:sz="0" w:space="0" w:color="auto"/>
              </w:divBdr>
            </w:div>
            <w:div w:id="792095055">
              <w:marLeft w:val="0"/>
              <w:marRight w:val="0"/>
              <w:marTop w:val="0"/>
              <w:marBottom w:val="0"/>
              <w:divBdr>
                <w:top w:val="none" w:sz="0" w:space="0" w:color="auto"/>
                <w:left w:val="none" w:sz="0" w:space="0" w:color="auto"/>
                <w:bottom w:val="none" w:sz="0" w:space="0" w:color="auto"/>
                <w:right w:val="none" w:sz="0" w:space="0" w:color="auto"/>
              </w:divBdr>
              <w:divsChild>
                <w:div w:id="785078399">
                  <w:marLeft w:val="0"/>
                  <w:marRight w:val="0"/>
                  <w:marTop w:val="0"/>
                  <w:marBottom w:val="0"/>
                  <w:divBdr>
                    <w:top w:val="none" w:sz="0" w:space="0" w:color="auto"/>
                    <w:left w:val="none" w:sz="0" w:space="0" w:color="auto"/>
                    <w:bottom w:val="none" w:sz="0" w:space="0" w:color="auto"/>
                    <w:right w:val="none" w:sz="0" w:space="0" w:color="auto"/>
                  </w:divBdr>
                  <w:divsChild>
                    <w:div w:id="332805401">
                      <w:marLeft w:val="0"/>
                      <w:marRight w:val="0"/>
                      <w:marTop w:val="0"/>
                      <w:marBottom w:val="0"/>
                      <w:divBdr>
                        <w:top w:val="none" w:sz="0" w:space="0" w:color="auto"/>
                        <w:left w:val="none" w:sz="0" w:space="0" w:color="auto"/>
                        <w:bottom w:val="none" w:sz="0" w:space="0" w:color="auto"/>
                        <w:right w:val="none" w:sz="0" w:space="0" w:color="auto"/>
                      </w:divBdr>
                    </w:div>
                    <w:div w:id="5000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1430">
              <w:marLeft w:val="195"/>
              <w:marRight w:val="0"/>
              <w:marTop w:val="0"/>
              <w:marBottom w:val="0"/>
              <w:divBdr>
                <w:top w:val="none" w:sz="0" w:space="0" w:color="auto"/>
                <w:left w:val="none" w:sz="0" w:space="0" w:color="auto"/>
                <w:bottom w:val="none" w:sz="0" w:space="0" w:color="auto"/>
                <w:right w:val="none" w:sz="0" w:space="0" w:color="auto"/>
              </w:divBdr>
            </w:div>
          </w:divsChild>
        </w:div>
        <w:div w:id="1293052182">
          <w:marLeft w:val="0"/>
          <w:marRight w:val="0"/>
          <w:marTop w:val="0"/>
          <w:marBottom w:val="0"/>
          <w:divBdr>
            <w:top w:val="none" w:sz="0" w:space="0" w:color="auto"/>
            <w:left w:val="none" w:sz="0" w:space="0" w:color="auto"/>
            <w:bottom w:val="none" w:sz="0" w:space="0" w:color="auto"/>
            <w:right w:val="none" w:sz="0" w:space="0" w:color="auto"/>
          </w:divBdr>
          <w:divsChild>
            <w:div w:id="912855714">
              <w:marLeft w:val="0"/>
              <w:marRight w:val="0"/>
              <w:marTop w:val="0"/>
              <w:marBottom w:val="0"/>
              <w:divBdr>
                <w:top w:val="none" w:sz="0" w:space="0" w:color="auto"/>
                <w:left w:val="none" w:sz="0" w:space="0" w:color="auto"/>
                <w:bottom w:val="none" w:sz="0" w:space="0" w:color="auto"/>
                <w:right w:val="none" w:sz="0" w:space="0" w:color="auto"/>
              </w:divBdr>
              <w:divsChild>
                <w:div w:id="318388543">
                  <w:marLeft w:val="0"/>
                  <w:marRight w:val="0"/>
                  <w:marTop w:val="0"/>
                  <w:marBottom w:val="0"/>
                  <w:divBdr>
                    <w:top w:val="none" w:sz="0" w:space="0" w:color="auto"/>
                    <w:left w:val="none" w:sz="0" w:space="0" w:color="auto"/>
                    <w:bottom w:val="none" w:sz="0" w:space="0" w:color="auto"/>
                    <w:right w:val="none" w:sz="0" w:space="0" w:color="auto"/>
                  </w:divBdr>
                  <w:divsChild>
                    <w:div w:id="726998754">
                      <w:marLeft w:val="0"/>
                      <w:marRight w:val="0"/>
                      <w:marTop w:val="0"/>
                      <w:marBottom w:val="0"/>
                      <w:divBdr>
                        <w:top w:val="none" w:sz="0" w:space="0" w:color="auto"/>
                        <w:left w:val="none" w:sz="0" w:space="0" w:color="auto"/>
                        <w:bottom w:val="none" w:sz="0" w:space="0" w:color="auto"/>
                        <w:right w:val="none" w:sz="0" w:space="0" w:color="auto"/>
                      </w:divBdr>
                      <w:divsChild>
                        <w:div w:id="1254625396">
                          <w:marLeft w:val="0"/>
                          <w:marRight w:val="0"/>
                          <w:marTop w:val="0"/>
                          <w:marBottom w:val="0"/>
                          <w:divBdr>
                            <w:top w:val="none" w:sz="0" w:space="0" w:color="auto"/>
                            <w:left w:val="none" w:sz="0" w:space="0" w:color="auto"/>
                            <w:bottom w:val="none" w:sz="0" w:space="0" w:color="auto"/>
                            <w:right w:val="none" w:sz="0" w:space="0" w:color="auto"/>
                          </w:divBdr>
                        </w:div>
                        <w:div w:id="906574142">
                          <w:marLeft w:val="0"/>
                          <w:marRight w:val="0"/>
                          <w:marTop w:val="0"/>
                          <w:marBottom w:val="0"/>
                          <w:divBdr>
                            <w:top w:val="none" w:sz="0" w:space="0" w:color="auto"/>
                            <w:left w:val="none" w:sz="0" w:space="0" w:color="auto"/>
                            <w:bottom w:val="none" w:sz="0" w:space="0" w:color="auto"/>
                            <w:right w:val="none" w:sz="0" w:space="0" w:color="auto"/>
                          </w:divBdr>
                        </w:div>
                      </w:divsChild>
                    </w:div>
                    <w:div w:id="388309512">
                      <w:marLeft w:val="0"/>
                      <w:marRight w:val="0"/>
                      <w:marTop w:val="0"/>
                      <w:marBottom w:val="0"/>
                      <w:divBdr>
                        <w:top w:val="none" w:sz="0" w:space="0" w:color="auto"/>
                        <w:left w:val="none" w:sz="0" w:space="0" w:color="auto"/>
                        <w:bottom w:val="none" w:sz="0" w:space="0" w:color="auto"/>
                        <w:right w:val="none" w:sz="0" w:space="0" w:color="auto"/>
                      </w:divBdr>
                      <w:divsChild>
                        <w:div w:id="1661733692">
                          <w:marLeft w:val="0"/>
                          <w:marRight w:val="0"/>
                          <w:marTop w:val="0"/>
                          <w:marBottom w:val="0"/>
                          <w:divBdr>
                            <w:top w:val="none" w:sz="0" w:space="0" w:color="auto"/>
                            <w:left w:val="none" w:sz="0" w:space="0" w:color="auto"/>
                            <w:bottom w:val="none" w:sz="0" w:space="0" w:color="auto"/>
                            <w:right w:val="none" w:sz="0" w:space="0" w:color="auto"/>
                          </w:divBdr>
                          <w:divsChild>
                            <w:div w:id="15451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98360">
                  <w:marLeft w:val="0"/>
                  <w:marRight w:val="0"/>
                  <w:marTop w:val="0"/>
                  <w:marBottom w:val="0"/>
                  <w:divBdr>
                    <w:top w:val="none" w:sz="0" w:space="0" w:color="auto"/>
                    <w:left w:val="none" w:sz="0" w:space="0" w:color="auto"/>
                    <w:bottom w:val="none" w:sz="0" w:space="0" w:color="auto"/>
                    <w:right w:val="none" w:sz="0" w:space="0" w:color="auto"/>
                  </w:divBdr>
                  <w:divsChild>
                    <w:div w:id="1008563888">
                      <w:marLeft w:val="0"/>
                      <w:marRight w:val="0"/>
                      <w:marTop w:val="0"/>
                      <w:marBottom w:val="0"/>
                      <w:divBdr>
                        <w:top w:val="none" w:sz="0" w:space="0" w:color="auto"/>
                        <w:left w:val="none" w:sz="0" w:space="0" w:color="auto"/>
                        <w:bottom w:val="none" w:sz="0" w:space="0" w:color="auto"/>
                        <w:right w:val="none" w:sz="0" w:space="0" w:color="auto"/>
                      </w:divBdr>
                      <w:divsChild>
                        <w:div w:id="1051732425">
                          <w:marLeft w:val="0"/>
                          <w:marRight w:val="0"/>
                          <w:marTop w:val="0"/>
                          <w:marBottom w:val="0"/>
                          <w:divBdr>
                            <w:top w:val="none" w:sz="0" w:space="0" w:color="auto"/>
                            <w:left w:val="none" w:sz="0" w:space="0" w:color="auto"/>
                            <w:bottom w:val="none" w:sz="0" w:space="0" w:color="auto"/>
                            <w:right w:val="none" w:sz="0" w:space="0" w:color="auto"/>
                          </w:divBdr>
                          <w:divsChild>
                            <w:div w:id="977799848">
                              <w:marLeft w:val="0"/>
                              <w:marRight w:val="0"/>
                              <w:marTop w:val="0"/>
                              <w:marBottom w:val="0"/>
                              <w:divBdr>
                                <w:top w:val="none" w:sz="0" w:space="0" w:color="auto"/>
                                <w:left w:val="none" w:sz="0" w:space="0" w:color="auto"/>
                                <w:bottom w:val="none" w:sz="0" w:space="0" w:color="auto"/>
                                <w:right w:val="none" w:sz="0" w:space="0" w:color="auto"/>
                              </w:divBdr>
                            </w:div>
                            <w:div w:id="1710295296">
                              <w:marLeft w:val="0"/>
                              <w:marRight w:val="0"/>
                              <w:marTop w:val="0"/>
                              <w:marBottom w:val="0"/>
                              <w:divBdr>
                                <w:top w:val="none" w:sz="0" w:space="0" w:color="auto"/>
                                <w:left w:val="none" w:sz="0" w:space="0" w:color="auto"/>
                                <w:bottom w:val="none" w:sz="0" w:space="0" w:color="auto"/>
                                <w:right w:val="none" w:sz="0" w:space="0" w:color="auto"/>
                              </w:divBdr>
                            </w:div>
                          </w:divsChild>
                        </w:div>
                        <w:div w:id="1192263427">
                          <w:marLeft w:val="0"/>
                          <w:marRight w:val="0"/>
                          <w:marTop w:val="0"/>
                          <w:marBottom w:val="0"/>
                          <w:divBdr>
                            <w:top w:val="none" w:sz="0" w:space="0" w:color="auto"/>
                            <w:left w:val="none" w:sz="0" w:space="0" w:color="auto"/>
                            <w:bottom w:val="none" w:sz="0" w:space="0" w:color="auto"/>
                            <w:right w:val="none" w:sz="0" w:space="0" w:color="auto"/>
                          </w:divBdr>
                          <w:divsChild>
                            <w:div w:id="278147564">
                              <w:marLeft w:val="0"/>
                              <w:marRight w:val="0"/>
                              <w:marTop w:val="0"/>
                              <w:marBottom w:val="0"/>
                              <w:divBdr>
                                <w:top w:val="none" w:sz="0" w:space="0" w:color="auto"/>
                                <w:left w:val="none" w:sz="0" w:space="0" w:color="auto"/>
                                <w:bottom w:val="none" w:sz="0" w:space="0" w:color="auto"/>
                                <w:right w:val="none" w:sz="0" w:space="0" w:color="auto"/>
                              </w:divBdr>
                              <w:divsChild>
                                <w:div w:id="2821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29600">
                  <w:marLeft w:val="0"/>
                  <w:marRight w:val="0"/>
                  <w:marTop w:val="0"/>
                  <w:marBottom w:val="0"/>
                  <w:divBdr>
                    <w:top w:val="none" w:sz="0" w:space="0" w:color="auto"/>
                    <w:left w:val="none" w:sz="0" w:space="0" w:color="auto"/>
                    <w:bottom w:val="none" w:sz="0" w:space="0" w:color="auto"/>
                    <w:right w:val="none" w:sz="0" w:space="0" w:color="auto"/>
                  </w:divBdr>
                  <w:divsChild>
                    <w:div w:id="1575361070">
                      <w:marLeft w:val="0"/>
                      <w:marRight w:val="0"/>
                      <w:marTop w:val="0"/>
                      <w:marBottom w:val="0"/>
                      <w:divBdr>
                        <w:top w:val="none" w:sz="0" w:space="0" w:color="auto"/>
                        <w:left w:val="none" w:sz="0" w:space="0" w:color="auto"/>
                        <w:bottom w:val="none" w:sz="0" w:space="0" w:color="auto"/>
                        <w:right w:val="none" w:sz="0" w:space="0" w:color="auto"/>
                      </w:divBdr>
                      <w:divsChild>
                        <w:div w:id="1243946919">
                          <w:marLeft w:val="0"/>
                          <w:marRight w:val="0"/>
                          <w:marTop w:val="0"/>
                          <w:marBottom w:val="0"/>
                          <w:divBdr>
                            <w:top w:val="none" w:sz="0" w:space="0" w:color="auto"/>
                            <w:left w:val="none" w:sz="0" w:space="0" w:color="auto"/>
                            <w:bottom w:val="none" w:sz="0" w:space="0" w:color="auto"/>
                            <w:right w:val="none" w:sz="0" w:space="0" w:color="auto"/>
                          </w:divBdr>
                          <w:divsChild>
                            <w:div w:id="2003047294">
                              <w:marLeft w:val="0"/>
                              <w:marRight w:val="0"/>
                              <w:marTop w:val="0"/>
                              <w:marBottom w:val="0"/>
                              <w:divBdr>
                                <w:top w:val="none" w:sz="0" w:space="0" w:color="auto"/>
                                <w:left w:val="none" w:sz="0" w:space="0" w:color="auto"/>
                                <w:bottom w:val="none" w:sz="0" w:space="0" w:color="auto"/>
                                <w:right w:val="none" w:sz="0" w:space="0" w:color="auto"/>
                              </w:divBdr>
                            </w:div>
                            <w:div w:id="1456673495">
                              <w:marLeft w:val="0"/>
                              <w:marRight w:val="0"/>
                              <w:marTop w:val="0"/>
                              <w:marBottom w:val="0"/>
                              <w:divBdr>
                                <w:top w:val="none" w:sz="0" w:space="0" w:color="auto"/>
                                <w:left w:val="none" w:sz="0" w:space="0" w:color="auto"/>
                                <w:bottom w:val="none" w:sz="0" w:space="0" w:color="auto"/>
                                <w:right w:val="none" w:sz="0" w:space="0" w:color="auto"/>
                              </w:divBdr>
                            </w:div>
                          </w:divsChild>
                        </w:div>
                        <w:div w:id="1546911893">
                          <w:marLeft w:val="0"/>
                          <w:marRight w:val="0"/>
                          <w:marTop w:val="0"/>
                          <w:marBottom w:val="0"/>
                          <w:divBdr>
                            <w:top w:val="none" w:sz="0" w:space="0" w:color="auto"/>
                            <w:left w:val="none" w:sz="0" w:space="0" w:color="auto"/>
                            <w:bottom w:val="none" w:sz="0" w:space="0" w:color="auto"/>
                            <w:right w:val="none" w:sz="0" w:space="0" w:color="auto"/>
                          </w:divBdr>
                          <w:divsChild>
                            <w:div w:id="1401444871">
                              <w:marLeft w:val="0"/>
                              <w:marRight w:val="0"/>
                              <w:marTop w:val="0"/>
                              <w:marBottom w:val="0"/>
                              <w:divBdr>
                                <w:top w:val="none" w:sz="0" w:space="0" w:color="auto"/>
                                <w:left w:val="none" w:sz="0" w:space="0" w:color="auto"/>
                                <w:bottom w:val="none" w:sz="0" w:space="0" w:color="auto"/>
                                <w:right w:val="none" w:sz="0" w:space="0" w:color="auto"/>
                              </w:divBdr>
                              <w:divsChild>
                                <w:div w:id="15224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1805">
                      <w:marLeft w:val="0"/>
                      <w:marRight w:val="0"/>
                      <w:marTop w:val="0"/>
                      <w:marBottom w:val="0"/>
                      <w:divBdr>
                        <w:top w:val="none" w:sz="0" w:space="0" w:color="auto"/>
                        <w:left w:val="none" w:sz="0" w:space="0" w:color="auto"/>
                        <w:bottom w:val="none" w:sz="0" w:space="0" w:color="auto"/>
                        <w:right w:val="none" w:sz="0" w:space="0" w:color="auto"/>
                      </w:divBdr>
                      <w:divsChild>
                        <w:div w:id="631525268">
                          <w:marLeft w:val="0"/>
                          <w:marRight w:val="0"/>
                          <w:marTop w:val="0"/>
                          <w:marBottom w:val="0"/>
                          <w:divBdr>
                            <w:top w:val="none" w:sz="0" w:space="0" w:color="auto"/>
                            <w:left w:val="none" w:sz="0" w:space="0" w:color="auto"/>
                            <w:bottom w:val="none" w:sz="0" w:space="0" w:color="auto"/>
                            <w:right w:val="none" w:sz="0" w:space="0" w:color="auto"/>
                          </w:divBdr>
                          <w:divsChild>
                            <w:div w:id="1490829819">
                              <w:marLeft w:val="0"/>
                              <w:marRight w:val="0"/>
                              <w:marTop w:val="0"/>
                              <w:marBottom w:val="0"/>
                              <w:divBdr>
                                <w:top w:val="none" w:sz="0" w:space="0" w:color="auto"/>
                                <w:left w:val="none" w:sz="0" w:space="0" w:color="auto"/>
                                <w:bottom w:val="none" w:sz="0" w:space="0" w:color="auto"/>
                                <w:right w:val="none" w:sz="0" w:space="0" w:color="auto"/>
                              </w:divBdr>
                            </w:div>
                            <w:div w:id="1258249770">
                              <w:marLeft w:val="0"/>
                              <w:marRight w:val="0"/>
                              <w:marTop w:val="0"/>
                              <w:marBottom w:val="0"/>
                              <w:divBdr>
                                <w:top w:val="none" w:sz="0" w:space="0" w:color="auto"/>
                                <w:left w:val="none" w:sz="0" w:space="0" w:color="auto"/>
                                <w:bottom w:val="none" w:sz="0" w:space="0" w:color="auto"/>
                                <w:right w:val="none" w:sz="0" w:space="0" w:color="auto"/>
                              </w:divBdr>
                            </w:div>
                          </w:divsChild>
                        </w:div>
                        <w:div w:id="1752703921">
                          <w:marLeft w:val="0"/>
                          <w:marRight w:val="0"/>
                          <w:marTop w:val="0"/>
                          <w:marBottom w:val="0"/>
                          <w:divBdr>
                            <w:top w:val="none" w:sz="0" w:space="0" w:color="auto"/>
                            <w:left w:val="none" w:sz="0" w:space="0" w:color="auto"/>
                            <w:bottom w:val="none" w:sz="0" w:space="0" w:color="auto"/>
                            <w:right w:val="none" w:sz="0" w:space="0" w:color="auto"/>
                          </w:divBdr>
                          <w:divsChild>
                            <w:div w:id="1456288841">
                              <w:marLeft w:val="0"/>
                              <w:marRight w:val="0"/>
                              <w:marTop w:val="0"/>
                              <w:marBottom w:val="0"/>
                              <w:divBdr>
                                <w:top w:val="none" w:sz="0" w:space="0" w:color="auto"/>
                                <w:left w:val="none" w:sz="0" w:space="0" w:color="auto"/>
                                <w:bottom w:val="none" w:sz="0" w:space="0" w:color="auto"/>
                                <w:right w:val="none" w:sz="0" w:space="0" w:color="auto"/>
                              </w:divBdr>
                              <w:divsChild>
                                <w:div w:id="913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63276">
                  <w:marLeft w:val="0"/>
                  <w:marRight w:val="0"/>
                  <w:marTop w:val="0"/>
                  <w:marBottom w:val="0"/>
                  <w:divBdr>
                    <w:top w:val="none" w:sz="0" w:space="0" w:color="auto"/>
                    <w:left w:val="none" w:sz="0" w:space="0" w:color="auto"/>
                    <w:bottom w:val="none" w:sz="0" w:space="0" w:color="auto"/>
                    <w:right w:val="none" w:sz="0" w:space="0" w:color="auto"/>
                  </w:divBdr>
                </w:div>
                <w:div w:id="5677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vstudio/bb345303%28v=vs.100%29.aspx" TargetMode="External"/><Relationship Id="rId13" Type="http://schemas.openxmlformats.org/officeDocument/2006/relationships/hyperlink" Target="http://msdn.microsoft.com/en-us/library/vstudio/system.linq.enumerable.todictionary%28v=vs.100%29.aspx" TargetMode="External"/><Relationship Id="rId18" Type="http://schemas.openxmlformats.org/officeDocument/2006/relationships/hyperlink" Target="http://msdn.microsoft.com/en-us/library/vstudio/bb896238%28v=vs.100%29.aspx" TargetMode="External"/><Relationship Id="rId26" Type="http://schemas.openxmlformats.org/officeDocument/2006/relationships/hyperlink" Target="http://go.microsoft.com/fwlink/?LinkId=182371" TargetMode="External"/><Relationship Id="rId39" Type="http://schemas.openxmlformats.org/officeDocument/2006/relationships/hyperlink" Target="http://msdn.microsoft.com/en-us/library/vstudio/bb738728%28v=vs.100%29.aspx" TargetMode="External"/><Relationship Id="rId3" Type="http://schemas.openxmlformats.org/officeDocument/2006/relationships/settings" Target="settings.xml"/><Relationship Id="rId21" Type="http://schemas.openxmlformats.org/officeDocument/2006/relationships/hyperlink" Target="http://msdn.microsoft.com/en-us/library/vstudio/system.data.objects.objectstatemanager%28v=vs.100%29.aspx" TargetMode="External"/><Relationship Id="rId34" Type="http://schemas.openxmlformats.org/officeDocument/2006/relationships/hyperlink" Target="http://msdn.microsoft.com/en-us/library/vstudio/1t3y8s4s%28v=vs.100%29.aspx" TargetMode="External"/><Relationship Id="rId42" Type="http://schemas.openxmlformats.org/officeDocument/2006/relationships/hyperlink" Target="http://msdn.microsoft.com/en-us/library/vstudio/bb896251%28v=vs.100%29.aspx" TargetMode="External"/><Relationship Id="rId7" Type="http://schemas.openxmlformats.org/officeDocument/2006/relationships/hyperlink" Target="http://msdn.microsoft.com/en-us/library/vstudio/bb896241%28v=vs.100%29.aspx" TargetMode="External"/><Relationship Id="rId12" Type="http://schemas.openxmlformats.org/officeDocument/2006/relationships/hyperlink" Target="http://msdn.microsoft.com/en-us/library/vstudio/bb298736%28v=vs.100%29.aspx" TargetMode="External"/><Relationship Id="rId17" Type="http://schemas.openxmlformats.org/officeDocument/2006/relationships/hyperlink" Target="http://msdn.microsoft.com/en-us/library/vstudio/bb337697%28v=vs.100%29.aspx" TargetMode="External"/><Relationship Id="rId25" Type="http://schemas.openxmlformats.org/officeDocument/2006/relationships/hyperlink" Target="http://msdn.microsoft.com/en-us/library/vstudio/system.data.entitystate%28v=vs.100%29.aspx" TargetMode="External"/><Relationship Id="rId33" Type="http://schemas.openxmlformats.org/officeDocument/2006/relationships/hyperlink" Target="http://msdn.microsoft.com/en-us/library/vstudio/ms235245%28v=vs.100%29.aspx" TargetMode="External"/><Relationship Id="rId38" Type="http://schemas.openxmlformats.org/officeDocument/2006/relationships/hyperlink" Target="http://msdn.microsoft.com/en-us/library/vstudio/system.data.objects.objectcontext.getobjectbykey%28v=vs.100%29.aspx" TargetMode="External"/><Relationship Id="rId2" Type="http://schemas.openxmlformats.org/officeDocument/2006/relationships/styles" Target="styles.xml"/><Relationship Id="rId16" Type="http://schemas.openxmlformats.org/officeDocument/2006/relationships/hyperlink" Target="http://msdn.microsoft.com/en-us/library/vstudio/bb291976%28v=vs.100%29.aspx" TargetMode="External"/><Relationship Id="rId20" Type="http://schemas.openxmlformats.org/officeDocument/2006/relationships/hyperlink" Target="http://msdn.microsoft.com/en-us/library/vstudio/bb738497%28v=vs.100%29.aspx" TargetMode="External"/><Relationship Id="rId29" Type="http://schemas.openxmlformats.org/officeDocument/2006/relationships/hyperlink" Target="http://msdn.microsoft.com/en-us/library/vstudio/system.argumentexception%28v=vs.100%29.aspx" TargetMode="External"/><Relationship Id="rId41" Type="http://schemas.openxmlformats.org/officeDocument/2006/relationships/hyperlink" Target="http://msdn.microsoft.com/en-us/library/vstudio/system.data.objectnotfoundexception%28v=vs.100%29.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sdn.microsoft.com/en-us/library/vstudio/bb896241%28v=vs.100%29.aspx?cs-save-lang=1&amp;cs-lang=vb" TargetMode="External"/><Relationship Id="rId24" Type="http://schemas.openxmlformats.org/officeDocument/2006/relationships/hyperlink" Target="http://msdn.microsoft.com/en-us/library/vstudio/system.data.entitystate%28v=vs.100%29.aspx" TargetMode="External"/><Relationship Id="rId32" Type="http://schemas.openxmlformats.org/officeDocument/2006/relationships/hyperlink" Target="http://msdn.microsoft.com/en-us/library/vstudio/bb896241%28v=vs.100%29.aspx?cs-save-lang=1&amp;cs-lang=vb" TargetMode="External"/><Relationship Id="rId37" Type="http://schemas.openxmlformats.org/officeDocument/2006/relationships/hyperlink" Target="http://msdn.microsoft.com/en-us/library/vstudio/bb896348%28v=vs.100%29.aspx" TargetMode="External"/><Relationship Id="rId40" Type="http://schemas.openxmlformats.org/officeDocument/2006/relationships/hyperlink" Target="http://msdn.microsoft.com/en-us/library/vstudio/system.data.entitykey%28v=vs.100%29.aspx" TargetMode="External"/><Relationship Id="rId5" Type="http://schemas.openxmlformats.org/officeDocument/2006/relationships/hyperlink" Target="javascript:;" TargetMode="External"/><Relationship Id="rId15" Type="http://schemas.openxmlformats.org/officeDocument/2006/relationships/hyperlink" Target="http://msdn.microsoft.com/en-us/library/vstudio/bb343787%28v=vs.100%29.aspx" TargetMode="External"/><Relationship Id="rId23" Type="http://schemas.openxmlformats.org/officeDocument/2006/relationships/hyperlink" Target="http://msdn.microsoft.com/en-us/library/vstudio/system.data.entitystate%28v=vs.100%29.aspx" TargetMode="External"/><Relationship Id="rId28" Type="http://schemas.openxmlformats.org/officeDocument/2006/relationships/hyperlink" Target="http://msdn.microsoft.com/en-us/library/vstudio/system.data.common.dbdatarecord%28v=vs.100%29.aspx" TargetMode="External"/><Relationship Id="rId36" Type="http://schemas.openxmlformats.org/officeDocument/2006/relationships/hyperlink" Target="http://msdn.microsoft.com/en-us/library/vstudio/system.data.entityclient.entitycommand.totracestring%28v=vs.100%29.aspx" TargetMode="External"/><Relationship Id="rId10" Type="http://schemas.openxmlformats.org/officeDocument/2006/relationships/hyperlink" Target="http://msdn.microsoft.com/en-us/library/vstudio/dd412719%28v=vs.100%29.aspx" TargetMode="External"/><Relationship Id="rId19" Type="http://schemas.openxmlformats.org/officeDocument/2006/relationships/hyperlink" Target="http://msdn.microsoft.com/en-us/library/vstudio/system.data.objects.mergeoption%28v=vs.100%29.aspx" TargetMode="External"/><Relationship Id="rId31" Type="http://schemas.openxmlformats.org/officeDocument/2006/relationships/hyperlink" Target="http://msdn.microsoft.com/en-us/library/vstudio/system.datetime%28v=vs.100%29.asp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vstudio/system.data.objects.objectcontext%28v=vs.100%29.aspx" TargetMode="External"/><Relationship Id="rId14" Type="http://schemas.openxmlformats.org/officeDocument/2006/relationships/hyperlink" Target="http://msdn.microsoft.com/en-us/library/vstudio/bb342261%28v=vs.100%29.aspx" TargetMode="External"/><Relationship Id="rId22" Type="http://schemas.openxmlformats.org/officeDocument/2006/relationships/hyperlink" Target="http://msdn.microsoft.com/en-us/library/vstudio/system.data.entitystate%28v=vs.100%29.aspx" TargetMode="External"/><Relationship Id="rId27" Type="http://schemas.openxmlformats.org/officeDocument/2006/relationships/hyperlink" Target="http://msdn.microsoft.com/en-us/library/vstudio/bb896241%28v=vs.100%29.aspx?cs-save-lang=1&amp;cs-lang=vb" TargetMode="External"/><Relationship Id="rId30" Type="http://schemas.openxmlformats.org/officeDocument/2006/relationships/hyperlink" Target="http://msdn.microsoft.com/en-us/library/vstudio/bb896241%28v=vs.100%29.aspx?cs-save-lang=1&amp;cs-lang=vb" TargetMode="External"/><Relationship Id="rId35" Type="http://schemas.openxmlformats.org/officeDocument/2006/relationships/hyperlink" Target="http://msdn.microsoft.com/en-us/library/vstudio/system.data.objects.objectquery.totracestring%28v=vs.100%29.aspx"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1511</Words>
  <Characters>8616</Characters>
  <Application>Microsoft Office Word</Application>
  <DocSecurity>0</DocSecurity>
  <Lines>71</Lines>
  <Paragraphs>20</Paragraphs>
  <ScaleCrop>false</ScaleCrop>
  <Company>Vishwanet Computers Pvt. Ltd</Company>
  <LinksUpToDate>false</LinksUpToDate>
  <CharactersWithSpaces>10107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Administration</dc:creator>
  <cp:keywords/>
  <dc:description/>
  <cp:lastModifiedBy>The Administration</cp:lastModifiedBy>
  <cp:revision>1</cp:revision>
  <dcterms:created xsi:type="dcterms:W3CDTF">2014-12-23T07:40:00Z</dcterms:created>
  <dcterms:modified xsi:type="dcterms:W3CDTF">2014-12-23T07:40:00Z</dcterms:modified>
</cp:coreProperties>
</file>