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Berikut Jadwal Khutbah Idulfitri 1446 H Pimpinan Pusat Muhammadiyah</w:t>
      </w:r>
    </w:p>
    <w:p>
      <w:r>
        <w:t>MUHAMMADIYAH.OR.ID, YOGYAKARTA – Pimpinan Pusat (PP) Muhammadiyah telah menetapkan Idulfitri 1446 H jatuh pada Senin (31/3). Keputusan ini berdasarkan Maklumat NOMOR 1/MLM/I.0/E/2025. Berikut info lokasi khutbah salat Idulfitri 1446 H jajaran Pimpinan Pusat Muhammadiyah yang dilansir redaksi pada Sabtu (29/3):</w:t>
      </w:r>
    </w:p>
    <w:p>
      <w:r>
        <w:t>Prof. Dr. H. Haedar Nashir, M.Si., Lapangan Trimulyo Jetis Bantul</w:t>
      </w:r>
    </w:p>
    <w:p>
      <w:r>
        <w:t>Prof. Dr. H. Abdul Mu’ti, M.Ed. di Halaman MI Muhammadiyah Bae, Kudus</w:t>
      </w:r>
    </w:p>
    <w:p>
      <w:r>
        <w:t>Prof. Dr. H. Irwan Akib, M.Pd. di Halaman Kampus UM Sorong</w:t>
      </w:r>
    </w:p>
    <w:p>
      <w:r>
        <w:t>dr. H. Agus Taufiqurrohman, Sp.S., M.Kes. di Unisa Yogyakarta</w:t>
      </w:r>
    </w:p>
    <w:p>
      <w:r>
        <w:t>Muhammad Sayuti, M.Pd., M.Ed., Ph.D. di UMY</w:t>
      </w:r>
    </w:p>
    <w:p>
      <w:r>
        <w:t>Dr. H. Agung Danarto, M.Ag. di Kampus ISI Yogyakarta</w:t>
      </w:r>
    </w:p>
    <w:p>
      <w:r>
        <w:t>Dr. H. Anwar Abbas, M.M., M.Ag., di Masjid Raya Kebayoran Residences</w:t>
      </w:r>
    </w:p>
    <w:p>
      <w:r>
        <w:t>Izzul Muslimin, S.IP. di Lapangan Sepakbola Kelurahan Srihardono, Pundong, Bantul</w:t>
      </w:r>
    </w:p>
    <w:p>
      <w:r>
        <w:t>Prof. Dadang Kahmad, Masjid Raya Al Isra, Grogol Petamburan Jakarta</w:t>
      </w:r>
    </w:p>
    <w:p>
      <w:r>
        <w:t>Drs. H. Ahmad Dahlan Rais, M.Hum, Edutorium KH. Ahmad Dahlan UMS</w:t>
      </w:r>
    </w:p>
    <w:p>
      <w:r>
        <w:t>Syafiq A. Mughni, Masjid Al-Ichsan, Pondok Mutiara, Sidoarjo, Jawa Timur</w:t>
      </w:r>
    </w:p>
    <w:p>
      <w:r>
        <w:t>M. Sa’ad Ibrahim, PCM Bangil di Lapangan Stadion Pogar Bangil-Pasuruan Jawa Timur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