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 Pendidikan Agama sebagai Modal Utama Tercapainya Kebahagiaan Dunia Akhirat</w:t>
      </w:r>
    </w:p>
    <w:p>
      <w:r>
        <w:t>إِنّ الْحَمْدَ لِلَّهِ نَحْمَدُهُ وَنَسْتَعِيْنُهُ وَنَسْتَغْفِرُهُ وَنَعُوْذُ بِاللهِ مِنْ شُرُوْرِ أَنْفُسِنَا وَسَيّئَاتِ أَعْمَالِنَا مَنْ يَهْدِهِ اللهُ فَلاَمُضِلّ لَهُ وَمَنْ يُضْلِلْ فَلاَ هَادِيَ لَهُ</w:t>
      </w:r>
    </w:p>
    <w:p>
      <w:r>
        <w:t>أَشْهَدُ أَنْ لاَ إِلهَ إِلاّ اللهُ وَأَشْهَدُ أَنّ مُحَمّدًا عَبْدُهُ وَرَسُوْلُه</w:t>
      </w:r>
    </w:p>
    <w:p>
      <w:r>
        <w:t>اَللهُمّ صَلّ وَسَلّمْ عَلى مُحَمّدٍ وَعَلى آلِهِ وَأَصْحَابِهِ وَمَنْ تَبِعَهُمْ بِإِحْسَانٍ إِلَى يَوْمِ الدّيْن</w:t>
      </w:r>
    </w:p>
    <w:p>
      <w:r>
        <w:t>يَاأَيّهَا الّذَيْنَ آمَنُوْا اتّقُوا اللهَ حَقّ تُقَاتِهِ وَلاَ تَمُوْتُنّ إِلاّ وَأَنْتُمْ مُسْلِمُوْنَا</w:t>
      </w:r>
    </w:p>
    <w:p>
      <w:r>
        <w:t>Ma’asyiral Muslimin Jamaah Jumat rahimakumullah,</w:t>
      </w:r>
    </w:p>
    <w:p>
      <w:r>
        <w:t>Marilah kita senantiasa meningkatkan taqwa kepada Allah SWT dengan menjalankan apa saja yang menjadi perintah-Nya dan menjauhi larangan-Nya agar dengan tunduk dan penuh kesabaran, agar kita dalam hidup ini dapat mencapai dua kebahagiaan, yaitu Bahagia di dunia maupun di akhirat kelak.</w:t>
      </w:r>
    </w:p>
    <w:p>
      <w:r>
        <w:t>Jamaah jumat yang dimuliakan Allah,</w:t>
      </w:r>
    </w:p>
    <w:p>
      <w:r>
        <w:t>Di Tengah perkembangan zaman yang begitu cepat, manusia memiliki banyak kemajuan dalam ilmu pengetahuan dan teknologi. Berbagai kemudahan hadir dalam kehidupan kita. Informasi diperoleh dalam hitungan detik, berbagai inovasi telah banyak membantu kemudahan bagi kehidupan manusia.</w:t>
      </w:r>
    </w:p>
    <w:p>
      <w:r>
        <w:t>Namun, kemajuan tersebut juga membawa tantangan yang besar. Tanpa landasan agama yang kuat, kemajuan ilmu pengetahuan dapat kehilangan arah. Kecerdasan tanpa iman dapat melahirkan kesombongan. Kekuasaan tanpa akhlak dapat melahirkan kezaliman.</w:t>
      </w:r>
    </w:p>
    <w:p>
      <w:r>
        <w:t>Karena itu, pendidikan agama menjadi kebutuhan utama bagi setiap manusia. Ilmu pengetahuan menjadikan seseorang mampu mengelola kehidupan dunia, sedangkan ilmu  agama memberikan arah agar kehidupan tersebut membawa keberkahan dan keselamatan.</w:t>
      </w:r>
    </w:p>
    <w:p>
      <w:r>
        <w:t>Ma’asyiral Muslimin rahimakumullah,</w:t>
      </w:r>
    </w:p>
    <w:p>
      <w:r>
        <w:t>Seorang Muslim hendaknya tidak hanya mencari kebahagiaan di dunia saja, melainkan juga mempersiapkan diri untuk mencapai kebahagiaan yang hakiki, yaitu kehidupan akhirat. Islam mempersilahkan kita untuk menuntut ilmu pengetahuan apapun.</w:t>
      </w:r>
    </w:p>
    <w:p>
      <w:r>
        <w:t>Tidak ada dikotomi antara ilmu dunia dan agama. Namun pendidikan agama merupakan fardu ‘ain yang apabila tidak diketahui oleh seorang hamba, menyebabkannya tidak bisa menunaikan kewajibannya sehingga ia jatuh ke dalam dosa.</w:t>
      </w:r>
    </w:p>
    <w:p>
      <w:r>
        <w:t>Hadirin Jamaah Jumat yang berbahagia,</w:t>
      </w:r>
    </w:p>
    <w:p>
      <w:r>
        <w:t>Pendidikan agama tentunya harus dimulai dari lingkungan keluarga. Keluarga adalah madrasah pertama bagi seorang anak. Sebelum seorang anak mengenal sekolah, ia terlebih dahulu belajar dari orang tua dan lingkungan rumahnya.</w:t>
      </w:r>
    </w:p>
    <w:p>
      <w:r>
        <w:t>Rasulullah SAW bersabda:</w:t>
      </w:r>
    </w:p>
    <w:p>
      <w:r>
        <w:t>عَنْ أَبِي هُرَيْرَةَ رَضِيَ اللَّهُ عَنْهُ قَالَ قَالَ النَّبِيُّ صَلَّى اللَّهُ عَلَيْهِ وَسَلَّمَ كُلُّ مَوْلُودٍ يُولَدُ عَلَى الْفِطْرَةِ فَأَبَوَاهُ يُهَوِّدَانِهِ أَوْ يُنَصِّرَانِهِ أَوْ يُمَجِّسَانِهِ كَمَثَلِ الْبَهِيمَةِ</w:t>
      </w:r>
    </w:p>
    <w:p>
      <w:r>
        <w:t>“Dari Abu Hurairah r.a. (diriwayatkan), ia berkata, Nabi saw bersabda, “setiap anak dilahirkan dalam keadaan fitrah (suci). Kedua orangtuanya lah yang akan menjadikan anak itu menjadi Yahudi, Nashrani atau Majusi.” (HR. Bukhari dan Muslim)</w:t>
      </w:r>
    </w:p>
    <w:p>
      <w:r>
        <w:t>Hadis ini menunjukkan besarnya tanggung jawab orang tua dalam membentuk kepribadian anak. Orang tua bukan hanya berkewajiban memenuhi kebutuhan materi, tetapi juga wajib memberikan pendidikan iman, akhlak, dan nilai-nilai agama.</w:t>
      </w:r>
    </w:p>
    <w:p>
      <w:r>
        <w:t>Jangan sampai kita berhasil memberikan pendidikan tinggi kepada anak-anak kita, tetapi lupa menanamkan nilai kejujuran. Jangan sampai kita mampu menyediakan fasilitas terbaik, tetapi lalai membimbing mereka mengenal Allah Swt.</w:t>
      </w:r>
    </w:p>
    <w:p>
      <w:r>
        <w:t>Jamaah Jumat Rahimakumullah,</w:t>
      </w:r>
    </w:p>
    <w:p>
      <w:r>
        <w:t>Selain keluarga, lembaga pendidikan juga memiliki peran yang sangat penting dalam membentuk generasi yang beriman dan berakhlak. Sekolah dan pesantren bukan hanya tempat untuk mentransfer ilmu pengetahuan, tetapi juga tempat menanamkan nilai-nilai kebaikan, kedisiplinan, tanggung jawab, dan kepedulian sosial.</w:t>
      </w:r>
    </w:p>
    <w:p>
      <w:r>
        <w:t>Pendidikan yang ideal adalah pendidikan yang mampu melahirkan manusia yang memiliki keseimbangan antara kecerdasan intelektual, kekuatan spiritual, dan kemuliaan akhlak.</w:t>
      </w:r>
    </w:p>
    <w:p>
      <w:r>
        <w:t>Rasulullah saw. diutus oleh Allah Swt. bukan hanya untuk menyampaikan ajaran Islam, tetapi juga untuk menyempurnakan akhlak manusia.</w:t>
      </w:r>
    </w:p>
    <w:p>
      <w:r>
        <w:t>Sebagaimana sabda beliau:</w:t>
      </w:r>
    </w:p>
    <w:p>
      <w:r>
        <w:t>إِنَّمَا بُعِثْتُ لِأُتَمِّمَ صَالِحَ الْأَخْلَاقِ</w:t>
      </w:r>
    </w:p>
    <w:p>
      <w:r>
        <w:t>Artinya: “Sesungguhnya aku diutus hanya untuk menyempurnakan keshalihan akhlak.” (HR. Ahmad)</w:t>
      </w:r>
    </w:p>
    <w:p>
      <w:r>
        <w:t>Hadis ini mengingatkan kepada kita bahwa tujuan utama pendidikan dalam Islam adalah membentuk manusia yang berkarakter. Ilmu yang tinggi harus melahirkan kerendahan hati. Kepandaian harus melahirkan manfaat. Kesuksesan harus melahirkan rasa syukur kepada Allah Swt.</w:t>
      </w:r>
    </w:p>
    <w:p>
      <w:r>
        <w:t>Kaum Muslimin rahimakumullah</w:t>
      </w:r>
    </w:p>
    <w:p>
      <w:r>
        <w:t>Di era digital seperti sekarang ini, pendidikan agama menjadi semakin penting. Anak-anak dan generasi muda hidup dalam lingkungan yang penuh dengan berbagai informasi dan pengaruh. Melalui perangkat digital, mereka dapat mengakses berbagai ilmu pengetahuan, tetapi pada saat yang sama mereka juga dapat terpapar berbagai hal yang bertentangan dengan nilai agama.</w:t>
      </w:r>
    </w:p>
    <w:p>
      <w:r>
        <w:t>Kemajuan teknologi bukan sesuatu yang harus ditakuti, tetapi harus diarahkan dan dimanfaatkan dengan bijaksana. Karena itu, generasi muda membutuhkan bekal agama agar mampu memilih mana yang baik dan meninggalkan mana yang buruk.</w:t>
      </w:r>
    </w:p>
    <w:p>
      <w:r>
        <w:t>Tanpa pendidikan agama, manusia mudah kehilangan pegangan. Ia mungkin mengetahui banyak hal tentang dunia, tetapi tidak memahami tujuan hidupnya. Ia mungkin memiliki banyak kemampuan, tetapi tidak memiliki arah dalam menggunakannya.</w:t>
      </w:r>
    </w:p>
    <w:p>
      <w:r>
        <w:t>Allah SWT berfirman:</w:t>
      </w:r>
    </w:p>
    <w:p>
      <w:r>
        <w:t>وَمَا خَلَقْتُ الْجِنَّ وَالْاِنْسَ اِلَّا لِيَعْبُدُوْنِ ۝٥٦</w:t>
      </w:r>
    </w:p>
    <w:p>
      <w:r>
        <w:t>Tidaklah Aku menciptakan jin dan manusia kecuali untuk beribadah kepada-Ku. (QS. Adz-Dzariyat:56)</w:t>
      </w:r>
    </w:p>
    <w:p>
      <w:r>
        <w:t>Ayat ini mengingatkan bahwa tujuan utama kehidupan manusia adalah beribadah kepada Allah Swt. Seluruh aktivitas kita, baik belajar, bekerja, berdagang, berorganisasi, maupun mengembangkan ilmu pengetahuan, harus diarahkan untuk mendapatkan rida Allah.</w:t>
      </w:r>
    </w:p>
    <w:p>
      <w:r>
        <w:t>Hadirin Jamaah Jumat yang dimuliakan Allah:</w:t>
      </w:r>
    </w:p>
    <w:p>
      <w:r>
        <w:t>Pendidikan agama juga menjadi benteng dalam menghadapi berbagai krisis kehidupan. Banyak persoalan sosial yang muncul bukan karena manusia tidak memiliki ilmu, tetapi karena kehilangan nilai dan akhlak.</w:t>
      </w:r>
    </w:p>
    <w:p>
      <w:r>
        <w:t>Korupsi terjadi bukan karena pelakunya tidak memahami aturan, tetapi karena hilangnya amanah. Perpecahan terjadi bukan karena manusia tidak mengetahui pentingnya persaudaraan, tetapi karena lemahnya pengendalian diri. Berbagai kerusakan moral terjadi karena manusia jauh dari nilai-nilai agama.</w:t>
      </w:r>
    </w:p>
    <w:p>
      <w:r>
        <w:t>Oleh sebab itu, pendidikan agama harus menjadi perhatian bersama. Orang tua, guru, tokoh masyarakat, dan seluruh elemen umat memiliki tanggung jawab untuk menyiapkan generasi yang kuat secara iman dan matang secara kepribadian.</w:t>
      </w:r>
    </w:p>
    <w:p>
      <w:r>
        <w:t>Maasyiral Muslimin Rahimakumullah,</w:t>
      </w:r>
    </w:p>
    <w:p>
      <w:r>
        <w:t>Kita perlu menyadari bahwa investasi terbaik bukan hanya membangun rumah, mengumpulkan harta, atau meraih jabatan. Investasi terbesar adalah menanamkan iman dan ilmu kepada generasi penerus.</w:t>
      </w:r>
    </w:p>
    <w:p>
      <w:r>
        <w:t>Harta dapat habis, jabatan dapat berakhir, tetapi ilmu yang bermanfaat dan anak-anak yang saleh akan menjadi amal yang terus mengalir.</w:t>
      </w:r>
    </w:p>
    <w:p>
      <w:r>
        <w:t>إِذَا مَاتَ ابْنُ آدَمَ انْقَطَعَ عَمَلُهُ إِلَّا مِنْ ثَلَاثٍ : صَدَقَةٍ جَارِيَةٍ، أَوْ عِلْمٍ يُنْتَفَعُ بِهِ، أَوْ وَلَدٍ صَالِحٍ يَدْعُو لَهُ . رَوَاهُ مُسْلِم</w:t>
      </w:r>
    </w:p>
    <w:p>
      <w:r>
        <w:t>Artinya: “Apabila anak adam (manusia) telah meninggal dunia, maka terputuslah amalnya darinya, kecuali tiga perkara, yaitu sedekah jariyah (sedekah yang pahalanya terus mengalir), ilmu yang bermanfaat, atau anak saleh yang selalu mendoakannya,” (HR Muslim).</w:t>
      </w:r>
    </w:p>
    <w:p>
      <w:r>
        <w:t>Marilah kita senantiasa memberikan perhatian yang sungguh-sungguh terhadap pendidikan agama anak-anak kita. Bekal agama akan membimbing mereka untuk memahami apa yang diperintahkan oleh Allah Swt. dan menjauhi segala sesuatu yang dilarang-Nya. Dengan demikian, ketika suatu saat Allah Swt memanggil kita untuk kembali kepada-Nya, kita dapat meninggalkan generasi yang memiliki iman, akhlak, dan ketakwaan, sehingga hati kita menjadi tenteram menghadap-Nya, baik di dunia maupun di akhirat kelak.</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الْعَـٰلَمِينَ وَصَلَاةُ وَالسَّلَامُ عَلَىٰ نَبِيِّنَا مُحَمَّدٍ وَعَلَىٰ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p>
      <w:r>
        <w:t>Penulis: Taufik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