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Tuntunan Thaharah</w:t>
      </w:r>
    </w:p>
    <w:p>
      <w:r>
        <w:t>Tuntunan</w:t>
        <w:br/>
        <w:t>Tuntunan</w:t>
        <w:br/>
        <w:t>Tuntunan</w:t>
        <w:br/>
        <w:t>Thaharah</w:t>
        <w:br/>
        <w:t>Thaharah</w:t>
        <w:br/>
        <w:t>Thaharah</w:t>
        <w:br/>
        <w:t>Majelis Tarjih dan Tajdid</w:t>
        <w:br/>
        <w:t>Pimpinan Wilayah Muhammadiyah DIY</w:t>
        <w:br/>
        <w:t>Jl. Gedongkuning No. 130 B Yogyakarta</w:t>
      </w:r>
    </w:p>
    <w:p>
      <w:r>
        <w:t>ii</w:t>
        <w:br/>
        <w:t>Tuntunan Thaharah</w:t>
      </w:r>
    </w:p>
    <w:p>
      <w:r>
        <w:t>iii</w:t>
        <w:br/>
        <w:t>Tuntunan Thaharah</w:t>
        <w:br/>
        <w:t>Daftar Isi</w:t>
        <w:br/>
        <w:t>Daftar Isi ........................................................................ iii</w:t>
        <w:br/>
        <w:t>Kata Pengantar  ............................................................. v</w:t>
        <w:br/>
        <w:t xml:space="preserve">Sambutan Pimpinan Wilayah Muhammadiyah </w:t>
        <w:br/>
        <w:t>Daerah Istimewa Yogyakarta  ....................................... v</w:t>
        <w:br/>
        <w:t xml:space="preserve">Sambutan Majelis Tarjih dan Tajdid Pimpinan Wilayah </w:t>
        <w:br/>
        <w:t>MuhammadiyahDaerah Istimewa Yogyakarta  ............ vii</w:t>
        <w:br/>
        <w:t>TUNTUNAN THAHARAH ............................................... 1</w:t>
        <w:br/>
        <w:t>1. Pengertian Wudlu ................................................... 1</w:t>
        <w:br/>
        <w:t>2. Dasar Hukum Berwudlu .......................................... 1</w:t>
        <w:br/>
        <w:t>3. Tata Cara (Kaiﬁ yah) Berwudlu ................................ 2</w:t>
        <w:br/>
        <w:t>4. Hal-Hal Yang Membatalkan Wudlu......................... 4</w:t>
        <w:br/>
        <w:t>ALASAN DAN DALIL ...................................................... 4</w:t>
        <w:br/>
        <w:t>TUNTUNAN KHUF ......................................................... 28</w:t>
        <w:br/>
        <w:t>TUNTUNAN MANDI WAJIB ........................................... 33</w:t>
        <w:br/>
        <w:t>1. Pengertian ............................................................... 33</w:t>
        <w:br/>
        <w:t>2. Dasar Hukum ........................................................... 33</w:t>
        <w:br/>
        <w:t>3. Tata Cara (Kaiﬁ yah) Mandi Wajib ........................... 34</w:t>
        <w:br/>
        <w:t>ALASAN DALIL ............................................................... 35</w:t>
      </w:r>
    </w:p>
    <w:p>
      <w:r>
        <w:t>iv</w:t>
        <w:br/>
        <w:t>Tuntunan Thaharah</w:t>
        <w:br/>
        <w:t>TUNTUNAN TAYAMUM ................................................ 42</w:t>
        <w:br/>
        <w:t>1. Pengertian Tayamum .............................................. 42</w:t>
        <w:br/>
        <w:t>2. Dasar Hukum Tayamum .......................................... 42</w:t>
        <w:br/>
        <w:t>3. Tata Cara (Kaiﬁ yah) Tayamum ................................ 43</w:t>
        <w:br/>
        <w:t>ALASAN DAN DALIL ...................................................... 43</w:t>
      </w:r>
    </w:p>
    <w:p>
      <w:r>
        <w:t>v</w:t>
        <w:br/>
        <w:t>Tuntunan Thaharah</w:t>
        <w:br/>
        <w:t xml:space="preserve">SAMBUTAN PIMPINAN WILAYAH MUHAMMADIYAH </w:t>
        <w:br/>
        <w:t>DAERAH ISTIMEWA YOGYAKARTA</w:t>
        <w:br/>
        <w:t xml:space="preserve">Puji Syukur kita panjatkan kehadirat Allah swt atas </w:t>
        <w:br/>
        <w:t xml:space="preserve">segala nikmat dan karunia-Nya yang telah dilimpahkan </w:t>
        <w:br/>
        <w:t xml:space="preserve">kepada kita semua. </w:t>
        <w:br/>
        <w:t xml:space="preserve">Muhammadiyah adalah gerakan Islam, dakwah </w:t>
        <w:br/>
        <w:t xml:space="preserve">amar ma’ruf nahi munkar dan tajdid serta dalam </w:t>
        <w:br/>
        <w:t xml:space="preserve">melaksanakan ibadahnya bersumber pada al-quran </w:t>
        <w:br/>
        <w:t xml:space="preserve">dan as-sunnah. Ini artinya Muhammadiyah senantiasa </w:t>
        <w:br/>
        <w:t xml:space="preserve">bergerak dalam lingkup kebenaran yang diajarkan oleh </w:t>
        <w:br/>
        <w:t xml:space="preserve">al-quran dan tuntuanan sunnah Rasulullah saw sehingga </w:t>
        <w:br/>
        <w:t xml:space="preserve">selalu mengajak dan menyeru ummat untuk berbuat </w:t>
        <w:br/>
        <w:t xml:space="preserve">terpuji, membersihkan tauhid umat dari unsur-unsur </w:t>
        <w:br/>
        <w:t xml:space="preserve">bid’ah, takhayul, khurafat serta selalu berusaha untuk </w:t>
        <w:br/>
        <w:t>meningkatkan pemahaman terhadap agama Islam.</w:t>
        <w:br/>
        <w:t xml:space="preserve">Alhamdullillah Majelis Tarjih dan Tajdid (MTT) </w:t>
        <w:br/>
        <w:t xml:space="preserve">Pimpinan </w:t>
        <w:br/>
        <w:t xml:space="preserve">Wilayah </w:t>
        <w:br/>
        <w:t xml:space="preserve">Muhammadiyah </w:t>
        <w:br/>
        <w:t xml:space="preserve">D.I.Yogyakarta </w:t>
        <w:br/>
        <w:t xml:space="preserve">periode 2010-2015 telah menyusun buku saku Tuntunan </w:t>
        <w:br/>
        <w:t xml:space="preserve">Shalat-Shalat Tathawwu’, Tuntunan Thaharah, Tuntunan </w:t>
        <w:br/>
        <w:t xml:space="preserve">Walimah, Tuntunan Aqiqah, dan Perawatan Jenazah. </w:t>
        <w:br/>
        <w:t xml:space="preserve">Pimpinan Wilayah menyambut bahagia dan bersyukur </w:t>
        <w:br/>
        <w:t xml:space="preserve">atas tersususnya buku saku ini karena dapat melengkapi </w:t>
        <w:br/>
        <w:t xml:space="preserve">buku yang pernah diterbitkan sebelumnya dengan </w:t>
        <w:br/>
        <w:t xml:space="preserve">judul Himpunan Putusan Tarjih dan Tajdid Wilayah </w:t>
        <w:br/>
        <w:t>Muhammadiyah D.I.Yogyakarta.</w:t>
      </w:r>
    </w:p>
    <w:p>
      <w:r>
        <w:t>vi</w:t>
        <w:br/>
        <w:t>Tuntunan Thaharah</w:t>
        <w:br/>
        <w:t xml:space="preserve">Selain </w:t>
        <w:br/>
        <w:t xml:space="preserve">itu, </w:t>
        <w:br/>
        <w:t xml:space="preserve">Pimpinan </w:t>
        <w:br/>
        <w:t xml:space="preserve">Wilayah </w:t>
        <w:br/>
        <w:t xml:space="preserve">Muhammadiyah </w:t>
        <w:br/>
        <w:t xml:space="preserve">D.I.Yogyakarta </w:t>
        <w:br/>
        <w:t xml:space="preserve">mengucapkan </w:t>
        <w:br/>
        <w:t xml:space="preserve">banyak </w:t>
        <w:br/>
        <w:t xml:space="preserve">terimakasih </w:t>
        <w:br/>
        <w:t xml:space="preserve">kepada Majelis Tarjih dan Tajid karena buku ini </w:t>
        <w:br/>
        <w:t xml:space="preserve">merupakan kado terakhir kepada pimpinan periode ini </w:t>
        <w:br/>
        <w:t xml:space="preserve">sehingga dapat diterbitkan dalam rangka Musyawarah </w:t>
        <w:br/>
        <w:t xml:space="preserve">Wilayah (Musywil) Akhir Periode Muhammadiyah </w:t>
        <w:br/>
        <w:t xml:space="preserve">D.I.Yogyakarta tahun 2015 di Wonosari Gunungkidul, </w:t>
        <w:br/>
        <w:t xml:space="preserve">yang insyaallah edisi perdananya akan dibagikan kepada </w:t>
        <w:br/>
        <w:t>seluruh peserta Musywil ini.</w:t>
        <w:br/>
        <w:t xml:space="preserve">Harapan kami, buku saku ini dapat dimiliki oleh warga </w:t>
        <w:br/>
        <w:t xml:space="preserve">Muhammadiyah pada khususnya dan umat islam pada </w:t>
        <w:br/>
        <w:t xml:space="preserve">umumnya serta menjadi rujukan dalam melaksanakan </w:t>
        <w:br/>
        <w:t xml:space="preserve">tuntunan thaharah sesuai dengan ajaran Islam yang </w:t>
        <w:br/>
        <w:t xml:space="preserve">dituntunkan oleh Allah dan Rasulullah saw. Semoga </w:t>
        <w:br/>
        <w:t xml:space="preserve">Allah swt selalu memberikan keluasan ilmu kepada kita </w:t>
        <w:br/>
        <w:t>semua. Amiin.</w:t>
        <w:br/>
        <w:t>Ketua,</w:t>
        <w:br/>
        <w:t xml:space="preserve">dr.H. Agus Tauﬁqurrohman, </w:t>
        <w:br/>
        <w:t>M.Kes., Sp.S.</w:t>
        <w:br/>
        <w:t>Sekretaris,</w:t>
        <w:br/>
        <w:t>Drs. H. Sukiman, MA.</w:t>
      </w:r>
    </w:p>
    <w:p>
      <w:r>
        <w:t>vii</w:t>
        <w:br/>
        <w:t>Tuntunan Thaharah</w:t>
        <w:br/>
        <w:t xml:space="preserve">Alhamdulillah, puji dan syukur kita panjatkan </w:t>
        <w:br/>
        <w:t xml:space="preserve">kehadlirat Allah, atas ni’mat dan karuniaNya yang </w:t>
        <w:br/>
        <w:t xml:space="preserve">telah </w:t>
        <w:br/>
        <w:t xml:space="preserve">diberikan </w:t>
        <w:br/>
        <w:t xml:space="preserve">kepada </w:t>
        <w:br/>
        <w:t xml:space="preserve">kita, </w:t>
        <w:br/>
        <w:t xml:space="preserve">termasuk </w:t>
        <w:br/>
        <w:t xml:space="preserve">diantara </w:t>
        <w:br/>
        <w:t xml:space="preserve">karunia terbesar adalah dengan diutusnya Nabiyullah </w:t>
        <w:br/>
        <w:t xml:space="preserve">Muhammad saw, yang bertugas untuk memberikan suri </w:t>
        <w:br/>
        <w:t xml:space="preserve">tauladan, tatanan dan tuntunan baik dalam masalah </w:t>
        <w:br/>
        <w:t xml:space="preserve">Mu’amalah (sosial) maupun ibadah (spiritual). </w:t>
        <w:br/>
        <w:t xml:space="preserve">Dalam upaya merespon tuntutan umat dan sekaligus </w:t>
        <w:br/>
        <w:t xml:space="preserve">menjawab </w:t>
        <w:br/>
        <w:t xml:space="preserve">berbagai </w:t>
        <w:br/>
        <w:t xml:space="preserve">problem </w:t>
        <w:br/>
        <w:t xml:space="preserve">sosial </w:t>
        <w:br/>
        <w:t xml:space="preserve">keagamaan </w:t>
        <w:br/>
        <w:t xml:space="preserve">khususnya bagi warga persyarikatan Muhammadiyah, </w:t>
        <w:br/>
        <w:t xml:space="preserve">Majelis Tarjih dan Tajdid Pimpinan Wilayah Daerah </w:t>
        <w:br/>
        <w:t xml:space="preserve">Istimewa Yogyakarta terus berupaya secara maksimal </w:t>
        <w:br/>
        <w:t xml:space="preserve">untuk </w:t>
        <w:br/>
        <w:t xml:space="preserve">menelaah, </w:t>
        <w:br/>
        <w:t xml:space="preserve">membahas </w:t>
        <w:br/>
        <w:t xml:space="preserve">dan </w:t>
        <w:br/>
        <w:t xml:space="preserve">memberikan </w:t>
        <w:br/>
        <w:t xml:space="preserve">kepastian hukum pada berbagai kasus yang terjadi di </w:t>
        <w:br/>
        <w:t xml:space="preserve">tengah masyarakat (baik  persoalan aqidah, akhlak, </w:t>
        <w:br/>
        <w:t xml:space="preserve">ibadah maupun mu’amalah) melalui kajian, seminar, </w:t>
        <w:br/>
        <w:t xml:space="preserve">muzakarah dan Musyawarah Tarjih Pimpinan Wilayah </w:t>
        <w:br/>
        <w:t xml:space="preserve">Muhammadiyah. Sampai saat ini, Majelis Tarjih Pimpinan </w:t>
        <w:br/>
        <w:t xml:space="preserve">Wilayah </w:t>
        <w:br/>
        <w:t xml:space="preserve">Muhammadiyah </w:t>
        <w:br/>
        <w:t xml:space="preserve">telah </w:t>
        <w:br/>
        <w:t xml:space="preserve">menyelenggarakan </w:t>
        <w:br/>
        <w:t>SAMBUTAN MAJELIS TARJIH DAN TAJDID</w:t>
        <w:br/>
        <w:t>PIMPINAN WILAYAH MUHAMMADIYAH</w:t>
        <w:br/>
        <w:t>DAERAH ISTIMEWA YOGYAKARTA</w:t>
      </w:r>
    </w:p>
    <w:p>
      <w:r>
        <w:t>viii</w:t>
        <w:br/>
        <w:t>Tuntunan Thaharah</w:t>
        <w:br/>
        <w:t xml:space="preserve">Musyawarah Tarjih sebanyak tiga kali dan menghasilkan </w:t>
        <w:br/>
        <w:t xml:space="preserve">beberapa keputusan, diantaranya putusan Musyawarah </w:t>
        <w:br/>
        <w:t xml:space="preserve">Tarjih ke-1 telah diterbitkan bekerjasama dengan Majelis </w:t>
        <w:br/>
        <w:t xml:space="preserve">Dikdasmen Pimpinan Wilayah Muhammadiyah DIY. Dan </w:t>
        <w:br/>
        <w:t xml:space="preserve">sedangkan putusan musyawarah Tarjih ke-2 dan ke-3 </w:t>
        <w:br/>
        <w:t xml:space="preserve">menghasilkan berbagai putusan mengenai berbagai </w:t>
        <w:br/>
        <w:t xml:space="preserve">masalah diataranya : Antara Risywah dan Hadiah, </w:t>
        <w:br/>
        <w:t xml:space="preserve">Perdukunan Digital, Jihad dan Terorisme, Hadlonah </w:t>
        <w:br/>
        <w:t xml:space="preserve">dalam Islam, Haid dan Nifas, Tuntunan Shalat-Shalat </w:t>
        <w:br/>
        <w:t xml:space="preserve">Tathawwu’, Tuntunan Thaharah, Tuntunan Walimah, </w:t>
        <w:br/>
        <w:t xml:space="preserve">Tuntunan Aqiqah, Khitan dalam Islam, Khutbah Jum’at, </w:t>
        <w:br/>
        <w:t xml:space="preserve">dan Perawatan Jenazah. Putusan - putusan tersebut </w:t>
        <w:br/>
        <w:t xml:space="preserve">insya Allah akan diterbitkan bekerjasama dengan </w:t>
        <w:br/>
        <w:t xml:space="preserve">Majelis Pustaka Pimpinan Daerah Muhammadiyah Kota </w:t>
        <w:br/>
        <w:t>Yogyakarta.</w:t>
        <w:br/>
        <w:t xml:space="preserve">Dengan  diterbitkannya hasil Musyawarah Tarjih, </w:t>
        <w:br/>
        <w:t xml:space="preserve">berupa; Tuntunan Shalat-Shalat Tathawwu’, Tuntunan </w:t>
        <w:br/>
        <w:t xml:space="preserve">Thaharah, Tuntunan Walimah, Tuntunan Aqiqah, dan </w:t>
        <w:br/>
        <w:t xml:space="preserve">Perawatan Jenazah, saya selaku ketua Majelis Tarjih dan </w:t>
        <w:br/>
        <w:t xml:space="preserve">Tajdid Pimpinan Wilayah Muhammadiyah mengucapkan </w:t>
        <w:br/>
        <w:t xml:space="preserve">terima kasih kepada para Asatidz dan ulama di lingkungan </w:t>
        <w:br/>
        <w:t>Majelis Tarjih &amp; Tajdid PWM Yogyakarta periode 2010-</w:t>
      </w:r>
    </w:p>
    <w:p>
      <w:r>
        <w:t>ix</w:t>
        <w:br/>
        <w:t>Tuntunan Thaharah</w:t>
        <w:br/>
        <w:t xml:space="preserve">2015 yang telah bekerja keras untuk dapat membahas </w:t>
        <w:br/>
        <w:t xml:space="preserve">dan merumuskan hasil-hasil putusan musyawarah tarjih. </w:t>
        <w:br/>
        <w:t xml:space="preserve">Terlebih kepada Pimpinan Wilayah Muhammadiyah </w:t>
        <w:br/>
        <w:t xml:space="preserve">Daerah Istimewa Yogyakarta yang telah mendukung dan </w:t>
        <w:br/>
        <w:t>membantu penerbitan buku ini.</w:t>
        <w:br/>
        <w:t xml:space="preserve">Akhir kalam, dengan memohon ridlo Allah SWT, </w:t>
        <w:br/>
        <w:t xml:space="preserve">Semoga dengan diterbitkannya Putusan Musyawarah </w:t>
        <w:br/>
        <w:t xml:space="preserve">Tarjih ini, dapat bermanfaat bagi semua yang </w:t>
        <w:br/>
        <w:t xml:space="preserve">membutuhkannya. </w:t>
        <w:br/>
        <w:t xml:space="preserve">Dan </w:t>
        <w:br/>
        <w:t xml:space="preserve">mudah-mudahan </w:t>
        <w:br/>
        <w:t xml:space="preserve">dengan </w:t>
        <w:br/>
        <w:t xml:space="preserve">terbitnya buku ini dapat menjadi amal shaleh bagi </w:t>
        <w:br/>
        <w:t xml:space="preserve">semuanya. Amin </w:t>
        <w:br/>
        <w:t>Yogyakarta,   8  Dzulhijjah 1437 H</w:t>
      </w:r>
    </w:p>
    <w:p>
      <w:r>
        <w:t>21 Oktober   2015 M</w:t>
        <w:br/>
        <w:t>Majelis Tarjih dan Tajdid</w:t>
        <w:br/>
        <w:t xml:space="preserve">Pimpinan Wilayah Muhammadiyah </w:t>
        <w:br/>
        <w:t>Daerah Istimewa Yogyakarta</w:t>
        <w:br/>
        <w:t>Ketua</w:t>
        <w:br/>
        <w:t>Atang Sholihin, S.PdI</w:t>
      </w:r>
    </w:p>
    <w:p>
      <w:r>
        <w:t>x</w:t>
        <w:br/>
        <w:t>Tuntunan Thaharah</w:t>
      </w:r>
    </w:p>
    <w:p>
      <w:r>
        <w:t>1</w:t>
        <w:br/>
        <w:t>Tuntunan Thaharah</w:t>
        <w:br/>
        <w:t>TUNTUNAN THAHARAH</w:t>
        <w:br/>
        <w:t>1. Pengertian Wudlu</w:t>
        <w:br/>
        <w:t xml:space="preserve">Wudlu menurut bahasa (etimologi) berarti </w:t>
        <w:br/>
        <w:t xml:space="preserve">bersih, bagus dan elok. Sedangkan menurut istilah </w:t>
        <w:br/>
        <w:t xml:space="preserve">(terminologi) adalah menghilangkan hadats kecil </w:t>
        <w:br/>
        <w:t xml:space="preserve">dengan cara menggunakan air yang suci pada </w:t>
        <w:br/>
        <w:t xml:space="preserve">anggota wudlu. Wudhu merupakan salah satu syarat </w:t>
        <w:br/>
        <w:t xml:space="preserve">sahnya sholat (orang yang akan sholat, diwajibkan </w:t>
        <w:br/>
        <w:t xml:space="preserve">berwudhu lebih dulu, tanpa wudhu salatnya tidak </w:t>
        <w:br/>
        <w:t>sah.</w:t>
        <w:br/>
        <w:t>2. Dasar Hukum Berwudlu</w:t>
        <w:br/>
        <w:t xml:space="preserve"> ﻳَﺎ ɆَȬُّﻬَﺎ اﺬﻟَِّﻳﻦَ آَﻣَﻨُﻮا إِذَا Ȱُﻤْﺘُﻢْ إِﻰﻟَ اɎﺼَّﻼَةِ ﻓَﺎﻏْﺴِﻠُﻮاْ</w:t>
        <w:br/>
        <w:t>وُﺟُﻮﻫَȲُﻢْ وَأَﻳْﺪِﻳَȲُﻢْ إِﻰﻟَ اɎْﻤَﺮَاﻓِﻖِ وَاɏْﺴَﺤُﻮا ﺑِﺮُءُوﺳِȲُﻢ ْ</w:t>
        <w:br/>
        <w:t>وَأَرْﺟُﻠَȲُﻢْ إِﻰﻟَ اﻟْﻜَﻌْﺒَﻦﻴِْ وَɉِنْ ﻛُﻨْﺘُﻢْ ﺟُﻨُﺒًﺎ ﻓَﺎﻃَّﻬَّﺮُوا وَɉِن ِ</w:t>
        <w:br/>
        <w:t xml:space="preserve"> ﻛُﻨْﺘُﻢْ ɏَﺮْﻰﺿَ أَوْ ﻰﻠﻋََ ﺳَﻔَﺮٍ أَوْ ﺟَﺎءَ أَﺣَﺪٌ ﻣِﻨْȲُﻢْ ﻣِﻦَ اﻟْﻐَﺎﺋِﻂ</w:t>
        <w:br/>
        <w:t>َ أَوْ ﻻَɏَﺴْﺘُﻢُ اﻟɃِّﺴَﺎءَ ﻓَﻠَﻢْ ﺠﺗَِﺪُوا ﻣَﺎءً ȯَﺘَﻴَﻤَّﻤُﻮا ﺻَﻌِﻴﺪًا ﻃَﻴِّﺒًﺎ</w:t>
        <w:br/>
        <w:t xml:space="preserve"> ﻓَﺎɏْﺴَﺤُﻮا ﺑِﻮُﺟُﻮﻫِȲُﻢْ وَأَﻳْﺪِﻳȲُﻢْ ﻣِﻨْﻪُ ﻣَﺎ ﻳُﺮِɋﺪُ اﷲُ ﻴﻟَِﺠْﻌَﻞُ</w:t>
        <w:br/>
        <w:t xml:space="preserve">ﻋَﻠَﻴْȲُﻢْ ﻣِﻦْ ﺣَﺮَجٍ وَﻟَȲِﻦْ ﻳُﺮِɋﺪُ ﻴﻟُِﻄَﻬِّﺮَȠُﻢْ وَﻴﻟُِﺘِﻢَّ ﻧِﻌْﻤَﺘَﻪ </w:t>
        <w:br/>
        <w:t>{ﻋَﻠَﻴْȲُﻢْ ﻟَﻌَﻠَّȲُﻢْ ȸَﺸْﻜُﺮُونَ }اﻤﻟﺎﺋﺪة:٦</w:t>
      </w:r>
    </w:p>
    <w:p>
      <w:r>
        <w:t>2</w:t>
        <w:br/>
        <w:t>Tuntunan Thaharah</w:t>
        <w:br/>
        <w:t xml:space="preserve"> “Hai orang-orang yang beriman, apabila kamu hendak </w:t>
        <w:br/>
        <w:t>melaksanakan sholat, basuhlah (cucilah mukamu, tangan-</w:t>
        <w:br/>
        <w:t xml:space="preserve">mu sampai ke siku, usaplah kepalamu dan cucilah kakimu </w:t>
        <w:br/>
        <w:t xml:space="preserve">sampi kedua mata kaki. Dan jika kamu berjunub maka </w:t>
        <w:br/>
        <w:t xml:space="preserve">bersuci (mandi)lah. Dan jika kamu sakit atau bepergian </w:t>
        <w:br/>
        <w:t xml:space="preserve">atau salah seorang diantara kamu sentuh (buang air) atau </w:t>
        <w:br/>
        <w:t xml:space="preserve">kamu sentuh wanita (setubuh), dan tidak kamu dapati air </w:t>
        <w:br/>
        <w:t xml:space="preserve">maka bertayammumlah kamu dengan debu yang bersih </w:t>
        <w:br/>
        <w:t xml:space="preserve">maka usaplah mukamu dan tanganmu dengan debu itu”. </w:t>
        <w:br/>
        <w:t xml:space="preserve">“Tuhan Allah tidak menginginkan kesempitan kepadamu, </w:t>
        <w:br/>
        <w:t xml:space="preserve">tetapi hendak men sucikan kamu dan menyempurnakan </w:t>
        <w:br/>
        <w:t>ni’matnya kepadamu, supaya kamu bersyukur”. (Q.S. Al-</w:t>
        <w:br/>
        <w:t>Maidah (5) ayat 6)</w:t>
        <w:br/>
        <w:t>3. Tata Cara (Kaifiyah) Berwudlu</w:t>
        <w:br/>
        <w:t xml:space="preserve">Adapun tatacara berwudlu adalah sebagai </w:t>
        <w:br/>
        <w:t>berikut :</w:t>
        <w:br/>
        <w:t>a. Membaca “Bismillahirrahmanirrahim”</w:t>
        <w:br/>
        <w:t>b. Mengikhlaskan niat karena Allah</w:t>
        <w:br/>
        <w:t xml:space="preserve">c. Membasuh kedua telapak tangan sebanyak tiga </w:t>
        <w:br/>
        <w:t>kali</w:t>
        <w:br/>
        <w:t xml:space="preserve">d. Menggosok gigi </w:t>
        <w:br/>
        <w:t xml:space="preserve">e. Menghisap air dari telapak tangan sebelah, </w:t>
        <w:br/>
        <w:t xml:space="preserve">berkumur-kumur dan menyemburkannya tiga </w:t>
        <w:br/>
        <w:t xml:space="preserve">kali. Dan menyempurnakan dalam menghisap </w:t>
        <w:br/>
        <w:t xml:space="preserve">dan berkumur selama tidak dalam keadaan </w:t>
        <w:br/>
        <w:t>berpuasa</w:t>
      </w:r>
    </w:p>
    <w:p>
      <w:r>
        <w:t>3</w:t>
        <w:br/>
        <w:t>Tuntunan Thaharah</w:t>
        <w:br/>
        <w:t>f. Membasuh muka tiga kali dengan menggosok-</w:t>
        <w:br/>
        <w:t xml:space="preserve">gosokkannya, mengusap kedua sudut mata dan </w:t>
        <w:br/>
        <w:t>melebihkan dalam membasuhnya.</w:t>
        <w:br/>
        <w:t>g. Menyela-nyelai jenggot (kalau ada)</w:t>
        <w:br/>
        <w:t xml:space="preserve">h. Membasuh kedua tangan sampai kedua sikut </w:t>
        <w:br/>
        <w:t xml:space="preserve">tiga kali-tiga kali, dengan mendahulukan tangan </w:t>
        <w:br/>
        <w:t xml:space="preserve">kanan, menggosok-gosoknya dan menyela-nyelai </w:t>
        <w:br/>
        <w:t>jari tangn serta melebihkannya.</w:t>
        <w:br/>
        <w:t xml:space="preserve">i. </w:t>
        <w:br/>
        <w:t>Mengusap kepala satu kali dengan cara men-</w:t>
        <w:br/>
        <w:t xml:space="preserve">jalankan kedua telapak tangan dimulai dari </w:t>
        <w:br/>
        <w:t>ujung kepala hingga tengkuk dan mengem bali-</w:t>
        <w:br/>
        <w:t xml:space="preserve">kannya pada posisi semula, serta mengusap </w:t>
        <w:br/>
        <w:t xml:space="preserve">kedua telinga, bagian dalam dengan telunjuk dan </w:t>
        <w:br/>
        <w:t xml:space="preserve">telinga bagian dalam (daun telinga) dengan ibu </w:t>
        <w:br/>
        <w:t>jari.</w:t>
        <w:br/>
        <w:t xml:space="preserve">j. </w:t>
        <w:br/>
        <w:t xml:space="preserve">Membasuh kedua kaki beserta kedua mata kaki </w:t>
        <w:br/>
        <w:t xml:space="preserve">sebanyak tiga kali-tiga kali dengan mendahulukan </w:t>
        <w:br/>
        <w:t>kaki kanan, menggosok-gosoknya dan me-</w:t>
        <w:br/>
        <w:t xml:space="preserve">nyela-nyelai jari kai serta melebihkan dalam </w:t>
        <w:br/>
        <w:t>membasuhnya.</w:t>
        <w:br/>
        <w:t>k. Membaca do’a :َّ</w:t>
        <w:br/>
        <w:t>أَﺷْﻬَﺪُ اَنْ ﻻَاِﻪﻟَ اِﻻَّ اﷲُ وَﺣْﺪَه ﻻَﺮﺷَِɋْﻚَ ﻪﻟَُ وَأَﺷْﻬَﺪُ اَن ُُ</w:t>
        <w:br/>
        <w:t>ﺤﻣَُﻤَّﺪًا ȭَﺒْﺪُهُ وَرَﺳُﻮْﻪﻟ</w:t>
        <w:br/>
        <w:t xml:space="preserve">“Saya bersaksi bahwa tidak ada tuhan selain </w:t>
        <w:br/>
        <w:t xml:space="preserve">Allah semata, tidak ada sekutu bagiNya dan saya </w:t>
        <w:br/>
        <w:t xml:space="preserve">bersaksi bahwa Muhammad adalah hambaNya dan </w:t>
        <w:br/>
        <w:t>RasulNya”</w:t>
      </w:r>
    </w:p>
    <w:p>
      <w:r>
        <w:t>4</w:t>
        <w:br/>
        <w:t>Tuntunan Thaharah</w:t>
        <w:br/>
        <w:t>4. Hal-Hal Yang Membatalkan Wudlu</w:t>
        <w:br/>
        <w:t xml:space="preserve">Adapun hal-hal yang dapat membatalkan wudlu </w:t>
        <w:br/>
        <w:t>adalah sebagai berikut:</w:t>
        <w:br/>
        <w:t xml:space="preserve">a. Keluar sesuatu dari salah satu dua jalan (depan </w:t>
        <w:br/>
        <w:t>atau belakang)</w:t>
        <w:br/>
        <w:t>b. Melakukan hubungan seksual</w:t>
        <w:br/>
        <w:t>c. Menyentuh kemaluan</w:t>
        <w:br/>
        <w:t>d. Tidur nyenyak dengan berbaring</w:t>
        <w:br/>
        <w:t>ALASAN DAN DALIL</w:t>
        <w:br/>
        <w:t>Dalil Kaiﬁ yah Wudlu:</w:t>
        <w:br/>
        <w:t>1. Membaca “Bismillahirrahmanirrahim”</w:t>
        <w:br/>
        <w:t>ِ ȭَﻦْ أَȺَﺲٍ ﻗَﺎلَ: ﻗَﺎلَ رَﺳُﻮلُ اﷲِ ﺻَﻰﻠَّ اﷲُ ﻋَﻠَﻴْﻪِ وَﺳَﻠَّﻢَ ﺗَﻮَﺿَّﺌُﻮا</w:t>
        <w:br/>
        <w:t xml:space="preserve"> ė اﷲ</w:t>
        <w:br/>
        <w:t xml:space="preserve">“Dari Anas ia berkata; Rasulullah  bersabda; </w:t>
        <w:br/>
        <w:t>“Berwudlulah kalian dengan membaca basmalah”.1</w:t>
        <w:br/>
        <w:t xml:space="preserve"> ﻞﻛ أɏﺮ ذى ﺑﺎل ﻻ ﻳﺒﺪأ ﻓﻴﻪ ﺑɀﺴﻢ اﷲ اɎﺮﻤﺣﻦ اɎﺮﺣﻴﻢ أﻗﻄﻊ</w:t>
        <w:br/>
        <w:t xml:space="preserve">”Setiap perbuatan baik yang tidak dimulai dengan </w:t>
        <w:br/>
        <w:t>membaca basmalah maka terputus”.2</w:t>
        <w:br/>
        <w:t xml:space="preserve">1 </w:t>
        <w:br/>
        <w:t xml:space="preserve"> HR. An Nasa’i (Thaharah: 77) </w:t>
        <w:br/>
        <w:t xml:space="preserve">2 </w:t>
        <w:br/>
        <w:t xml:space="preserve"> HR. ‘Abdul Qadir  Ar Rahawi dalam al Arab’iin.</w:t>
      </w:r>
    </w:p>
    <w:p>
      <w:r>
        <w:t>5</w:t>
        <w:br/>
        <w:t>Tuntunan Thaharah</w:t>
        <w:br/>
        <w:t>2. Mengikhlaskan niat karena Allahَ</w:t>
        <w:br/>
        <w:t xml:space="preserve">ﻋﻦ ȭُﻤَﺮَ Ȩْﻦَ اﺨﻟَْﻄَّﺎبِ رَﻲﺿَِ اﷲُ ȭَﻨْﻪُ ﻰﻠﻋََ اɎْﻤِﻨْﺮﺒَِ ﻗَﺎل </w:t>
        <w:br/>
        <w:t>ﺳَﻤِﻌْﺖُ رَﺳُﻮلَ اﷲِ ﺻَﻰﻠَّ اﷲُ ﻋَﻠَﻴْﻪِ وَﺳَﻠَّﻢَ Ȭَﻘُﻮلُ إِȫَّﻤَﺎ ِ</w:t>
        <w:br/>
        <w:t xml:space="preserve"> اﻷَْȭْﻤَﺎلُ ﺑِﺎﻨﻟِّﻴَّﺎت</w:t>
        <w:br/>
        <w:t xml:space="preserve">“Dari Umar Ibnu Khattab r.a. berkata, Rasululllah </w:t>
        <w:br/>
        <w:t xml:space="preserve">SAW bersabda: saat ia diatas mimbar, ia berkata:”Aku </w:t>
        <w:br/>
        <w:t xml:space="preserve">telah mendengar Rasulullah bersabda; “Sesungguhnya </w:t>
        <w:br/>
        <w:t>semua pekerjaan itu disertai dengan niyatnya”.3</w:t>
        <w:br/>
        <w:t>3. Membasuh kedua telapak tangan sebanyak tiga kaliَ</w:t>
        <w:br/>
        <w:t xml:space="preserve">ȭَﻦْ ﻤﺣُْﺮَانَ ɏَﻮْȞَ ȭُﺜْﻤَﺎنَ ﺑْﻦِ ȭَﻔَّﺎنَ Ɇَﻧَّﻪُ رَأَى ȭُﺜْﻤَﺎنَ Ȩْﻦ </w:t>
        <w:br/>
        <w:t>ȭَﻔَّﺎنَ دَﺎﻋَ ﺑِﻮَﺿُﻮءٍ ﻓَﺄَﻓْﺮَغَ ﻰﻠﻋََ ﻳَﺪَﻳْﻪِ ﻣِﻦْ إِﻧَﺎﺋِﻪِ ȯَﻐَﺴَﻠَﻬُﻤَﺎ َ</w:t>
        <w:br/>
        <w:t>ﺛَﻼَثَ ɏَﺮَّاتٍ Ȫُﻢَّ أَدْﺧَﻞَ ﻳَﻤِﻴﻨَﻪُ ﻲﻓِ اɎْﻮَﺿُﻮءِ Ȫُﻢَّ ȩَﻤَﻀْﻤَﺾ َ</w:t>
        <w:br/>
        <w:t>وَاﺳْﺘَɃْﺸَﻖَ وَاﺳْɁَﻨْﺮﺜََ Ȫُﻢَّ ﻏَﺴَﻞَ وَﺟْﻬَﻪُ ﺛَﻼَﺛًﺎ وَɋَﺪَﻳْﻪِ إِﻰﻟ َّ</w:t>
        <w:br/>
        <w:t>ِ اɎْﻤِﺮْȯَﻘَﻦﻴِْ ﺛَﻼَﺛًﺎ Ȫُﻢَّ ɏَﺴَﺢَ ﺑِﺮَأْﺳِﻪِ Ȫُﻢَّ ﻏَﺴَﻞَ ﻞﻛَُّ رِﺟْﻞٍ ﺛَﻼَﺛًﺎ Ȫُﻢ</w:t>
        <w:br/>
        <w:t xml:space="preserve"> ﻗَﺎلَ رَأَﻳْﺖُ اﻨﻟَّﻲﺒَِّ ﺻَﻰﻠَّ اﷲُ ﻋَﻠَﻴْﻪِ وَﺳَﻠَّﻢَ Ȭَﺘَﻮَﺿَّﺄُ ﺤﻧَْﻮَ وُﺿُﻮȗ</w:t>
        <w:br/>
        <w:t xml:space="preserve"> ﻫَﺬَا وَﻗَﺎلَ ﻣَﻦْ ﺗَﻮَﺿَّﺄَ ﺤﻧَْﻮَ وُﺿُﻮȗِ ﻫَﺬَا.</w:t>
        <w:br/>
        <w:t>“Dari Humran maula Utsman Ibnu ‘Affan, bahwasa-</w:t>
        <w:br/>
        <w:t xml:space="preserve">nya ia melihat Utsman telah minta air wudlu, </w:t>
        <w:br/>
        <w:t xml:space="preserve">kemudian  ia menuangkan air atas  kedua tangannya, </w:t>
        <w:br/>
        <w:t xml:space="preserve">lalu ia membasuh kedua telapak tangannya tiga </w:t>
        <w:br/>
        <w:t xml:space="preserve">3 </w:t>
        <w:br/>
        <w:t xml:space="preserve"> HR. Bukhari (Bad’ul wahyu:1) dan Muslim (al Imaarah: 353)</w:t>
      </w:r>
    </w:p>
    <w:p>
      <w:r>
        <w:t>6</w:t>
        <w:br/>
        <w:t>Tuntunan Thaharah</w:t>
        <w:br/>
        <w:t xml:space="preserve">kali, lalu memasukkan tangan kanannya ke dalam </w:t>
        <w:br/>
        <w:t xml:space="preserve">air wudlu, lalu berkumur dan mengisap air dan </w:t>
        <w:br/>
        <w:t xml:space="preserve">menyemburkannya, kemudian membasuh mukanya </w:t>
        <w:br/>
        <w:t xml:space="preserve">tiga kali, lalu membasuh kedua tangannya sampai </w:t>
        <w:br/>
        <w:t xml:space="preserve">siku tiga kali, kemudian mengusap kepalanya lalu </w:t>
        <w:br/>
        <w:t xml:space="preserve">membasuh kakinya tiga kali. Lalu ia berkata:”Aku </w:t>
        <w:br/>
        <w:t>melihat rasulullah wudlu seperti wudluku ini”.4 َِ</w:t>
        <w:br/>
        <w:t>َّ أَنَّ ﻤﺣُْﺮَانَ ɏَﻮْȞَ ȭُﺜْﻤَﺎنَ أَﺧْﺮﺒََهُ أَنَّ ȭُﺜْﻤَﺎنَ Ȩْﻦَ ȭَﻔَّﺎنَ رَﻲﺿ</w:t>
        <w:br/>
        <w:t>َ اﷲُ ȭَﻨْﻪُ دَﺎﻋَ ﺑِﻮَﺿُﻮءٍ ȯَﺘَﻮَﺿَّﺄَ ȯَﻐَﺴَﻞَ ﻛَﻔَّﻴْﻪِ ﺛَﻼَثَ ɏَﺮَّاتٍ Ȫُﻢ</w:t>
        <w:br/>
        <w:t xml:space="preserve"> ɏَﻀْﻤَﺾَ وَاﺳْɁَﻨْﺮﺜََ Ȫُﻢَّ ﻏَﺴَﻞَ وَﺟْﻬَﻪُ ﺛَﻼَثَ ɏَﺮَّاتٍ Ȫُﻢَّ ﻏَﺴَﻞ</w:t>
        <w:br/>
        <w:t xml:space="preserve"> ﻳَﺪَهُ اﻴﻟُْﻤْﻰﻨَ إِﻰﻟَ اɎْﻤِﺮْﻓَﻖِ ﺛَﻼَثَ ɏَﺮَّاتٍ Ȫُﻢَّ ﻏَﺴَﻞَ ﻳَﺪَهُ اﻟْɄُﺮﺴَْىَ</w:t>
        <w:br/>
        <w:t>ﻣِﺜْﻞَ ذَɎِﻚَ Ȫُﻢَّ ɏَﺴَﺢَ رَأْﺳَﻪُ Ȫُﻢَّ ﻏَﺴَﻞَ رِﺟْﻠَﻪُ اﻴﻟُْﻤْﻰﻨَ إِﻰﻟ َ</w:t>
        <w:br/>
        <w:t xml:space="preserve"> اﻟْﻜَﻌْﺒَﻦﻴِْ ﺛَﻼَثَ ɏَﺮَّاتٍ Ȫُﻢَّ ﻏَﺴَﻞَ اﻟْɄُﺮﺴَْى ﻣِﺜْﻞَ ذَɎِﻚَ Ȫُﻢَّ ﻗَﺎلِ</w:t>
        <w:br/>
        <w:t xml:space="preserve">ȗرَأَﻳْﺖُ رَﺳُﻮلَ اﷲِ ﺻَﻰﻠَّ اﷲُ ﻋَﻠَﻴْﻪِ وَﺳَﻠَّﻢَ ﺗَﻮَﺿَّﺄَ ﺤﻧَْﻮَ وُﺿُﻮ </w:t>
        <w:br/>
        <w:t>. ﻫَﺬَا</w:t>
        <w:br/>
        <w:t xml:space="preserve">“Dari Humran maula Utsman Ibnu ‘Affan, ia </w:t>
        <w:br/>
        <w:t xml:space="preserve">memberitahukan bahwasanya Utsman telah minta air </w:t>
        <w:br/>
        <w:t xml:space="preserve">wudlu, maka dicucinya kedua telapak tangannya tiga </w:t>
        <w:br/>
        <w:t xml:space="preserve">kali, lalu berkumur dan menyemburkannya, kemudian </w:t>
        <w:br/>
        <w:t xml:space="preserve">membasuh mukanya tiga kali, lalu membasuh </w:t>
        <w:br/>
        <w:t xml:space="preserve">tangannya yang kanan sampai sikunya tiga kali dan </w:t>
        <w:br/>
        <w:t xml:space="preserve">yang kiri seperti demikian itu pula, kemudian mengusap </w:t>
        <w:br/>
        <w:t xml:space="preserve">4 </w:t>
        <w:br/>
        <w:t xml:space="preserve"> HR. Bukhari (al Wudlu: 159)</w:t>
      </w:r>
    </w:p>
    <w:p>
      <w:r>
        <w:t>7</w:t>
        <w:br/>
        <w:t>Tuntunan Thaharah</w:t>
        <w:br/>
        <w:t xml:space="preserve">kepalanya lalu membasuh kakinya yang kanan sampai </w:t>
        <w:br/>
        <w:t xml:space="preserve">kedua mata kaki tiga kali dan yang kiri seperti itu pula. </w:t>
        <w:br/>
        <w:t xml:space="preserve">Lalu ia berkata:”Aku melihat rasulullah wudlu seperti </w:t>
        <w:br/>
        <w:t>wudluku ini”.5</w:t>
        <w:br/>
        <w:t>4. Menggosok gigi ُ</w:t>
        <w:br/>
        <w:t xml:space="preserve">ȭَﻦْ أَﻲﺑِ ﻫُﺮَɋْﺮَةَ ȭَﻦْ رَﺳُﻮلِ اﷲِ ﺻَﻰﻠَّ اﷲُ ﻋَﻠَﻴْﻪِ وَﺳَﻠَّﻢَ Ɇَﻧَّﻪ </w:t>
        <w:br/>
        <w:t>.ٍ ﻗَﺎلَ Ɏَﻮْﻻَ أَنْ أَﺷُﻖَّ ﻰﻠﻋََ أُﻣَّﻲﺘِ ﻷََɏَﺮْȩُﻬُﻢْ ﺑِﺎɎﺴِّﻮَاكِ ﻣَﻊَ ﻞﻛُِّ وُﺿُﻮء</w:t>
        <w:br/>
        <w:t xml:space="preserve">“Dari Abu Hurairah, Bahwa Rasulullah Saw telah </w:t>
        <w:br/>
        <w:t xml:space="preserve">bersabda:”Kalau aku tidak khawatir akan menyusahkan </w:t>
        <w:br/>
        <w:t xml:space="preserve">umatku, niscaya aku perintahkan kepada mereka </w:t>
        <w:br/>
        <w:t>bersiwak (menggosok gigi)”.6 (lafadz milik Ahmad)”</w:t>
        <w:br/>
        <w:t xml:space="preserve">5. Menghisap </w:t>
        <w:br/>
        <w:t xml:space="preserve">air </w:t>
        <w:br/>
        <w:t xml:space="preserve">dari </w:t>
        <w:br/>
        <w:t xml:space="preserve">telapak </w:t>
        <w:br/>
        <w:t xml:space="preserve">tangan </w:t>
        <w:br/>
        <w:t xml:space="preserve">sebelah, </w:t>
        <w:br/>
        <w:t xml:space="preserve">berkumur-kumur </w:t>
        <w:br/>
        <w:t xml:space="preserve">dan </w:t>
        <w:br/>
        <w:t xml:space="preserve">menyemburkannya </w:t>
        <w:br/>
        <w:t xml:space="preserve">tiga </w:t>
        <w:br/>
        <w:t xml:space="preserve">kali. Dan menyempurnakan dalam menghisap dan </w:t>
        <w:br/>
        <w:t>berkumur selama tidak dalam keadaan berpuasa.</w:t>
        <w:br/>
        <w:t>Berdasarkan hadits Bukhari dan Muslim dari Humran:</w:t>
        <w:br/>
        <w:t>.ََ Ȫُﻢَّ ȩَﻤَﻀْﻤَﺾَ وَاﺳْﺘَɃْﺸَﻖَ وَاﺳْɁَﻨْﺮﺜ</w:t>
        <w:br/>
        <w:t xml:space="preserve">“Lalu </w:t>
        <w:br/>
        <w:t xml:space="preserve">berkumur </w:t>
        <w:br/>
        <w:t xml:space="preserve">dan </w:t>
        <w:br/>
        <w:t xml:space="preserve">mengisap </w:t>
        <w:br/>
        <w:t xml:space="preserve">air </w:t>
        <w:br/>
        <w:t xml:space="preserve">dan </w:t>
        <w:br/>
        <w:t xml:space="preserve">menyemburkannya,”.7  </w:t>
        <w:br/>
        <w:t xml:space="preserve">5 </w:t>
        <w:br/>
        <w:t xml:space="preserve"> HR. Muslim (Thaharah: 331)</w:t>
        <w:br/>
        <w:t xml:space="preserve">6 </w:t>
        <w:br/>
        <w:t xml:space="preserve"> HR. Ahmad : 9548, An Nasa’i (al Thaharah: 7), Malik (al Thaharah: </w:t>
        <w:br/>
        <w:t>133)</w:t>
        <w:br/>
        <w:t xml:space="preserve">7 </w:t>
        <w:br/>
        <w:t xml:space="preserve"> HR. Bukhari (al Wudlu: 159)</w:t>
      </w:r>
    </w:p>
    <w:p>
      <w:r>
        <w:t>8</w:t>
        <w:br/>
        <w:t>Tuntunan Thaharah</w:t>
        <w:br/>
        <w:t>.ََ Ȫُﻢَّ ɏَﻀْﻤَﺾَ وَاﺳْɁَﻨْﺮﺜ</w:t>
        <w:br/>
        <w:t xml:space="preserve">“Lalu berkumur dan menyemburkannya”. 8 </w:t>
        <w:br/>
        <w:t xml:space="preserve">Hadits riwayat  Abu Dawud dan An Nasa’i dari ‘Abdul </w:t>
        <w:br/>
        <w:t>Khair :َّ</w:t>
        <w:br/>
        <w:t>ȭَﻦْ ȭَﺒْﺪِ ﺧَﺮﻴٍْ ﻗَﺎلَ أَﺗَﺎﻧَﺎ ﻋَﻲﻠٌِّ رَﻲﺿَِ اﷲُ ȭَﻨْﻪُ وَﻗَﺪْ ﺻَﻰﻠ ُ</w:t>
        <w:br/>
        <w:t>ﻓَﺪَﺎﻋَ ﺑِﻄَﻬُﻮرٍ ȯَﻘُﻠْﻨَﺎ ﻣَﺎ ﻳَﺼْﻨَﻊُ ﺑِﺎﻟﻄَّﻬُﻮرِ وَﻗَﺪْ ﺻَﻰﻠَّ ﻣَﺎ ﻳُﺮِɋﺪ ِ</w:t>
        <w:br/>
        <w:t xml:space="preserve">إِﻻَّ ﻴﻟُِﻌَﻠِّﻤَﻨَﺎ ﻓَﺄُﻲﺗَِ ﺑِﺈِﻧَﺎءٍ ȯِﻴﻪِ ﻣَﺎءٌ وَﻃَﺴْﺖٍ ﻓَﺄَﻓْﺮَغَ ﻣِﻦْ اﻹِْﻧَﺎء </w:t>
        <w:br/>
        <w:t>. ﻰﻠﻋََ ﻳَﻤِﻴﻨِﻪِ ȯَﻐَﺴَﻞَ ﻳَﺪَﻳْﻪِ ﺛَﻼَﺛًﺎ Ȫُﻢَّ ȩَﻤَﻀْﻤَﺾَ وَاﺳْɁَﻨْﺮﺜََ ﺛَﻼَﺛًﺎ</w:t>
        <w:br/>
        <w:t xml:space="preserve">“Dari Abdu Khoir ia berkata, telah datang menemui </w:t>
        <w:br/>
        <w:t xml:space="preserve">kami Ali r.a,  ia (bermaksud) mengerjakan) salat, lalu </w:t>
        <w:br/>
        <w:t xml:space="preserve">ia meminta kami (sesuatu) untuk bersuci, lalu kami </w:t>
        <w:br/>
        <w:t xml:space="preserve">berkata;”Apa yang dapat digunakan  untuk bersuci”. </w:t>
        <w:br/>
        <w:t xml:space="preserve">Lalu ia diberi bejana yang berisi air dan tempat </w:t>
        <w:br/>
        <w:t xml:space="preserve">membasuh tangan, kemudian ia menuangkan air </w:t>
        <w:br/>
        <w:t xml:space="preserve">dari bejana atas kedua tangannya tiga kali kemudian </w:t>
        <w:br/>
        <w:t xml:space="preserve">berkumur dan menyemburkannya tiga kali, lalu ia salat. </w:t>
        <w:br/>
        <w:t xml:space="preserve">Ia melakukan hal itu tidak lain untuk mengajarkan </w:t>
        <w:br/>
        <w:t>kepada kami”.9</w:t>
        <w:br/>
        <w:t xml:space="preserve">8 </w:t>
        <w:br/>
        <w:t xml:space="preserve"> HR. Muslim (Thaharah: 331)</w:t>
        <w:br/>
        <w:t xml:space="preserve">9 </w:t>
        <w:br/>
        <w:t xml:space="preserve"> HR. Abu Dawud (al Thaharah: 99), An Nasa’I (al Thaharah: 91)</w:t>
      </w:r>
    </w:p>
    <w:p>
      <w:r>
        <w:t>9</w:t>
        <w:br/>
        <w:t>Tuntunan Thaharah</w:t>
        <w:br/>
        <w:t>Hadits Bukhari dan Muslim dari ‘Abdullah bin Zaid :ِ</w:t>
        <w:br/>
        <w:t>ȭَﻦْ ȭَﺒْﺪِ اﷲِ ﺑْﻦِ زَɋْﺪٍ Ɇَﻧَّﻪُ أَﻓْﺮَغَ ﻣِﻦْ اﻹِْﻧَﺎءِ ﻰﻠﻋََ ﻳَﺪَﻳْﻪ ٍ</w:t>
        <w:br/>
        <w:t xml:space="preserve"> ȯَﻐَﺴَﻠَﻬُﻤَﺎ Ȫُﻢَّ ﻏَﺴَﻞَ أَوْ ɏَﻀْﻤَﺾَ وَاﺳْﺘَɃْﺸَﻖَ ﻣِﻦْ ﻛَﻔَّﺔٍ وَاﺣِﺪَة</w:t>
        <w:br/>
        <w:t xml:space="preserve"> ȯَﻔَﻌَﻞَ ذَɎِﻚَ ﺛَﻼَﺛًﺎ</w:t>
        <w:br/>
        <w:t xml:space="preserve">“Dari Abdullah bin Zaid, bahwasanya Nabi s.a.w </w:t>
        <w:br/>
        <w:t xml:space="preserve">menuangkan air dari bejana atas dua tangannya lalu </w:t>
        <w:br/>
        <w:t xml:space="preserve">membasuh keduanya, kemudian setelah membasuh, </w:t>
        <w:br/>
        <w:t xml:space="preserve">lalu berkumur dan mengisap air dari telapak tangan </w:t>
        <w:br/>
        <w:t>sebelah: beliau mengerjakan itu tiga kali”.10   َُ</w:t>
        <w:br/>
        <w:t>ȭَﻦْ ȭَﺒْﺪِ اﷲِ ﺑْﻦِ زَɋْﺪِ ﺑْﻦِ ﺎﻋَﺻِﻢٍ اﻷَْﻧْﺼَﺎرِيِّ وَȡَﻧَﺖْ ﻪﻟ ُ</w:t>
        <w:br/>
        <w:t xml:space="preserve">ﺻُﺤْﺒَﺔٌ ﻗَﺎلَ Ȱِﻴﻞَ ﻪﻟَُ ﺗَﻮَﺿَّﺄْ ﻨﻟََﺎ وُﺿُﻮءَ رَﺳُﻮلِ اﷲِ ﺻَﻰﻠَّ اﷲ </w:t>
        <w:br/>
        <w:t>ﻋَﻠَﻴْﻪِ وَﺳَﻠَّﻢَ ﻓَﺪَﺎﻋَ ﺑِﺈِﻧَﺎءٍ ﻓَﺄَɈْﻔَﺄَ ﻣِﻨْﻬَﺎ ﻰﻠﻋََ ﻳَﺪَﻳْﻪِ ȯَﻐَﺴَﻠَﻬُﻤَﺎ ْ</w:t>
        <w:br/>
        <w:t xml:space="preserve"> ﺛَﻼَﺛًﺎ Ȫُﻢَّ أَدْﺧَﻞَ ﻳَﺪَهُ ﻓَﺎﺳْﺘَﺨْﺮَﺟَﻬَﺎ ȯَﻤَﻀْﻤَﺾَ وَاﺳْﺘَɃْﺸَﻖَ ﻣِﻦ</w:t>
        <w:br/>
        <w:t xml:space="preserve"> ﻛَﻒٍّ وَاﺣِﺪَةٍ ȯَﻔَﻌَﻞَ ذَɎِﻚَ ﺛَﻼَﺛًﺎ</w:t>
        <w:br/>
        <w:t xml:space="preserve">“Dari Abdullah bin Zaid bin ‘Aashim al Anshari, </w:t>
        <w:br/>
        <w:t xml:space="preserve">bahwasanya Nabi s.a.w  menuangkan air dari bejana </w:t>
        <w:br/>
        <w:t xml:space="preserve">atas dua tangannya lalu membasuh keduanya, </w:t>
        <w:br/>
        <w:t xml:space="preserve">kemudian setelah membasuh, lalu berkumur dan </w:t>
        <w:br/>
        <w:t xml:space="preserve">mengisap air dari telapak tangan sebelah: beliau </w:t>
        <w:br/>
        <w:t xml:space="preserve">mengerjakan itu tiga kali”.   </w:t>
        <w:br/>
        <w:t xml:space="preserve">10 </w:t>
        <w:br/>
        <w:t xml:space="preserve"> HR. Bukhari (al Wudlu: 184), dan Muslim (al Thaharah: 346)</w:t>
      </w:r>
    </w:p>
    <w:p>
      <w:r>
        <w:t>10</w:t>
        <w:br/>
        <w:t>Tuntunan Thaharah</w:t>
        <w:br/>
        <w:t>Hadits riwayat Daruqutni dari Abu Hurairah :</w:t>
        <w:br/>
        <w:t>ﺻﻰﻠ اﷲ ﻋﻠﻴﻪ- ِ ȭَﻦْ أَﻰﺑِ ﻫُﺮَɋْﺮَةَ ﻗَﺎلَ أَɏَﺮَﻧَﺎ رَﺳُﻮلُ اﷲ</w:t>
        <w:br/>
        <w:t xml:space="preserve"> ﺑِﺎɎْﻤَﻀْﻤَﻀَﺔِ وَاﻻِﺳْﺘِɃْﺸَﺎقِ.- وﺳﻠﻢ</w:t>
        <w:br/>
        <w:t xml:space="preserve">“Dari Abu Hurairah, Rasulullah SAW memerintahkan </w:t>
        <w:br/>
        <w:t xml:space="preserve">berkumur dan menghisap air”.11 </w:t>
        <w:br/>
        <w:t>Hadits riwayat ahlus Sunan dari laqit bin Shaburah :ْ</w:t>
        <w:br/>
        <w:t>ﻋﻦ ﻟَﻘِﻴﻂِ ﺑْﻦِ ﺻَﺮﺒَِةَ ﻗَﺎلَ ﻗُﻠْﺖُ ﻳَﺎ رَﺳُﻮلَ اﷲِ أَﺧْﺮﺒِْȕِ ȭَﻦ ِ</w:t>
        <w:br/>
        <w:t xml:space="preserve">اɎْﻮُﺿُﻮءِ ﻗَﺎلَ أَﺳْﺒِﻎْ اɎْﻮُﺿُﻮءَ وَﺧَﻠِّﻞْ Ȩَﻦﻴَْ اﻷَْﺻَﺎﺑِﻊِ وَɊَﺎﻟِﻎْ ﻲﻓ </w:t>
        <w:br/>
        <w:t>. اﻻِﺳْﺘِɃْﺸَﺎقِ إِﻻَّ أَنْ ﺗَȲُﻮنَ ﺻَﺎﺋِﻤًﺎ</w:t>
        <w:br/>
        <w:t xml:space="preserve">“Dari ‘Ashim bin laqith bin shabirah ia berkata, aku </w:t>
        <w:br/>
        <w:t xml:space="preserve">berkata pada Rasulullah s.a.w: “Ajarkanlah kepadaku </w:t>
        <w:br/>
        <w:t xml:space="preserve">cara berwudlu, Lalu Rasul bersabda: Sempurnakanlah </w:t>
        <w:br/>
        <w:t xml:space="preserve">Wudlu, </w:t>
        <w:br/>
        <w:t xml:space="preserve">sela-selailah </w:t>
        <w:br/>
        <w:t xml:space="preserve">di </w:t>
        <w:br/>
        <w:t xml:space="preserve">antara </w:t>
        <w:br/>
        <w:t xml:space="preserve">jari-jari, </w:t>
        <w:br/>
        <w:t xml:space="preserve">dan </w:t>
        <w:br/>
        <w:t xml:space="preserve">sempurnakanlah dalam mengisap air; kecuali kamu </w:t>
        <w:br/>
        <w:t>sedang berpuasa”.12</w:t>
        <w:br/>
        <w:t>Hadits riwayat Ad Daulabi dari Ats Tsauri :</w:t>
        <w:br/>
        <w:t xml:space="preserve"> إذا ﺗﻮﺿﺄت ﻓﺄﺑﻠﻎ ﻲﻓ اﻤﻟﻀﻤﻀﺔ واﻻﺳﺘɃﺸﺎق ﻣﺎ Ɏﻢ ﺗȲﻦ</w:t>
        <w:br/>
        <w:t>ﺻﺎﺋﻤﺎ.</w:t>
        <w:br/>
        <w:t xml:space="preserve">11 </w:t>
        <w:br/>
        <w:t xml:space="preserve"> HR. Daruqutni dalam Musnadnya, jilid 1 hal. 465</w:t>
        <w:br/>
        <w:t xml:space="preserve">12 </w:t>
        <w:br/>
        <w:t xml:space="preserve"> HR. Tirmidzi (al Shaum an al Rasuul: 718), An Nasa’I (al Thaharah: </w:t>
        <w:br/>
        <w:t xml:space="preserve">86), Abu Dawud (ﬁ al Istinsyaar: 183), dan Ibnu Majjah (al Mubaalahah ﬁ al </w:t>
        <w:br/>
        <w:t>Istinsaaq wa al Istinsyaar: 401)</w:t>
      </w:r>
    </w:p>
    <w:p>
      <w:r>
        <w:t>11</w:t>
        <w:br/>
        <w:t>Tuntunan Thaharah</w:t>
        <w:br/>
        <w:t xml:space="preserve"> “Apabila kamu wudlu, maka sempurnakanlah dalam </w:t>
        <w:br/>
        <w:t xml:space="preserve">berkumur dan mengisap air, kecuali jika kamu sedang </w:t>
        <w:br/>
        <w:t>berpuasa”.13</w:t>
        <w:br/>
        <w:t xml:space="preserve">6. Membasuh muka tiga kali, dengan mengusap kedua </w:t>
        <w:br/>
        <w:t>sudut mata dan melebihkan dalam membasuhnya.</w:t>
        <w:br/>
        <w:t>Firman Allah:ْ</w:t>
        <w:br/>
        <w:t xml:space="preserve"> ﻓَﺎﻏْﺴِﻠُﻮا وُﺟُﻮﻫَȲُﻢ</w:t>
        <w:br/>
        <w:t>“Maka basuhlah mukamu i”. 14</w:t>
        <w:br/>
        <w:t>Hadits riwayat Abu Dawud dari Abu Umamah :َ</w:t>
        <w:br/>
        <w:t xml:space="preserve"> ȭَﻦْ أَﻲﺑِ أُﻣَﺎﻣَﺔَ وَذَﻛَﺮَ وُﺿُﻮءَ اﻨﻟَّﻲﺒِِّ ﺻَﻰﻠَّ اﷲُ ﻋَﻠَﻴْﻪِ وَﺳَﻠَّﻢَ ﻗَﺎل</w:t>
        <w:br/>
        <w:t xml:space="preserve"> ﺎﻛَنَ رَﺳُﻮلُ اﷲِ ﺻَﻰﻠَّ اﷲُ ﻋَﻠَﻴْﻪِ وَﺳَﻠَّﻢَ Ȭَﻤْﺴَﺢُ اɎْﻤَﺄْȰَﻦﻴِْ.</w:t>
        <w:br/>
        <w:t xml:space="preserve">“Dari Abu Umamah, ia menjelaskan wudlunya Nabi </w:t>
        <w:br/>
        <w:t xml:space="preserve">SAW, ia berkata:”Adalah Rasulullah s.aw mengusap </w:t>
        <w:br/>
        <w:t>dua sudut mata dalam wudlu”.15</w:t>
        <w:br/>
        <w:t>Melebihkan dalam membasuh:َ</w:t>
        <w:br/>
        <w:t>ْ ȭَﻦْ أَﻰﺑَ ﻫُﺮَɋْﺮَةَ ﻗَﺎلَ: ﻗَﺎلَ رَﺳُﻮلُ اﷲِ ﺻَﻰﻠَّ اﷲُ ﻋَﻠَﻴْﻪِ وَﺳَﻠَّﻢ</w:t>
        <w:br/>
        <w:t xml:space="preserve"> أَȫْﺘُﻢْ اﻟْﻐُﺮُّ اɎْﻤُﺤَﺠَّﻠُﻮنَ ﻳَﻮْمَ اﻟْﻘِﻴَﺎﻣَﺔِ ﻣِﻦْ إِﺳْﺒَﺎغِ اɎْﻮُﺿُﻮءِ ȯَﻤَﻦ</w:t>
        <w:br/>
        <w:t xml:space="preserve">13 </w:t>
        <w:br/>
        <w:t xml:space="preserve"> HR. Abu Basyar Ad Daulabi. Lihat kitab Kanzul ‘Amal, jilid 9 hal. </w:t>
        <w:br/>
        <w:t xml:space="preserve">304, dan Nailul Authaar, jilid 1 hal. 375. </w:t>
        <w:br/>
        <w:t xml:space="preserve">14 </w:t>
        <w:br/>
        <w:t xml:space="preserve"> Q. S. Al-Maidah: 6</w:t>
        <w:br/>
        <w:t xml:space="preserve">15 </w:t>
        <w:br/>
        <w:t xml:space="preserve"> HR. Abu Dawud (al Thahaarah: 110)</w:t>
      </w:r>
    </w:p>
    <w:p>
      <w:r>
        <w:t>12</w:t>
        <w:br/>
        <w:t>Tuntunan Thaharah</w:t>
        <w:br/>
        <w:t>.ُ اﺳْﺘَﻄَﺎعَ ﻣِﻨْȲُﻢْ ﻓَﻠْﻴُﻄِﻞْ ﻏُﺮَّﺗَﻪُ وَﺤﺗَْﺠِﻴﻠَﻪ</w:t>
        <w:br/>
        <w:t xml:space="preserve">“Dari </w:t>
        <w:br/>
        <w:t xml:space="preserve">Abu </w:t>
        <w:br/>
        <w:t xml:space="preserve">Hurairah </w:t>
        <w:br/>
        <w:t xml:space="preserve">ia </w:t>
        <w:br/>
        <w:t xml:space="preserve">berkata:”Rasulullah </w:t>
        <w:br/>
        <w:t xml:space="preserve">bersabda:”Kamu sekalian bersinar: muka, kaki dan </w:t>
        <w:br/>
        <w:t xml:space="preserve">tanganmu di hari kemudian sebab menyempurnakan </w:t>
        <w:br/>
        <w:t xml:space="preserve">wudlu, maka barangsiapa yang mampu diantaramu </w:t>
        <w:br/>
        <w:t xml:space="preserve">supaya melebihkan sinar muka tangan dan kakinya”.16 </w:t>
        <w:br/>
        <w:t>Hadits riwayat Ahmad dari ‘Abdullah bin Zaid :َ</w:t>
        <w:br/>
        <w:t>ُ ȭَﻦْ ȭَﺒْﺪِ اﷲِ ﺑْﻦِ زَɋْﺪٍ أَنَّ اﻨﻟَّﻲﺒَِّ ﺻَﻰﻠَّ اﷲُ ﻋَﻠَﻴْﻪِ وَﺳَﻠَّﻢَ ﺗَﻮَﺿَّﺄ</w:t>
        <w:br/>
        <w:t xml:space="preserve"> ﻓَﺠَﻌَﻞَ Ȭَﻘُﻮلُ ﻫَﻜَﺬَا ﻳَﺪْɎُﻚ</w:t>
        <w:br/>
        <w:t xml:space="preserve">“Dari Abdullah bin Zaid, bahwa Rasulullah s.a.w </w:t>
        <w:br/>
        <w:t xml:space="preserve">berwudlu, maka beliau mengerjakan demikian, yakni </w:t>
        <w:br/>
        <w:t>menggosok”.17</w:t>
        <w:br/>
        <w:t xml:space="preserve">7. Menyela-nyelai jenggot (kalau ada)  </w:t>
        <w:br/>
        <w:t xml:space="preserve">Berdasarkan hadits riwayat Timidzi dari Utsman bin </w:t>
        <w:br/>
        <w:t>‘Affan :َ</w:t>
        <w:br/>
        <w:t>َ ȭَﻦْ ȭُﺜْﻤَﺎنَ ﺑْﻦِ ȭَﻔَّﺎنَ أَنَّ اﻨﻟَّﻲﺒَِّ ﺻَﻰﻠَّ اﷲُ ﻋَﻠَﻴْﻪِ وَﺳَﻠَّﻢَ ﺎﻛَن</w:t>
        <w:br/>
        <w:t xml:space="preserve"> ﺨﻳَُﻠِّﻞُ ﺤﻟِْﻴَﺘَﻪُ </w:t>
        <w:br/>
        <w:t xml:space="preserve">16 </w:t>
        <w:br/>
        <w:t xml:space="preserve"> HR. Muslim (al Thahaarah: 362)</w:t>
        <w:br/>
        <w:t xml:space="preserve">17 </w:t>
        <w:br/>
        <w:t xml:space="preserve"> HR. Ahmad: 15846</w:t>
      </w:r>
    </w:p>
    <w:p>
      <w:r>
        <w:t>13</w:t>
        <w:br/>
        <w:t>Tuntunan Thaharah</w:t>
        <w:br/>
        <w:t xml:space="preserve">“Dari Utsman bin Aﬀan, bahwasanya Nabi SAW </w:t>
        <w:br/>
        <w:t>mensela-selai janggutnya”.18</w:t>
        <w:br/>
        <w:t xml:space="preserve">8. Membasuh kedua tangan sampai kedua sikut tiga </w:t>
        <w:br/>
        <w:t xml:space="preserve">kali-tiga kali, dengan mendahulukan tangan kanan, </w:t>
        <w:br/>
        <w:t xml:space="preserve">menggosok-gosoknya dan menyela-nyelai jari tangn </w:t>
        <w:br/>
        <w:t>serta melebihkannya.</w:t>
        <w:br/>
        <w:t>Firman Allah :</w:t>
        <w:br/>
        <w:t>... ِ... وَأَﻳْﺪِﻳَȲُﻢْ إِﻰﻟَ اɎْﻤَﺮَاﻓِﻖ</w:t>
        <w:br/>
        <w:t xml:space="preserve">…“dan tanganmu sampai dengan siku”.19 </w:t>
        <w:br/>
        <w:t>Berdasarkan hadits Bukhari dari Humran :</w:t>
        <w:br/>
        <w:t xml:space="preserve"> Ȫُﻢَّ ﻏَﺴَﻞَ وَﺟْﻬَﻪُ ﺛَﻼَﺛًﺎ وَɋَﺪَﻳْﻪِ إِﻰﻟَ اɎْﻤِﺮْȯَﻘَﻦﻴِْ ﺛَﻼَﺛًﺎ</w:t>
        <w:br/>
        <w:t xml:space="preserve">“kemudian  ia membasuh wajahnya tiga kali, lalu </w:t>
        <w:br/>
        <w:t xml:space="preserve">membasuh  kedua tangannya sampai siku tiga kali”.20  </w:t>
        <w:br/>
        <w:t>Berdasarkan hadits Muslim dari Humran :ُ</w:t>
        <w:br/>
        <w:t>َ Ȫُﻢَّ ﻏَﺴَﻞَ ﻳَﺪَهُ اﻴﻟُْﻤْﻰﻨَ إِﻰﻟَ اɎْﻤِﺮْﻓَﻖِ ﺛَﻼَثَ ɏَﺮَّاتٍ Ȫُﻢَّ ﻏَﺴَﻞَ ﻳَﺪَه</w:t>
        <w:br/>
        <w:t xml:space="preserve"> اﻟْɄُﺮﺴَْى ﻣِﺜْﻞَ ذَɎِﻚ</w:t>
        <w:br/>
        <w:t xml:space="preserve">18 </w:t>
        <w:br/>
        <w:t xml:space="preserve"> HR. Tirmidzi (al Thahaarah ‘an Rasuulillah:29) dishahihkan oleh </w:t>
        <w:br/>
        <w:t>Ibnu Huzaimah dan Ad Daruqutni</w:t>
        <w:br/>
        <w:t xml:space="preserve">19 </w:t>
        <w:br/>
        <w:t xml:space="preserve"> QS. Al Maidah: 6</w:t>
        <w:br/>
        <w:t xml:space="preserve">20 </w:t>
        <w:br/>
        <w:t xml:space="preserve"> HR. Bukhari (al Wudlu: 159)</w:t>
      </w:r>
    </w:p>
    <w:p>
      <w:r>
        <w:t>14</w:t>
        <w:br/>
        <w:t>Tuntunan Thaharah</w:t>
        <w:br/>
        <w:t xml:space="preserve">“kemudian membasuh tangannya yang kanan sampai </w:t>
        <w:br/>
        <w:t xml:space="preserve">sikunya tiga kali dan yang kiri seperti demikian itu </w:t>
        <w:br/>
        <w:t>pula”.21</w:t>
        <w:br/>
        <w:t xml:space="preserve">Menggosok-gosok, berdasarkan hadits riwayat </w:t>
        <w:br/>
        <w:t>Ahmad dari ‘Abdullah bin Zaid :َ</w:t>
        <w:br/>
        <w:t>ُ ȭَﻦْ ȭَﺒْﺪِ اﷲِ ﺑْﻦِ زَɋْﺪٍ أَنَّ اﻨﻟَّﻲﺒَِّ ﺻَﻰﻠَّ اﷲُ ﻋَﻠَﻴْﻪِ وَﺳَﻠَّﻢَ ﺗَﻮَﺿَّﺄ</w:t>
        <w:br/>
        <w:t xml:space="preserve"> ﻓَﺠَﻌَﻞَ Ȭَﻘُﻮلُ ﻫَﻜَﺬَا ﻳَﺪْɎُﻚ</w:t>
        <w:br/>
        <w:t xml:space="preserve">“Dari Abdullah bin Zaid, bahwa Rasulullah SAW. </w:t>
        <w:br/>
        <w:t xml:space="preserve">Wudlu, maka beliau mengerjakan demikian, yakni </w:t>
        <w:br/>
        <w:t>menggosok”.22َ</w:t>
        <w:br/>
        <w:t xml:space="preserve"> ȭَﻦْ ȭَﺒْﺪِ اﷲِ ﺑْﻦِ زَɋْﺪٍ ﻗَﺎلَ : إنَّ اﻨﻟَّﻲﺒَِّ ﺻَﻰﻠَّ اﷲُ ﻋَﻠَﻴْﻪِ وَﺳَﻠَّﻢ</w:t>
        <w:br/>
        <w:t>أَﻰﺗَ ﺑِﺜُﻠُﻲﺜَْ ﻣُﺪٍّ ، ﻓَﺠَﻌَﻞَ ﻳَﺪْɎُﻚُ ذِرَاȭَﻴْﻪِ  .</w:t>
        <w:br/>
        <w:t xml:space="preserve">“Dari Abdullah bin Zaid ia berkata: “bahwa Nabi Saw. </w:t>
        <w:br/>
        <w:t xml:space="preserve">Diberi air dua pertiga mud (± 1,5 liter) lalu menggosok </w:t>
        <w:br/>
        <w:t>dua lengannya”.23</w:t>
        <w:br/>
        <w:t xml:space="preserve">Mensela-selai jari-jari, berdasarkan hadits riwayat </w:t>
        <w:br/>
        <w:t>Tirmidzi dan Nasa’i dari Laqit bin Shaburah:</w:t>
        <w:br/>
        <w:t xml:space="preserve">21 </w:t>
        <w:br/>
        <w:t xml:space="preserve"> HR. Muslim (Thaharah: 331)</w:t>
        <w:br/>
        <w:t xml:space="preserve">22 </w:t>
        <w:br/>
        <w:t xml:space="preserve"> HR. Ahmad, dalam Musnadnya: 15846. </w:t>
        <w:br/>
        <w:t xml:space="preserve">23 </w:t>
        <w:br/>
        <w:t xml:space="preserve"> HR. Ahmad, dan dishahihkan oleh Ibnu Huzaimah dan Ibnu Hibban </w:t>
        <w:br/>
        <w:t xml:space="preserve">. (lihat kitab Subulus Salam, jilid I hal. 132  dan Shahih Ibnu Hibban, jilid 5 </w:t>
        <w:br/>
        <w:t>hal. 165)</w:t>
      </w:r>
    </w:p>
    <w:p>
      <w:r>
        <w:t>15</w:t>
        <w:br/>
        <w:t>Tuntunan Thaharahِ</w:t>
        <w:br/>
        <w:t xml:space="preserve"> وَﺧَﻠِّﻞْ Ȩَﻦﻴَْ اﻷَْﺻَﺎﺑِﻊ</w:t>
        <w:br/>
        <w:t>“Sela-selailah di antara jari-jari”.24</w:t>
        <w:br/>
        <w:t xml:space="preserve">Melebihkan dalam membasuh, berdasarkan hadits </w:t>
        <w:br/>
        <w:t>riwayat Muslim dari Abu Hurairah:</w:t>
      </w:r>
    </w:p>
    <w:p>
      <w:r>
        <w:t>.ُ ȯَﻤَﻦْ اﺳْﺘَﻄَﺎعَ ﻣِﻨْȲُﻢْ ﻓَﻠْﻴُﻄِﻞْ ﻏُﺮَّﺗَﻪُ وَﺤﺗَْﺠِﻴﻠَﻪ</w:t>
        <w:br/>
        <w:t xml:space="preserve">“maka barangsiapa yang mampu diantaramu supaya </w:t>
        <w:br/>
        <w:t xml:space="preserve">melebihkan sinar muka tangan dan kakinya”.25  </w:t>
        <w:br/>
        <w:t xml:space="preserve">Mendahulukan yang kanan, berdasarkan hadits </w:t>
        <w:br/>
        <w:t>riwayat Bukhari dan Muslim dari ‘Aisyah:ُ</w:t>
        <w:br/>
        <w:t>ِ ȭَﻦْ ﺎﻋَȶِﺸَﺔَ ﻗَﺎﻟَﺖْ ﺎﻛَنَ اﻨﻟَّﻲﺒُِّ ﺻَﻰﻠَّ اﷲُ ﻋَﻠَﻴْﻪِ وَﺳَﻠَّﻢَ Ȭُﻌْﺠِﺒُﻪ</w:t>
        <w:br/>
        <w:t xml:space="preserve"> اﺘﻟَّﻴَﻤُّﻦُ ﻲﻓِ ȩَﻨَﻌُّﻠِﻪِ وَﺗَﺮَﺟُّﻠِﻪِ وَﻃُﻬُﻮرِهِ وَșِ ﺷَﺄْﻧِﻪِ ﻠﻛُِّﻪ</w:t>
        <w:br/>
        <w:t xml:space="preserve">“Dari ‘Aisyah ia berkata bahwa Rasulullah s.a.w suka </w:t>
        <w:br/>
        <w:t xml:space="preserve">mendahulukan (yang) kanannya, dalam memakai </w:t>
        <w:br/>
        <w:t xml:space="preserve">sandalnya, bersisirnya, bersucinya dan dalam segala </w:t>
        <w:br/>
        <w:t>hal-nya”. 26</w:t>
        <w:br/>
        <w:t xml:space="preserve">Dalam beberapa teks hadits yang lain menggunakan </w:t>
        <w:br/>
        <w:t>kata ﺤﻳﺐ اﺘﻟﻴﺎﻣﻦ</w:t>
        <w:br/>
        <w:t xml:space="preserve">24 </w:t>
        <w:br/>
        <w:t xml:space="preserve"> HR. Tirmidzi (al Shaum an al Rasuul: 718), An Nasa’I (al Thaharah: </w:t>
        <w:br/>
        <w:t xml:space="preserve">86), Abu Dawud (ﬁ al Istinsyaar: 183), dan Ibnu Majjah (al Mubaalahah ﬁ al </w:t>
        <w:br/>
        <w:t>Istinsaaq wa al Istinsyaar: 401)</w:t>
        <w:br/>
        <w:t xml:space="preserve">25 </w:t>
        <w:br/>
        <w:t xml:space="preserve"> HR. Muslim (al Thahaarah: 362)</w:t>
        <w:br/>
        <w:t xml:space="preserve">26 </w:t>
        <w:br/>
        <w:t xml:space="preserve"> HR. Bukhari (al Shalaah: 408), dan Muslim (al Thahaarah: 396)</w:t>
      </w:r>
    </w:p>
    <w:p>
      <w:r>
        <w:t>16</w:t>
        <w:br/>
        <w:t>Tuntunan Thaharah</w:t>
        <w:br/>
        <w:t xml:space="preserve">9. Mengusap kepala (ubun) dan atas surbannya </w:t>
        <w:br/>
        <w:t xml:space="preserve">satu kali dengan cara menjalankan kedua telapak </w:t>
        <w:br/>
        <w:t xml:space="preserve">tangan dimulai dari ujung kepala hingga tengkuk </w:t>
        <w:br/>
        <w:t xml:space="preserve">dan mengembalikannya pada posisi semula, serta </w:t>
        <w:br/>
        <w:t xml:space="preserve">mengusap kedua telinga, bagian dalam dengan </w:t>
        <w:br/>
        <w:t xml:space="preserve">telunjuk dan telinga bagian dalam (daun telinga) </w:t>
        <w:br/>
        <w:t>dengan ibu jari.</w:t>
        <w:br/>
        <w:t>Berdasarkan Firman Allah:ْ</w:t>
        <w:br/>
        <w:t xml:space="preserve"> وَاɏْﺴَﺤُﻮا ﺑِﺮُءُوﺳِȲُﻢ</w:t>
        <w:br/>
        <w:t xml:space="preserve">“Dan sapulah kepalamu”.27 </w:t>
        <w:br/>
        <w:t>Berdasarkan hadits riwayat Bukhari dari Humran:</w:t>
        <w:br/>
        <w:t>.ِ Ȫُﻢَّ ɏَﺴَﺢَ ﺑِﺮَأْﺳِﻪ</w:t>
        <w:br/>
        <w:t xml:space="preserve">“Kemudian mengusapkepalanya”.28  </w:t>
        <w:br/>
        <w:t>Berdasarkan hadits riwayat Muslim dari Humran:ُ</w:t>
        <w:br/>
        <w:t xml:space="preserve"> Ȫُﻢَّ ɏَﺴَﺢَ رَأْﺳَﻪ</w:t>
        <w:br/>
        <w:t>«Kemudian mengusap kepalanya”.29</w:t>
        <w:br/>
        <w:t xml:space="preserve">27 </w:t>
        <w:br/>
        <w:t xml:space="preserve"> QS. Al Maidah: 6</w:t>
        <w:br/>
        <w:t xml:space="preserve">28 </w:t>
        <w:br/>
        <w:t xml:space="preserve"> HR. Bukhari (al Wudlu: 163) dan Muslim. </w:t>
        <w:br/>
        <w:t xml:space="preserve">29 </w:t>
        <w:br/>
        <w:t xml:space="preserve"> HR. Muslim (Thaharah: 331)</w:t>
      </w:r>
    </w:p>
    <w:p>
      <w:r>
        <w:t>17</w:t>
        <w:br/>
        <w:t>Tuntunan Thaharah</w:t>
        <w:br/>
        <w:t xml:space="preserve">Berdasarkan hadits riwayat Muslim, Tirmidzi dan Abu </w:t>
        <w:br/>
        <w:t>Dawud dari Mughiirah : َ</w:t>
        <w:br/>
        <w:t>ِ ȭَﻦْ اɎْﻤُﻐِﺮﻴَةِ ﺑْﻦِ ﺷُﻌْﺒَﺔَ أَنَّ اﻨﻟَّﻲﺒَِّ ﺻَﻰﻠَّ اﷲُ ﻋَﻠَﻴْﻪِ وَﺳَﻠَّﻢَ ﺗَﻮَﺿَّﺄ</w:t>
        <w:br/>
        <w:t xml:space="preserve"> ȯَﻤَﺴَﺢَ ﺑِﻨَﺎﺻِﻴَﺘِﻪِ وَﻰﻠﻋََ اﻟْﻌِﻤَﺎﻣَﺔ</w:t>
        <w:br/>
        <w:t xml:space="preserve">“Dari Mughirah bin Syu’bah, bahwa Nabi SAW </w:t>
        <w:br/>
        <w:t xml:space="preserve">berwudlu, lalu mengusap ubun-ubunnya, dan atas </w:t>
        <w:br/>
        <w:t>surbannya”.30</w:t>
        <w:br/>
        <w:t xml:space="preserve">Hadits riwayat Bukhari dan Muslim dari ‘Abdullah bin </w:t>
        <w:br/>
        <w:t>Zaid :</w:t>
        <w:br/>
        <w:t xml:space="preserve"> ﻋﻦ ȭَﺒْﺪِ اﷲِ Ȩْﻦُ زَɋْﺪٍ:  ﺑَﺪَأَ ﺑِﻤُﻘَﺪَّمِ رَأْﺳِﻪِ ﺣَﻰﺘَّ ذَﻫَﺐَ ﺑِﻬِﻤَﺎ</w:t>
        <w:br/>
        <w:t xml:space="preserve"> إِﻰﻟَ Ȱَﻔَﺎهُ Ȫُﻢَّ رَدَّﻫُﻤَﺎ إِﻰﻟَ اɎْﻤَﺎﻜَنِ اﺬﻟَِّي ﺑَﺪَأَ ﻣِﻨْﻪُ.</w:t>
        <w:br/>
        <w:t xml:space="preserve">“Dari Abdullah bin Zaid ia berkata: “Dan memulai </w:t>
        <w:br/>
        <w:t xml:space="preserve">dengan permulaan kepalanya sehingga menjalankan </w:t>
        <w:br/>
        <w:t xml:space="preserve">kedua tangannya sampai pada tengkuknya, kemudian </w:t>
        <w:br/>
        <w:t>mengembalikannya pada tempat memulainya”.31</w:t>
        <w:br/>
        <w:t>Hadits riwayat Abu Dawud dari ‘Abdullah bin ‘Amr :َ</w:t>
        <w:br/>
        <w:t xml:space="preserve"> ﻋﻦ ﻋﺒﺪ اﷲ ﺑﻦ ﻋﻤﺮو ﻗﺎل: Ȫُﻢَّ ɏَﺴَﺢَ ﺑِﺮَأْﺳِﻪِ ﻓَﺄَدْﺧَﻞِ</w:t>
        <w:br/>
        <w:t>إِﺻْﺒَﻌَﻴْﻪِ اɎﺴَّﺒَّﺎﺣَﺘَﻦﻴِْ ﻲﻓِ أُذُȫَﻴْﻪِ وَɏَﺴَﺢَ ﺑِﺈِȨْﻬَﺎﻣَﻴْﻪِ ﻰﻠﻋََ ﻇَﺎﻫِﺮ ِ</w:t>
        <w:br/>
        <w:t xml:space="preserve"> أُذُȫَﻴْﻪِ وَɊِﺎɎﺴَّﺒَّﺎﺣَﺘَﻦﻴِْ ﺑَﺎﻃِﻦَ أُذُȫَﻴْﻪ</w:t>
        <w:br/>
        <w:t xml:space="preserve">30 HR. Muslim (al Thahaarah: 412), Abu Dawud (al Thahaarah: 129) </w:t>
        <w:br/>
        <w:t>dan Tirmidzi (al Thahaarah: 93)</w:t>
        <w:br/>
        <w:t xml:space="preserve">31 </w:t>
        <w:br/>
        <w:t xml:space="preserve"> HR. Bukhari (al Wudlu: 179) dan Muslim (al Thahaarah: 346)</w:t>
      </w:r>
    </w:p>
    <w:p>
      <w:r>
        <w:t>18</w:t>
        <w:br/>
        <w:t>Tuntunan Thaharah</w:t>
        <w:br/>
        <w:t xml:space="preserve">“Dari Abdullah bin ‘Amr, ia berkata:”lalu mengusap </w:t>
        <w:br/>
        <w:t xml:space="preserve">kepalanya dan memasukkan kedua telunjuknya pada </w:t>
        <w:br/>
        <w:t xml:space="preserve">kedua telinganya dan mengusapkan kedua ibu jari </w:t>
        <w:br/>
        <w:t xml:space="preserve">pada kedua telinga yang luar, serta kedua telunjuk </w:t>
        <w:br/>
        <w:t>mengusapkan pada kedua telinga yang sebelah dalam”.32</w:t>
        <w:br/>
        <w:t xml:space="preserve">10. Membasuh kedua kaki beserta kedua mata kaki </w:t>
        <w:br/>
        <w:t xml:space="preserve">sebanyak tiga kali-tiga kali dengan mendahulukan kaki </w:t>
        <w:br/>
        <w:t xml:space="preserve">kanan, menggosok-gosoknya dan menyela-nyelai jari </w:t>
        <w:br/>
        <w:t>kaki serta melebihkan dalam membasuhnya.</w:t>
        <w:br/>
        <w:t>Firman Allah:ِْ</w:t>
        <w:br/>
        <w:t xml:space="preserve"> وَأَرْﺟُﻠَȲُﻢْ إِﻰﻟَ اﻟْﻜَﻌْﺒَﻦﻴ</w:t>
        <w:br/>
        <w:t xml:space="preserve">“Dan (membasuh) kakimu sampai dengan kedua mata </w:t>
        <w:br/>
        <w:t>kaki”. 33</w:t>
        <w:br/>
        <w:t>Berdasarkan hadits riwayat Bukhari dari Humran:ٍ</w:t>
        <w:br/>
        <w:t xml:space="preserve"> Ȫُﻢَّ ﻏَﺴَﻞَ ﻞﻛَُّ رِﺟْﻞ</w:t>
        <w:br/>
        <w:t xml:space="preserve">“Lalu membasuh kakinya tigai”.34  </w:t>
        <w:br/>
        <w:t xml:space="preserve">32 </w:t>
        <w:br/>
        <w:t xml:space="preserve"> HR. Abu Dawud (al Thahaarah:116) dan Nasa’i dari ibnu ‘Abbas (al </w:t>
        <w:br/>
        <w:t xml:space="preserve">Thahaarah: 101). Hadits ini di Shahihkan oleh Ibnu Khuzaimah, sedangkan </w:t>
        <w:br/>
        <w:t xml:space="preserve">hadits Nasa’i dari Ibnu Abbas menurut Abu ‘Isa Hasan Shahih (lihat tuhfatul </w:t>
        <w:br/>
        <w:t>Ahwadzi, juz I hal. 45)</w:t>
        <w:br/>
        <w:t xml:space="preserve">33 </w:t>
        <w:br/>
        <w:t xml:space="preserve"> QS. Al Maidah: 6</w:t>
        <w:br/>
        <w:t>34  HR. Bukhari (al Wudlu: 159)</w:t>
      </w:r>
    </w:p>
    <w:p>
      <w:r>
        <w:t>19</w:t>
        <w:br/>
        <w:t>Tuntunan Thaharah</w:t>
        <w:br/>
        <w:t>Berdasarkan hadits riwayat Muslim dari Humran :ٍ</w:t>
        <w:br/>
        <w:t xml:space="preserve"> Ȫُﻢَّ ﻏَﺴَﻞَ رِﺟْﻠَﻪُ اﻴﻟُْﻤْﻰﻨَ إِﻰﻟَ اﻟْﻜَﻌْﺒَﻦﻴِْ ﺛَﻼَثَ ɏَﺮَّات</w:t>
        <w:br/>
        <w:t xml:space="preserve">“Lalu membasuh kakinya yang kanan sampai kedua </w:t>
        <w:br/>
        <w:t>mata kaki tiga kali dan yang kiri seperti itu pula.”.35</w:t>
        <w:br/>
        <w:t xml:space="preserve">Menggosok-gosok, berdasarkan hadits Ahmad dari </w:t>
        <w:br/>
        <w:t>‘Abdullah bin Zaid :َ</w:t>
        <w:br/>
        <w:t>ُ ȭَﻦْ ȭَﺒْﺪِ اﷲِ ﺑْﻦِ زَɋْﺪٍ أَنَّ اﻨﻟَّﻲﺒَِّ ﺻَﻰﻠَّ اﷲُ ﻋَﻠَﻴْﻪِ وَﺳَﻠَّﻢَ ﺗَﻮَﺿَّﺄ</w:t>
        <w:br/>
        <w:t xml:space="preserve"> ﻓَﺠَﻌَﻞَ Ȭَﻘُﻮلُ ﻫَﻜَﺬَا ﻳَﺪْɎُﻚ</w:t>
        <w:br/>
        <w:t xml:space="preserve">“Dari Abdullah bin Zaid, bahwa Rasulullah SAW. </w:t>
        <w:br/>
        <w:t xml:space="preserve">Wudlu, maka beliau mengerjakan demikian, yakni </w:t>
        <w:br/>
        <w:t>menggosok”.</w:t>
        <w:br/>
        <w:t xml:space="preserve">Mensela-selai jari-jari kaki, berdasarkan hadits </w:t>
        <w:br/>
        <w:t>riwayat Ahlus Sunan dari Laqit bin Shaburahِ</w:t>
        <w:br/>
        <w:t xml:space="preserve"> وَﺧَﻠِّﻞْ Ȩَﻦﻴَْ اﻷَْﺻَﺎﺑِﻊ</w:t>
        <w:br/>
        <w:t>“ Sela-selailah di antara jari-jari”.36</w:t>
        <w:br/>
        <w:t xml:space="preserve">35 </w:t>
        <w:br/>
        <w:t xml:space="preserve"> HR. Muslim (Thaharah: 331)</w:t>
        <w:br/>
        <w:t xml:space="preserve">36  HR. Tirmidzi (al Shaum an al Rasuul: 718), An Nasa’I (al Thaharah: </w:t>
        <w:br/>
        <w:t xml:space="preserve">86), Abu Dawud (ﬁ al Istinsyaar: 183), dan Ibnu Majjah (al Mubaalahah ﬁ al </w:t>
        <w:br/>
        <w:t>Istinsaaq wa al Istinsyaar: 401)</w:t>
      </w:r>
    </w:p>
    <w:p>
      <w:r>
        <w:t>20</w:t>
        <w:br/>
        <w:t>Tuntunan Thaharah</w:t>
        <w:br/>
        <w:t xml:space="preserve">Melebihkan dalam membasuh, berdasarkan hadits </w:t>
        <w:br/>
        <w:t>riwayat Muslim dari Abu Hurairah :</w:t>
      </w:r>
    </w:p>
    <w:p>
      <w:r>
        <w:t>.ُ ȯَﻤَﻦْ اﺳْﺘَﻄَﺎعَ ﻣِﻨْȲُﻢْ ﻓَﻠْﻴُﻄِﻞْ ﻏُﺮَّﺗَﻪُ وَﺤﺗَْﺠِﻴﻠَﻪ</w:t>
        <w:br/>
        <w:t xml:space="preserve">“maka barangsiapa yang mampu diantaramu supaya </w:t>
        <w:br/>
        <w:t xml:space="preserve">melebihkan sinar muka tangan dan kakinya”.37  </w:t>
        <w:br/>
        <w:t xml:space="preserve">Mendahulukan yang kanan, berdasarkan hadits </w:t>
        <w:br/>
        <w:t>riwayat Bukhari dan Muslim dari ‘Aisyah :ُّ</w:t>
        <w:br/>
        <w:t>ȭَﻦْ ﺎﻋَȶِﺸَﺔَ ﻗَﺎﻟَﺖْ ﺎﻛَنَ اﻨﻟَّﻲﺒُِّ ﺻَﻰﻠَّ اﷲُ ﻋَﻠَﻴْﻪِ وَﺳَﻠَّﻢَ ﺤﻳُِﺐ ِ</w:t>
        <w:br/>
        <w:t xml:space="preserve"> اﺘﻟَّﻴَﻤُّﻦَ ﻣَﺎ اﺳْﺘَﻄَﺎعَ ﻲﻓِ ﺷَﺄْﻧِﻪِ ﻠﻛُِّﻪِ ﻲﻓِ ﻃُﻬُﻮرِهِ وَﺗَﺮَﺟُّﻠِﻪِ وَȩَﻨَﻌُّﻠِﻪ</w:t>
        <w:br/>
        <w:t xml:space="preserve">“Dari ‘Aisyah ia berkata bahwa Rasulullah s.a.w </w:t>
        <w:br/>
        <w:t xml:space="preserve">suka mendahulukan (yang) kanannya, selama ia </w:t>
        <w:br/>
        <w:t xml:space="preserve">mampu dalam segala hal; dalam memakai sandalnya, </w:t>
        <w:br/>
        <w:t>berjalannya, dan bersucinya,”.38</w:t>
        <w:br/>
        <w:t xml:space="preserve">Hadits riwayat Muslim dan Ahmad dari ‘Umar bin </w:t>
        <w:br/>
        <w:t>Khatab :ٍ</w:t>
        <w:br/>
        <w:t>ȭَﻦْ ȭُﻤَﺮ ﺑْﻦ اﺨﻟَْﻄَّﺎبِ أَنَّ رَﺟُﻼً ﺗَﻮَﺿَّﺄَ ȯَﺮﺘََكَ ɏَﻮْﺿِﻊَ ﻇُﻔُﺮ ْ</w:t>
        <w:br/>
        <w:t xml:space="preserve"> ﻰﻠﻋََ ﻗَﺪَﻣِﻪِ ﻓَﺄَﺑْﺮﺼََهُ اﻨﻟَّﻲﺒُِّ ﺻَﻰﻠَّ اﷲُ ﻋَﻠَﻴْﻪِ وَﺳَﻠَّﻢَ ȯَﻘَﺎلَ ارْﺟِﻊ</w:t>
        <w:br/>
        <w:t xml:space="preserve"> ﻓَﺄَﺣْﺴِﻦْ وُﺿُﻮءَكَ ﻓَﺮَﺟَﻊَ Ȫُﻢَّ ﺻَﻰﻠَّ.</w:t>
        <w:br/>
        <w:t xml:space="preserve">37 </w:t>
        <w:br/>
        <w:t xml:space="preserve"> HR. Muslim (al Thahaarah: 362)</w:t>
        <w:br/>
        <w:t>38   HR. Bukhari (al Shalaah: 408), dan Muslim (al Thahaarah: 396)</w:t>
      </w:r>
    </w:p>
    <w:p>
      <w:r>
        <w:t>21</w:t>
        <w:br/>
        <w:t>Tuntunan Thaharah</w:t>
        <w:br/>
        <w:t xml:space="preserve">“Dari Umar bin Khattab r.a. : “Sungguh telah datang </w:t>
        <w:br/>
        <w:t xml:space="preserve">seseorang kepada nabi s.a.w ia telah berwudlu tetapi </w:t>
        <w:br/>
        <w:t xml:space="preserve">telah meninggalkan sebagian kecil telapak kakinya </w:t>
        <w:br/>
        <w:t xml:space="preserve">selebar kuku: maka bersabda Rasulullah s.a.w: Kembali </w:t>
        <w:br/>
        <w:t xml:space="preserve">dan perbaikilah wudlumu”. Berkata Umar:”Orang itu </w:t>
        <w:br/>
        <w:t>lalu kembali berwudlu dan sembahyang”.39</w:t>
        <w:br/>
        <w:t xml:space="preserve">Hadits riwayat Bukhari, Muslim, Nasa’i, Abu Dawud, </w:t>
        <w:br/>
        <w:t>Ibnu Mjjah dan Ahmad dari ‘Abdullah bin ‘Amr:</w:t>
        <w:br/>
        <w:t>.ِ ȭَﻦْ ȭَﺒْﺪِ اﷲِ ﺑْﻦِ ȭَﻤْﺮٍو : وَɋْﻞٌ Ɏِﻸَْȭْﻘَﺎبِ ﻣِﻦْ اﻨﻟَّﺎر</w:t>
        <w:br/>
        <w:t xml:space="preserve">“Dari ‘Abdullah bin ‘Amr:”Neraka Wail itu bagi orang </w:t>
        <w:br/>
        <w:t>yang tidak sempurna mencuci tumitnya”.40</w:t>
        <w:br/>
        <w:t>11. Membaca do’a :</w:t>
        <w:br/>
        <w:t>ُُ أَﺷْﻬَﺪُ اَنْ ﻻَاِﻪﻟَ اِﻻَّ اﷲُ وَﺣْﺪَه ﻻَﺮﺷَِɋْﻚَ ﻪﻟَُ وَأَﺷْﻬَﺪُ اَنَّ ﺤﻣَُﻤَّﺪًا</w:t>
        <w:br/>
        <w:t>ȭَﺒْﺪُهُ وَرَﺳُﻮْﻪﻟ</w:t>
        <w:br/>
        <w:t xml:space="preserve">“Saya bersaksi bahwa tidak ada tuhan selain Allah </w:t>
        <w:br/>
        <w:t xml:space="preserve">semata, tidak ada sekutu bagiNya dan saya bersaksi </w:t>
        <w:br/>
        <w:t>bahwa Muhammad adalah hambaNya dan RasulNya”</w:t>
      </w:r>
    </w:p>
    <w:p>
      <w:r>
        <w:t xml:space="preserve">39  HR. Muslim (al Thahaarah: 359) dan Ahmad (Musnad:129). Abu </w:t>
        <w:br/>
        <w:t>Dawud (al Thahaarah: 148) meriwayatkan dari jalur Anas bin Malik</w:t>
        <w:br/>
        <w:t xml:space="preserve">40  HR. Bukhari (al ‘ilm: 58,94,158), Muslim (al Thahaarah: 354 &amp; </w:t>
        <w:br/>
        <w:t xml:space="preserve">355), nasa’I (al Thahaarah : 110),  Abu Dawud (al Thahaarah: 89), Ibnu </w:t>
        <w:br/>
        <w:t xml:space="preserve">Majjah (al Thahahaarah wa al Sunanuha: 444) dan Ahmad (Musnad: 6617, </w:t>
        <w:br/>
        <w:t>6681 &amp; 6806).</w:t>
      </w:r>
    </w:p>
    <w:p>
      <w:r>
        <w:t>22</w:t>
        <w:br/>
        <w:t>Tuntunan Thaharah</w:t>
        <w:br/>
        <w:t>ْ ȭَﻦْ ȭُﻤَﺮُ Ȩْﻦُ اﺨﻟَْﻄَّﺎبِ ﻗَﺎلَ إِﻲﻧِّ ﻗَﺪْ رَأَȬْﺘُﻚَ ﺟِﺌْﺖَ آﻧِﻔًﺎ ﻗَﺎلَ ﻣَﺎ</w:t>
        <w:br/>
        <w:t>َُ ﻣِﻨْȲُﻢْ ﻣِﻦْ أَﺣَﺪٍ Ȭَﺘَﻮَﺿَّﺄُ ﻓَɄُﺴْﺒِﻎُ اɎْﻮُﺿُﻮءَ Ȫُﻢَّ Ȭَﻘُﻮلُ أَﺷْﻬَﺪُ أَن</w:t>
        <w:br/>
        <w:t xml:space="preserve"> ﻻَ إِﻪﻟََ إِﻻَّ اﷲُ وَأَﺷْﻬَﺪُ أَنَّ ﺤﻣَُﻤَّﺪًا ȭَﺒْﺪُهُ وَرَﺳُﻮﻪﻟُُ إِﻻَّ ﻓُﺘِﺤَﺖْ ﻪﻟ</w:t>
        <w:br/>
        <w:t xml:space="preserve"> أَﺑْﻮَابُ اﺠﻟَْﻨَّﺔِ اﺜﻟَّﻤَﺎȫِﻴَﺔُ ﻳَﺪْﺧُﻞُ ﻣِﻦْ ɆَȬِّﻬَﺎ ﺷَﺎءَ .</w:t>
        <w:br/>
        <w:t xml:space="preserve">“Dari ‘Umar bin Khattab ia berkata:”Sungguh aku </w:t>
        <w:br/>
        <w:t xml:space="preserve">telah melihat engkau (Muhammad) tadi datang dan </w:t>
        <w:br/>
        <w:t xml:space="preserve">bersabda:”Tidak ada seorangpun dari kamu yang </w:t>
        <w:br/>
        <w:t xml:space="preserve">berwudlu dengan sempurna lalu mengucapkan: </w:t>
        <w:br/>
        <w:t xml:space="preserve">Asyhadu alla ilaaha illallah wa asyhadu anna </w:t>
        <w:br/>
        <w:t xml:space="preserve">Muhammadan ‘Abduhuu wa rasuuluh; melainkan </w:t>
        <w:br/>
        <w:t xml:space="preserve">akan dibukakanlah baginya pintu-pintu surga yang </w:t>
        <w:br/>
        <w:t xml:space="preserve">delapan, yang dapat dimasuki dari mana yang ia </w:t>
        <w:br/>
        <w:t>kehendaki”.41</w:t>
        <w:br/>
        <w:t>Dalil Hal-hal Yang Membatalkan Wudlu</w:t>
        <w:br/>
        <w:t xml:space="preserve">1. Keluar sesuatu dari salah satu dua jalan (depan atau </w:t>
        <w:br/>
        <w:t>belakang)ِ</w:t>
        <w:br/>
        <w:t>... أَوْ ﺟَﺎءَ أَﺣَﺪٌ ﻣِﻨْȲُﻢْ ﻣِﻦَ اﻟْﻐَﺎﺋِﻂ</w:t>
        <w:br/>
        <w:t xml:space="preserve">Artinya: …atau salah seorang diantaramu datang dari </w:t>
        <w:br/>
        <w:t>jamban …42</w:t>
        <w:br/>
        <w:t xml:space="preserve">41 </w:t>
        <w:br/>
        <w:t xml:space="preserve"> HR. Muslim (al Thahaarah: 345), Ibnu Majjah (al Thahaarah wa al </w:t>
        <w:br/>
        <w:t>Sunanuha: 463), dan Ahmad (Musnad: 16752)</w:t>
        <w:br/>
        <w:t xml:space="preserve">42 </w:t>
        <w:br/>
        <w:t xml:space="preserve"> Q.S. al-Maidah: 7</w:t>
      </w:r>
    </w:p>
    <w:p>
      <w:r>
        <w:t>23</w:t>
        <w:br/>
        <w:t>Tuntunan Thaharahُ</w:t>
        <w:br/>
        <w:t>ȭَﻦْ ﻫَﻤَّﺎمِ ﺑْﻦِ ﻣُﻨَﺒِّﻪٍ Ɇَﻧَّﻪُ ﺳَﻤِﻊَ أَﺑَﺎ ﻫُﺮَɋْﺮَةَ Ȭَﻘُﻮلُ ﻗَﺎلَ رَﺳُﻮل َّ</w:t>
        <w:br/>
        <w:t xml:space="preserve"> اﷲِ ﺻَﻰﻠَّ اﷲُ ﻋَﻠَﻴْﻪِ وَﺳَﻠَّﻢَ ﻻَ ȩُﻘْﺒَﻞُ ﺻَﻼَةُ ﻣَﻦْ أَﺣْﺪَثَ ﺣَﻰﺘ</w:t>
        <w:br/>
        <w:t>ٌ Ȭَﺘَﻮَﺿَّﺄَ ﻗَﺎلَ ȯَﻘَﺎلَ ﻪﻟَُ رَﺟُﻞٌ ﻣِﻦْ أَﻫْﻞِ ﺣَﺮﻀَْɏَﻮْتَ ﻣَﺎ اﺤﻟَْﺪَثُ ﻳَﺎ</w:t>
        <w:br/>
        <w:t xml:space="preserve"> أَﺑَﺎ ﻫُﺮَɋْﺮَةَ ﻗَﺎلَ ﻓُﺴَﺎءٌ أَوْ ﺮﺿَُاط</w:t>
        <w:br/>
        <w:t xml:space="preserve">Artinya: Dari Hammam bin Munabbih bahwa </w:t>
        <w:br/>
        <w:t xml:space="preserve">ia mendengar Abi Hurairah berkata: Rasulullah </w:t>
        <w:br/>
        <w:t xml:space="preserve">bersabda:”Salat seorang yang dalam keadaan berhadas </w:t>
        <w:br/>
        <w:t xml:space="preserve">tidak akan diterima kecuali ia berwudlu lagi. Kemudian </w:t>
        <w:br/>
        <w:t xml:space="preserve">ada seseorang dari Hadromaut bertanya kepada Abu </w:t>
        <w:br/>
        <w:t xml:space="preserve">Hurairah. Wahai Abu Hurairah apakah hadas itu? Abu </w:t>
        <w:br/>
        <w:t xml:space="preserve">Hurairah menjawab: (keadaan) hadas itu adalah kentut </w:t>
        <w:br/>
        <w:t>yang tidak berbunyi atau berbunyi”43</w:t>
        <w:br/>
        <w:t>2. Melakukan hubungan seksualَ</w:t>
        <w:br/>
        <w:t xml:space="preserve">...وَɉِنْ ﻛُﻨْﺘُﻢْ ɏَﺮْﻰﺿَ أَوْ ﻰﻠﻋََ ﺳَﻔَﺮٍ أَوْﺟَﺎءَ أَﺣَﺪٌ ﻣِﻨْȲُﻢْ ﻣِﻦ </w:t>
        <w:br/>
        <w:t>... َاﻟْﻐَﺎﺋِﻂِ أَوْﻻَɏَﺴْﺘُﻢْ اﻟɃِّﺴَﺎء</w:t>
        <w:br/>
        <w:t xml:space="preserve">Artinya: …dan jika kamu dalam keadaan sakit atau </w:t>
        <w:br/>
        <w:t xml:space="preserve">sedang dalam perjalanan atau datang dari tempat </w:t>
        <w:br/>
        <w:t xml:space="preserve">buang air atau kamu telah menyentuh perempuan </w:t>
        <w:br/>
        <w:t>(bersetubuh) … 44</w:t>
        <w:br/>
        <w:t xml:space="preserve">43  HR.al-Bukhari, Muslim dan Ahmad </w:t>
        <w:br/>
        <w:t>44  Q.S. An-Nisa: 43</w:t>
      </w:r>
    </w:p>
    <w:p>
      <w:r>
        <w:t>24</w:t>
        <w:br/>
        <w:t>Tuntunan Thaharah</w:t>
        <w:br/>
        <w:t>3. Menyentuh kemaluan</w:t>
        <w:br/>
        <w:t xml:space="preserve">Hal ini didasarkan pada hadis Nabi saw. sebagai </w:t>
        <w:br/>
        <w:t>berikut :ُ</w:t>
        <w:br/>
        <w:t>ȭَﻦْ ȷُﺮﺴَْةَ ﺑِﻨْﺖِ ﺻَﻔْﻮَانَ ﻗَﺎﻟَﺖْ ﻗَﺎلَ رَﺳُﻮلُ اﷲِ ﺻَﻰﻠَّ اﷲ ْ</w:t>
        <w:br/>
        <w:t xml:space="preserve"> ﻋَﻠَﻴْﻪِ وَﺳَﻠَّﻢَ إِذَا ɏَﺲَّ أَﺣَﺪُȱُﻢْ ذَﻛَﺮَهُ ﻓَﻠْﻴَﺘَﻮَﺿَّﺄ</w:t>
        <w:br/>
        <w:t xml:space="preserve">Artinya: Dari Busrah binti Shofwan ia berkata: </w:t>
        <w:br/>
        <w:t xml:space="preserve">Rasulullah saw bersabda:”Barang siapa menyentuh </w:t>
        <w:br/>
        <w:t xml:space="preserve">kemaluan (tanpa ada penghalang), maka hendaklah ia </w:t>
        <w:br/>
        <w:t>berwudlu”.45ُ</w:t>
        <w:br/>
        <w:t xml:space="preserve"> ȭَﻦْ ȭَﻤْﺮِو ﺑْﻦِ ﺷُﻌَﻴْﺐٍ ȭَﻦْ أَȨِﻴﻪِ ȭَﻦْ ﺟَﺪِّهِ ﻗَﺎلَ ﻗَﺎلَ ﻲﻟِ رَﺳُﻮل</w:t>
        <w:br/>
        <w:t>اﷲِ ﺻَﻰﻠَّ اﷲُ ﻋَﻠَﻴْﻪِ وَﺳَﻠَّﻢَ ﻣَﻦْ ɏَﺲَّ ذَﻛَﺮَهُ ﻓَﻠْﻴَﺘَﻮَﺿَّﺄْ وَɆَȬُّﻤَﺎ ْ</w:t>
        <w:br/>
        <w:t>اɏْﺮَأَةٍ ɏَﺴَّﺖْ ﻓَﺮْﺟَﻬَﺎ ﻓَﻠْﺘَﺘَﻮَﺿَّﺄ</w:t>
        <w:br/>
        <w:t xml:space="preserve">Artinya:”Dari Amr bin Syu’aib dari ayahnya dari </w:t>
        <w:br/>
        <w:t xml:space="preserve">kakeknya ia berkata: Rasulullah saw. bersabda </w:t>
        <w:br/>
        <w:t xml:space="preserve">kepadaku “Barangsiapa menyentuh kemaluannya, </w:t>
        <w:br/>
        <w:t xml:space="preserve">maka hendaklah ia berwudlu. Dan wanita manasaja </w:t>
        <w:br/>
        <w:t xml:space="preserve">yang menyentuh kemaluannya, maka hendaklah ia </w:t>
        <w:br/>
        <w:t xml:space="preserve">berwudlu”. 46 </w:t>
        <w:br/>
        <w:t xml:space="preserve">45  HR. Ibnu Majah </w:t>
        <w:br/>
        <w:t>46  HR. Ahmad</w:t>
      </w:r>
    </w:p>
    <w:p>
      <w:r>
        <w:t>25</w:t>
        <w:br/>
        <w:t>Tuntunan Thaharah</w:t>
        <w:br/>
        <w:t>4. Tidur nyenyak dengan berbaring</w:t>
        <w:br/>
        <w:t xml:space="preserve">Hal ini didasarkan pada hadis Nabi saw. sebagai </w:t>
        <w:br/>
        <w:t>berikut:َ</w:t>
        <w:br/>
        <w:t>َ ȭَﻦْ اﺑْﻦِ ȭَﺒَّﺎسٍ Ɇَﻧَّﻪُ رَأَى اﻨﻟَّﻲﺒَِّ ﺻَﻰﻠَّ اﷲُ ﻋَﻠَﻴْﻪِ وَﺳَﻠَّﻢَ ﻧَﺎم</w:t>
        <w:br/>
        <w:t>َ وَﻫُﻮَ ﺳَﺎﺟِﺪٌ ﺣَﻰﺘَّ Ȯَﻂَّ أَوْ ȫَﻔَﺦَ Ȫُﻢَّ ﻗَﺎمَ ﻳُﺼَﻲﻠِّ ȯَﻘُﻠْﺖُ ﻳَﺎ رَﺳُﻮل</w:t>
        <w:br/>
        <w:t>ُ اﷲِ إِﻧَّﻚَ ﻗَﺪْ ﻧِﻤْﺖَ ﻗَﺎلَ إِنَّ اɎْﻮُﺿُﻮءَ ﻻَ ﺠﻳَِﺐُ إِﻻَّ ﻰﻠﻋََ ﻣَﻦْ ﻧَﺎم</w:t>
        <w:br/>
        <w:t xml:space="preserve"> ɏُﻀْﻄَﺠِﻌًﺎ ﻓَﺈِﻧَّﻪُ إِذَا اﺿْﻄَﺠَﻊَ اﺳْﺮﺘَْﺧَﺖْ ﻣَﻔَﺎﺻِﻠُﻪ</w:t>
        <w:br/>
        <w:t xml:space="preserve">Artinya:Dari Ibnu Abbas bahwa ia melihat Nabi saw. </w:t>
        <w:br/>
        <w:t xml:space="preserve">tidur dalam posisi sujud  sampai ia mendengkur, </w:t>
        <w:br/>
        <w:t xml:space="preserve">kemudian ia berdiri untuk salat. Lalu saya bertanya </w:t>
        <w:br/>
        <w:t xml:space="preserve">kepada </w:t>
        <w:br/>
        <w:t xml:space="preserve">Rasulullah </w:t>
        <w:br/>
        <w:t xml:space="preserve">saw. </w:t>
        <w:br/>
        <w:t xml:space="preserve">“Wahai </w:t>
        <w:br/>
        <w:t xml:space="preserve">Rasulullah </w:t>
        <w:br/>
        <w:t xml:space="preserve">sesungguhnya engkau telah tertidur”. Maka beliau </w:t>
        <w:br/>
        <w:t xml:space="preserve">bersabda : “Sesungguhnya wudlu itu wajib (batal) </w:t>
        <w:br/>
        <w:t xml:space="preserve">melainkan bagi orang yang tidur berbaring, karena jika </w:t>
        <w:br/>
        <w:t>berbaring maka lemaslah sendi-sendinya”47</w:t>
        <w:br/>
        <w:t xml:space="preserve">47 </w:t>
        <w:br/>
        <w:t xml:space="preserve"> HR. At-Tirmidzi dan Ahmad</w:t>
      </w:r>
    </w:p>
    <w:p>
      <w:r>
        <w:t>26</w:t>
        <w:br/>
        <w:t>Tuntunan Thaharah</w:t>
        <w:br/>
        <w:t>TUNTUNAN KHUF</w:t>
        <w:br/>
        <w:t>1. Pengertian</w:t>
        <w:br/>
        <w:t xml:space="preserve">Secara bahasa kata masaha berarti meratakan </w:t>
        <w:br/>
        <w:t xml:space="preserve">tangan pada sesuatu dengan telapak tangan secara </w:t>
        <w:br/>
        <w:t xml:space="preserve">terbuka. Sedangkan kata khuf adalah semacam </w:t>
        <w:br/>
        <w:t xml:space="preserve">sandal yang terbuat dari kulit yang menutupi dua </w:t>
        <w:br/>
        <w:t xml:space="preserve">mata kaki. Menurut Wahbah Az-Zuhaili khuf adalah </w:t>
        <w:br/>
        <w:t xml:space="preserve">sesuatu yang menutupi dua mata kaki baik yang </w:t>
        <w:br/>
        <w:t xml:space="preserve">terbuat dari kulit ataupun yang lainya pada tempat </w:t>
        <w:br/>
        <w:t xml:space="preserve">yang khusus yaitu di luar sepatu bukan didalamnya </w:t>
        <w:br/>
        <w:t>dan dipakai pada waktu yang khusus pula.48</w:t>
        <w:br/>
        <w:t xml:space="preserve">Dengan demikian maka al-Mashu ‘ala al-Khuﬀaini </w:t>
        <w:br/>
        <w:t xml:space="preserve">adalah mengusap dan membasahi khuf, pada tempat </w:t>
        <w:br/>
        <w:t xml:space="preserve">tertentu, dan waktu tertentu sebagai ganti dari </w:t>
        <w:br/>
        <w:t xml:space="preserve">mencuci kaki saat berwudhu’.49 </w:t>
        <w:br/>
        <w:t>2. Dasar Hukumِ</w:t>
        <w:br/>
        <w:t>ȭَﻦْ أَﻲﺑِ ȭَﺒْﺪِ اɎﺮَّﻤﺣَْﻦِ ﻗَﺎلَ ﻛُﻨْﺖُ ﻗَﺎﻋِﺪًا ﻣَﻊَ ȭَﺒْﺪِ اɎﺮَّﻤﺣَْﻦ َ</w:t>
        <w:br/>
        <w:t>ﺑْﻦِ ﻋَﻮْفٍ ȯَﻤَﺮَّ ﺑِﻼَلٌ ﻓَﺴَﺄَﻪﻟَُ ȭَﻦْ اɎْﻤَﺴْﺢِ ﻰﻠﻋََ اﺨﻟُْﻔَّﻦﻴِْ ȯَﻘَﺎل ِ</w:t>
        <w:br/>
        <w:t>ِْ ﺎﻛَنَ رَﺳُﻮلُ اﷲِ ﺻَﻰﻠَّ اﷲُ ﻋَﻠَﻴْﻪِ وَﺳَﻠَّﻢَ Ȭَﻘْﻲﻀِ ﺣَﺎﺟَﺘَﻪُ ﻓَﺂȩِﻴﻪ</w:t>
        <w:br/>
        <w:t xml:space="preserve"> ﺑِﺎɎْﻤَﺎءِ ȯَﻴَﺘَﻮَﺿَّﺄُ وَɋَﻤْﺴَﺢُ ﻰﻠﻋََ اﻟْﻌِﻤَﺎﻣَﺔِ وَﻰﻠﻋََ اﺨﻟُْﻔَّﻦﻴ</w:t>
        <w:br/>
        <w:t xml:space="preserve">48  Wahbah Az-Zuhaili, Fiqhul Islam wa adilatuhu, jilid I, hal. 317 </w:t>
        <w:br/>
        <w:t xml:space="preserve">49  Abu Malik Kamal bin Sayid Salim, Shahih ﬁqh sunah, maktabah </w:t>
        <w:br/>
        <w:t>At-Tauﬁqiyah, jilid 1 hal 149</w:t>
      </w:r>
    </w:p>
    <w:p>
      <w:r>
        <w:t>27</w:t>
        <w:br/>
        <w:t>Tuntunan Thaharah</w:t>
        <w:br/>
        <w:t xml:space="preserve">Artinya: Dari Abi Abdirrahman ia berkata: Saya </w:t>
        <w:br/>
        <w:t xml:space="preserve">duduk bersama Abdirrahman bin Auf, kemudian </w:t>
        <w:br/>
        <w:t xml:space="preserve">Bilal lewat dan Abdurrahman bertanya kepadanya </w:t>
        <w:br/>
        <w:t xml:space="preserve">tentang mengusap khuffain, lalu Bilal berkata:Adalah </w:t>
        <w:br/>
        <w:t xml:space="preserve">Rasulullah saw. keluar melepaskan hajatnya, maka aku </w:t>
        <w:br/>
        <w:t xml:space="preserve">datang dengan membawa air,  beliau lalu berwudlu dan </w:t>
        <w:br/>
        <w:t xml:space="preserve">mengusap sorban dan kedua khufnya”.50 </w:t>
        <w:br/>
        <w:t>3. Kaiﬁ yah Mengusap Khuf</w:t>
        <w:br/>
        <w:t xml:space="preserve">a. Mengusap kedua sepatu (khuf) atau sesamanya </w:t>
        <w:br/>
        <w:t xml:space="preserve">sebagai pengganti membasuh (mencuci) kedua </w:t>
        <w:br/>
        <w:t>kaki dalam wudlu</w:t>
        <w:br/>
        <w:t xml:space="preserve">b. Untuk tiga dalam perjalanan dan satu hari dalam </w:t>
        <w:br/>
        <w:t xml:space="preserve">waktu tidak bepergian selama tidak membuka </w:t>
        <w:br/>
        <w:t xml:space="preserve">keduanya, sedang waktu memakainya diwaktu </w:t>
        <w:br/>
        <w:t>suci/belum batal wudlunya</w:t>
        <w:br/>
        <w:t>ALASAN DALIL</w:t>
        <w:br/>
        <w:t>Kaiﬁ yah Mengusap Khuf</w:t>
        <w:br/>
        <w:t xml:space="preserve">1. Mengusap kedua sepatu (khuf) atau sesamanya </w:t>
        <w:br/>
        <w:t xml:space="preserve">sebagai pengganti membasuh (mencuci) kedua kaki </w:t>
        <w:br/>
        <w:t>dalam wudlu</w:t>
        <w:br/>
        <w:t>Berdasarkan hadits dari Mughirah bin Syu’bah :َ</w:t>
        <w:br/>
        <w:t>َ ȭَﻦْ اɎْﻤُﻐِﺮﻴَةِ ﺑْﻦِ ﺷُﻌْﺒَﺔَ أَنَّ رَﺳُﻮلَ اﷲِ ﺻَﻰﻠَّ اﷲُ ﻋَﻠَﻴْﻪِ وَﺳَﻠَّﻢ</w:t>
        <w:br/>
        <w:t xml:space="preserve"> ɏَﺴَﺢَ ﻰﻠﻋََ اﺨﻟُْﻔَّﻦﻴِْ ȯَﻘُﻠْﺖُ ﻳَﺎ رَﺳُﻮلَ اﷲِ أَȺَﺴِﻴﺖَ ﻗَﺎلَ ﺑَﻞْ أَﻧْﺖ</w:t>
        <w:br/>
        <w:t>50  HR.Bukhari, Ahmad, at-Tirmidzi, Abu Daud, Ibnu Majah dan Malik</w:t>
      </w:r>
    </w:p>
    <w:p>
      <w:r>
        <w:t>28</w:t>
        <w:br/>
        <w:t>Tuntunan Thaharahَّ</w:t>
        <w:br/>
        <w:t xml:space="preserve"> . Ⱥَﺴِﻴﺖَ ﺑِﻬَﺬَا أَɏَﺮَȕِ رَȒِّ ﻋَﺰَّ وَﺟَﻞ</w:t>
        <w:br/>
        <w:t xml:space="preserve">“Dari Mughirah bin Syu’bah r.a, bahwa sesungguhnya </w:t>
        <w:br/>
        <w:t xml:space="preserve">Nabi s.a.w. mengusap (bagian) atas dua sepatu </w:t>
        <w:br/>
        <w:t xml:space="preserve">(khuf), </w:t>
        <w:br/>
        <w:t xml:space="preserve">maka </w:t>
        <w:br/>
        <w:t xml:space="preserve">saya </w:t>
        <w:br/>
        <w:t xml:space="preserve">berkata:”Wahai </w:t>
        <w:br/>
        <w:t xml:space="preserve">Rasulullah </w:t>
        <w:br/>
        <w:t xml:space="preserve">apakah tuan lupa?”Beliau menjawab:”Bahkan kamu </w:t>
        <w:br/>
        <w:t xml:space="preserve">yang lupa:dengan ini aku telah diperintahkan oleh </w:t>
        <w:br/>
        <w:t>Tuhanku”.51َ</w:t>
        <w:br/>
        <w:t>ȭَﻦْ ﻋَﻲﻠٍِّ رَﻲﺿَِ اﷲُ ȭَﻨْﻪُ ﻗَﺎلَ Ɏَﻮْ ﺎﻛَنَ اﺪﻟِّﻳﻦُ ﺑِﺎɎﺮَّأْيِ ﻟَﺎﻜَن ِ</w:t>
        <w:br/>
        <w:t>ِ أَﺳْﻔَﻞُ اﺨﻟُْﻒِّ أَوْȞَ ﺑِﺎɎْﻤَﺴْﺢِ ﻣِﻦْ أَﻋْﻼَهُ وَﻗَﺪْ رَأَﻳْﺖُ رَﺳُﻮلَ اﷲ</w:t>
        <w:br/>
        <w:t xml:space="preserve"> ﺻَﻰﻠَّ اﷲُ ﻋَﻠَﻴْﻪِ وَﺳَﻠَّﻢَ Ȭَﻤْﺴَﺢُ ﻰﻠﻋََ ﻇَﺎﻫِﺮِ ﺧُﻔَّﻴْﻪ</w:t>
        <w:br/>
        <w:t xml:space="preserve">“Dari Ali r.a., ia berkata:”Jika agama itu mengikuti </w:t>
        <w:br/>
        <w:t xml:space="preserve">pendapat orang, niscaya yang bagian bawah khuf </w:t>
        <w:br/>
        <w:t xml:space="preserve">itu lebih hak untuk diusap daripada bagian atasnya. </w:t>
        <w:br/>
        <w:t xml:space="preserve">Sungguh aku telah melihat Rasulullah s.a.w. mengusap </w:t>
        <w:br/>
        <w:t>khuf yang bagian atas”.52</w:t>
        <w:br/>
        <w:t>Hadits dari Bilal :َ</w:t>
        <w:br/>
        <w:t>ȭَﻦْ ﺑِﻼَلٍ ﻗَﺎلَ رَأَﻳْﺖُ رَﺳُﻮلَ اﷲِ ﺻَﻰﻠَّ اﷲُ ﻋَﻠَﻴْﻪِ وَﺳَﻠَّﻢ ِ</w:t>
        <w:br/>
        <w:t>Ȭَﻤْﺴَﺢُ ﻰﻠﻋََ اɎْﻤُﻮȰَﻦﻴِْ وَاﺨﻟِْﻤَﺎر</w:t>
        <w:br/>
        <w:t xml:space="preserve">51 </w:t>
        <w:br/>
        <w:t xml:space="preserve"> HR. Abu Dawud (al Thahaarah: 134) dan Ahmad (Musnad: 17443, </w:t>
        <w:br/>
        <w:t>1751)</w:t>
        <w:br/>
        <w:t xml:space="preserve">52 </w:t>
        <w:br/>
        <w:t xml:space="preserve"> HR. Abu Dawud (al Thahaarah: 140), Daruquthni dalam kitab Su-</w:t>
        <w:br/>
        <w:t xml:space="preserve">nan juz I hal. 292, Baihaqi dalam Sunan al Kubra, juz 2 hal. 367, dan Ibnu </w:t>
        <w:br/>
        <w:t>Hazm dalam al Muhalla, juz 2 hal. 111.</w:t>
      </w:r>
    </w:p>
    <w:p>
      <w:r>
        <w:t>29</w:t>
        <w:br/>
        <w:t>Tuntunan Thaharah</w:t>
        <w:br/>
        <w:t xml:space="preserve">“Dari Bilal, ia berkata:”Aku melihat Rasulullah s.a.w </w:t>
        <w:br/>
        <w:t>mengusap kedua khufnya dan tutup kepalanya”.53 ِ</w:t>
        <w:br/>
        <w:t xml:space="preserve">ȭَﻦْ ُ ﺑِﻼَلٍ ﻗَﺎلَ :ﺎﻛَنَ ﺨﻳَْﺮُجُ Ȭَﻘْﻲﻀِ ﺣَﺎﺟَﺘَﻪُ ﻓَﺂȩِﻴﻪِ ﺑِﺎɎْﻤَﺎء </w:t>
        <w:br/>
        <w:t>.ِȯَﻴَﺘَﻮَﺿَّﺄُ وَɋَﻤْﺴَﺢُ ﻰﻠﻋََ ﻋِﻤَﺎﻣَﺘِﻪِ وَɏُﻮȰَﻴْﻪ</w:t>
        <w:br/>
        <w:t xml:space="preserve">“Dari Bilal, ia berkata:”Adalah Rasulullah s.a.w </w:t>
        <w:br/>
        <w:t xml:space="preserve">keluar melepaskan hajatnya, maka aku datang dengan </w:t>
        <w:br/>
        <w:t xml:space="preserve">membawa air, beliau lalu berwudlu dan mengusap </w:t>
        <w:br/>
        <w:t>sorban dan kedua khufnya”.54َ</w:t>
        <w:br/>
        <w:t>ِ وَɎِﺴَﻌِﻴﺪِ ﺑْﻦِ ﻣَﻨْﺼُﻮرٍ ﻲﻓِ ﺳُɃَﻨِﻪِ ȭَﻦْ ﺑِﻼَلٍ ﻗَﺎلَ : ﺳَﻤِﻌْﺖ رَﺳُﻮل</w:t>
        <w:br/>
        <w:t xml:space="preserve"> اﷲِ ﺻَﻰﻠَّ اﷲُ ﻋَﻠَﻴْﻪِ وَﺳَﻠَّﻢَ Ȭَﻘُﻮلُ  اɏْﺴَﺤُﻮا ﻰﻠﻋََ اﻨﻟَّﺼِﻴﻒِ وَاɎْﻤُﻮق</w:t>
        <w:br/>
        <w:t xml:space="preserve">“Karena hadits  Sa’id bin Mansur dalam sunannya dari </w:t>
        <w:br/>
        <w:t xml:space="preserve">Bilal, ia berkata:”Aku mendengar Rasulullah s.a.w </w:t>
        <w:br/>
        <w:t xml:space="preserve">bersabda:”Usaplah pada ikat kepalamu dan atas </w:t>
        <w:br/>
        <w:t>khufmu”.55َ</w:t>
        <w:br/>
        <w:t xml:space="preserve"> ȭَﻦْ اɎْﻤُﻐِﺮﻴَةِ ﺑْﻦِ ﺷُﻌْﺒَﺔَ ﻗَﺎلَ ﺗَﻮَﺿَّﺄَ اﻨﻟَّﻲﺒُِّ ﺻَﻰﻠَّ اﷲُ ﻋَﻠَﻴْﻪِ وَﺳَﻠَّﻢ</w:t>
        <w:br/>
        <w:t xml:space="preserve"> وَɏَﺴَﺢَ ﻰﻠﻋََ اﺠﻟَْﻮْرَɊَﻦﻴِْ وَاﻨﻟَّﻌْﻠَﻦﻴِْ.</w:t>
        <w:br/>
        <w:t xml:space="preserve">“Dari Mughirah bin Syu’bah, ia berkata:”Rasulullah </w:t>
        <w:br/>
        <w:t xml:space="preserve">s.a.w berwudlu dan mengusap atas kedua kaos kaki dan </w:t>
        <w:br/>
        <w:t>kedua sandalnya”.56</w:t>
        <w:br/>
        <w:t xml:space="preserve">53 </w:t>
        <w:br/>
        <w:t xml:space="preserve"> HR. Ahmad, dalam Musnad: 22792</w:t>
        <w:br/>
        <w:t>54  HR. Abu Dawud (al Thahaarah: 131)</w:t>
        <w:br/>
        <w:t xml:space="preserve">55 </w:t>
        <w:br/>
        <w:t xml:space="preserve"> Lihat Nailul Authaar, jilid I hal. 471. </w:t>
        <w:br/>
        <w:t>56  HR. Tirmidzi (al Thahaarah ‘anil Rasuul: 92),  An Nasa’I (al Tha-</w:t>
        <w:br/>
        <w:t>haarah: 125), Abu Dawud (al Thahaarah: 137), Ibnu Majjah (al Thahaarah</w:t>
      </w:r>
    </w:p>
    <w:p>
      <w:r>
        <w:t>30</w:t>
        <w:br/>
        <w:t>Tuntunan Thaharah</w:t>
        <w:br/>
        <w:t xml:space="preserve">2. Untuk tiga dalam perjalanan dan satu hari dalam </w:t>
        <w:br/>
        <w:t xml:space="preserve">waktu tidak bepergian selama tidak membuka </w:t>
        <w:br/>
        <w:t>keduanya, sedang waktu memakainya diwaktu suci/</w:t>
        <w:br/>
        <w:t>belum batal wudlunyaُ</w:t>
        <w:br/>
        <w:t>ََ وَȭَﻦْ ﺻَﻔْﻮَانَ ﺑْﻦِ ﻋَﺴَّﺎلٍ ﻗَﺎلَ : أَɏَﺮَﻧَﺎ Ȭَﻌْﻲﻨِ اﻨﻟَّﻲﺒَِّ ﺻَﻰﻠَّ اﷲ</w:t>
        <w:br/>
        <w:t xml:space="preserve"> ﻋَﻠَﻴْﻪِ وَﺳَﻠَّﻢَ أَنْ ȫَﻤْﺴَﺢَ ﻰﻠﻋََ اﺨﻟُْﻔَّﻦﻴِْ إذَا ﺤﻧَْﻦُ أَدْﺧَﻠْﻨَﺎﻫُﻤَﺎ ﻰﻠﻋ</w:t>
        <w:br/>
        <w:t>ٍ ﻃُﻬْﺮٍ ﺛَﻼَﺛًﺎ إذَا ﺳَﺎﻓَﺮْﻧَﺎ وَɋَﻮْﻣًﺎ وَﻴﻟَْﻠَﺔً إذَا أَȰَﻤْﻨَﺎ ، وَﻻَ ﺨﻧَْﻠَﻌَﻬُﻤَﺎ</w:t>
        <w:br/>
        <w:t xml:space="preserve"> ﻣِﻦْ ﺎﻏَﺋِﻂٍ وَﻻَ ﺑَﻮْلٍ وَﻻَ ﻧَﻮْمٍ وَﻻَ ﺨﻧَْﻠَﻌَﻬُﻤَﺎ إﻻَّ ﻣِﻦْ ﺟَﻨَﺎﺑَﺔ</w:t>
        <w:br/>
        <w:t xml:space="preserve">“Dari Shafwan bin ‘Assal, ia berkata:”Nabi Muhammad </w:t>
        <w:br/>
        <w:t xml:space="preserve">s.a.w. memerintah kami supaya mengusap atas kedua </w:t>
        <w:br/>
        <w:t xml:space="preserve">khuf, kalau kami memakai keduanya diwaktu suci, tiga </w:t>
        <w:br/>
        <w:t xml:space="preserve">hari jika kami bepergian dan satu hari satu malam </w:t>
        <w:br/>
        <w:t xml:space="preserve">jika tidak bepergian. Dan kami tidak perlu membuka </w:t>
        <w:br/>
        <w:t xml:space="preserve">keduanya karena buang air besar atau kecil dan karena </w:t>
        <w:br/>
        <w:t xml:space="preserve">tidur. Dan supaya kami tidak membuka keduanya </w:t>
        <w:br/>
        <w:t>kecuali karena janabah”.57</w:t>
        <w:br/>
        <w:t xml:space="preserve">‘an al Rasuul: 552 &amp; 553), dan Ahmad dalam Musnadnya: 17496. Hadits </w:t>
        <w:br/>
        <w:t xml:space="preserve">tersebut dinilai Hasan Shahih oleh Tirmidzi.  </w:t>
        <w:br/>
        <w:t xml:space="preserve">57 </w:t>
        <w:br/>
        <w:t xml:space="preserve"> HR. Ahmad dan Ibnu Huzaimah, menurut Khattabi; hadits ini sa-</w:t>
        <w:br/>
        <w:t xml:space="preserve">nadnya Shahih (lihat Nailul Authaar, jilid I hal 476). Teks hadits dalam HPT </w:t>
        <w:br/>
        <w:t xml:space="preserve">dikutip dari Nailul Authaar, sebenarnya ada sedikit perbedaan kata dengan </w:t>
        <w:br/>
        <w:t xml:space="preserve">teks yang ada dalam shahih Ibnu Huzaimah, jilid I hal 476 : </w:t>
        <w:br/>
        <w:t xml:space="preserve"> ﻗﺎل : ﻗﺪ ﺟﺌﺘﻚ أﺳﺄɎﻚ ، ﻋﻦ اﻤﻟﺴﺢ ﻰﻠﻋ اﺨﻟﻔﻦﻴ ﻗﺎل : » ﻧﻌﻢ ﻛﻨﺎ ﻲﻓ اﺠﻟɄﺶ اﺬﻟي ﺑﻌﺜﻬﻢ رﺳﻮل</w:t>
        <w:br/>
        <w:t xml:space="preserve"> اﷲ ﺻﻰﻠ اﷲ ﻋﻠﻴﻪ وﺳﻠﻢ ﻓﺄɏﺮﻧﺎ أن ﻧﻤﺴﺢ ﻰﻠﻋ اﺨﻟﻔﻦﻴ إذا ﺤﻧﻦ أدﺧﻠﻨﺎﻫﻤﺎ ﻰﻠﻋ ﻃﻬﻮر ، ﺛﻼﺛﺎ</w:t>
        <w:br/>
        <w:t>إذا ﺳﺎﻓﺮﻧﺎ ، وﻴﻟﻠﺔ إذا أﻗﻤﻨﺎ ، وﻻ ﺨﻧﻠﻌﻬﻤﺎ ﻣﻦ ﺎﻏﺋﻂ وﻻ ﺑﻮل ، وﻻ ﺨﻧﻠﻌﻬﻤﺎ إﻻ ﻣﻦ ﺟﻨﺎﺑﺔ</w:t>
      </w:r>
    </w:p>
    <w:p>
      <w:r>
        <w:t>31</w:t>
        <w:br/>
        <w:t>Tuntunan Thaharah</w:t>
        <w:br/>
        <w:t>TUNTUNAN MANDI WAJIB</w:t>
        <w:br/>
        <w:t>1. Pengertian</w:t>
        <w:br/>
        <w:t xml:space="preserve">Secara bahasa al-ghuslu menuangkan air ke </w:t>
        <w:br/>
        <w:t xml:space="preserve">seluruh tubuh. Sedangkan secara istilah al-ghuslu </w:t>
        <w:br/>
        <w:t xml:space="preserve">adalah memakai air yang suci pada seluruh badan </w:t>
        <w:br/>
        <w:t xml:space="preserve">dengan tata cara tertentu dengan syarat-syarat dan </w:t>
        <w:br/>
        <w:t xml:space="preserve">rukun-rukunnya. Mandi wajib juga sering disebut </w:t>
        <w:br/>
        <w:t xml:space="preserve">dengan janabah yang berarti jauh. Dikatakan </w:t>
        <w:br/>
        <w:t xml:space="preserve">demikian karena menurut Imam Nawawi Janabah </w:t>
        <w:br/>
        <w:t>diartikan sebagai berikut:</w:t>
        <w:br/>
        <w:t xml:space="preserve">“Janabah secara syar’i dikaitkan dengan seseorang </w:t>
        <w:br/>
        <w:t xml:space="preserve">yang keluar mani atau melakukan hubungan suami </w:t>
        <w:br/>
        <w:t xml:space="preserve">istri, disebut bahwa seseorang itu junub karena dia </w:t>
        <w:br/>
        <w:t xml:space="preserve">menjauhi shalat, masjid dan membaca Al-Quran serta </w:t>
        <w:br/>
        <w:t>dijauhkan atas hal-hal tersebut.”58</w:t>
        <w:br/>
        <w:t>2. Dasar Hukumْ</w:t>
        <w:br/>
        <w:t>ِ وَ إِنْ ﻛُﻨْﺘُﻢْ ﺟُﻨُﺒًﺎ ﻓَﺎﻃَّﻬَّﺮُوْا وَɉِنْ ﻛُﻨْﺘُﻢْ ɏَﺮْﻰﺿَ أَوْ ﻰﻠﻋََ ﺳَﻔَﺮٍ أَو</w:t>
        <w:br/>
        <w:t xml:space="preserve"> ﺟَﺂءَ أَﺣَﺪٌ ﻣِﻨْȲُﻢْ ﻣِﻦَ اﻟْﻐَﺎﺋِﻂ</w:t>
        <w:br/>
        <w:t xml:space="preserve">Artinya:”…dan jika kamu junub maka mandilah, dan </w:t>
        <w:br/>
        <w:t xml:space="preserve">jika kami sakit atau dalam perjalanan atau kembali dari </w:t>
        <w:br/>
        <w:t xml:space="preserve">tempat buang air (kakus) …”59 </w:t>
        <w:br/>
        <w:t>58  Imam an-Nawawi, Al-Majmu’ jilid 2 hal. 159</w:t>
        <w:br/>
        <w:t>59  Q.S. al-Maidah: 6</w:t>
      </w:r>
    </w:p>
    <w:p>
      <w:r>
        <w:t>32</w:t>
        <w:br/>
        <w:t>Tuntunan Thaharah</w:t>
        <w:br/>
        <w:t>ȭَﻦْ ﺎﻋَȶِﺸَﺔَ ﻗَﺎﻟَﺖْ ﻗَﺎلَ اﻨﻟَّﻲﺒُِّ ﺻَﻰﻠَّ اﷲُ ﻋَﻠَﻴْﻪِ وَﺳَﻠَّﻢَ إِذَا ِ</w:t>
        <w:br/>
        <w:t>ِّ أَȰْﺒَﻠَﺖْ اﺤﻟَْﻴْﻀَﺔُ ﻓَﺪَﻲﻋِ اɎﺼَّﻼَةَ وَɉِذَا أَدْﺑَﺮَتْ ﻓَﺎﻏْﺴِﻲﻠِ ȭَﻨْﻚ</w:t>
        <w:br/>
        <w:t xml:space="preserve"> اﺪﻟَّمَ وَﺻَﻲﻠ</w:t>
        <w:br/>
        <w:t xml:space="preserve">Artinya; Dari Aisyah ra. ia berkata. Rasulullah saw. </w:t>
        <w:br/>
        <w:t xml:space="preserve">bersabda: Apabila datang bulan(menstruasi), maka </w:t>
        <w:br/>
        <w:t xml:space="preserve">tinggalkanlah shalat dan apabila telah selesai haid, </w:t>
        <w:br/>
        <w:t>maka mendilah kamu”.٠٦</w:t>
        <w:br/>
        <w:t>3. Tata Cara (Kaifiyah) Mandi Wajib</w:t>
        <w:br/>
        <w:t xml:space="preserve">a. Dengan niyat Ikhlas Karena Allah </w:t>
        <w:br/>
        <w:t>b. Membasuh kedua tangan</w:t>
        <w:br/>
        <w:t xml:space="preserve">c. Membersihkan kemaluan dengan tangan kiri, </w:t>
        <w:br/>
        <w:t xml:space="preserve">dan menggosokkan tangan pada tanah atau </w:t>
        <w:br/>
        <w:t>sejenisnya (ex. Sabun)</w:t>
        <w:br/>
        <w:t>d. Berwudlu seperti berwudlu untuk salat</w:t>
        <w:br/>
        <w:t xml:space="preserve">e. Kemudian menuangkan air ke atas kepala </w:t>
        <w:br/>
        <w:t xml:space="preserve">dengan memakai wangi-wangian, memasukkan </w:t>
        <w:br/>
        <w:t xml:space="preserve">jari-jari tangan pada pokok (pangkal) rambut </w:t>
        <w:br/>
        <w:t xml:space="preserve">menggosok-gosoknya, meratakan  seluruh badan </w:t>
        <w:br/>
        <w:t xml:space="preserve">dimulai dari sisi kanan kemudian sisi kiri dengan </w:t>
        <w:br/>
        <w:t xml:space="preserve">digosok, dan menuangkan air sampai merata tiga </w:t>
        <w:br/>
        <w:t>kali</w:t>
        <w:br/>
        <w:t xml:space="preserve">f. Melepaskan </w:t>
        <w:br/>
        <w:t xml:space="preserve">ikatan </w:t>
        <w:br/>
        <w:t xml:space="preserve">rambut </w:t>
        <w:br/>
        <w:t xml:space="preserve">atau </w:t>
        <w:br/>
        <w:t xml:space="preserve">cukup </w:t>
        <w:br/>
        <w:t xml:space="preserve">menyiramnya </w:t>
        <w:br/>
        <w:t xml:space="preserve">60  HR. al-Bukhari, Muslim, an-Nasai, at-Tirmidzi, Abu Dawud, Ibnu </w:t>
        <w:br/>
        <w:t>Majah dan Ahmad</w:t>
      </w:r>
    </w:p>
    <w:p>
      <w:r>
        <w:t>33</w:t>
        <w:br/>
        <w:t>Tuntunan Thaharah</w:t>
        <w:br/>
        <w:t xml:space="preserve">g. Membasuh kedua kaki masing-masing tiga kali </w:t>
        <w:br/>
        <w:t>dengan mendahulukan kaki kanan</w:t>
        <w:br/>
        <w:t>h. Tidak berlebih-lebihan dalam menggunakan air</w:t>
        <w:br/>
        <w:t>ALASAN DALIL</w:t>
        <w:br/>
        <w:t>Kaiﬁ yah Mandi Wajib</w:t>
        <w:br/>
        <w:t>1. Niat ikhlas karena Allah SWTَ</w:t>
        <w:br/>
        <w:t xml:space="preserve">ﻋﻦ ȭُﻤَﺮَ Ȩْﻦَ اﺨﻟَْﻄَّﺎبِ رَﻲﺿَِ اﷲُ ȭَﻨْﻪُ ﻰﻠﻋََ اɎْﻤِﻨْﺮﺒَِ ﻗَﺎل </w:t>
        <w:br/>
        <w:t>ﺳَﻤِﻌْﺖُ رَﺳُﻮلَ اﷲِ ﺻَﻰﻠَّ اﷲُ ﻋَﻠَﻴْﻪِ وَﺳَﻠَّﻢَ Ȭَﻘُﻮلُ إِȫَّﻤَﺎ ِ</w:t>
        <w:br/>
        <w:t xml:space="preserve"> اﻷَْȭْﻤَﺎلُ ﺑِﺎﻨﻟِّﻴَّﺎت</w:t>
        <w:br/>
        <w:t xml:space="preserve">“Dari Umar Ibnu Khattab r.a. saat ia diatas mimbar, </w:t>
        <w:br/>
        <w:t xml:space="preserve">ia berkata:”Aku telah mendengar Rasulullah bersabda; </w:t>
        <w:br/>
        <w:t xml:space="preserve">“Sesungguhnya semua pekerjaan itu disertai dengan </w:t>
        <w:br/>
        <w:t>niyatnya”.61</w:t>
        <w:br/>
        <w:t>2. Membasuh kedua tangan</w:t>
        <w:br/>
        <w:t>ََ ȭَﻦْ ﺎﻋَȶِﺸَﺔَ ﻗَﺎﻟَﺖْ ﺎﻛَنَ رَﺳُﻮلُ اﷲِ ﺻَﻰﻠَّ اﷲُ ﻋَﻠَﻴْﻪِ وَﺳَﻠَّﻢَ إِذَا</w:t>
        <w:br/>
        <w:t xml:space="preserve"> اﻏْɁَﺴَﻞَ ﻣِﻦ اﺠﻟَْﻨَﺎﺑَﺔِ Ȭَﺒْﺪَأُ ȯَﻴَﻐْﺴِﻞُ ﻳَﺪَﻳْﻪِ Ȫُﻢَّ Ȭُﻔْﺮِغُ Ȩِﻴَﻤِﻴﻨِﻪِ ﻰﻠﻋُ</w:t>
        <w:br/>
        <w:t>ﺷِﻤَﺎﻪﻟِِ ȯَﻴَﻐْﺴِﻞُ ﻓَﺮْﺟَﻪُ Ȫُﻢَّ Ȭَﺘَﻮَﺿَّﺄُ وُﺿُﻮءَهُ Ɏِﻠﺼَّﻼَةِ Ȫُﻢَّ ﻳَﺄْﺧُﺬ ْ</w:t>
        <w:br/>
        <w:t xml:space="preserve"> اɎْﻤَﺎءَ ȯَﻴُﺪْﺧِﻞُ أَﺻَﺎﺑِﻌَﻪُ ﻲﻓِ أُﺻُﻮلِ اɎﺸَّﻌْﺮِ ﺣَﻰﺘَّ إِذَا رَأَى أَنْ ﻗَﺪ</w:t>
        <w:br/>
        <w:t xml:space="preserve">61 </w:t>
        <w:br/>
        <w:t xml:space="preserve"> HR. Bukhari (Bad’ul wahyu:1) dan Muslim (al Imaarah: 353)</w:t>
      </w:r>
    </w:p>
    <w:p>
      <w:r>
        <w:t>34</w:t>
        <w:br/>
        <w:t>Tuntunan Thaharahِ</w:t>
        <w:br/>
        <w:t>ِ اﺳْɁَﺮﺒَْأَ ﺣَﻔَﻦَ ﻰﻠﻋََ رَأْﺳِﻪِ ﺛَﻼَثَ ﺣَﻔَﻨَﺎتٍ Ȫُﻢَّ أَﻓَﺎضَ ﻰﻠﻋََ ﺳَﺎﺋِﺮ</w:t>
        <w:br/>
        <w:t xml:space="preserve"> ﺟَﺴَﺪِهِ Ȫُﻢَّ ﻏَﺴَﻞَ رِﺟْﻠَﻴْﻪ</w:t>
        <w:br/>
        <w:t xml:space="preserve">“Dari ‘Aisyah r.a. bahwa Nabi saw , kalau beliau mandi </w:t>
        <w:br/>
        <w:t xml:space="preserve">karena junub, ia mulai membasuh kedua tangannya, </w:t>
        <w:br/>
        <w:t xml:space="preserve">kemudian menuangkan dengan (tangan) kanannya </w:t>
        <w:br/>
        <w:t xml:space="preserve">pada kirinya, lalu mencuci kemaluannya, lalu </w:t>
        <w:br/>
        <w:t xml:space="preserve">berwudhu seperti wudhunya untuk salat; kemudian </w:t>
        <w:br/>
        <w:t xml:space="preserve">mengambil air dan memasukkan jari-jarinya di pangkal </w:t>
        <w:br/>
        <w:t xml:space="preserve">rambutnya sehingga apabila ia merasa bahwa sudah </w:t>
        <w:br/>
        <w:t xml:space="preserve">merata, ia menyiramkan air untuk kepalanya tiga </w:t>
        <w:br/>
        <w:t xml:space="preserve">tuangan, lalu meratakan seluruh badannya; kemudian </w:t>
        <w:br/>
        <w:t xml:space="preserve">membasuh kedua kakinya.62  </w:t>
        <w:br/>
        <w:t xml:space="preserve">3. Membersihkan kemaluan dengan tangan kiri, dan </w:t>
        <w:br/>
        <w:t xml:space="preserve">menggosokkan tangan pada tanah atau sejenisnya </w:t>
        <w:br/>
        <w:t>(ex. Sabun)َّ</w:t>
        <w:br/>
        <w:t>َ ﻋﻦ ﻣَﻴْﻤُﻮﻧَﺔَ ﻗَﺎﻟَﺖْ Ȫُﻢَّ أَﻓْﺮَغَ ﺑِﻪِ ﻰﻠﻋََ ﻓَﺮْﺟِﻪِ وَﻏَﺴَﻠَﻪُ ȷِﺸِﻤَﺎﻪﻟِِ Ȫُﻢ</w:t>
        <w:br/>
        <w:t xml:space="preserve"> ﺮﺿََبَ ȷِﺸِﻤَﺎﻪﻟِِ اﻷَْرْض</w:t>
        <w:br/>
        <w:t xml:space="preserve">“Kemudian beliau menuangkan air pada kemaluannya </w:t>
        <w:br/>
        <w:t xml:space="preserve">dan membasuhnya dengan tangan kirinya, lalu </w:t>
        <w:br/>
        <w:t xml:space="preserve">digosokkan tangannya pada tanah”.63 </w:t>
        <w:br/>
        <w:t xml:space="preserve">62 </w:t>
        <w:br/>
        <w:t xml:space="preserve"> HR. Bukhari (al-Ghuslu: tahlil as-sya’r hatta …) dan Muslim (al-</w:t>
        <w:br/>
        <w:t>Haidhu: ﬁ shifati ghusli al-janabah)</w:t>
        <w:br/>
        <w:t xml:space="preserve">63  HR. Bukhari (al-Ghuslu: ma afragha bi yaminihi ‘ala syimalihi ﬁ </w:t>
        <w:br/>
        <w:t>al-ghusli) dan Muslim (al-Haidhu: sifat al-ghusli al-janabah)</w:t>
      </w:r>
    </w:p>
    <w:p>
      <w:r>
        <w:t>35</w:t>
        <w:br/>
        <w:t>Tuntunan Thaharah</w:t>
        <w:br/>
        <w:t>4. Berwudlu seperti berwudlu untuk salat</w:t>
        <w:br/>
        <w:t>ََ ȭَﻦْ ﺎﻋَȶِﺸَﺔَ ﻗَﺎﻟَﺖْ ﺎﻛَنَ رَﺳُﻮلُ اﷲِ ﺻَﻰﻠَّ اﷲُ ﻋَﻠَﻴْﻪِ وَﺳَﻠَّﻢَ إِذَا</w:t>
        <w:br/>
        <w:t xml:space="preserve"> اﻏْɁَﺴَﻞَ ﻣِﻦْ اﺠﻟَْﻨَﺎﺑَﺔِ Ȭَﺒْﺪَأُ ȯَﻴَﻐْﺴِﻞُ ﻳَﺪَﻳْﻪِ Ȫُﻢَّ Ȭُﻔْﺮِغُ Ȩِﻴَﻤِﻴﻨِﻪِ ﻰﻠﻋُ</w:t>
        <w:br/>
        <w:t>ﺷِﻤَﺎﻪﻟِِ ȯَﻴَﻐْﺴِﻞُ ﻓَﺮْﺟَﻪُ Ȫُﻢَّ Ȭَﺘَﻮَﺿَّﺄُ وُﺿُﻮءَهُ Ɏِﻠﺼَّﻼَةِ Ȫُﻢَّ ﻳَﺄْﺧُﺬ ْ</w:t>
        <w:br/>
        <w:t>ِ اɎْﻤَﺎءَ ȯَﻴُﺪْﺧِﻞُ أَﺻَﺎﺑِﻌَﻪُ ﻲﻓِ أُﺻُﻮلِ اɎﺸَّﻌْﺮِ ﺣَﻰﺘَّ إِذَا رَأَى أَنْ ﻗَﺪ</w:t>
        <w:br/>
        <w:t>ِ اﺳْɁَﺮﺒَْأَ ﺣَﻔَﻦَ ﻰﻠﻋََ رَأْﺳِﻪِ ﺛَﻼَثَ ﺣَﻔَﻨَﺎتٍ Ȫُﻢَّ أَﻓَﺎضَ ﻰﻠﻋََ ﺳَﺎﺋِﺮ</w:t>
        <w:br/>
        <w:t xml:space="preserve"> ﺟَﺴَﺪِهِ Ȫُﻢَّ ﻏَﺴَﻞَ رِﺟْﻠَﻴْﻪ</w:t>
        <w:br/>
        <w:t xml:space="preserve">“Dari ‘Aisyah r.a. bahwa Nabi saw , kalau beliau </w:t>
        <w:br/>
        <w:t xml:space="preserve">mandi karena junub, ia mulai membasuh kedua </w:t>
        <w:br/>
        <w:t xml:space="preserve">tangannya, kemudian menuangkan dengan (tangan) </w:t>
        <w:br/>
        <w:t xml:space="preserve">kanannya pada kirinya, lalu mencuci kemaluannya, </w:t>
        <w:br/>
        <w:t xml:space="preserve">lalu berwudhu seperti wudhunya untuk salat; </w:t>
        <w:br/>
        <w:t>kemudian mengambil air dan memasukkan jari-</w:t>
        <w:br/>
        <w:t xml:space="preserve">jarinya di pangkal rambutnya sehingga apabila ia </w:t>
        <w:br/>
        <w:t xml:space="preserve">merasa bahwa sudah merata, ia menyiramkan air </w:t>
        <w:br/>
        <w:t xml:space="preserve">untuk kepalanya tiga tuangan, lalu meratakan seluruh </w:t>
        <w:br/>
        <w:t xml:space="preserve">badannya; kemudian membasuh kedua kakinya.64 </w:t>
        <w:br/>
        <w:t>:  ﻋﻦ ﻣﻴﻤﻮﻧﺔ زوج اﻨﻟﻲﺒ ﺻﻰﻠ اﷲ ﻋﻠﻴﻪ وﺳﻠﻢ ﻗﺎﻟﺖ</w:t>
        <w:br/>
        <w:t xml:space="preserve"> ﺗﻮﺿﺄ رﺳﻮل اﷲ ﺻﻰﻠ اﷲ ﻋﻠﻴﻪ وﺳﻠﻢ وﺿﻮءه Ɏﻠﺼﻼة ﻏﺮﻴ</w:t>
        <w:br/>
        <w:t xml:space="preserve"> رﺟﻠﻴﻪ وﻏﺴﻞ ﻓﺮﺟﻪ وﻣﺎ أﺻﺎﺑﻪ ﻣﻦ اﻷذى ﺛﻢ أﻓﺎض ﻋﻠﻴﻪ</w:t>
        <w:br/>
        <w:t>64  HR. Bukhari (al-Ghuslu: tahlil as-sya’r hatta …) dan Muslim (al-</w:t>
        <w:br/>
        <w:t>Haidhu: ﬁ shifati ghusli al-janabah)</w:t>
      </w:r>
    </w:p>
    <w:p>
      <w:r>
        <w:t>36</w:t>
        <w:br/>
        <w:t>Tuntunan Thaharah</w:t>
        <w:br/>
        <w:t xml:space="preserve"> اﻤﻟﺎء ﺛﻢ ﻧﻰﺤ رﺟﻠﻴﻪ ﻓﻐﺴﻠﻬﻤﺎ ﻫﺬه ﻏﺴﻠﻪ ﻣﻦ اﺠﻟﻨﺎﺑﺔ</w:t>
        <w:br/>
        <w:t xml:space="preserve">“Dari Maimunah isteri Nabi SAW, ia berkata: </w:t>
        <w:br/>
        <w:t xml:space="preserve">Rasulullah saw berwudlu seperti wudlunya untuk </w:t>
        <w:br/>
        <w:t xml:space="preserve">shalat kecuali (membasuh) kaki, </w:t>
        <w:br/>
        <w:t xml:space="preserve">5. Kemudian menuangkan air ke atas kepala dengan </w:t>
        <w:br/>
        <w:t xml:space="preserve">memakai </w:t>
        <w:br/>
        <w:t xml:space="preserve">wangi-wangian, </w:t>
        <w:br/>
        <w:t xml:space="preserve">memasukkan </w:t>
        <w:br/>
        <w:t xml:space="preserve">jari-jari </w:t>
        <w:br/>
        <w:t>tangan pada pokok (pangkal) rambut menggosok-</w:t>
        <w:br/>
        <w:t xml:space="preserve">gosoknya, meratakan  seluruh badan dimulai dari </w:t>
        <w:br/>
        <w:t xml:space="preserve">sisi kanan kemudian sisi kiri dengan digosok, dan </w:t>
        <w:br/>
        <w:t>menuangkan air sampai merata tiga kali</w:t>
        <w:br/>
        <w:t>ِ ȭَﻦْ ﺎﻋَȶِﺸَﺔَ ﻗَﺎﻟَﺖْ ﺎﻛَنَ رَﺳُﻮلُ اﷲِ ﺻَﻰﻠَّ اﷲُ ﻋَﻠَﻴْﻪِ وَﺳَﻠَّﻢَ إِذَا</w:t>
        <w:br/>
        <w:t xml:space="preserve"> اﻏْɁَﺴَﻞَ ﻣِﻦْ اﺠﻟَْﻨَﺎﺑَﺔِ دَﺎﻋَ ȷِﻲﺸَْءٍ ﺤﻧَْﻮَ اﺤﻟِْﻼَبِ ﻓَﺄَﺧَﺬَ ﺑِȲَﻔِّﻪَ</w:t>
        <w:br/>
        <w:t>ﺑَﺪَأَ ȷِﺸِﻖِّ رَأْﺳِﻪِ اﻷَْȬْﻤَﻦِ Ȫُﻢَّ اﻷَْȻْﺮﺴَِ Ȫُﻢَّ أَﺧَﺬَ ﺑِȲَﻔَّﻴْﻪِ ȯَﻘَﺎل ِ</w:t>
        <w:br/>
        <w:t xml:space="preserve"> ﺑِﻬِﻤَﺎ ﻰﻠﻋََ رَأْﺳِﻪ</w:t>
        <w:br/>
        <w:t xml:space="preserve">“Dari ‘Aisyah :”Bahwa Nabi saw, jika beliau mandi </w:t>
        <w:br/>
        <w:t xml:space="preserve">karena Janabah, beliau minta suatu wadah, (seperti </w:t>
        <w:br/>
        <w:t xml:space="preserve">ember) lalu mengambil air dengan telapak tangannya </w:t>
        <w:br/>
        <w:t xml:space="preserve">dan memulai dari sisi kepalanya yang sebelah kanan, </w:t>
        <w:br/>
        <w:t xml:space="preserve">lalu yang sebelah kiri, lalu mengambil air dengan </w:t>
        <w:br/>
        <w:t xml:space="preserve">kedua telapak tangannya, maka ia membasuh kepalanya </w:t>
        <w:br/>
        <w:t>dengan keduanya”.65</w:t>
        <w:br/>
        <w:t xml:space="preserve">65  HR. Bukhari (al-Ghuslu: man bada’a bi al-hilabi au ath-thayyibi </w:t>
        <w:br/>
        <w:t>‘inda al-ghusl) dan Muslim (al-Haidlu: ﬁ shifati ghusli al-janabah)</w:t>
      </w:r>
    </w:p>
    <w:p>
      <w:r>
        <w:t>37</w:t>
        <w:br/>
        <w:t>Tuntunan Thaharahَ</w:t>
        <w:br/>
        <w:t xml:space="preserve">ȭَﻦْ ﺎﻋَȶِﺸَﺔَ أَنَّ أَﺳْﻤَﺎءَ ﺳَﺄَﻟَﺖْ اﻨﻟَّﻲﺒَِّ ﺻَﻰﻠَّ اﷲُ ﻋَﻠَﻴْﻪِ وَﺳَﻠَّﻢ </w:t>
        <w:br/>
        <w:t xml:space="preserve">ȭَﻦْ ﻏُﺴْﻞِ اɎْﻤَﺤِﻴﺾِ ȯَﻘَﺎلَ ﺗَﺄْﺧُﺬُ إِﺣْﺪَاȱُﻦَّ ﻣَﺎءَﻫَﺎ </w:t>
        <w:br/>
        <w:t>وَﺳِﺪْرَȩَﻬَﺎ ȯَﺘَﻄَﻬَّﺮُ ȯَﺘُﺤْﺴِﻦُ اﻟﻄُّﻬُﻮرَ Ȫُﻢَّ ﺗَﺼُﺐُّ ﻰﻠﻋََ رَأْﺳِﻬَﺎ ُّ</w:t>
        <w:br/>
        <w:t xml:space="preserve">ȯَﺘَﺪْﻟُﻜُﻪُ دَﻟْﺎﻜً ﺷَﺪِﻳﺪًا ﺣَﻰﺘَّ ȩَﺒْﻠُﻎَ ﺷُﺆُونَ رَأْﺳِﻬَﺎ Ȫُﻢَّ ﺗَﺼُﺐ </w:t>
        <w:br/>
        <w:t xml:space="preserve"> ﻋَﻠَﻴْﻬَﺎ اɎْﻤَﺎءَ Ȫُﻢَّ ﺗَﺄْﺧُﺬُ ﻓِﺮْﺻَﺔً ɏُﻤَﺴَّﻜَﺔً ȯَﺘَﻄَﻬَّﺮُ ﺑِﻬَﺎ</w:t>
        <w:br/>
        <w:t xml:space="preserve">“Dari ‘Aisyah:”Sesungguhnya Asma’ menanyakan </w:t>
        <w:br/>
        <w:t xml:space="preserve">kepada nabi saw, tentang mandinya orang haid, </w:t>
        <w:br/>
        <w:t xml:space="preserve">maka bersabda saw:”Ambillah seorang dari kamu </w:t>
        <w:br/>
        <w:t xml:space="preserve">sekalian akan air dan daun bidara, lalu mandilah </w:t>
        <w:br/>
        <w:t xml:space="preserve">dengan baik-baik, curahkan atas kepalanya dan gosok </w:t>
        <w:br/>
        <w:t xml:space="preserve">dengan sebaik-baiknya, sehingga kedasar kepalanya, </w:t>
        <w:br/>
        <w:t xml:space="preserve">lalu curahkan air lagi dari atasnya, kemudian ambil </w:t>
        <w:br/>
        <w:t xml:space="preserve">sepotong kapas (kain yang diberi minyak kesturi), lalu </w:t>
        <w:br/>
        <w:t xml:space="preserve">usaplah dengan kain itu”.66  </w:t>
        <w:br/>
        <w:t>6. Melepaskan ikatan rambut atau cukup menyiramnya ْ</w:t>
        <w:br/>
        <w:t>ِ ȭَﻦْ ﺎﻋَȶِﺸَﺔَ أَنَّ اﻨﻟَّﻲﺒَِّ ﺻَﻰﻠَّ اﷲُ ﻋَﻠَﻴْﻪِ وَﺳَﻠَّﻢَ ﻗَﺎلَ Ɏَﻬَﺎ وَȡَﻧَﺖ</w:t>
        <w:br/>
        <w:t>ِ ﺣَﺎﺋِﻀًﺎ اȫْﻘُﻲﻀِ ﺷَﻌْﺮَكِ وَاﻏْɁَﺴِﻲﻠِ ﻗَﺎلَ ﻋَﻲﻠٌِّ ﻲﻓِ ﺣَﺪِﻳﺜِﻪِ اȫْﻘُﻲﻀ</w:t>
        <w:br/>
        <w:t xml:space="preserve"> رَأْﺳَﻚ</w:t>
        <w:br/>
        <w:t xml:space="preserve">“Bahwa Nabi saw, bersabda kepadanya, padahal dia </w:t>
        <w:br/>
        <w:t>sedang haid:”Lepaskanlah rambutmu dan mandilah”.67</w:t>
        <w:br/>
        <w:t>66  HR. Muslim (al-Hadhu: istihbabu al-isti’mal)</w:t>
        <w:br/>
        <w:t>67  HR. Ibnu Majah (ath-thaharah wa sunaniha)</w:t>
      </w:r>
    </w:p>
    <w:p>
      <w:r>
        <w:t>38</w:t>
        <w:br/>
        <w:t>Tuntunan Thaharah</w:t>
        <w:br/>
        <w:t xml:space="preserve">7. Membasuh kedua kaki masing-masing tiga kali </w:t>
        <w:br/>
        <w:t>dengan mendahulukan kaki kanan</w:t>
        <w:br/>
        <w:t>ََ ȭَﻦْ ﺎﻋَȶِﺸَﺔَ ﻗَﺎﻟَﺖْ ﺎﻛَنَ رَﺳُﻮلُ اﷲِ ﺻَﻰﻠَّ اﷲُ ﻋَﻠَﻴْﻪِ وَﺳَﻠَّﻢَ إِذَا</w:t>
        <w:br/>
        <w:t xml:space="preserve"> اﻏْɁَﺴَﻞَ ﻣِﻦْ اﺠﻟَْﻨَﺎﺑَﺔِ Ȭَﺒْﺪَأُ ȯَﻴَﻐْﺴِﻞُ ﻳَﺪَﻳْﻪِ Ȫُﻢَّ Ȭُﻔْﺮِغُ Ȩِﻴَﻤِﻴﻨِﻪِ ﻰﻠﻋُ</w:t>
        <w:br/>
        <w:t>ﺷِﻤَﺎﻪﻟِِ ȯَﻴَﻐْﺴِﻞُ ﻓَﺮْﺟَﻪُ Ȫُﻢَّ Ȭَﺘَﻮَﺿَّﺄُ وُﺿُﻮءَهُ Ɏِﻠﺼَّﻼَةِ Ȫُﻢَّ ﻳَﺄْﺧُﺬ ْ</w:t>
        <w:br/>
        <w:t>ِ اɎْﻤَﺎءَ ȯَﻴُﺪْﺧِﻞُ أَﺻَﺎﺑِﻌَﻪُ ﻲﻓِ أُﺻُﻮلِ اɎﺸَّﻌْﺮِ ﺣَﻰﺘَّ إِذَا رَأَى أَنْ ﻗَﺪ</w:t>
        <w:br/>
        <w:t>ِ اﺳْɁَﺮﺒَْأَ ﺣَﻔَﻦَ ﻰﻠﻋََ رَأْﺳِﻪِ ﺛَﻼَثَ ﺣَﻔَﻨَﺎتٍ Ȫُﻢَّ أَﻓَﺎضَ ﻰﻠﻋََ ﺳَﺎﺋِﺮ</w:t>
        <w:br/>
        <w:t xml:space="preserve"> ﺟَﺴَﺪِهِ Ȫُﻢَّ ﻏَﺴَﻞَ رِﺟْﻠَﻴْﻪ</w:t>
        <w:br/>
        <w:t xml:space="preserve">“Dari ‘Aisyah r.a. bahwa Nabi saw , kalau beliau mandi </w:t>
        <w:br/>
        <w:t xml:space="preserve">karena junub, ia mulai membasuh kedua tangannya, </w:t>
        <w:br/>
        <w:t xml:space="preserve">kemudian menuangkan dengan (tangan) kanannya </w:t>
        <w:br/>
        <w:t xml:space="preserve">pada kirinya, lalu mencuci kemaluannya, lalu </w:t>
        <w:br/>
        <w:t xml:space="preserve">berwudhu seperti wudhunya untuk salat; kemudian </w:t>
        <w:br/>
        <w:t xml:space="preserve">mengambil air dan memasukkan jari-jarinya di pangkal </w:t>
        <w:br/>
        <w:t xml:space="preserve">rambutnya sehingga apabila ia merasa bahwa sudah </w:t>
        <w:br/>
        <w:t xml:space="preserve">merata, ia menyiramkan air untuk kepalanya tiga </w:t>
        <w:br/>
        <w:t xml:space="preserve">tuangan, lalu meratakan seluruh badannya; kemudian </w:t>
        <w:br/>
        <w:t>membasuh kedua kakinya.68ُ</w:t>
        <w:br/>
        <w:t>ِ ȭَﻦْ ﺎﻋَȶِﺸَﺔَ ﻗَﺎﻟَﺖْ ﺎﻛَنَ اﻨﻟَّﻲﺒُِّ ﺻَﻰﻠَّ اﷲُ ﻋَﻠَﻴْﻪِ وَﺳَﻠَّﻢَ Ȭُﻌْﺠِﺒُﻪ</w:t>
        <w:br/>
        <w:t xml:space="preserve"> اﺘﻟَّﻴَﻤُّﻦُ ﻲﻓِ ȩَﻨَﻌُّﻠِﻪِ وَﺗَﺮَﺟُّﻠِﻪِ وَﻃُﻬُﻮرِهِ وَșِ ﺷَﺄْﻧِﻪِ ﻠﻛُِّﻪ</w:t>
        <w:br/>
        <w:t>68  HR. Bukhari (al-ghuslu: tahlil asy-syi’r hatta …) dan (Muslim: al-</w:t>
        <w:br/>
        <w:t>Haidhu: ﬁ shifati ghusli al-janabah)</w:t>
      </w:r>
    </w:p>
    <w:p>
      <w:r>
        <w:t>39</w:t>
        <w:br/>
        <w:t>Tuntunan Thaharah</w:t>
        <w:br/>
        <w:t xml:space="preserve">“Dari ‘Aisyah ia berkata bahwa Rasulullah s.a.w suka </w:t>
        <w:br/>
        <w:t xml:space="preserve">mendahulukan (yang) kanannya, dalam memakai </w:t>
        <w:br/>
        <w:t xml:space="preserve">sandalnya, bersisirnya, bersucinya dan dalam segala </w:t>
        <w:br/>
        <w:t>hal-nya”. 69</w:t>
        <w:br/>
        <w:t xml:space="preserve">Dalam beberapa teks hadits yang lain menggunakan </w:t>
        <w:br/>
        <w:t>kata ﺤﻳﺐ اﺘﻟﻴﺎﻣﻦ</w:t>
        <w:br/>
        <w:t>8. Tidak berlebih-lebihan dalam menggunakan airَّ</w:t>
        <w:br/>
        <w:t>ِ ﻋﻦ اﺑﻦ ﺟﺎﺑﺮ ﻗﺎل: ﺳَﻤِﻌْﺖُ أَȺَﺴًﺎ Ȭَﻘُﻮلُ ﺎﻛَنَ اﻨﻟَّﻲﺒُِّ ﺻَﻰﻠ</w:t>
        <w:br/>
        <w:t>ِّ اﷲُ ﻋَﻠَﻴْﻪِ وَﺳَﻠَّﻢَ Ȭَﻐْﺴِﻞُ أَوْ ﺎﻛَنَ ȬَﻐْɁَﺴِﻞُ ﺑِﺎɎﺼَّﺎعِ إِﻰﻟَ ﻤﺧَْﺴَﺔ</w:t>
        <w:br/>
        <w:t xml:space="preserve"> أَﻣْﺪَادٍ وَɋَﺘَﻮَﺿَّﺄُ ﺑِﺎɎْﻤُﺪ</w:t>
        <w:br/>
        <w:t xml:space="preserve">“Dari Ibnu Jabir, ia berkata: saya mendengar Anas </w:t>
        <w:br/>
        <w:t xml:space="preserve">berkata: Adalah Nabi saw, mandi dengan satu sha’ (± </w:t>
        <w:br/>
        <w:t xml:space="preserve">3 liter) sampai lima mud dan wudhu dengan satu mud </w:t>
        <w:br/>
        <w:t>(± ¾ liter)”70</w:t>
        <w:br/>
        <w:t>69  HR. Bukhari (al Shalaah: 408), dan Muslim (ath-Thahaarah: 396)</w:t>
        <w:br/>
        <w:t>70  HR. Bukhari dan Muslim</w:t>
      </w:r>
    </w:p>
    <w:p>
      <w:r>
        <w:t>40</w:t>
        <w:br/>
        <w:t>Tuntunan Thaharah</w:t>
        <w:br/>
        <w:t>TUNTUNAN TAYAMUM</w:t>
        <w:br/>
        <w:t>1. Pengertian Tayamum</w:t>
        <w:br/>
        <w:t xml:space="preserve">Tayamum secara bahasa berarti menyengaja.71 </w:t>
        <w:br/>
        <w:t xml:space="preserve">secara </w:t>
        <w:br/>
        <w:t xml:space="preserve">istilah </w:t>
        <w:br/>
        <w:t xml:space="preserve">ﬁqih </w:t>
        <w:br/>
        <w:t xml:space="preserve">mendefenisikan </w:t>
        <w:br/>
        <w:t xml:space="preserve">dengan </w:t>
        <w:br/>
        <w:t xml:space="preserve">menyampaikan tanah ke muka dan dua tangan </w:t>
        <w:br/>
        <w:t>sebagai ganti dari wudlu dan mandi dengan syarat-</w:t>
        <w:br/>
        <w:t xml:space="preserve">syarat yang tertentu. Sedangkan menurut Sayyid </w:t>
        <w:br/>
        <w:t xml:space="preserve">Sabiq tayamum adalah menyengaja tanah untuk </w:t>
        <w:br/>
        <w:t xml:space="preserve">mengapus muka dan kedua tangan dengan maksud </w:t>
        <w:br/>
        <w:t xml:space="preserve">dapat melakukan shalat  dan lain-lain.72 </w:t>
        <w:br/>
        <w:t>2. Dasar Hukum Tayamumَ</w:t>
        <w:br/>
        <w:t xml:space="preserve">وَɉِنْ ﻛُﻨْﺘُﻢْ ɏَﺮْﻰﺿَ أَوْ ﻰﻠﻋََ ﺳَﻔَﺮٍ أَوْ ﺟَﺎءَ أَﺣَﺪٌ ﻣِﻨْȲُﻢْ ﻣِﻦ </w:t>
        <w:br/>
        <w:t xml:space="preserve"> اﻟْﻐَﺎﺋِﻂِ أَوْ ﻻَɏَﺴْﺘُﻢْ اﻟɃِّﺴَﺎءَ ﻓَﻠَﻢْ ﺠﺗَِﺪُوْا ﻣَﺎءً ȯَﺘَﻴَﻤَّﻤُﻮْا ﺻَﻌِﻴْﺪًا</w:t>
        <w:br/>
        <w:t xml:space="preserve">ﻃَﻴِّﺒًﺎ ﻓَﺎɏْﺴَﺤُﻮْا ﺑِﻮُﺟُﻮْﻫِȲُﻢْ وَأَﻳْﺪِﻳْȲُﻢْ إِنَّ اﷲَ ﺎﻛَنَ ȭَﻔُﻮًّا </w:t>
        <w:br/>
        <w:t>Ȯَﻔُﻮْرًا</w:t>
        <w:br/>
        <w:t xml:space="preserve"> …”dan jika kamu dalam keadaan sakit atau dalam </w:t>
        <w:br/>
        <w:t xml:space="preserve">perjalanan atau datang dari tempat buang air (kakus) </w:t>
        <w:br/>
        <w:t xml:space="preserve">atau kamu telah menyentuh perempuan (melakukan </w:t>
        <w:br/>
        <w:t xml:space="preserve">71 </w:t>
        <w:br/>
        <w:t xml:space="preserve"> Wahbah Zhuhaily, al-ﬁqh al-islami wa adillatuhu jilid 1, (Beirut: </w:t>
        <w:br/>
        <w:t>Dar al-Fikr, 1989), hal. 406</w:t>
        <w:br/>
        <w:t xml:space="preserve">72 </w:t>
        <w:br/>
        <w:t xml:space="preserve"> Sayyid Sabiq, Fiqih Sunnah Jilid 1,(Beirut: Dar al-Fikr, 1998), hal. </w:t>
        <w:br/>
        <w:t>45.</w:t>
      </w:r>
    </w:p>
    <w:p>
      <w:r>
        <w:t>41</w:t>
        <w:br/>
        <w:t>Tuntunan Thaharah</w:t>
        <w:br/>
        <w:t xml:space="preserve">hubungan seksual). Kemudian kamu tidak mendapat </w:t>
        <w:br/>
        <w:t xml:space="preserve">air, maka bertayamumlah kamu dengan tanah yang baik </w:t>
        <w:br/>
        <w:t xml:space="preserve">(suci). Usaplah muka dan tanganmu. Sesungguhnya </w:t>
        <w:br/>
        <w:t>Allah Maha Pemaaf dan Lagi Maha Pengampun”.73</w:t>
        <w:br/>
        <w:t>3. Tata Cara (Kaifiyah) Tayamum</w:t>
        <w:br/>
        <w:t xml:space="preserve">Tata cara melaksanakan tayamum adalah sebagai </w:t>
        <w:br/>
        <w:t>berikut :</w:t>
        <w:br/>
        <w:t>1. Niat ikhlas dan membaca “Basmalah”</w:t>
        <w:br/>
        <w:t xml:space="preserve">2. Meletakkan kedua telapak tangan ke tanah </w:t>
        <w:br/>
        <w:t xml:space="preserve">(tempat yang mengandung unsur tanah/debu </w:t>
        <w:br/>
        <w:t>yang suci)</w:t>
        <w:br/>
        <w:t>3. Meniup kedua telapak tangan</w:t>
        <w:br/>
        <w:t xml:space="preserve">4. Mengusap muka dengan kedua telapak tangan </w:t>
        <w:br/>
        <w:t xml:space="preserve">dan punggung telapak tangan kanan dengan </w:t>
        <w:br/>
        <w:t xml:space="preserve">telapak tangan kiri dan begitu sebaliknya satu </w:t>
        <w:br/>
        <w:t>kali</w:t>
        <w:br/>
        <w:t>ALASAN DAN DALIL</w:t>
        <w:br/>
        <w:t>Kaiﬁ yah Tayamum</w:t>
        <w:br/>
        <w:t>1. Mengikhlaskan niyat karena Allah َ</w:t>
        <w:br/>
        <w:t xml:space="preserve">ﻋﻦ ȭُﻤَﺮَ Ȩْﻦَ اﺨﻟَْﻄَّﺎبِ رَﻲﺿَِ اﷲُ ȭَﻨْﻪُ ﻰﻠﻋََ اɎْﻤِﻨْﺮﺒَِ ﻗَﺎل </w:t>
        <w:br/>
        <w:t>ﺳَﻤِﻌْﺖُ رَﺳُﻮلَ اﷲِ ﺻَﻰﻠَّ اﷲُ ﻋَﻠَﻴْﻪِ وَﺳَﻠَّﻢَ Ȭَﻘُﻮلُ إِȫَّﻤَﺎ ِ</w:t>
        <w:br/>
        <w:t xml:space="preserve"> اﻷَْȭْﻤَﺎلُ ﺑِﺎﻨﻟِّﻴَّﺎت</w:t>
        <w:br/>
        <w:t xml:space="preserve">73 </w:t>
        <w:br/>
        <w:t xml:space="preserve"> Q.S. An-Nisa’: 43</w:t>
      </w:r>
    </w:p>
    <w:p>
      <w:r>
        <w:t>42</w:t>
        <w:br/>
        <w:t>Tuntunan Thaharah</w:t>
        <w:br/>
        <w:t xml:space="preserve">“Dari Umar Ibnu Khattab r.a. saat ia diatas mimbar, </w:t>
        <w:br/>
        <w:t xml:space="preserve">ia berkata:”Aku telah mendengar Rasulullah bersabda; </w:t>
        <w:br/>
        <w:t xml:space="preserve">“Sesungguhnya semua pekerjaan itu disertai dengan </w:t>
        <w:br/>
        <w:t>niyatnya”.74</w:t>
        <w:br/>
        <w:t>2. Dengan membaca “Bismillaahirrahmaanirrahiim”َ</w:t>
        <w:br/>
        <w:t>ِ ȭَﻦْ أَȺَﺲٍ ﻗَﺎلَ:  َﻗَﺎلَ رَﺳُﻮلُ اﷲِ ﺻَﻰﻠَّ اﷲُ ﻋَﻠَﻴْﻪِ وَﺳَﻠَّﻢ</w:t>
        <w:br/>
        <w:t xml:space="preserve"> ﺗَﻮَﺿَّﺌُﻮا ė اﷲ</w:t>
        <w:br/>
        <w:t xml:space="preserve">“Dari Anas ia berkata; Rasulullah  bersabda; </w:t>
        <w:br/>
        <w:t xml:space="preserve">“Berwudlulah kalian dengan membaca basmalah”.75 </w:t>
        <w:br/>
        <w:t xml:space="preserve">3. Meletakkan kedua telapak tangan ke tanah/tempat </w:t>
        <w:br/>
        <w:t>yang mengandung unsur tanah/debu yang suci َ</w:t>
        <w:br/>
        <w:t>إِﻲﻧِّ أَﺟْﻨَﺒْﺖُ ﻓَﻠَﻢْ أُﺻِﺐْ اɎْﻤَﺎءَ ȯَﻘَﺎلَ ȭَﻤَّﺎرُ Ȩْﻦُ ﻳَﺎﺮﺳٍِ ﻟِﻌُﻤَﺮ َ</w:t>
        <w:br/>
        <w:t>َّ ﺑْﻦِ اﺨﻟَْﻄَّﺎبِ أَﻣَﺎ ﺗَﺬْﻛُﺮُ Ɇَﻧَّﺎ ﻛُﻨَّﺎ ﻲﻓِ ﺳَﻔَﺮٍ أَﻧَﺎ وَأَﻧْﺖَ ﻓَﺄَﻣَّﺎ أَﻧْﺖ</w:t>
        <w:br/>
        <w:t xml:space="preserve"> ﻓَﻠَﻢْ ﺗُﺼَﻞِّ وَأَﻣَّﺎ أَﻧَﺎ ȯَﺘَﻤَﻌَّﻜْﺖُ ﻓَﺼَﻠَّﻴْﺖُ ﻓَﺬَﻛَﺮْتُ Ɏِﻠﻨَّﻲﺒِِّ ﺻَﻰﻠ</w:t>
        <w:br/>
        <w:t>اﷲُ ﻋَﻠَﻴْﻪِ وَﺳَﻠَّﻢَ ȯَﻘَﺎلَ اﻨﻟَّﻲﺒُِّ ﺻَﻰﻠَّ اﷲُ ﻋَﻠَﻴْﻪِ وَﺳَﻠَّﻢَ إِȫَّﻤَﺎ َ</w:t>
        <w:br/>
        <w:t>ﺎﻛَنَ ﻳَȲْﻔِﻴﻚَ ﻫَﻜَﺬَا ﻓَﺮﻀََبَ اﻨﻟَّﻲﺒُِّ ﺻَﻰﻠَّ اﷲُ ﻋَﻠَﻴْﻪِ وَﺳَﻠَّﻢ ِ</w:t>
        <w:br/>
        <w:t xml:space="preserve"> ﺑِȲَﻔَّﻴْﻪِ اﻷَْرْضَ وَȫَﻔَﺦَ ȯِﻴﻬِﻤَﺎ Ȫُﻢَّ ɏَﺴَﺢَ ﺑِﻬِﻤَﺎ وَﺟْﻬَﻪُ وَȠَﻔَّﻴْﻪ</w:t>
        <w:br/>
        <w:t xml:space="preserve">“Aku pernah berjanabat dan tidak mendapat air, lalu </w:t>
        <w:br/>
        <w:t xml:space="preserve">aku berguling-guling dalam debu dan salat. Maka </w:t>
        <w:br/>
        <w:t xml:space="preserve">74 </w:t>
        <w:br/>
        <w:t xml:space="preserve"> HR. Bukhari (Bad’ul wahyu:1) dan Muslim (al Imaarah: 353)</w:t>
        <w:br/>
        <w:t xml:space="preserve">75 </w:t>
        <w:br/>
        <w:t xml:space="preserve"> HR. An Nasa’i (Thaharah: 77)</w:t>
      </w:r>
    </w:p>
    <w:p>
      <w:r>
        <w:t>43</w:t>
        <w:br/>
        <w:t>Tuntunan Thaharah</w:t>
        <w:br/>
        <w:t xml:space="preserve">ceritakan yang demikian itu kepada Nabi saw., lalu </w:t>
        <w:br/>
        <w:t xml:space="preserve">beliau bersabda:”Sesungguhnya mencukupi bagimu </w:t>
        <w:br/>
        <w:t xml:space="preserve">begini: lalu beliau meletakkan kedua tangannya di </w:t>
        <w:br/>
        <w:t xml:space="preserve">tanah dan meniupnya, kemudian mengusap mukanya </w:t>
        <w:br/>
        <w:t>dan telapak tangannya dengan kedua tangannya”.76</w:t>
        <w:br/>
        <w:t xml:space="preserve">Dalam riwayat lain yang juga dari Bukhari dan Muslim </w:t>
        <w:br/>
        <w:t>berbunyi ﻓﺘﻤﻌﻜﺖ ﺑﺎɎﺼﻌﻴﺪ</w:t>
        <w:br/>
        <w:t>4. Meniup kedua telapak tanganِ</w:t>
        <w:br/>
        <w:t xml:space="preserve"> وَȫَﻔَﺦَ ȯِﻴﻬِﻤَﺎ Ȫُﻢَّ ɏَﺴَﺢَ ﺑِﻬِﻤَﺎ وَﺟْﻬَﻪُ وَȠَﻔَّﻴْﻪ</w:t>
        <w:br/>
        <w:t xml:space="preserve">…“Dan meniupnya (kedua telapak tangannya), </w:t>
        <w:br/>
        <w:t xml:space="preserve">kemudian mengusap mukanya dan telapak tangannya </w:t>
        <w:br/>
        <w:t>dengan kedua tangannya”.77</w:t>
        <w:br/>
        <w:t xml:space="preserve">5. Mengusap muka dengan kedua telapak tangan dan </w:t>
        <w:br/>
        <w:t xml:space="preserve">punggung telapak tangan kanan dengan telapak </w:t>
        <w:br/>
        <w:t>tangan kiri dan begitu sebaliknya satu kaliِ</w:t>
        <w:br/>
        <w:t xml:space="preserve"> Ȫُﻢَّ ɏَﺴَﺢَ ﺑِﻬِﻤَﺎ وَﺟْﻬَﻪُ وَȠَﻔَّﻴْﻪ</w:t>
        <w:br/>
        <w:t xml:space="preserve">…“kemudian </w:t>
        <w:br/>
        <w:t xml:space="preserve">mengusap </w:t>
        <w:br/>
        <w:t xml:space="preserve">mukanya </w:t>
        <w:br/>
        <w:t xml:space="preserve">dan </w:t>
        <w:br/>
        <w:t xml:space="preserve">telapak </w:t>
        <w:br/>
        <w:t>tangannya dengan kedua tangannya”. 78</w:t>
        <w:br/>
        <w:t xml:space="preserve">76  HR. Bukhari dan Muslim </w:t>
        <w:br/>
        <w:t xml:space="preserve">77 </w:t>
        <w:br/>
        <w:t xml:space="preserve"> HR. Bukhari dan Muslim </w:t>
        <w:br/>
        <w:t>78  HR. Bukhari dan Muslim</w:t>
      </w:r>
    </w:p>
    <w:p>
      <w:r>
        <w:t>44</w:t>
        <w:br/>
        <w:t>Tuntunan Thaharah</w:t>
        <w:br/>
        <w:t>Catatan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</w:r>
    </w:p>
    <w:p>
      <w:r>
        <w:t>45</w:t>
        <w:br/>
        <w:t>Tuntunan Thaharah</w:t>
        <w:br/>
        <w:t>Catatan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</w:r>
    </w:p>
    <w:p>
      <w:r>
        <w:t>46</w:t>
        <w:br/>
        <w:t>Tuntunan Thaharah</w:t>
        <w:br/>
        <w:t>Catatan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