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Menjemput Ramadan dengan Puasa Sunah di Bulan Sya’ban | Muhammadiyah</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Jamaah Jumat yang dimuliakan Allah,</w:t>
      </w:r>
    </w:p>
    <w:p>
      <w:r>
        <w:t>Marilah kita senantiasa meningkatkan ketakwaan kita kepada Allah SWT. Takwa dalam arti menjalankan segala perintah-Nya dan menjauhi segala larangan-Nya. Salah satu bukti ketakwaan adalah antusiasme kita dalam menyambut syiar-syiar Allah, termasuk mempersiapkan diri menyambut datangnya bulan suci Ramadan.</w:t>
      </w:r>
    </w:p>
    <w:p>
      <w:r>
        <w:t>Ma’asyiral Muslimin Rahimakumullah,</w:t>
      </w:r>
    </w:p>
    <w:p>
      <w:r>
        <w:t>Berdasarkan perhitungan Kalender Hijriah Global Tunggal (KHGT), insya Allah 1 Ramadan 1447 H akan jatuh pada tanggal 18 Februari 2026. Artinya, saat ini kita sudah berada di ambang pintu gerbang Ramadan. Kita sedang berada di bulan Sya’ban, sebuah momentum yang sangat strategis dalam kalender ibadah kita.</w:t>
      </w:r>
    </w:p>
    <w:p>
      <w:r>
        <w:t>Namun sayang, bulan Sya’ban sering kali menjadi bulan yang seolah terlupakan. Padahal, Rasulullah SAW memberikan perhatian yang luar biasa besar terhadap bulan ini melalui ibadah puasa.</w:t>
      </w:r>
    </w:p>
    <w:p>
      <w:r>
        <w:t>Jamaah yang dirahmati Allah,</w:t>
      </w:r>
    </w:p>
    <w:p>
      <w:r>
        <w:t>Bulan Sya’ban menempati posisi strategis dalam kalender ibadah. Bulan ini berada di antara Rajab dan Ramadan. Dalam beberapa riwayat, Rasulullah Saw secara nyata menunjukkan perhatian khusus terhadap bulan ini, terutama dengan memperbanyak puasa.</w:t>
      </w:r>
    </w:p>
    <w:p>
      <w:r>
        <w:t>Di antara dalil paling kuat tentang puasa Sya’ban adalah hadis riwayat Imam al-Bukhari dan Muslim dari Ummul Mukminin Aisyah ra. Hadis tersebut berbunyi:</w:t>
      </w:r>
    </w:p>
    <w:p>
      <w:r>
        <w:t>عَنْ عَائِشَةَ رَضِيَ اللَّهُ عَنْهَا، قَالَتْ : فَمَا رَأَيْتُ رَسُولَ اللَّهِ صَلَّى اللهُ عَلَيْهِ وَسَلَّمَ اسْتَكْمَلَ صِيَامَ شَهْرٍ إِلَّا رَمَضَانَ، وَمَا رَأَيْتُهُ أَكْثَرَ صِيَامًا مِنْهُ فِي شَعْبَانَ</w:t>
      </w:r>
    </w:p>
    <w:p>
      <w:r>
        <w:t>“Dari ‘Aisyah ra… dan aku tidak pernah melihat Rasulullah menyempurnakan puasanya satu bulan penuh kecuali di bulan Ramadan, dan aku tidak pernah melihat beliau memperbanyak puasa melebihi puasanya di bulan Sya’ban.”</w:t>
      </w:r>
    </w:p>
    <w:p>
      <w:r>
        <w:t>Dalam riwayat lain yang juga dari Aisyah RA (HR. An-Nasa’i), ditegaskan betapa padatnya jadwal puasa Nabi di bulan ini:</w:t>
      </w:r>
    </w:p>
    <w:p>
      <w:r>
        <w:t>كَانَ يَصُومُهُ كُلَّهُ إِلَّا قَلِيلًا بَلْ كَانَ يَصُومُهُ كُلَّهُ</w:t>
      </w:r>
    </w:p>
    <w:p>
      <w:r>
        <w:t>“Beliau (Nabi SAW) berpuasa pada bulan Sya’ban seluruhnya kecuali sedikit saja, bahkan beliau hampir berpuasa pada seluruh hari di bulan Sya’ban.”</w:t>
      </w:r>
    </w:p>
    <w:p>
      <w:r>
        <w:t>Hadis-hadis di atas menunjukkan bahwa meskipun puasa sebulan penuh hanya wajib di bulan Ramadan, namun frekuensi puasa Nabi SAW di bulan Sya’ban adalah “latihan tingkat tinggi” sebelum memasuki bulan suci.</w:t>
      </w:r>
    </w:p>
    <w:p>
      <w:r>
        <w:t>Dari dua hadis tersebut, dapatlah kita menyimpulkan dua hal penting bagi kita:</w:t>
      </w:r>
    </w:p>
    <w:p>
      <w:r>
        <w:t>Bagi yang mampu: Sangat dianjurkan memperbanyak puasa sunah, baik itu Senin-Kamis, Ayyamul Bidh , atau puasa Daud.</w:t>
      </w:r>
    </w:p>
    <w:p>
      <w:r>
        <w:t>Bagi yang lemah: Jika khawatir fisiknya akan lemah saat Ramadan nanti, maka cukupkanlah berpuasa sekadar kemampuan agar tidak mengganggu kewajiban puasa Ramadan yang lebih utama.</w:t>
      </w:r>
    </w:p>
    <w:p>
      <w:r>
        <w:t>Mari kita jadikan Sya’ban tahun ini berbeda dari tahun-tahun sebelumnya. Jangan biarkan bulan ini berlalu tanpa ada satu hari pun kita berpuasa sunah sebagai bentuk “pemanasan” iman dan raga kita.</w:t>
      </w:r>
    </w:p>
    <w:p>
      <w:r>
        <w:t>Jamaah yang dimuliakan Allah,</w:t>
      </w:r>
    </w:p>
    <w:p>
      <w:r>
        <w:t>Selain sebagai bulan sunah, Sya’ban juga merupakan bulan yang biasa untuk melunasi hutang puasa wajib. Ibunda Aisyah RA pernah bercerita dalam hadis sahih:</w:t>
      </w:r>
    </w:p>
    <w:p>
      <w:r>
        <w:t>قَالَ سَمِعْتُ عَائِشَةَ رَضِيَ اللَّهُ عَنْهَا تَقُولُ كَانَ يَكُونُ عَلَيَّ الصَّوْمُ مِنْ رَمَضَانَ فَمَا أَسْتَطِيعُ أَنْ أَقْضِيَهُ إِلَّا فِي شَعْبَانَ الشُّغْلُ مِنْ رَسُولِ اللَّهِ صَلَّى اللَّهُ عَلَيْهِ وَسَلَّمَ</w:t>
      </w:r>
    </w:p>
    <w:p>
      <w:r>
        <w:t>“Saya mendengar ‘Aisyah ra berkata: “Aku masih punya hutang puasa Ramadan. Tetapi aku belum membayarnya sehingga tiba bulan Sya’ban, barulah kubayar, berhubungan dengan kesibukanku bersama Rasulullah Saw.”</w:t>
      </w:r>
    </w:p>
    <w:p>
      <w:r>
        <w:t>Bagi para suami, ingatkanlah istri dan anak-anak perempuan di rumah. Jika masih ada utang puasa, inilah waktu yang biasa Ibunda ‘Aisyah kerjakan untuk melunasinya. Jangan sampai kita memasuki Ramadan baru sementara utang Ramadan lama belum terbayar tanpa alasan yang syar’i.</w:t>
      </w:r>
    </w:p>
    <w:p>
      <w:r>
        <w:t>Jamaah yang berbahagia,</w:t>
      </w:r>
    </w:p>
    <w:p>
      <w:r>
        <w:t>Mari kita manfaatkan sisa waktu di bulan Sya’ban ini untuk tiga hal:</w:t>
      </w:r>
    </w:p>
    <w:p>
      <w:r>
        <w:t>Melunasi utang puasa (qadha).</w:t>
      </w:r>
    </w:p>
    <w:p>
      <w:r>
        <w:t>Memperbanyak puasa sunah sebagai latihan.</w:t>
      </w:r>
    </w:p>
    <w:p>
      <w:r>
        <w:t>Memperbanyak doa agar Allah memberkati kita di bulan Sya’ban dan menyampaikan kita ke bulan Ramadan dalam keadaan sehat wal afiat.</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 ٰ لَمِينَ وَصَلَاةُ وَالسَّلَامُ عَلَى ٰ نَبِيِّنَا مُحَمَّدٍ وَعَلَى ٰ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