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025A6"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00BC4C44" w:rsidR="00D1285D" w:rsidRDefault="00D1285D">
      <w:pPr>
        <w:rPr>
          <w:rFonts w:ascii="Courier New" w:hAnsi="Courier New" w:cs="Courier New"/>
          <w:lang w:val="en-GB"/>
        </w:rPr>
      </w:pPr>
      <w:r w:rsidRPr="00D1285D">
        <w:rPr>
          <w:rFonts w:ascii="Courier New" w:hAnsi="Courier New" w:cs="Courier New"/>
          <w:lang w:val="en-GB"/>
        </w:rPr>
        <w:t>Pablo Collado Soto</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machine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lastRenderedPageBreak/>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let’s us have an entirely functional network setup that can be enabled at will. As our host machine is a MacBook Pro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it’s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host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r>
        <w:rPr>
          <w:rFonts w:ascii="Courier New" w:hAnsi="Courier New" w:cs="Courier New"/>
          <w:i/>
          <w:iCs/>
          <w:lang w:val="en-GB"/>
        </w:rPr>
        <w:t>WireShark’s</w:t>
      </w:r>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r w:rsidR="00D77DFB">
        <w:rPr>
          <w:rFonts w:ascii="Courier New" w:hAnsi="Courier New" w:cs="Courier New"/>
          <w:i/>
          <w:iCs/>
          <w:lang w:val="en-GB"/>
        </w:rPr>
        <w:t>cmd</w:t>
      </w:r>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ol’ </w:t>
      </w:r>
      <w:r>
        <w:rPr>
          <w:rFonts w:ascii="Courier New" w:hAnsi="Courier New" w:cs="Courier New"/>
          <w:i/>
          <w:iCs/>
          <w:lang w:val="en-GB"/>
        </w:rPr>
        <w:t>cmd</w:t>
      </w:r>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it’s parent directory with cd </w:t>
      </w:r>
      <w:r>
        <w:rPr>
          <w:rFonts w:ascii="Courier New" w:hAnsi="Courier New" w:cs="Courier New"/>
          <w:i/>
          <w:iCs/>
          <w:lang w:val="en-GB"/>
        </w:rPr>
        <w:lastRenderedPageBreak/>
        <w:t>C:\WINDOWS\msagent\intl</w:t>
      </w:r>
      <w:r>
        <w:rPr>
          <w:rFonts w:ascii="Courier New" w:hAnsi="Courier New" w:cs="Courier New"/>
          <w:lang w:val="en-GB"/>
        </w:rPr>
        <w:t xml:space="preserve"> to then run </w:t>
      </w:r>
      <w:r>
        <w:rPr>
          <w:rFonts w:ascii="Courier New" w:hAnsi="Courier New" w:cs="Courier New"/>
          <w:i/>
          <w:iCs/>
          <w:lang w:val="en-GB"/>
        </w:rPr>
        <w:t>dir /AH.</w:t>
      </w:r>
      <w:r>
        <w:rPr>
          <w:rFonts w:ascii="Courier New" w:hAnsi="Courier New" w:cs="Courier New"/>
          <w:lang w:val="en-GB"/>
        </w:rPr>
        <w:t xml:space="preserve"> As seen in </w:t>
      </w:r>
      <w:r>
        <w:rPr>
          <w:rFonts w:ascii="Courier New" w:hAnsi="Courier New" w:cs="Courier New"/>
          <w:i/>
          <w:iCs/>
          <w:lang w:val="en-GB"/>
        </w:rPr>
        <w:t>dir’s</w:t>
      </w:r>
      <w:r>
        <w:rPr>
          <w:rFonts w:ascii="Courier New" w:hAnsi="Courier New" w:cs="Courier New"/>
          <w:lang w:val="en-GB"/>
        </w:rPr>
        <w:t xml:space="preserve"> help which we can read through with </w:t>
      </w:r>
      <w:r>
        <w:rPr>
          <w:rFonts w:ascii="Courier New" w:hAnsi="Courier New" w:cs="Courier New"/>
          <w:i/>
          <w:iCs/>
          <w:lang w:val="en-GB"/>
        </w:rPr>
        <w:t>help dir</w:t>
      </w:r>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default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r w:rsidR="00997524">
        <w:rPr>
          <w:rFonts w:ascii="Courier New" w:hAnsi="Courier New" w:cs="Courier New"/>
          <w:i/>
          <w:iCs/>
          <w:lang w:val="en-GB"/>
        </w:rPr>
        <w:t>MS_PMAL_</w:t>
      </w:r>
      <w:r w:rsidR="00997524" w:rsidRPr="00997524">
        <w:rPr>
          <w:rFonts w:ascii="Courier New" w:hAnsi="Courier New" w:cs="Courier New"/>
          <w:lang w:val="en-GB"/>
        </w:rPr>
        <w:t>Agent</w:t>
      </w:r>
      <w:r w:rsidR="00997524">
        <w:rPr>
          <w:rFonts w:ascii="Courier New" w:hAnsi="Courier New" w:cs="Courier New"/>
          <w:lang w:val="en-GB"/>
        </w:rPr>
        <w:t xml:space="preserve"> directory if we run </w:t>
      </w:r>
      <w:r w:rsidR="00997524">
        <w:rPr>
          <w:rFonts w:ascii="Courier New" w:hAnsi="Courier New" w:cs="Courier New"/>
          <w:i/>
          <w:iCs/>
          <w:lang w:val="en-GB"/>
        </w:rPr>
        <w:t>dir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lastRenderedPageBreak/>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F862067" w14:textId="0335D8D2" w:rsidR="000A38C2" w:rsidRDefault="000A38C2">
      <w:pPr>
        <w:rPr>
          <w:rFonts w:ascii="Courier New" w:hAnsi="Courier New" w:cs="Courier New"/>
          <w:b/>
          <w:bCs/>
          <w:lang w:val="en-GB"/>
        </w:rPr>
      </w:pPr>
      <w:r>
        <w:rPr>
          <w:rFonts w:ascii="Courier New" w:hAnsi="Courier New" w:cs="Courier New"/>
          <w:b/>
          <w:bCs/>
          <w:lang w:val="en-GB"/>
        </w:rPr>
        <w:t>TODO: Add the list at the end!</w:t>
      </w:r>
      <w:r w:rsidR="00B12B3A">
        <w:rPr>
          <w:rFonts w:ascii="Courier New" w:hAnsi="Courier New" w:cs="Courier New"/>
          <w:b/>
          <w:bCs/>
          <w:lang w:val="en-GB"/>
        </w:rPr>
        <w:t xml:space="preserve"> Tentative list:</w:t>
      </w:r>
    </w:p>
    <w:p w14:paraId="43CB9F92" w14:textId="64A771D0" w:rsidR="00B12B3A" w:rsidRDefault="00B12B3A">
      <w:pPr>
        <w:rPr>
          <w:rFonts w:ascii="Courier New" w:hAnsi="Courier New" w:cs="Courier New"/>
          <w:b/>
          <w:bCs/>
          <w:lang w:val="en-GB"/>
        </w:rPr>
      </w:pPr>
      <w:r>
        <w:rPr>
          <w:rFonts w:ascii="Courier New" w:hAnsi="Courier New" w:cs="Courier New"/>
          <w:b/>
          <w:bCs/>
          <w:lang w:val="en-GB"/>
        </w:rPr>
        <w:t>Wireshark</w:t>
      </w:r>
    </w:p>
    <w:p w14:paraId="06C61D7F" w14:textId="6A324C30" w:rsidR="00B12B3A" w:rsidRDefault="00B12B3A">
      <w:pPr>
        <w:rPr>
          <w:rFonts w:ascii="Courier New" w:hAnsi="Courier New" w:cs="Courier New"/>
          <w:b/>
          <w:bCs/>
          <w:lang w:val="en-GB"/>
        </w:rPr>
      </w:pPr>
      <w:r>
        <w:rPr>
          <w:rFonts w:ascii="Courier New" w:hAnsi="Courier New" w:cs="Courier New"/>
          <w:b/>
          <w:bCs/>
          <w:lang w:val="en-GB"/>
        </w:rPr>
        <w:t>InetSim</w:t>
      </w:r>
    </w:p>
    <w:p w14:paraId="26A1CEB1" w14:textId="24871CC9" w:rsidR="00B12B3A" w:rsidRDefault="00B12B3A">
      <w:pPr>
        <w:rPr>
          <w:rFonts w:ascii="Courier New" w:hAnsi="Courier New" w:cs="Courier New"/>
          <w:b/>
          <w:bCs/>
          <w:lang w:val="en-GB"/>
        </w:rPr>
      </w:pPr>
      <w:r>
        <w:rPr>
          <w:rFonts w:ascii="Courier New" w:hAnsi="Courier New" w:cs="Courier New"/>
          <w:b/>
          <w:bCs/>
          <w:lang w:val="en-GB"/>
        </w:rPr>
        <w:t>IDAPro</w:t>
      </w:r>
    </w:p>
    <w:p w14:paraId="6E6809BB" w14:textId="11B0914B" w:rsidR="00B12B3A" w:rsidRDefault="00B12B3A">
      <w:pPr>
        <w:rPr>
          <w:rFonts w:ascii="Courier New" w:hAnsi="Courier New" w:cs="Courier New"/>
          <w:b/>
          <w:bCs/>
          <w:lang w:val="en-GB"/>
        </w:rPr>
      </w:pPr>
      <w:r>
        <w:rPr>
          <w:rFonts w:ascii="Courier New" w:hAnsi="Courier New" w:cs="Courier New"/>
          <w:b/>
          <w:bCs/>
          <w:lang w:val="en-GB"/>
        </w:rPr>
        <w:t>Cutter</w:t>
      </w:r>
    </w:p>
    <w:p w14:paraId="3DC2A01F" w14:textId="21C25966" w:rsidR="00B12B3A" w:rsidRDefault="00B12B3A">
      <w:pPr>
        <w:rPr>
          <w:rFonts w:ascii="Courier New" w:hAnsi="Courier New" w:cs="Courier New"/>
          <w:b/>
          <w:bCs/>
          <w:lang w:val="en-GB"/>
        </w:rPr>
      </w:pPr>
      <w:r>
        <w:rPr>
          <w:rFonts w:ascii="Courier New" w:hAnsi="Courier New" w:cs="Courier New"/>
          <w:b/>
          <w:bCs/>
          <w:lang w:val="en-GB"/>
        </w:rPr>
        <w:t>OllyDbg</w:t>
      </w:r>
    </w:p>
    <w:p w14:paraId="37EC5547" w14:textId="4DD653CC" w:rsidR="00B12B3A" w:rsidRDefault="00B12B3A">
      <w:pPr>
        <w:rPr>
          <w:rFonts w:ascii="Courier New" w:hAnsi="Courier New" w:cs="Courier New"/>
          <w:b/>
          <w:bCs/>
          <w:lang w:val="en-GB"/>
        </w:rPr>
      </w:pPr>
      <w:r>
        <w:rPr>
          <w:rFonts w:ascii="Courier New" w:hAnsi="Courier New" w:cs="Courier New"/>
          <w:b/>
          <w:bCs/>
          <w:lang w:val="en-GB"/>
        </w:rPr>
        <w:t>Process Explorer</w:t>
      </w:r>
    </w:p>
    <w:p w14:paraId="3259998B" w14:textId="079145E9" w:rsidR="00B12B3A" w:rsidRDefault="00B12B3A">
      <w:pPr>
        <w:rPr>
          <w:rFonts w:ascii="Courier New" w:hAnsi="Courier New" w:cs="Courier New"/>
          <w:b/>
          <w:bCs/>
          <w:lang w:val="en-GB"/>
        </w:rPr>
      </w:pPr>
      <w:r>
        <w:rPr>
          <w:rFonts w:ascii="Courier New" w:hAnsi="Courier New" w:cs="Courier New"/>
          <w:b/>
          <w:bCs/>
          <w:lang w:val="en-GB"/>
        </w:rPr>
        <w:t>Process Monitor</w:t>
      </w:r>
    </w:p>
    <w:p w14:paraId="6B33BF87" w14:textId="6DEEB500" w:rsidR="00B12B3A" w:rsidRDefault="00B12B3A">
      <w:pPr>
        <w:rPr>
          <w:rFonts w:ascii="Courier New" w:hAnsi="Courier New" w:cs="Courier New"/>
          <w:b/>
          <w:bCs/>
          <w:lang w:val="en-GB"/>
        </w:rPr>
      </w:pPr>
      <w:r>
        <w:rPr>
          <w:rFonts w:ascii="Courier New" w:hAnsi="Courier New" w:cs="Courier New"/>
          <w:b/>
          <w:bCs/>
          <w:lang w:val="en-GB"/>
        </w:rPr>
        <w:t>TCPView</w:t>
      </w:r>
    </w:p>
    <w:p w14:paraId="79A2AF37" w14:textId="0164EF3F" w:rsidR="00B12B3A" w:rsidRDefault="00B12B3A">
      <w:pPr>
        <w:rPr>
          <w:rFonts w:ascii="Courier New" w:hAnsi="Courier New" w:cs="Courier New"/>
          <w:b/>
          <w:bCs/>
          <w:lang w:val="en-GB"/>
        </w:rPr>
      </w:pPr>
      <w:r>
        <w:rPr>
          <w:rFonts w:ascii="Courier New" w:hAnsi="Courier New" w:cs="Courier New"/>
          <w:b/>
          <w:bCs/>
          <w:lang w:val="en-GB"/>
        </w:rPr>
        <w:t>RegShot</w:t>
      </w:r>
    </w:p>
    <w:p w14:paraId="183AFC63" w14:textId="09447453" w:rsidR="00B12B3A" w:rsidRDefault="00B12B3A">
      <w:pPr>
        <w:rPr>
          <w:rFonts w:ascii="Courier New" w:hAnsi="Courier New" w:cs="Courier New"/>
          <w:b/>
          <w:bCs/>
          <w:lang w:val="en-GB"/>
        </w:rPr>
      </w:pPr>
      <w:r>
        <w:rPr>
          <w:rFonts w:ascii="Courier New" w:hAnsi="Courier New" w:cs="Courier New"/>
          <w:b/>
          <w:bCs/>
          <w:lang w:val="en-GB"/>
        </w:rPr>
        <w:t>PEview</w:t>
      </w:r>
    </w:p>
    <w:p w14:paraId="222F3DD1" w14:textId="2361A955" w:rsidR="00B12B3A" w:rsidRDefault="00B12B3A">
      <w:pPr>
        <w:rPr>
          <w:rFonts w:ascii="Courier New" w:hAnsi="Courier New" w:cs="Courier New"/>
          <w:b/>
          <w:bCs/>
          <w:lang w:val="en-GB"/>
        </w:rPr>
      </w:pPr>
      <w:r>
        <w:rPr>
          <w:rFonts w:ascii="Courier New" w:hAnsi="Courier New" w:cs="Courier New"/>
          <w:b/>
          <w:bCs/>
          <w:lang w:val="en-GB"/>
        </w:rPr>
        <w:t>PEiD</w:t>
      </w:r>
    </w:p>
    <w:p w14:paraId="74A9E2C4" w14:textId="5991EF03" w:rsidR="007161C8" w:rsidRDefault="007161C8">
      <w:pPr>
        <w:rPr>
          <w:rFonts w:ascii="Courier New" w:hAnsi="Courier New" w:cs="Courier New"/>
          <w:b/>
          <w:bCs/>
          <w:lang w:val="en-GB"/>
        </w:rPr>
      </w:pPr>
      <w:r>
        <w:rPr>
          <w:rFonts w:ascii="Courier New" w:hAnsi="Courier New" w:cs="Courier New"/>
          <w:b/>
          <w:bCs/>
          <w:lang w:val="en-GB"/>
        </w:rPr>
        <w:lastRenderedPageBreak/>
        <w:t>Strings</w:t>
      </w:r>
    </w:p>
    <w:p w14:paraId="40A6113D" w14:textId="5CEE8A04" w:rsidR="00B12B3A" w:rsidRDefault="00B12B3A">
      <w:pPr>
        <w:rPr>
          <w:rFonts w:ascii="Courier New" w:hAnsi="Courier New" w:cs="Courier New"/>
          <w:b/>
          <w:bCs/>
          <w:lang w:val="en-GB"/>
        </w:rPr>
      </w:pPr>
      <w:r>
        <w:rPr>
          <w:rFonts w:ascii="Courier New" w:hAnsi="Courier New" w:cs="Courier New"/>
          <w:b/>
          <w:bCs/>
          <w:lang w:val="en-GB"/>
        </w:rPr>
        <w:t>RDG Packte Detector</w:t>
      </w:r>
    </w:p>
    <w:p w14:paraId="463191C5" w14:textId="1ABDC200" w:rsidR="004B7392" w:rsidRDefault="004B7392">
      <w:pPr>
        <w:rPr>
          <w:rFonts w:ascii="Courier New" w:hAnsi="Courier New" w:cs="Courier New"/>
          <w:b/>
          <w:bCs/>
          <w:lang w:val="en-GB"/>
        </w:rPr>
      </w:pPr>
      <w:r>
        <w:rPr>
          <w:rFonts w:ascii="Courier New" w:hAnsi="Courier New" w:cs="Courier New"/>
          <w:b/>
          <w:bCs/>
          <w:lang w:val="en-GB"/>
        </w:rPr>
        <w:t>Resource Hacker</w:t>
      </w:r>
    </w:p>
    <w:p w14:paraId="32FA43B3" w14:textId="77777777" w:rsidR="00B12B3A" w:rsidRDefault="00B12B3A">
      <w:pPr>
        <w:rPr>
          <w:rFonts w:ascii="Courier New" w:hAnsi="Courier New" w:cs="Courier New"/>
          <w:b/>
          <w:bCs/>
          <w:lang w:val="en-GB"/>
        </w:rPr>
      </w:pPr>
    </w:p>
    <w:p w14:paraId="1988D041" w14:textId="0579FB36" w:rsidR="00E36555" w:rsidRDefault="00B12B3A">
      <w:pPr>
        <w:rPr>
          <w:rFonts w:ascii="Courier New" w:hAnsi="Courier New" w:cs="Courier New"/>
          <w:b/>
          <w:bCs/>
          <w:lang w:val="en-GB"/>
        </w:rPr>
      </w:pPr>
      <w:r>
        <w:rPr>
          <w:rFonts w:ascii="Courier New" w:hAnsi="Courier New" w:cs="Courier New"/>
          <w:b/>
          <w:bCs/>
          <w:lang w:val="en-GB"/>
        </w:rPr>
        <w:t>TODO: Explain what other VM we are using for analysing stuff. We are just using or Mac…</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can easily get this snapshot by hitting </w:t>
      </w:r>
      <w:r>
        <w:rPr>
          <w:rFonts w:ascii="Courier New" w:hAnsi="Courier New" w:cs="Courier New"/>
          <w:i/>
          <w:iCs/>
          <w:lang w:val="en-GB"/>
        </w:rPr>
        <w:t xml:space="preserve">Cmd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it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Administrator-AVictim.</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w:t>
      </w:r>
      <w:r>
        <w:rPr>
          <w:rFonts w:ascii="Courier New" w:hAnsi="Courier New" w:cs="Courier New"/>
          <w:lang w:val="en-GB"/>
        </w:rPr>
        <w:lastRenderedPageBreak/>
        <w:t>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≥Ãº‡øÿπ‹¿Ì.</w:t>
      </w:r>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In doing so 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\SYSTEM\CurrentControlSet\Services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r>
        <w:rPr>
          <w:rFonts w:ascii="Courier New" w:hAnsi="Courier New" w:cs="Courier New"/>
          <w:i/>
          <w:iCs/>
          <w:lang w:val="en-US"/>
        </w:rPr>
        <w:t>sc</w:t>
      </w:r>
      <w:r>
        <w:rPr>
          <w:rFonts w:ascii="Courier New" w:hAnsi="Courier New" w:cs="Courier New"/>
          <w:lang w:val="en-US"/>
        </w:rPr>
        <w:t xml:space="preserve"> command. As seen in its help (which we can access with </w:t>
      </w:r>
      <w:r>
        <w:rPr>
          <w:rFonts w:ascii="Courier New" w:hAnsi="Courier New" w:cs="Courier New"/>
          <w:i/>
          <w:iCs/>
          <w:lang w:val="en-US"/>
        </w:rPr>
        <w:t>sc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r>
        <w:rPr>
          <w:rFonts w:ascii="Courier New" w:hAnsi="Courier New" w:cs="Courier New"/>
          <w:i/>
          <w:iCs/>
          <w:lang w:val="en-US"/>
        </w:rPr>
        <w:t>sc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TODO: Add sc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 xml:space="preserve">Hacker.com.cn.exe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line we can indeed run </w:t>
      </w:r>
      <w:r>
        <w:rPr>
          <w:rFonts w:ascii="Courier New" w:hAnsi="Courier New" w:cs="Courier New"/>
          <w:i/>
          <w:iCs/>
          <w:lang w:val="en-US"/>
        </w:rPr>
        <w:t>dir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appear as it should. If we run </w:t>
      </w:r>
      <w:r>
        <w:rPr>
          <w:rFonts w:ascii="Courier New" w:hAnsi="Courier New" w:cs="Courier New"/>
          <w:i/>
          <w:iCs/>
          <w:lang w:val="en-US"/>
        </w:rPr>
        <w:t>attrib</w:t>
      </w:r>
      <w:r>
        <w:rPr>
          <w:rFonts w:ascii="Courier New" w:hAnsi="Courier New" w:cs="Courier New"/>
          <w:lang w:val="en-US"/>
        </w:rPr>
        <w:t xml:space="preserve"> on it to see its attributes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TODO: Add attrib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r w:rsidRPr="00A77A14">
        <w:rPr>
          <w:rFonts w:ascii="Courier New" w:hAnsi="Courier New" w:cs="Courier New"/>
          <w:lang w:val="en-US"/>
        </w:rPr>
        <w:t>attrib’s</w:t>
      </w:r>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more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If we try to copy the file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r w:rsidR="00335E0B">
        <w:rPr>
          <w:rFonts w:ascii="Courier New" w:hAnsi="Courier New" w:cs="Courier New"/>
          <w:i/>
          <w:iCs/>
          <w:lang w:val="en-US"/>
        </w:rPr>
        <w:t>attrib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lastRenderedPageBreak/>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r>
        <w:rPr>
          <w:rFonts w:ascii="Courier New" w:hAnsi="Courier New" w:cs="Courier New"/>
          <w:i/>
          <w:iCs/>
          <w:lang w:val="en-US"/>
        </w:rPr>
        <w:t>PEviewer</w:t>
      </w:r>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TODO: Add PEview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 xml:space="preserve">4s.love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unwrapper is added on top of it so that it can be unpacked at run time and become the program it was supposed to be in memory. In other words, upon execution the unwrapper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r>
        <w:rPr>
          <w:rFonts w:ascii="Courier New" w:hAnsi="Courier New" w:cs="Courier New"/>
          <w:i/>
          <w:iCs/>
          <w:lang w:val="en-US"/>
        </w:rPr>
        <w:t>PEiD</w:t>
      </w:r>
      <w:r>
        <w:rPr>
          <w:rFonts w:ascii="Courier New" w:hAnsi="Courier New" w:cs="Courier New"/>
          <w:lang w:val="en-US"/>
        </w:rPr>
        <w:t xml:space="preserve"> or by inspecting the imported functions, </w:t>
      </w:r>
      <w:r>
        <w:rPr>
          <w:rFonts w:ascii="Courier New" w:hAnsi="Courier New" w:cs="Courier New"/>
          <w:lang w:val="en-US"/>
        </w:rPr>
        <w:lastRenderedPageBreak/>
        <w:t xml:space="preserve">which can be easily done with programs such as </w:t>
      </w:r>
      <w:r>
        <w:rPr>
          <w:rFonts w:ascii="Courier New" w:hAnsi="Courier New" w:cs="Courier New"/>
          <w:i/>
          <w:iCs/>
          <w:lang w:val="en-US"/>
        </w:rPr>
        <w:t>Dependency Walker</w:t>
      </w:r>
      <w:r>
        <w:rPr>
          <w:rFonts w:ascii="Courier New" w:hAnsi="Courier New" w:cs="Courier New"/>
          <w:lang w:val="en-US"/>
        </w:rPr>
        <w:t>. A very large red flag signaling packed programs is the 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sample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r w:rsidR="009531D9">
        <w:rPr>
          <w:rFonts w:ascii="Courier New" w:hAnsi="Courier New" w:cs="Courier New"/>
          <w:i/>
          <w:iCs/>
          <w:lang w:val="en-US"/>
        </w:rPr>
        <w:t>PEiD</w:t>
      </w:r>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TODO: Attach PEiD screenshot</w:t>
      </w:r>
    </w:p>
    <w:p w14:paraId="6B10CAF4" w14:textId="79080117" w:rsidR="00EA1BFD" w:rsidRDefault="00EA1BFD">
      <w:pPr>
        <w:rPr>
          <w:rFonts w:ascii="Courier New" w:hAnsi="Courier New" w:cs="Courier New"/>
          <w:b/>
          <w:bCs/>
          <w:lang w:val="en-US"/>
        </w:rPr>
      </w:pPr>
      <w:r>
        <w:rPr>
          <w:rFonts w:ascii="Courier New" w:hAnsi="Courier New" w:cs="Courier New"/>
          <w:b/>
          <w:bCs/>
          <w:lang w:val="en-US"/>
        </w:rPr>
        <w:t>TODO: Attach Dpendency Walker screenshot</w:t>
      </w:r>
    </w:p>
    <w:p w14:paraId="431EC30B" w14:textId="0E2D6839" w:rsidR="00A832D5" w:rsidRDefault="00A832D5">
      <w:pPr>
        <w:rPr>
          <w:rFonts w:ascii="Courier New" w:hAnsi="Courier New" w:cs="Courier New"/>
          <w:b/>
          <w:bCs/>
          <w:lang w:val="en-US"/>
        </w:rPr>
      </w:pPr>
    </w:p>
    <w:p w14:paraId="7F040368" w14:textId="1D4DA5F5" w:rsidR="00A832D5" w:rsidRDefault="00A832D5">
      <w:pPr>
        <w:rPr>
          <w:rFonts w:ascii="Courier New" w:hAnsi="Courier New" w:cs="Courier New"/>
          <w:lang w:val="en-US"/>
        </w:rPr>
      </w:pPr>
      <w:r>
        <w:rPr>
          <w:rFonts w:ascii="Courier New" w:hAnsi="Courier New" w:cs="Courier New"/>
          <w:lang w:val="en-US"/>
        </w:rPr>
        <w:t>We should end by pointing out that the approach to take for analyzing these programs, should we encounter them, is to dynamically analyze them as the program’s memory image will be the same no matter if it’s packed or not. At the end of the day, the malware sample needs to execute as a normal program so by inspecting its memory usage and attaching debuggers to it we can get a clearer idea so as to its purpose. This in fact constitutes another indicator of a program being packed. We will see that comparing the sizes of the executable and the memory image (program in execution) are uneven with the image being larger. We mustn’t forget the executable code was packed!</w:t>
      </w:r>
    </w:p>
    <w:p w14:paraId="46E45A48" w14:textId="4168516D" w:rsidR="00A832D5" w:rsidRDefault="00A832D5">
      <w:pPr>
        <w:rPr>
          <w:rFonts w:ascii="Courier New" w:hAnsi="Courier New" w:cs="Courier New"/>
          <w:lang w:val="en-US"/>
        </w:rPr>
      </w:pPr>
    </w:p>
    <w:p w14:paraId="5A089132" w14:textId="77211B06" w:rsidR="00A832D5" w:rsidRDefault="00287C0D">
      <w:pPr>
        <w:rPr>
          <w:rFonts w:ascii="Courier New" w:hAnsi="Courier New" w:cs="Courier New"/>
          <w:lang w:val="en-US"/>
        </w:rPr>
      </w:pPr>
      <w:r>
        <w:rPr>
          <w:rFonts w:ascii="Courier New" w:hAnsi="Courier New" w:cs="Courier New"/>
          <w:lang w:val="en-US"/>
        </w:rPr>
        <w:t>If we inspect the sample’s dependencies again as seen in the above screenshot we’ll soon discover that among the imports we find:</w:t>
      </w:r>
    </w:p>
    <w:p w14:paraId="4C16BD40" w14:textId="1F6714B2" w:rsidR="00287C0D" w:rsidRDefault="00287C0D">
      <w:pPr>
        <w:rPr>
          <w:rFonts w:ascii="Courier New" w:hAnsi="Courier New" w:cs="Courier New"/>
          <w:lang w:val="en-US"/>
        </w:rPr>
      </w:pPr>
    </w:p>
    <w:p w14:paraId="775ED638" w14:textId="5BB23EE4"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 xml:space="preserve">Wininet.dll: </w:t>
      </w:r>
      <w:r>
        <w:rPr>
          <w:rFonts w:ascii="Courier New" w:hAnsi="Courier New" w:cs="Courier New"/>
          <w:lang w:val="en-US"/>
        </w:rPr>
        <w:t>This DLL contains high-level network functionality as it implements application layer protocols such as FTP, HTTP or DNS among others. We can expect our program to make use of the network to some extent. This implies we’ll analyze the traffic it produces through wireshark.</w:t>
      </w:r>
    </w:p>
    <w:p w14:paraId="602388B8" w14:textId="32AA883B" w:rsidR="00287C0D" w:rsidRP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Advapi32.</w:t>
      </w:r>
      <w:r>
        <w:rPr>
          <w:rFonts w:ascii="Courier New" w:hAnsi="Courier New" w:cs="Courier New"/>
          <w:lang w:val="en-US"/>
        </w:rPr>
        <w:t xml:space="preserve">dll: This DLL </w:t>
      </w:r>
      <w:r>
        <w:rPr>
          <w:rFonts w:ascii="Courier New" w:hAnsi="Courier New" w:cs="Courier New"/>
          <w:lang w:val="en-GB"/>
        </w:rPr>
        <w:t>let’s the process access core Windows functionality such as the registry. As we found this piece of malware being launched from a service, we can expect the use of this library for providing that means of persistence.</w:t>
      </w:r>
    </w:p>
    <w:p w14:paraId="044C5D16" w14:textId="498A3BBC"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Kernel32.</w:t>
      </w:r>
      <w:r>
        <w:rPr>
          <w:rFonts w:ascii="Courier New" w:hAnsi="Courier New" w:cs="Courier New"/>
          <w:lang w:val="en-US"/>
        </w:rPr>
        <w:t xml:space="preserve">dll: This DLL is very commonly imported by process. We’ll see nonetheless that it might be being used to inject code into another process by means of the </w:t>
      </w:r>
      <w:r>
        <w:rPr>
          <w:rFonts w:ascii="Courier New" w:hAnsi="Courier New" w:cs="Courier New"/>
          <w:i/>
          <w:iCs/>
          <w:lang w:val="en-US"/>
        </w:rPr>
        <w:t>WriteProcessMemory</w:t>
      </w:r>
      <w:r>
        <w:rPr>
          <w:rFonts w:ascii="Courier New" w:hAnsi="Courier New" w:cs="Courier New"/>
          <w:lang w:val="en-US"/>
        </w:rPr>
        <w:t xml:space="preserve"> function as the </w:t>
      </w:r>
      <w:r>
        <w:rPr>
          <w:rFonts w:ascii="Courier New" w:hAnsi="Courier New" w:cs="Courier New"/>
          <w:i/>
          <w:iCs/>
          <w:lang w:val="en-US"/>
        </w:rPr>
        <w:t>IEXPLORER.EXE</w:t>
      </w:r>
      <w:r>
        <w:rPr>
          <w:rFonts w:ascii="Courier New" w:hAnsi="Courier New" w:cs="Courier New"/>
          <w:lang w:val="en-US"/>
        </w:rPr>
        <w:t xml:space="preserve"> string </w:t>
      </w:r>
      <w:r>
        <w:rPr>
          <w:rFonts w:ascii="Courier New" w:hAnsi="Courier New" w:cs="Courier New"/>
          <w:lang w:val="en-US"/>
        </w:rPr>
        <w:lastRenderedPageBreak/>
        <w:t>is present in the program itself. We’ll discuss this later.</w:t>
      </w:r>
    </w:p>
    <w:p w14:paraId="57227B81" w14:textId="21CA6CAA"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User32.</w:t>
      </w:r>
      <w:r>
        <w:rPr>
          <w:rFonts w:ascii="Courier New" w:hAnsi="Courier New" w:cs="Courier New"/>
          <w:lang w:val="en-US"/>
        </w:rPr>
        <w:t>dll &amp; Gdi32.dll: Having these 2 DLLs present indicates this program makes use of some sort of GUI (Graphical User Interface). It can exist even if the current user can’t see it, we shouldn’t forget Windows is a multi-user system!</w:t>
      </w:r>
    </w:p>
    <w:p w14:paraId="6DB788ED" w14:textId="4A5367CF" w:rsidR="00287C0D" w:rsidRDefault="00287C0D" w:rsidP="00287C0D">
      <w:pPr>
        <w:ind w:left="360"/>
        <w:rPr>
          <w:rFonts w:ascii="Courier New" w:hAnsi="Courier New" w:cs="Courier New"/>
          <w:lang w:val="en-US"/>
        </w:rPr>
      </w:pPr>
    </w:p>
    <w:p w14:paraId="7CC250B4" w14:textId="440E4F2E" w:rsidR="00287C0D" w:rsidRDefault="00287C0D" w:rsidP="00287C0D">
      <w:pPr>
        <w:ind w:left="360"/>
        <w:rPr>
          <w:rFonts w:ascii="Courier New" w:hAnsi="Courier New" w:cs="Courier New"/>
          <w:lang w:val="en-US"/>
        </w:rPr>
      </w:pPr>
      <w:r>
        <w:rPr>
          <w:rFonts w:ascii="Courier New" w:hAnsi="Courier New" w:cs="Courier New"/>
          <w:lang w:val="en-US"/>
        </w:rPr>
        <w:t xml:space="preserve">Taking this functionality into account we need to try and analyze the sample in a dynamic way to try and capture some network traffic hoping to find new evidence such as the URLs it’s </w:t>
      </w:r>
      <w:r w:rsidR="00211E5C">
        <w:rPr>
          <w:rFonts w:ascii="Courier New" w:hAnsi="Courier New" w:cs="Courier New"/>
          <w:lang w:val="en-US"/>
        </w:rPr>
        <w:t xml:space="preserve">trying to </w:t>
      </w:r>
      <w:r>
        <w:rPr>
          <w:rFonts w:ascii="Courier New" w:hAnsi="Courier New" w:cs="Courier New"/>
          <w:lang w:val="en-US"/>
        </w:rPr>
        <w:t xml:space="preserve">connect </w:t>
      </w:r>
      <w:r w:rsidR="00211E5C">
        <w:rPr>
          <w:rFonts w:ascii="Courier New" w:hAnsi="Courier New" w:cs="Courier New"/>
          <w:lang w:val="en-US"/>
        </w:rPr>
        <w:t>to for instance. Note the above information belongs to Table 1-1 from page 17 on [PMAL].</w:t>
      </w:r>
    </w:p>
    <w:p w14:paraId="7400669C" w14:textId="4E6D52C7" w:rsidR="00211E5C" w:rsidRDefault="00211E5C" w:rsidP="00287C0D">
      <w:pPr>
        <w:ind w:left="360"/>
        <w:rPr>
          <w:rFonts w:ascii="Courier New" w:hAnsi="Courier New" w:cs="Courier New"/>
          <w:lang w:val="en-US"/>
        </w:rPr>
      </w:pPr>
    </w:p>
    <w:p w14:paraId="530D698B" w14:textId="111C3CBD" w:rsidR="00211E5C" w:rsidRDefault="00211E5C" w:rsidP="00287C0D">
      <w:pPr>
        <w:ind w:left="360"/>
        <w:rPr>
          <w:rFonts w:ascii="Courier New" w:hAnsi="Courier New" w:cs="Courier New"/>
          <w:lang w:val="en-US"/>
        </w:rPr>
      </w:pPr>
      <w:r>
        <w:rPr>
          <w:rFonts w:ascii="Courier New" w:hAnsi="Courier New" w:cs="Courier New"/>
          <w:lang w:val="en-US"/>
        </w:rPr>
        <w:t>Analyzing the network traffic whilst the malware is running we can see something like the following:</w:t>
      </w:r>
    </w:p>
    <w:p w14:paraId="0352E77F" w14:textId="1E879588" w:rsidR="00211E5C" w:rsidRDefault="00211E5C" w:rsidP="00287C0D">
      <w:pPr>
        <w:ind w:left="360"/>
        <w:rPr>
          <w:rFonts w:ascii="Courier New" w:hAnsi="Courier New" w:cs="Courier New"/>
          <w:lang w:val="en-US"/>
        </w:rPr>
      </w:pPr>
    </w:p>
    <w:p w14:paraId="52804432" w14:textId="25854B26" w:rsidR="00211E5C" w:rsidRDefault="00211E5C" w:rsidP="00287C0D">
      <w:pPr>
        <w:ind w:left="360"/>
        <w:rPr>
          <w:rFonts w:ascii="Courier New" w:hAnsi="Courier New" w:cs="Courier New"/>
          <w:b/>
          <w:bCs/>
          <w:lang w:val="en-US"/>
        </w:rPr>
      </w:pPr>
      <w:r>
        <w:rPr>
          <w:rFonts w:ascii="Courier New" w:hAnsi="Courier New" w:cs="Courier New"/>
          <w:b/>
          <w:bCs/>
          <w:lang w:val="en-US"/>
        </w:rPr>
        <w:t>TODO: Attach wireshark screenshot</w:t>
      </w:r>
    </w:p>
    <w:p w14:paraId="05A0BD3C" w14:textId="028864C4" w:rsidR="00B9150C" w:rsidRDefault="00B9150C" w:rsidP="00287C0D">
      <w:pPr>
        <w:ind w:left="360"/>
        <w:rPr>
          <w:rFonts w:ascii="Courier New" w:hAnsi="Courier New" w:cs="Courier New"/>
          <w:b/>
          <w:bCs/>
          <w:lang w:val="en-US"/>
        </w:rPr>
      </w:pPr>
    </w:p>
    <w:p w14:paraId="458E6EFF" w14:textId="17C625D7" w:rsidR="00B9150C" w:rsidRPr="005F3635" w:rsidRDefault="00B9150C" w:rsidP="00287C0D">
      <w:pPr>
        <w:ind w:left="360"/>
        <w:rPr>
          <w:rFonts w:ascii="Courier New" w:hAnsi="Courier New" w:cs="Courier New"/>
          <w:lang w:val="en-US"/>
        </w:rPr>
      </w:pPr>
      <w:r>
        <w:rPr>
          <w:rFonts w:ascii="Courier New" w:hAnsi="Courier New" w:cs="Courier New"/>
          <w:lang w:val="en-US"/>
        </w:rPr>
        <w:t xml:space="preserve">Seeing the different DNS queries as well as the HTTP traffic we find the malware is talking to domains </w:t>
      </w:r>
      <w:r w:rsidRPr="00B9150C">
        <w:rPr>
          <w:rFonts w:ascii="Courier New" w:hAnsi="Courier New" w:cs="Courier New"/>
          <w:i/>
          <w:iCs/>
          <w:lang w:val="en-US"/>
        </w:rPr>
        <w:t>yutao318525.3322.org</w:t>
      </w:r>
      <w:r>
        <w:rPr>
          <w:rFonts w:ascii="Courier New" w:hAnsi="Courier New" w:cs="Courier New"/>
          <w:i/>
          <w:iCs/>
          <w:lang w:val="en-US"/>
        </w:rPr>
        <w:t xml:space="preserve"> </w:t>
      </w:r>
      <w:r>
        <w:rPr>
          <w:rFonts w:ascii="Courier New" w:hAnsi="Courier New" w:cs="Courier New"/>
          <w:lang w:val="en-US"/>
        </w:rPr>
        <w:t xml:space="preserve">and </w:t>
      </w:r>
      <w:r w:rsidRPr="00B9150C">
        <w:rPr>
          <w:rFonts w:ascii="Courier New" w:hAnsi="Courier New" w:cs="Courier New"/>
          <w:i/>
          <w:iCs/>
          <w:lang w:val="en-US"/>
        </w:rPr>
        <w:t>hillaryklinton.com</w:t>
      </w:r>
      <w:r>
        <w:rPr>
          <w:rFonts w:ascii="Courier New" w:hAnsi="Courier New" w:cs="Courier New"/>
          <w:lang w:val="en-US"/>
        </w:rPr>
        <w:t>. This implies the malware is either receiving instructions or uploading data to these sites which makes us consider a model where the malware is a client and the server is a C&amp;C center at one of these IP addresses (</w:t>
      </w:r>
      <w:r w:rsidRPr="00B9150C">
        <w:rPr>
          <w:rFonts w:ascii="Courier New" w:hAnsi="Courier New" w:cs="Courier New"/>
          <w:lang w:val="en-US"/>
        </w:rPr>
        <w:t>183.236.2.18</w:t>
      </w:r>
      <w:r>
        <w:rPr>
          <w:rFonts w:ascii="Courier New" w:hAnsi="Courier New" w:cs="Courier New"/>
          <w:lang w:val="en-US"/>
        </w:rPr>
        <w:t xml:space="preserve"> &amp; </w:t>
      </w:r>
      <w:r w:rsidRPr="00B9150C">
        <w:rPr>
          <w:rFonts w:ascii="Courier New" w:hAnsi="Courier New" w:cs="Courier New"/>
          <w:lang w:val="en-US"/>
        </w:rPr>
        <w:t>34.102.136.180</w:t>
      </w:r>
      <w:r>
        <w:rPr>
          <w:rFonts w:ascii="Courier New" w:hAnsi="Courier New" w:cs="Courier New"/>
          <w:lang w:val="en-US"/>
        </w:rPr>
        <w:t xml:space="preserve"> respectively).</w:t>
      </w:r>
      <w:r w:rsidR="005F3635">
        <w:rPr>
          <w:rFonts w:ascii="Courier New" w:hAnsi="Courier New" w:cs="Courier New"/>
          <w:lang w:val="en-US"/>
        </w:rPr>
        <w:t xml:space="preserve"> Note the communication with </w:t>
      </w:r>
      <w:r w:rsidR="005F3635" w:rsidRPr="00B9150C">
        <w:rPr>
          <w:rFonts w:ascii="Courier New" w:hAnsi="Courier New" w:cs="Courier New"/>
          <w:i/>
          <w:iCs/>
          <w:lang w:val="en-US"/>
        </w:rPr>
        <w:t>yutao318525.3322.org</w:t>
      </w:r>
      <w:r w:rsidR="005F3635">
        <w:rPr>
          <w:rFonts w:ascii="Courier New" w:hAnsi="Courier New" w:cs="Courier New"/>
          <w:i/>
          <w:iCs/>
          <w:lang w:val="en-US"/>
        </w:rPr>
        <w:t xml:space="preserve"> </w:t>
      </w:r>
      <w:r w:rsidR="005F3635">
        <w:rPr>
          <w:rFonts w:ascii="Courier New" w:hAnsi="Courier New" w:cs="Courier New"/>
          <w:lang w:val="en-US"/>
        </w:rPr>
        <w:t xml:space="preserve">is accepted on the server’s port 8000 and the one with </w:t>
      </w:r>
      <w:r w:rsidR="005F3635">
        <w:rPr>
          <w:rFonts w:ascii="Courier New" w:hAnsi="Courier New" w:cs="Courier New"/>
          <w:i/>
          <w:iCs/>
          <w:lang w:val="en-US"/>
        </w:rPr>
        <w:t>hillaryclinton.com</w:t>
      </w:r>
      <w:r w:rsidR="005F3635">
        <w:rPr>
          <w:rFonts w:ascii="Courier New" w:hAnsi="Courier New" w:cs="Courier New"/>
          <w:lang w:val="en-US"/>
        </w:rPr>
        <w:t xml:space="preserve"> is carried out on port 80, the standard for HTTP.</w:t>
      </w:r>
    </w:p>
    <w:p w14:paraId="026AC232" w14:textId="54A89C81" w:rsidR="00B9150C" w:rsidRDefault="00B9150C" w:rsidP="00287C0D">
      <w:pPr>
        <w:ind w:left="360"/>
        <w:rPr>
          <w:rFonts w:ascii="Courier New" w:hAnsi="Courier New" w:cs="Courier New"/>
          <w:lang w:val="en-US"/>
        </w:rPr>
      </w:pPr>
    </w:p>
    <w:p w14:paraId="6388DE60" w14:textId="01E32D56" w:rsidR="00B9150C" w:rsidRDefault="00B9150C" w:rsidP="00287C0D">
      <w:pPr>
        <w:ind w:left="360"/>
        <w:rPr>
          <w:rFonts w:ascii="Courier New" w:hAnsi="Courier New" w:cs="Courier New"/>
          <w:lang w:val="en-US"/>
        </w:rPr>
      </w:pPr>
      <w:r>
        <w:rPr>
          <w:rFonts w:ascii="Courier New" w:hAnsi="Courier New" w:cs="Courier New"/>
          <w:lang w:val="en-US"/>
        </w:rPr>
        <w:t xml:space="preserve">We should also note that the HTTP method we are using is POST, that is, we are uploading something to the </w:t>
      </w:r>
      <w:r>
        <w:rPr>
          <w:rFonts w:ascii="Courier New" w:hAnsi="Courier New" w:cs="Courier New"/>
          <w:i/>
          <w:iCs/>
          <w:lang w:val="en-US"/>
        </w:rPr>
        <w:t>hillaryklinton.com</w:t>
      </w:r>
      <w:r>
        <w:rPr>
          <w:rFonts w:ascii="Courier New" w:hAnsi="Courier New" w:cs="Courier New"/>
          <w:lang w:val="en-US"/>
        </w:rPr>
        <w:t xml:space="preserve"> site.</w:t>
      </w:r>
    </w:p>
    <w:p w14:paraId="034EF125" w14:textId="0685D511" w:rsidR="00B9150C" w:rsidRDefault="00B9150C" w:rsidP="00287C0D">
      <w:pPr>
        <w:ind w:left="360"/>
        <w:rPr>
          <w:rFonts w:ascii="Courier New" w:hAnsi="Courier New" w:cs="Courier New"/>
          <w:lang w:val="en-US"/>
        </w:rPr>
      </w:pPr>
    </w:p>
    <w:p w14:paraId="574B8F43" w14:textId="186AF30E" w:rsidR="00B9150C" w:rsidRDefault="00B9150C" w:rsidP="00287C0D">
      <w:pPr>
        <w:ind w:left="360"/>
        <w:rPr>
          <w:rFonts w:ascii="Courier New" w:hAnsi="Courier New" w:cs="Courier New"/>
          <w:lang w:val="en-US"/>
        </w:rPr>
      </w:pPr>
      <w:r>
        <w:rPr>
          <w:rFonts w:ascii="Courier New" w:hAnsi="Courier New" w:cs="Courier New"/>
          <w:lang w:val="en-US"/>
        </w:rPr>
        <w:t xml:space="preserve">Now that we are concerned with a dynamic analysis, we should mention that this process doesn’t show up on the </w:t>
      </w:r>
      <w:r>
        <w:rPr>
          <w:rFonts w:ascii="Courier New" w:hAnsi="Courier New" w:cs="Courier New"/>
          <w:i/>
          <w:iCs/>
          <w:lang w:val="en-US"/>
        </w:rPr>
        <w:t xml:space="preserve">ProcessExplorer </w:t>
      </w:r>
      <w:r>
        <w:rPr>
          <w:rFonts w:ascii="Courier New" w:hAnsi="Courier New" w:cs="Courier New"/>
          <w:lang w:val="en-US"/>
        </w:rPr>
        <w:t xml:space="preserve">program. If you recall our discussion about the imported libraries you’ll see how the </w:t>
      </w:r>
      <w:r>
        <w:rPr>
          <w:rFonts w:ascii="Courier New" w:hAnsi="Courier New" w:cs="Courier New"/>
          <w:i/>
          <w:iCs/>
          <w:lang w:val="en-US"/>
        </w:rPr>
        <w:t>kernel32.dll</w:t>
      </w:r>
      <w:r>
        <w:rPr>
          <w:rFonts w:ascii="Courier New" w:hAnsi="Courier New" w:cs="Courier New"/>
          <w:lang w:val="en-US"/>
        </w:rPr>
        <w:t xml:space="preserve"> provides access to the </w:t>
      </w:r>
      <w:r>
        <w:rPr>
          <w:rFonts w:ascii="Courier New" w:hAnsi="Courier New" w:cs="Courier New"/>
          <w:i/>
          <w:iCs/>
          <w:lang w:val="en-US"/>
        </w:rPr>
        <w:t>WriteProcessMemory</w:t>
      </w:r>
      <w:r>
        <w:rPr>
          <w:rFonts w:ascii="Courier New" w:hAnsi="Courier New" w:cs="Courier New"/>
          <w:lang w:val="en-US"/>
        </w:rPr>
        <w:t xml:space="preserve"> function. This can be used to inject code directly</w:t>
      </w:r>
      <w:r w:rsidR="00285714">
        <w:rPr>
          <w:rFonts w:ascii="Courier New" w:hAnsi="Courier New" w:cs="Courier New"/>
          <w:lang w:val="en-US"/>
        </w:rPr>
        <w:t xml:space="preserve"> (page 257 on [PMAL])</w:t>
      </w:r>
      <w:r>
        <w:rPr>
          <w:rFonts w:ascii="Courier New" w:hAnsi="Courier New" w:cs="Courier New"/>
          <w:lang w:val="en-US"/>
        </w:rPr>
        <w:t xml:space="preserve"> into another </w:t>
      </w:r>
      <w:r w:rsidR="00285714">
        <w:rPr>
          <w:rFonts w:ascii="Courier New" w:hAnsi="Courier New" w:cs="Courier New"/>
          <w:lang w:val="en-US"/>
        </w:rPr>
        <w:t>process</w:t>
      </w:r>
      <w:r>
        <w:rPr>
          <w:rFonts w:ascii="Courier New" w:hAnsi="Courier New" w:cs="Courier New"/>
          <w:lang w:val="en-US"/>
        </w:rPr>
        <w:t xml:space="preserve"> so that it runs the malicious code without the malware itself being a process. That way, the malware covertly executes on behalf of another task. This is exactly what’s happening here. The sample under study is injecting malicious code onto the </w:t>
      </w:r>
      <w:r w:rsidRPr="00B9150C">
        <w:rPr>
          <w:rFonts w:ascii="Courier New" w:hAnsi="Courier New" w:cs="Courier New"/>
          <w:i/>
          <w:iCs/>
          <w:lang w:val="en-US"/>
        </w:rPr>
        <w:t>IEXPLORER.EXE</w:t>
      </w:r>
      <w:r>
        <w:rPr>
          <w:rFonts w:ascii="Courier New" w:hAnsi="Courier New" w:cs="Courier New"/>
          <w:lang w:val="en-US"/>
        </w:rPr>
        <w:t xml:space="preserve"> process as we can </w:t>
      </w:r>
      <w:r w:rsidR="00285714">
        <w:rPr>
          <w:rFonts w:ascii="Courier New" w:hAnsi="Courier New" w:cs="Courier New"/>
          <w:lang w:val="en-US"/>
        </w:rPr>
        <w:t>deduce</w:t>
      </w:r>
      <w:r>
        <w:rPr>
          <w:rFonts w:ascii="Courier New" w:hAnsi="Courier New" w:cs="Courier New"/>
          <w:lang w:val="en-US"/>
        </w:rPr>
        <w:t xml:space="preserve"> by inspecting the </w:t>
      </w:r>
      <w:r>
        <w:rPr>
          <w:rFonts w:ascii="Courier New" w:hAnsi="Courier New" w:cs="Courier New"/>
          <w:i/>
          <w:iCs/>
          <w:lang w:val="en-US"/>
        </w:rPr>
        <w:t>strings</w:t>
      </w:r>
      <w:r>
        <w:rPr>
          <w:rFonts w:ascii="Courier New" w:hAnsi="Courier New" w:cs="Courier New"/>
          <w:lang w:val="en-US"/>
        </w:rPr>
        <w:t xml:space="preserve"> section on the </w:t>
      </w:r>
      <w:r>
        <w:rPr>
          <w:rFonts w:ascii="Courier New" w:hAnsi="Courier New" w:cs="Courier New"/>
          <w:i/>
          <w:iCs/>
          <w:lang w:val="en-US"/>
        </w:rPr>
        <w:t xml:space="preserve">cutter </w:t>
      </w:r>
      <w:r>
        <w:rPr>
          <w:rFonts w:ascii="Courier New" w:hAnsi="Courier New" w:cs="Courier New"/>
          <w:lang w:val="en-US"/>
        </w:rPr>
        <w:t>disassembler when analyzing the program:</w:t>
      </w:r>
    </w:p>
    <w:p w14:paraId="55645AE5" w14:textId="05FFD8EA" w:rsidR="00B9150C" w:rsidRDefault="00B9150C" w:rsidP="00287C0D">
      <w:pPr>
        <w:ind w:left="360"/>
        <w:rPr>
          <w:rFonts w:ascii="Courier New" w:hAnsi="Courier New" w:cs="Courier New"/>
          <w:lang w:val="en-US"/>
        </w:rPr>
      </w:pPr>
    </w:p>
    <w:p w14:paraId="433134B1" w14:textId="5E1D625A" w:rsidR="00B9150C" w:rsidRDefault="00B9150C" w:rsidP="00287C0D">
      <w:pPr>
        <w:ind w:left="360"/>
        <w:rPr>
          <w:rFonts w:ascii="Courier New" w:hAnsi="Courier New" w:cs="Courier New"/>
          <w:b/>
          <w:bCs/>
          <w:lang w:val="en-US"/>
        </w:rPr>
      </w:pPr>
      <w:r>
        <w:rPr>
          <w:rFonts w:ascii="Courier New" w:hAnsi="Courier New" w:cs="Courier New"/>
          <w:b/>
          <w:bCs/>
          <w:lang w:val="en-US"/>
        </w:rPr>
        <w:t>TODO: Add cutter screenshot</w:t>
      </w:r>
      <w:r w:rsidR="00285714">
        <w:rPr>
          <w:rFonts w:ascii="Courier New" w:hAnsi="Courier New" w:cs="Courier New"/>
          <w:b/>
          <w:bCs/>
          <w:lang w:val="en-US"/>
        </w:rPr>
        <w:t xml:space="preserve"> showing IEXPLORER</w:t>
      </w:r>
    </w:p>
    <w:p w14:paraId="093276FF" w14:textId="5DCEAA56" w:rsidR="00B9150C" w:rsidRDefault="00B9150C" w:rsidP="00287C0D">
      <w:pPr>
        <w:ind w:left="360"/>
        <w:rPr>
          <w:rFonts w:ascii="Courier New" w:hAnsi="Courier New" w:cs="Courier New"/>
          <w:b/>
          <w:bCs/>
          <w:lang w:val="en-US"/>
        </w:rPr>
      </w:pPr>
    </w:p>
    <w:p w14:paraId="5C698021" w14:textId="2AA0A5AA" w:rsidR="00285714" w:rsidRDefault="00285714" w:rsidP="00287C0D">
      <w:pPr>
        <w:ind w:left="360"/>
        <w:rPr>
          <w:rFonts w:ascii="Courier New" w:hAnsi="Courier New" w:cs="Courier New"/>
          <w:lang w:val="en-US"/>
        </w:rPr>
      </w:pPr>
      <w:r>
        <w:rPr>
          <w:rFonts w:ascii="Courier New" w:hAnsi="Courier New" w:cs="Courier New"/>
          <w:lang w:val="en-US"/>
        </w:rPr>
        <w:lastRenderedPageBreak/>
        <w:t xml:space="preserve">We effectively find the </w:t>
      </w:r>
      <w:r>
        <w:rPr>
          <w:rFonts w:ascii="Courier New" w:hAnsi="Courier New" w:cs="Courier New"/>
          <w:i/>
          <w:iCs/>
          <w:lang w:val="en-US"/>
        </w:rPr>
        <w:t>IEXPLORER.EXE</w:t>
      </w:r>
      <w:r>
        <w:rPr>
          <w:rFonts w:ascii="Courier New" w:hAnsi="Courier New" w:cs="Courier New"/>
          <w:lang w:val="en-US"/>
        </w:rPr>
        <w:t xml:space="preserve"> flag on it.</w:t>
      </w:r>
    </w:p>
    <w:p w14:paraId="70004365" w14:textId="55267552" w:rsidR="00285714" w:rsidRDefault="00285714" w:rsidP="00287C0D">
      <w:pPr>
        <w:ind w:left="360"/>
        <w:rPr>
          <w:rFonts w:ascii="Courier New" w:hAnsi="Courier New" w:cs="Courier New"/>
          <w:lang w:val="en-US"/>
        </w:rPr>
      </w:pPr>
    </w:p>
    <w:p w14:paraId="3F6FBFE7" w14:textId="27FB33AC" w:rsidR="00285714" w:rsidRDefault="00285714" w:rsidP="00287C0D">
      <w:pPr>
        <w:ind w:left="360"/>
        <w:rPr>
          <w:rFonts w:ascii="Courier New" w:hAnsi="Courier New" w:cs="Courier New"/>
          <w:lang w:val="en-US"/>
        </w:rPr>
      </w:pPr>
      <w:r>
        <w:rPr>
          <w:rFonts w:ascii="Courier New" w:hAnsi="Courier New" w:cs="Courier New"/>
          <w:lang w:val="en-US"/>
        </w:rPr>
        <w:t xml:space="preserve">Having taken a look at the </w:t>
      </w:r>
      <w:r>
        <w:rPr>
          <w:rFonts w:ascii="Courier New" w:hAnsi="Courier New" w:cs="Courier New"/>
          <w:i/>
          <w:iCs/>
          <w:lang w:val="en-US"/>
        </w:rPr>
        <w:t>strings</w:t>
      </w:r>
      <w:r>
        <w:rPr>
          <w:rFonts w:ascii="Courier New" w:hAnsi="Courier New" w:cs="Courier New"/>
          <w:lang w:val="en-US"/>
        </w:rPr>
        <w:t xml:space="preserve"> of the sample motivates a new question: is the malware obfuscated? In order to answer we must first define what the term stands for.</w:t>
      </w:r>
    </w:p>
    <w:p w14:paraId="6AFA132A" w14:textId="21E5903B" w:rsidR="00285714" w:rsidRDefault="00285714" w:rsidP="00287C0D">
      <w:pPr>
        <w:ind w:left="360"/>
        <w:rPr>
          <w:rFonts w:ascii="Courier New" w:hAnsi="Courier New" w:cs="Courier New"/>
          <w:lang w:val="en-US"/>
        </w:rPr>
      </w:pPr>
      <w:r>
        <w:rPr>
          <w:rFonts w:ascii="Courier New" w:hAnsi="Courier New" w:cs="Courier New"/>
          <w:lang w:val="en-US"/>
        </w:rPr>
        <w:t xml:space="preserve">In an effort to hamper the malware analyst’s efforts a malware author can bloat the code with unnecessary functions, twisted logic, arbitrary jumps and the like so that our task becomes harder and we feel “lost” within the disassembled code. This also applies to the constant strings that are common to every program. Instead of including them in plain ASCII they can be encoded by means of schemes such as </w:t>
      </w:r>
      <w:r w:rsidRPr="00285714">
        <w:rPr>
          <w:rFonts w:ascii="Courier New" w:hAnsi="Courier New" w:cs="Courier New"/>
          <w:i/>
          <w:iCs/>
          <w:lang w:val="en-US"/>
        </w:rPr>
        <w:t>base64</w:t>
      </w:r>
      <w:r>
        <w:rPr>
          <w:rFonts w:ascii="Courier New" w:hAnsi="Courier New" w:cs="Courier New"/>
          <w:i/>
          <w:iCs/>
          <w:lang w:val="en-US"/>
        </w:rPr>
        <w:t xml:space="preserve"> </w:t>
      </w:r>
      <w:r>
        <w:rPr>
          <w:rFonts w:ascii="Courier New" w:hAnsi="Courier New" w:cs="Courier New"/>
          <w:lang w:val="en-US"/>
        </w:rPr>
        <w:t xml:space="preserve">or any other the malware writer devises. This will make our life more difficult and we might even </w:t>
      </w:r>
      <w:r w:rsidR="00FB323C">
        <w:rPr>
          <w:rFonts w:ascii="Courier New" w:hAnsi="Courier New" w:cs="Courier New"/>
          <w:lang w:val="en-US"/>
        </w:rPr>
        <w:t>find ourselves</w:t>
      </w:r>
      <w:r>
        <w:rPr>
          <w:rFonts w:ascii="Courier New" w:hAnsi="Courier New" w:cs="Courier New"/>
          <w:lang w:val="en-US"/>
        </w:rPr>
        <w:t xml:space="preserve"> forced to debug the program and inspect memory and register contents at runtime as these strings will be eventually decoded at some point so that can be used normally. All in all, the malware programmer is trying to hide how the malware operates through obfuscation by throwing us off the correct track. We mustn’t be fooled by this technique and always be mindful of what code we analyze so as to know what is going on and how to effectively counteract it. This discussion is based on page 13 of [PMAL].</w:t>
      </w:r>
    </w:p>
    <w:p w14:paraId="7EDAF4C2" w14:textId="30ECA1B3" w:rsidR="00FB323C" w:rsidRDefault="00FB323C" w:rsidP="00287C0D">
      <w:pPr>
        <w:ind w:left="360"/>
        <w:rPr>
          <w:rFonts w:ascii="Courier New" w:hAnsi="Courier New" w:cs="Courier New"/>
          <w:lang w:val="en-US"/>
        </w:rPr>
      </w:pPr>
    </w:p>
    <w:p w14:paraId="0104272C" w14:textId="0353089C" w:rsidR="00FB323C" w:rsidRDefault="00FB323C" w:rsidP="00287C0D">
      <w:pPr>
        <w:ind w:left="360"/>
        <w:rPr>
          <w:rFonts w:ascii="Courier New" w:hAnsi="Courier New" w:cs="Courier New"/>
          <w:lang w:val="en-US"/>
        </w:rPr>
      </w:pPr>
      <w:r>
        <w:rPr>
          <w:rFonts w:ascii="Courier New" w:hAnsi="Courier New" w:cs="Courier New"/>
          <w:lang w:val="en-US"/>
        </w:rPr>
        <w:t xml:space="preserve">Now, this particular sample sits somewhere in the middle of the definition. It’s true that some strings are readable like </w:t>
      </w:r>
      <w:r>
        <w:rPr>
          <w:rFonts w:ascii="Courier New" w:hAnsi="Courier New" w:cs="Courier New"/>
          <w:i/>
          <w:iCs/>
          <w:lang w:val="en-US"/>
        </w:rPr>
        <w:t>IEXPLORER.EXE</w:t>
      </w:r>
      <w:r>
        <w:rPr>
          <w:rFonts w:ascii="Courier New" w:hAnsi="Courier New" w:cs="Courier New"/>
          <w:lang w:val="en-US"/>
        </w:rPr>
        <w:t xml:space="preserve"> but it’s also true that the URLs we know the program is connecting to </w:t>
      </w:r>
      <w:r>
        <w:rPr>
          <w:rFonts w:ascii="Courier New" w:hAnsi="Courier New" w:cs="Courier New"/>
          <w:b/>
          <w:bCs/>
          <w:lang w:val="en-US"/>
        </w:rPr>
        <w:t>cannot</w:t>
      </w:r>
      <w:r>
        <w:rPr>
          <w:rFonts w:ascii="Courier New" w:hAnsi="Courier New" w:cs="Courier New"/>
          <w:lang w:val="en-US"/>
        </w:rPr>
        <w:t xml:space="preserve"> be found within its strings. We also find a bunch of rubbish (unreadable strings) in this section as well so our answer has to be that this program is </w:t>
      </w:r>
      <w:r w:rsidR="005A1B67">
        <w:rPr>
          <w:rFonts w:ascii="Courier New" w:hAnsi="Courier New" w:cs="Courier New"/>
          <w:b/>
          <w:bCs/>
          <w:lang w:val="en-US"/>
        </w:rPr>
        <w:t>obfuscated or hidden to a certain degree</w:t>
      </w:r>
      <w:r>
        <w:rPr>
          <w:rFonts w:ascii="Courier New" w:hAnsi="Courier New" w:cs="Courier New"/>
          <w:lang w:val="en-US"/>
        </w:rPr>
        <w:t>, that is, some parts are readable whilst others aren’t. We are attaching a screenshot showing some unreadable strings to complement the previous one.</w:t>
      </w:r>
    </w:p>
    <w:p w14:paraId="06081F23" w14:textId="009F363E" w:rsidR="00FB323C" w:rsidRDefault="00FB323C" w:rsidP="00287C0D">
      <w:pPr>
        <w:ind w:left="360"/>
        <w:rPr>
          <w:rFonts w:ascii="Courier New" w:hAnsi="Courier New" w:cs="Courier New"/>
          <w:lang w:val="en-US"/>
        </w:rPr>
      </w:pPr>
    </w:p>
    <w:p w14:paraId="76F0A8A9" w14:textId="759502CF" w:rsidR="00FB323C" w:rsidRDefault="00FB323C" w:rsidP="00287C0D">
      <w:pPr>
        <w:ind w:left="360"/>
        <w:rPr>
          <w:rFonts w:ascii="Courier New" w:hAnsi="Courier New" w:cs="Courier New"/>
          <w:b/>
          <w:bCs/>
          <w:lang w:val="en-US"/>
        </w:rPr>
      </w:pPr>
      <w:r>
        <w:rPr>
          <w:rFonts w:ascii="Courier New" w:hAnsi="Courier New" w:cs="Courier New"/>
          <w:b/>
          <w:bCs/>
          <w:lang w:val="en-US"/>
        </w:rPr>
        <w:t>TODO: Attach cutter unreadable strings</w:t>
      </w:r>
    </w:p>
    <w:p w14:paraId="7099C47E" w14:textId="237DEB97" w:rsidR="00FB323C" w:rsidRDefault="00FB323C" w:rsidP="00287C0D">
      <w:pPr>
        <w:ind w:left="360"/>
        <w:rPr>
          <w:rFonts w:ascii="Courier New" w:hAnsi="Courier New" w:cs="Courier New"/>
          <w:b/>
          <w:bCs/>
          <w:lang w:val="en-US"/>
        </w:rPr>
      </w:pPr>
    </w:p>
    <w:p w14:paraId="30C3CC10" w14:textId="7C516EDD" w:rsidR="005A1B67" w:rsidRDefault="005A1B67" w:rsidP="00287C0D">
      <w:pPr>
        <w:ind w:left="360"/>
        <w:rPr>
          <w:rFonts w:ascii="Courier New" w:hAnsi="Courier New" w:cs="Courier New"/>
          <w:lang w:val="en-US"/>
        </w:rPr>
      </w:pPr>
      <w:r>
        <w:rPr>
          <w:rFonts w:ascii="Courier New" w:hAnsi="Courier New" w:cs="Courier New"/>
          <w:lang w:val="en-US"/>
        </w:rPr>
        <w:t xml:space="preserve">As we discussed before, this piece of malware is indeed leveraging network capabilities. We can only infer that from a static analysis through the import of </w:t>
      </w:r>
      <w:r>
        <w:rPr>
          <w:rFonts w:ascii="Courier New" w:hAnsi="Courier New" w:cs="Courier New"/>
          <w:i/>
          <w:iCs/>
          <w:lang w:val="en-US"/>
        </w:rPr>
        <w:t xml:space="preserve">wininet.dll </w:t>
      </w:r>
      <w:r>
        <w:rPr>
          <w:rFonts w:ascii="Courier New" w:hAnsi="Courier New" w:cs="Courier New"/>
          <w:lang w:val="en-US"/>
        </w:rPr>
        <w:t xml:space="preserve">but once we perform a dynamic analysis with wireshark we find that connections are being made to sites that, unless being made by the malware itself, cannot be explained. What’s more we are supposing the sample is injecting its code to </w:t>
      </w:r>
      <w:r>
        <w:rPr>
          <w:rFonts w:ascii="Courier New" w:hAnsi="Courier New" w:cs="Courier New"/>
          <w:i/>
          <w:iCs/>
          <w:lang w:val="en-US"/>
        </w:rPr>
        <w:t>IEXPLORER.EXE</w:t>
      </w:r>
      <w:r>
        <w:rPr>
          <w:rFonts w:ascii="Courier New" w:hAnsi="Courier New" w:cs="Courier New"/>
          <w:lang w:val="en-US"/>
        </w:rPr>
        <w:t xml:space="preserve"> and this process also has access to networking DLLs such as </w:t>
      </w:r>
      <w:r>
        <w:rPr>
          <w:rFonts w:ascii="Courier New" w:hAnsi="Courier New" w:cs="Courier New"/>
          <w:i/>
          <w:iCs/>
          <w:lang w:val="en-US"/>
        </w:rPr>
        <w:t>wininet.dll</w:t>
      </w:r>
      <w:r>
        <w:rPr>
          <w:rFonts w:ascii="Courier New" w:hAnsi="Courier New" w:cs="Courier New"/>
          <w:lang w:val="en-US"/>
        </w:rPr>
        <w:t xml:space="preserve"> as we can confirm with</w:t>
      </w:r>
      <w:r>
        <w:rPr>
          <w:rFonts w:ascii="Courier New" w:hAnsi="Courier New" w:cs="Courier New"/>
          <w:i/>
          <w:iCs/>
          <w:lang w:val="en-US"/>
        </w:rPr>
        <w:t xml:space="preserve"> ProcessExplorer</w:t>
      </w:r>
      <w:r>
        <w:rPr>
          <w:rFonts w:ascii="Courier New" w:hAnsi="Courier New" w:cs="Courier New"/>
          <w:lang w:val="en-US"/>
        </w:rPr>
        <w:t>.</w:t>
      </w:r>
    </w:p>
    <w:p w14:paraId="7D1D018D" w14:textId="5CD17DAD" w:rsidR="005A1B67" w:rsidRDefault="005A1B67" w:rsidP="00287C0D">
      <w:pPr>
        <w:ind w:left="360"/>
        <w:rPr>
          <w:rFonts w:ascii="Courier New" w:hAnsi="Courier New" w:cs="Courier New"/>
          <w:lang w:val="en-US"/>
        </w:rPr>
      </w:pPr>
    </w:p>
    <w:p w14:paraId="6BCF2EA3" w14:textId="631615F2" w:rsidR="005A1B67" w:rsidRPr="005A1B67" w:rsidRDefault="005A1B67" w:rsidP="00287C0D">
      <w:pPr>
        <w:ind w:left="360"/>
        <w:rPr>
          <w:rFonts w:ascii="Courier New" w:hAnsi="Courier New" w:cs="Courier New"/>
          <w:b/>
          <w:bCs/>
          <w:lang w:val="en-US"/>
        </w:rPr>
      </w:pPr>
      <w:r>
        <w:rPr>
          <w:rFonts w:ascii="Courier New" w:hAnsi="Courier New" w:cs="Courier New"/>
          <w:b/>
          <w:bCs/>
          <w:lang w:val="en-US"/>
        </w:rPr>
        <w:t>TODO: Insert IEXPLORER process explorer screenshot</w:t>
      </w:r>
    </w:p>
    <w:p w14:paraId="5C6AE041" w14:textId="5B170C65" w:rsidR="00FB323C" w:rsidRDefault="00FB323C" w:rsidP="00287C0D">
      <w:pPr>
        <w:ind w:left="360"/>
        <w:rPr>
          <w:rFonts w:ascii="Courier New" w:hAnsi="Courier New" w:cs="Courier New"/>
          <w:lang w:val="en-US"/>
        </w:rPr>
      </w:pPr>
    </w:p>
    <w:p w14:paraId="1E435F20" w14:textId="297AAEF3" w:rsidR="005A1B67" w:rsidRDefault="005A1B67" w:rsidP="00287C0D">
      <w:pPr>
        <w:ind w:left="360"/>
        <w:rPr>
          <w:rFonts w:ascii="Courier New" w:hAnsi="Courier New" w:cs="Courier New"/>
          <w:lang w:val="en-US"/>
        </w:rPr>
      </w:pPr>
      <w:r>
        <w:rPr>
          <w:rFonts w:ascii="Courier New" w:hAnsi="Courier New" w:cs="Courier New"/>
          <w:lang w:val="en-US"/>
        </w:rPr>
        <w:lastRenderedPageBreak/>
        <w:t>We see that some of the networking DLLs are attached in the image above.</w:t>
      </w:r>
    </w:p>
    <w:p w14:paraId="4CA1900F" w14:textId="6D2078B9" w:rsidR="005A1B67" w:rsidRDefault="005A1B67" w:rsidP="001E2AF9">
      <w:pPr>
        <w:rPr>
          <w:rFonts w:ascii="Courier New" w:hAnsi="Courier New" w:cs="Courier New"/>
          <w:lang w:val="en-US"/>
        </w:rPr>
      </w:pPr>
    </w:p>
    <w:p w14:paraId="11C432EB" w14:textId="41A5BC8D" w:rsidR="005A1B67" w:rsidRDefault="005A1B67" w:rsidP="00287C0D">
      <w:pPr>
        <w:ind w:left="360"/>
        <w:rPr>
          <w:rFonts w:ascii="Courier New" w:hAnsi="Courier New" w:cs="Courier New"/>
          <w:lang w:val="en-US"/>
        </w:rPr>
      </w:pPr>
      <w:r>
        <w:rPr>
          <w:rFonts w:ascii="Courier New" w:hAnsi="Courier New" w:cs="Courier New"/>
          <w:lang w:val="en-US"/>
        </w:rPr>
        <w:t xml:space="preserve">We would also like to delve a little bit deeper into the persistence mechanism used by the malware. As we saw before it’s starting itself through a service. Then, as seen in page 140 of [PMAL] this can be achieved by writing entries to the </w:t>
      </w:r>
      <w:r>
        <w:rPr>
          <w:rFonts w:ascii="Courier New" w:hAnsi="Courier New" w:cs="Courier New"/>
          <w:i/>
          <w:iCs/>
          <w:lang w:val="en-US"/>
        </w:rPr>
        <w:t>run</w:t>
      </w:r>
      <w:r>
        <w:rPr>
          <w:rFonts w:ascii="Courier New" w:hAnsi="Courier New" w:cs="Courier New"/>
          <w:lang w:val="en-US"/>
        </w:rPr>
        <w:t xml:space="preserve"> subkey in the registry. We mustn’t forget the malware imported </w:t>
      </w:r>
      <w:r w:rsidR="005F3635">
        <w:rPr>
          <w:rFonts w:ascii="Courier New" w:hAnsi="Courier New" w:cs="Courier New"/>
          <w:i/>
          <w:iCs/>
          <w:lang w:val="en-US"/>
        </w:rPr>
        <w:t>advapi32.dll</w:t>
      </w:r>
      <w:r w:rsidR="005F3635">
        <w:rPr>
          <w:rFonts w:ascii="Courier New" w:hAnsi="Courier New" w:cs="Courier New"/>
          <w:lang w:val="en-US"/>
        </w:rPr>
        <w:t xml:space="preserve"> which lets it modify the registry. What’s more, if we look for the word </w:t>
      </w:r>
      <w:r w:rsidR="005F3635">
        <w:rPr>
          <w:rFonts w:ascii="Courier New" w:hAnsi="Courier New" w:cs="Courier New"/>
          <w:i/>
          <w:iCs/>
          <w:lang w:val="en-US"/>
        </w:rPr>
        <w:t>run</w:t>
      </w:r>
      <w:r w:rsidR="005F3635">
        <w:rPr>
          <w:rFonts w:ascii="Courier New" w:hAnsi="Courier New" w:cs="Courier New"/>
          <w:lang w:val="en-US"/>
        </w:rPr>
        <w:t xml:space="preserve"> within the sample’s strings, we’ll see the following:</w:t>
      </w:r>
    </w:p>
    <w:p w14:paraId="432C66D8" w14:textId="19723DB2" w:rsidR="005F3635" w:rsidRDefault="005F3635" w:rsidP="00287C0D">
      <w:pPr>
        <w:ind w:left="360"/>
        <w:rPr>
          <w:rFonts w:ascii="Courier New" w:hAnsi="Courier New" w:cs="Courier New"/>
          <w:lang w:val="en-US"/>
        </w:rPr>
      </w:pPr>
    </w:p>
    <w:p w14:paraId="4EB5853E" w14:textId="0E3F5633" w:rsidR="005F3635" w:rsidRDefault="005F3635" w:rsidP="00287C0D">
      <w:pPr>
        <w:ind w:left="360"/>
        <w:rPr>
          <w:rFonts w:ascii="Courier New" w:hAnsi="Courier New" w:cs="Courier New"/>
          <w:b/>
          <w:bCs/>
          <w:lang w:val="en-US"/>
        </w:rPr>
      </w:pPr>
      <w:r>
        <w:rPr>
          <w:rFonts w:ascii="Courier New" w:hAnsi="Courier New" w:cs="Courier New"/>
          <w:b/>
          <w:bCs/>
          <w:lang w:val="en-US"/>
        </w:rPr>
        <w:t>TODO: Add run subkey cutter strings screenshot</w:t>
      </w:r>
    </w:p>
    <w:p w14:paraId="2EDAA85D" w14:textId="1579B65A" w:rsidR="005F3635" w:rsidRDefault="005F3635" w:rsidP="00287C0D">
      <w:pPr>
        <w:ind w:left="360"/>
        <w:rPr>
          <w:rFonts w:ascii="Courier New" w:hAnsi="Courier New" w:cs="Courier New"/>
          <w:b/>
          <w:bCs/>
          <w:lang w:val="en-US"/>
        </w:rPr>
      </w:pPr>
    </w:p>
    <w:p w14:paraId="795567DE" w14:textId="68094870" w:rsidR="005F3635" w:rsidRDefault="005F3635" w:rsidP="00287C0D">
      <w:pPr>
        <w:ind w:left="360"/>
        <w:rPr>
          <w:rFonts w:ascii="Courier New" w:hAnsi="Courier New" w:cs="Courier New"/>
          <w:lang w:val="en-US"/>
        </w:rPr>
      </w:pPr>
      <w:r>
        <w:rPr>
          <w:rFonts w:ascii="Courier New" w:hAnsi="Courier New" w:cs="Courier New"/>
          <w:lang w:val="en-US"/>
        </w:rPr>
        <w:t>Knowing the malware is using this mechanism for persistence we can then take actions to counteract it when deleting the malware.</w:t>
      </w:r>
    </w:p>
    <w:p w14:paraId="472CD35E" w14:textId="1DB59F75" w:rsidR="005F3635" w:rsidRDefault="005F3635" w:rsidP="00287C0D">
      <w:pPr>
        <w:ind w:left="360"/>
        <w:rPr>
          <w:rFonts w:ascii="Courier New" w:hAnsi="Courier New" w:cs="Courier New"/>
          <w:lang w:val="en-US"/>
        </w:rPr>
      </w:pPr>
    </w:p>
    <w:p w14:paraId="5BB30AF8" w14:textId="140B8725" w:rsidR="005F3635" w:rsidRDefault="005F3635" w:rsidP="00287C0D">
      <w:pPr>
        <w:ind w:left="360"/>
        <w:rPr>
          <w:rFonts w:ascii="Courier New" w:hAnsi="Courier New" w:cs="Courier New"/>
          <w:b/>
          <w:bCs/>
          <w:lang w:val="en-US"/>
        </w:rPr>
      </w:pPr>
      <w:r>
        <w:rPr>
          <w:rFonts w:ascii="Courier New" w:hAnsi="Courier New" w:cs="Courier New"/>
          <w:b/>
          <w:bCs/>
          <w:lang w:val="en-US"/>
        </w:rPr>
        <w:t>Summary of #1</w:t>
      </w:r>
    </w:p>
    <w:p w14:paraId="194C5DC7" w14:textId="21B64BC6" w:rsidR="005F3635" w:rsidRDefault="005F3635" w:rsidP="00287C0D">
      <w:pPr>
        <w:ind w:left="360"/>
        <w:rPr>
          <w:rFonts w:ascii="Courier New" w:hAnsi="Courier New" w:cs="Courier New"/>
          <w:b/>
          <w:bCs/>
          <w:lang w:val="en-US"/>
        </w:rPr>
      </w:pPr>
    </w:p>
    <w:p w14:paraId="6985B269" w14:textId="3E3895B6" w:rsidR="005F3635" w:rsidRDefault="005F3635" w:rsidP="00287C0D">
      <w:pPr>
        <w:ind w:left="360"/>
        <w:rPr>
          <w:rFonts w:ascii="Courier New" w:hAnsi="Courier New" w:cs="Courier New"/>
          <w:lang w:val="en-US"/>
        </w:rPr>
      </w:pPr>
      <w:r>
        <w:rPr>
          <w:rFonts w:ascii="Courier New" w:hAnsi="Courier New" w:cs="Courier New"/>
          <w:lang w:val="en-US"/>
        </w:rPr>
        <w:t>After all the above we can then summarize the samples behavior as follows since it’s executed:</w:t>
      </w:r>
    </w:p>
    <w:p w14:paraId="1BD42AC8" w14:textId="3579EEF5" w:rsidR="005F3635" w:rsidRDefault="005F3635" w:rsidP="00287C0D">
      <w:pPr>
        <w:ind w:left="360"/>
        <w:rPr>
          <w:rFonts w:ascii="Courier New" w:hAnsi="Courier New" w:cs="Courier New"/>
          <w:lang w:val="en-US"/>
        </w:rPr>
      </w:pPr>
    </w:p>
    <w:p w14:paraId="21D0FE9A" w14:textId="390FA6D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The malicious executable is moved to </w:t>
      </w:r>
      <w:r>
        <w:rPr>
          <w:rFonts w:ascii="Courier New" w:hAnsi="Courier New" w:cs="Courier New"/>
          <w:i/>
          <w:iCs/>
          <w:lang w:val="en-US"/>
        </w:rPr>
        <w:t>C:\WINDOWS\Hacker.com.cn.exe</w:t>
      </w:r>
      <w:r>
        <w:rPr>
          <w:rFonts w:ascii="Courier New" w:hAnsi="Courier New" w:cs="Courier New"/>
          <w:lang w:val="en-US"/>
        </w:rPr>
        <w:t xml:space="preserve"> and it’s marked as hidden and a system file so as to dodge detection.</w:t>
      </w:r>
    </w:p>
    <w:p w14:paraId="28816226" w14:textId="286458C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It sets up a service that runs automatically on boot so that it’s persistent.</w:t>
      </w:r>
    </w:p>
    <w:p w14:paraId="2CAFA4EA" w14:textId="6CE2E1A3"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When running it injects malicious code into the </w:t>
      </w:r>
      <w:r>
        <w:rPr>
          <w:rFonts w:ascii="Courier New" w:hAnsi="Courier New" w:cs="Courier New"/>
          <w:i/>
          <w:iCs/>
          <w:lang w:val="en-US"/>
        </w:rPr>
        <w:t>IEXPLORER.EXE</w:t>
      </w:r>
      <w:r>
        <w:rPr>
          <w:rFonts w:ascii="Courier New" w:hAnsi="Courier New" w:cs="Courier New"/>
          <w:lang w:val="en-US"/>
        </w:rPr>
        <w:t xml:space="preserve"> process which will serve as the host.</w:t>
      </w:r>
    </w:p>
    <w:p w14:paraId="45893B20" w14:textId="0144B157" w:rsidR="00902ACB" w:rsidRDefault="005F3635" w:rsidP="00902ACB">
      <w:pPr>
        <w:pStyle w:val="ListParagraph"/>
        <w:numPr>
          <w:ilvl w:val="0"/>
          <w:numId w:val="3"/>
        </w:numPr>
        <w:rPr>
          <w:rFonts w:ascii="Courier New" w:hAnsi="Courier New" w:cs="Courier New"/>
          <w:lang w:val="en-US"/>
        </w:rPr>
      </w:pPr>
      <w:r>
        <w:rPr>
          <w:rFonts w:ascii="Courier New" w:hAnsi="Courier New" w:cs="Courier New"/>
          <w:lang w:val="en-US"/>
        </w:rPr>
        <w:t xml:space="preserve">Then it tries to make POST requests to </w:t>
      </w:r>
      <w:r>
        <w:rPr>
          <w:rFonts w:ascii="Courier New" w:hAnsi="Courier New" w:cs="Courier New"/>
          <w:i/>
          <w:iCs/>
          <w:lang w:val="en-US"/>
        </w:rPr>
        <w:t xml:space="preserve">hillaryklinton.com </w:t>
      </w:r>
      <w:r>
        <w:rPr>
          <w:rFonts w:ascii="Courier New" w:hAnsi="Courier New" w:cs="Courier New"/>
          <w:lang w:val="en-US"/>
        </w:rPr>
        <w:t xml:space="preserve">and it also establishes a cover channel over a TCP connection with </w:t>
      </w:r>
      <w:r w:rsidRPr="00B9150C">
        <w:rPr>
          <w:rFonts w:ascii="Courier New" w:hAnsi="Courier New" w:cs="Courier New"/>
          <w:i/>
          <w:iCs/>
          <w:lang w:val="en-US"/>
        </w:rPr>
        <w:t>yutao318525.3322.org</w:t>
      </w:r>
      <w:r>
        <w:rPr>
          <w:rFonts w:ascii="Courier New" w:hAnsi="Courier New" w:cs="Courier New"/>
          <w:lang w:val="en-US"/>
        </w:rPr>
        <w:t xml:space="preserve"> as detected by our </w:t>
      </w:r>
      <w:r>
        <w:rPr>
          <w:rFonts w:ascii="Courier New" w:hAnsi="Courier New" w:cs="Courier New"/>
          <w:i/>
          <w:iCs/>
          <w:lang w:val="en-US"/>
        </w:rPr>
        <w:t xml:space="preserve">WireShark </w:t>
      </w:r>
      <w:r>
        <w:rPr>
          <w:rFonts w:ascii="Courier New" w:hAnsi="Courier New" w:cs="Courier New"/>
          <w:lang w:val="en-US"/>
        </w:rPr>
        <w:t>analysis.</w:t>
      </w:r>
    </w:p>
    <w:p w14:paraId="435419BE" w14:textId="7233AC08" w:rsidR="00902ACB" w:rsidRDefault="00902ACB" w:rsidP="00902ACB">
      <w:pPr>
        <w:rPr>
          <w:rFonts w:ascii="Courier New" w:hAnsi="Courier New" w:cs="Courier New"/>
          <w:lang w:val="en-US"/>
        </w:rPr>
      </w:pPr>
    </w:p>
    <w:p w14:paraId="435BA5BE" w14:textId="21E8D0BB" w:rsidR="00902ACB" w:rsidRDefault="00902ACB" w:rsidP="00902ACB">
      <w:pPr>
        <w:rPr>
          <w:rFonts w:ascii="Courier New" w:hAnsi="Courier New" w:cs="Courier New"/>
          <w:lang w:val="en-US"/>
        </w:rPr>
      </w:pPr>
      <w:r>
        <w:rPr>
          <w:rFonts w:ascii="Courier New" w:hAnsi="Courier New" w:cs="Courier New"/>
          <w:lang w:val="en-US"/>
        </w:rPr>
        <w:t xml:space="preserve">We might be leaving something behind but as the disassembled code was not easy to analyze we cannot state any more than this with confidence. It’s true that some DLLs might be getting replaced and that we are missing out on some other functionality, but this is the overall working of the sample. Given the program injection it carries out we can classify this malware as a trojan. If we run it through </w:t>
      </w:r>
      <w:hyperlink r:id="rId6" w:history="1">
        <w:r w:rsidRPr="00902ACB">
          <w:rPr>
            <w:rStyle w:val="Hyperlink"/>
            <w:rFonts w:ascii="Courier New" w:hAnsi="Courier New" w:cs="Courier New"/>
            <w:i/>
            <w:iCs/>
            <w:lang w:val="en-US"/>
          </w:rPr>
          <w:t>VirusTotal</w:t>
        </w:r>
      </w:hyperlink>
      <w:r>
        <w:rPr>
          <w:rFonts w:ascii="Courier New" w:hAnsi="Courier New" w:cs="Courier New"/>
          <w:lang w:val="en-US"/>
        </w:rPr>
        <w:t xml:space="preserve"> we’ll see it’s detected as such by 68 antivirus:</w:t>
      </w:r>
    </w:p>
    <w:p w14:paraId="7B9C558B" w14:textId="378ABDDE" w:rsidR="00902ACB" w:rsidRDefault="00902ACB" w:rsidP="00902ACB">
      <w:pPr>
        <w:rPr>
          <w:rFonts w:ascii="Courier New" w:hAnsi="Courier New" w:cs="Courier New"/>
          <w:lang w:val="en-US"/>
        </w:rPr>
      </w:pPr>
    </w:p>
    <w:p w14:paraId="60A2B79A" w14:textId="62AAE372" w:rsidR="00902ACB" w:rsidRDefault="00902ACB" w:rsidP="00902ACB">
      <w:pPr>
        <w:rPr>
          <w:rFonts w:ascii="Courier New" w:hAnsi="Courier New" w:cs="Courier New"/>
          <w:b/>
          <w:bCs/>
          <w:lang w:val="en-US"/>
        </w:rPr>
      </w:pPr>
      <w:r>
        <w:rPr>
          <w:rFonts w:ascii="Courier New" w:hAnsi="Courier New" w:cs="Courier New"/>
          <w:b/>
          <w:bCs/>
          <w:lang w:val="en-US"/>
        </w:rPr>
        <w:t>TODO: Add VirusTotal screenshot</w:t>
      </w:r>
    </w:p>
    <w:p w14:paraId="50E46833" w14:textId="657E59EC" w:rsidR="00902ACB" w:rsidRDefault="00902ACB" w:rsidP="00902ACB">
      <w:pPr>
        <w:rPr>
          <w:rFonts w:ascii="Courier New" w:hAnsi="Courier New" w:cs="Courier New"/>
          <w:b/>
          <w:bCs/>
          <w:lang w:val="en-US"/>
        </w:rPr>
      </w:pPr>
    </w:p>
    <w:p w14:paraId="3B4C9411" w14:textId="51CB6D9A" w:rsidR="00902ACB" w:rsidRDefault="00761116" w:rsidP="00902ACB">
      <w:pPr>
        <w:rPr>
          <w:rFonts w:ascii="Courier New" w:hAnsi="Courier New" w:cs="Courier New"/>
          <w:b/>
          <w:bCs/>
          <w:lang w:val="en-US"/>
        </w:rPr>
      </w:pPr>
      <w:r>
        <w:rPr>
          <w:rFonts w:ascii="Courier New" w:hAnsi="Courier New" w:cs="Courier New"/>
          <w:b/>
          <w:bCs/>
          <w:lang w:val="en-US"/>
        </w:rPr>
        <w:t>Sample #1 removal</w:t>
      </w:r>
    </w:p>
    <w:p w14:paraId="04389433" w14:textId="099A278C" w:rsidR="00761116" w:rsidRDefault="00761116" w:rsidP="00902ACB">
      <w:pPr>
        <w:rPr>
          <w:rFonts w:ascii="Courier New" w:hAnsi="Courier New" w:cs="Courier New"/>
          <w:b/>
          <w:bCs/>
          <w:lang w:val="en-US"/>
        </w:rPr>
      </w:pPr>
    </w:p>
    <w:p w14:paraId="79EBD01E" w14:textId="1AD165F6" w:rsidR="00761116" w:rsidRDefault="00761116" w:rsidP="00902ACB">
      <w:pPr>
        <w:rPr>
          <w:rFonts w:ascii="Courier New" w:hAnsi="Courier New" w:cs="Courier New"/>
          <w:lang w:val="en-US"/>
        </w:rPr>
      </w:pPr>
      <w:r>
        <w:rPr>
          <w:rFonts w:ascii="Courier New" w:hAnsi="Courier New" w:cs="Courier New"/>
          <w:lang w:val="en-US"/>
        </w:rPr>
        <w:t xml:space="preserve">As we did when we wanted to copy the original executable to another place for analysis we can just disable a service so that the malware itself doesn’t start at boot. We then only </w:t>
      </w:r>
      <w:r>
        <w:rPr>
          <w:rFonts w:ascii="Courier New" w:hAnsi="Courier New" w:cs="Courier New"/>
          <w:lang w:val="en-US"/>
        </w:rPr>
        <w:lastRenderedPageBreak/>
        <w:t xml:space="preserve">have to delete the original executable to get rid of the entire thing. Nonetheless, we prefer to delete the service rather than just disabling it so we can just run </w:t>
      </w:r>
      <w:r>
        <w:rPr>
          <w:rFonts w:ascii="Courier New" w:hAnsi="Courier New" w:cs="Courier New"/>
          <w:i/>
          <w:iCs/>
          <w:lang w:val="en-US"/>
        </w:rPr>
        <w:t>sc</w:t>
      </w:r>
      <w:r>
        <w:rPr>
          <w:rFonts w:ascii="Courier New" w:hAnsi="Courier New" w:cs="Courier New"/>
          <w:lang w:val="en-US"/>
        </w:rPr>
        <w:t xml:space="preserve">, the same tool we used to query the service’s information, to delete it. We can do so by just hitting </w:t>
      </w:r>
      <w:r>
        <w:rPr>
          <w:rFonts w:ascii="Courier New" w:hAnsi="Courier New" w:cs="Courier New"/>
          <w:i/>
          <w:iCs/>
          <w:lang w:val="en-US"/>
        </w:rPr>
        <w:t>Run &gt; cmd</w:t>
      </w:r>
      <w:r>
        <w:rPr>
          <w:rFonts w:ascii="Courier New" w:hAnsi="Courier New" w:cs="Courier New"/>
          <w:lang w:val="en-US"/>
        </w:rPr>
        <w:t xml:space="preserve"> and executing the following:</w:t>
      </w:r>
    </w:p>
    <w:p w14:paraId="6E414DFB" w14:textId="5A597830" w:rsidR="00761116" w:rsidRDefault="00761116" w:rsidP="00902ACB">
      <w:pPr>
        <w:rPr>
          <w:rFonts w:ascii="Courier New" w:hAnsi="Courier New" w:cs="Courier New"/>
          <w:lang w:val="en-US"/>
        </w:rPr>
      </w:pPr>
    </w:p>
    <w:p w14:paraId="3564B9C2" w14:textId="007AF6F7" w:rsidR="00761116" w:rsidRDefault="00761116" w:rsidP="00902ACB">
      <w:pPr>
        <w:rPr>
          <w:rFonts w:ascii="Courier New" w:hAnsi="Courier New" w:cs="Courier New"/>
          <w:b/>
          <w:bCs/>
          <w:lang w:val="en-US"/>
        </w:rPr>
      </w:pPr>
      <w:r>
        <w:rPr>
          <w:rFonts w:ascii="Courier New" w:hAnsi="Courier New" w:cs="Courier New"/>
          <w:b/>
          <w:bCs/>
          <w:lang w:val="en-US"/>
        </w:rPr>
        <w:t>TODO: Add service deletion screenshot</w:t>
      </w:r>
    </w:p>
    <w:p w14:paraId="08611BCE" w14:textId="1074588D" w:rsidR="00761116" w:rsidRDefault="00761116" w:rsidP="00902ACB">
      <w:pPr>
        <w:rPr>
          <w:rFonts w:ascii="Courier New" w:hAnsi="Courier New" w:cs="Courier New"/>
          <w:b/>
          <w:bCs/>
          <w:lang w:val="en-US"/>
        </w:rPr>
      </w:pPr>
    </w:p>
    <w:p w14:paraId="5A75C65E" w14:textId="2DBF5699" w:rsidR="00761116" w:rsidRDefault="003C3081" w:rsidP="00902ACB">
      <w:pPr>
        <w:rPr>
          <w:rFonts w:ascii="Courier New" w:hAnsi="Courier New" w:cs="Courier New"/>
          <w:lang w:val="en-US"/>
        </w:rPr>
      </w:pPr>
      <w:r>
        <w:rPr>
          <w:rFonts w:ascii="Courier New" w:hAnsi="Courier New" w:cs="Courier New"/>
          <w:lang w:val="en-US"/>
        </w:rPr>
        <w:t xml:space="preserve">We can just then run the following to remove the executable and finish the sample off. Note that now that we know the malware is injecting code into </w:t>
      </w:r>
      <w:r w:rsidRPr="003C3081">
        <w:rPr>
          <w:rFonts w:ascii="Courier New" w:hAnsi="Courier New" w:cs="Courier New"/>
          <w:i/>
          <w:iCs/>
          <w:lang w:val="en-US"/>
        </w:rPr>
        <w:t>IEXPLORER.EXE</w:t>
      </w:r>
      <w:r>
        <w:rPr>
          <w:rFonts w:ascii="Courier New" w:hAnsi="Courier New" w:cs="Courier New"/>
          <w:i/>
          <w:iCs/>
          <w:lang w:val="en-US"/>
        </w:rPr>
        <w:t xml:space="preserve"> </w:t>
      </w:r>
      <w:r>
        <w:rPr>
          <w:rFonts w:ascii="Courier New" w:hAnsi="Courier New" w:cs="Courier New"/>
          <w:lang w:val="en-US"/>
        </w:rPr>
        <w:t xml:space="preserve">we know what was causing the issue that wouldn’t let us copy the file at the beginning of the analysis. We can just kill the Internet Explorer process from </w:t>
      </w:r>
      <w:r w:rsidRPr="003C3081">
        <w:rPr>
          <w:rFonts w:ascii="Courier New" w:hAnsi="Courier New" w:cs="Courier New"/>
          <w:i/>
          <w:iCs/>
          <w:lang w:val="en-US"/>
        </w:rPr>
        <w:t>ProcessExplorer</w:t>
      </w:r>
      <w:r>
        <w:rPr>
          <w:rFonts w:ascii="Courier New" w:hAnsi="Courier New" w:cs="Courier New"/>
          <w:lang w:val="en-US"/>
        </w:rPr>
        <w:t xml:space="preserve"> or the Task Manager and delete the function without a problem. The fact the killing the browser lets us delete the file is a clear indicator that the malicious code is being injected into the otherwise legitimate </w:t>
      </w:r>
      <w:r w:rsidRPr="003C3081">
        <w:rPr>
          <w:rFonts w:ascii="Courier New" w:hAnsi="Courier New" w:cs="Courier New"/>
          <w:i/>
          <w:iCs/>
          <w:lang w:val="en-US"/>
        </w:rPr>
        <w:t>IEXPLORER.EXE</w:t>
      </w:r>
      <w:r>
        <w:rPr>
          <w:rFonts w:ascii="Courier New" w:hAnsi="Courier New" w:cs="Courier New"/>
          <w:i/>
          <w:iCs/>
          <w:lang w:val="en-US"/>
        </w:rPr>
        <w:t>.</w:t>
      </w:r>
    </w:p>
    <w:p w14:paraId="30515215" w14:textId="3AC6B670" w:rsidR="003C3081" w:rsidRDefault="003C3081" w:rsidP="00902ACB">
      <w:pPr>
        <w:rPr>
          <w:rFonts w:ascii="Courier New" w:hAnsi="Courier New" w:cs="Courier New"/>
          <w:lang w:val="en-US"/>
        </w:rPr>
      </w:pPr>
    </w:p>
    <w:p w14:paraId="7451B31D" w14:textId="32C9A644" w:rsidR="003C3081" w:rsidRDefault="003C3081" w:rsidP="00902ACB">
      <w:pPr>
        <w:rPr>
          <w:rFonts w:ascii="Courier New" w:hAnsi="Courier New" w:cs="Courier New"/>
          <w:lang w:val="en-US"/>
        </w:rPr>
      </w:pPr>
      <w:r>
        <w:rPr>
          <w:rFonts w:ascii="Courier New" w:hAnsi="Courier New" w:cs="Courier New"/>
          <w:lang w:val="en-US"/>
        </w:rPr>
        <w:t>Either way, after killing the IEXPLORER.EXE process we can just run the following to finish the removal, and therefor analysis, of this first malware sample.</w:t>
      </w:r>
      <w:r w:rsidR="00AF1B77">
        <w:rPr>
          <w:rFonts w:ascii="Courier New" w:hAnsi="Courier New" w:cs="Courier New"/>
          <w:lang w:val="en-US"/>
        </w:rPr>
        <w:t xml:space="preserve"> Please note we need to mark the file as not </w:t>
      </w:r>
      <w:r w:rsidR="00AF1B77">
        <w:rPr>
          <w:rFonts w:ascii="Courier New" w:hAnsi="Courier New" w:cs="Courier New"/>
          <w:i/>
          <w:iCs/>
          <w:lang w:val="en-US"/>
        </w:rPr>
        <w:t xml:space="preserve">hidden, read-only </w:t>
      </w:r>
      <w:r w:rsidR="00AF1B77">
        <w:rPr>
          <w:rFonts w:ascii="Courier New" w:hAnsi="Courier New" w:cs="Courier New"/>
          <w:lang w:val="en-US"/>
        </w:rPr>
        <w:t>or belonging to the</w:t>
      </w:r>
      <w:r w:rsidR="00AF1B77">
        <w:rPr>
          <w:rFonts w:ascii="Courier New" w:hAnsi="Courier New" w:cs="Courier New"/>
          <w:i/>
          <w:iCs/>
          <w:lang w:val="en-US"/>
        </w:rPr>
        <w:t xml:space="preserve"> system</w:t>
      </w:r>
      <w:r w:rsidR="00AF1B77">
        <w:rPr>
          <w:rFonts w:ascii="Courier New" w:hAnsi="Courier New" w:cs="Courier New"/>
          <w:lang w:val="en-US"/>
        </w:rPr>
        <w:t xml:space="preserve"> before deletion, which we do with the </w:t>
      </w:r>
      <w:r w:rsidR="00AF1B77">
        <w:rPr>
          <w:rFonts w:ascii="Courier New" w:hAnsi="Courier New" w:cs="Courier New"/>
          <w:i/>
          <w:iCs/>
          <w:lang w:val="en-US"/>
        </w:rPr>
        <w:t>attrib</w:t>
      </w:r>
      <w:r w:rsidR="00AF1B77">
        <w:rPr>
          <w:rFonts w:ascii="Courier New" w:hAnsi="Courier New" w:cs="Courier New"/>
          <w:lang w:val="en-US"/>
        </w:rPr>
        <w:t xml:space="preserve"> command.</w:t>
      </w:r>
    </w:p>
    <w:p w14:paraId="5E759E05" w14:textId="77777777" w:rsidR="001E2AF9" w:rsidRDefault="001E2AF9" w:rsidP="001E2AF9">
      <w:pPr>
        <w:rPr>
          <w:rFonts w:ascii="Courier New" w:hAnsi="Courier New" w:cs="Courier New"/>
          <w:lang w:val="en-US"/>
        </w:rPr>
      </w:pPr>
    </w:p>
    <w:p w14:paraId="761492BA" w14:textId="28BB38F2" w:rsidR="001E2AF9" w:rsidRDefault="001E2AF9" w:rsidP="001E2AF9">
      <w:pPr>
        <w:rPr>
          <w:rFonts w:ascii="Courier New" w:hAnsi="Courier New" w:cs="Courier New"/>
          <w:lang w:val="en-US"/>
        </w:rPr>
      </w:pPr>
      <w:r>
        <w:rPr>
          <w:rFonts w:ascii="Courier New" w:hAnsi="Courier New" w:cs="Courier New"/>
          <w:lang w:val="en-US"/>
        </w:rPr>
        <w:t>We should also point out that the IEXPLORER.exe process doesn’t automatically start at boot once the malware is removed. This implies this piece of malware is also starting it upon execution so that it can inject itself into it.</w:t>
      </w:r>
    </w:p>
    <w:p w14:paraId="7CFC4CA0" w14:textId="77777777" w:rsidR="001E2AF9" w:rsidRPr="00AF1B77" w:rsidRDefault="001E2AF9" w:rsidP="00902ACB">
      <w:pPr>
        <w:rPr>
          <w:rFonts w:ascii="Courier New" w:hAnsi="Courier New" w:cs="Courier New"/>
          <w:lang w:val="en-US"/>
        </w:rPr>
      </w:pPr>
    </w:p>
    <w:p w14:paraId="0DD3B35F" w14:textId="0D950F0B" w:rsidR="003C3081" w:rsidRDefault="003C3081" w:rsidP="00902ACB">
      <w:pPr>
        <w:rPr>
          <w:rFonts w:ascii="Courier New" w:hAnsi="Courier New" w:cs="Courier New"/>
          <w:lang w:val="en-US"/>
        </w:rPr>
      </w:pPr>
    </w:p>
    <w:p w14:paraId="10228589" w14:textId="1454B0F1" w:rsidR="00B9150C" w:rsidRDefault="003C3081" w:rsidP="00345435">
      <w:pPr>
        <w:rPr>
          <w:rFonts w:ascii="Courier New" w:hAnsi="Courier New" w:cs="Courier New"/>
          <w:b/>
          <w:bCs/>
          <w:lang w:val="en-US"/>
        </w:rPr>
      </w:pPr>
      <w:r>
        <w:rPr>
          <w:rFonts w:ascii="Courier New" w:hAnsi="Courier New" w:cs="Courier New"/>
          <w:b/>
          <w:bCs/>
          <w:lang w:val="en-US"/>
        </w:rPr>
        <w:t>TODO: Add deletion screenshot</w:t>
      </w:r>
    </w:p>
    <w:p w14:paraId="7A92148F" w14:textId="68CE4952" w:rsidR="00632E34" w:rsidRDefault="00632E34" w:rsidP="00345435">
      <w:pPr>
        <w:rPr>
          <w:rFonts w:ascii="Courier New" w:hAnsi="Courier New" w:cs="Courier New"/>
          <w:b/>
          <w:bCs/>
          <w:lang w:val="en-US"/>
        </w:rPr>
      </w:pPr>
    </w:p>
    <w:p w14:paraId="4CDFB3B8" w14:textId="3CFE6705" w:rsidR="00632E34" w:rsidRDefault="00632E34" w:rsidP="00345435">
      <w:pPr>
        <w:rPr>
          <w:rFonts w:ascii="Courier New" w:hAnsi="Courier New" w:cs="Courier New"/>
          <w:b/>
          <w:bCs/>
          <w:lang w:val="en-US"/>
        </w:rPr>
      </w:pPr>
    </w:p>
    <w:p w14:paraId="06C3081B" w14:textId="031AACC2" w:rsidR="00632E34" w:rsidRDefault="00632E34" w:rsidP="00345435">
      <w:pPr>
        <w:rPr>
          <w:rFonts w:ascii="Courier New" w:hAnsi="Courier New" w:cs="Courier New"/>
          <w:b/>
          <w:bCs/>
          <w:lang w:val="en-US"/>
        </w:rPr>
      </w:pPr>
    </w:p>
    <w:p w14:paraId="316243C0" w14:textId="21CDFC37" w:rsidR="00632E34" w:rsidRDefault="00632E34" w:rsidP="00345435">
      <w:pPr>
        <w:rPr>
          <w:rFonts w:ascii="Courier New" w:hAnsi="Courier New" w:cs="Courier New"/>
          <w:b/>
          <w:bCs/>
          <w:lang w:val="en-US"/>
        </w:rPr>
      </w:pPr>
    </w:p>
    <w:p w14:paraId="76517DD4" w14:textId="2F552288" w:rsidR="00632E34" w:rsidRDefault="00632E34" w:rsidP="00345435">
      <w:pPr>
        <w:rPr>
          <w:rFonts w:ascii="Courier New" w:hAnsi="Courier New" w:cs="Courier New"/>
          <w:b/>
          <w:bCs/>
          <w:lang w:val="en-US"/>
        </w:rPr>
      </w:pPr>
    </w:p>
    <w:p w14:paraId="701A8043" w14:textId="43B787C5" w:rsidR="00632E34" w:rsidRDefault="00632E34" w:rsidP="00345435">
      <w:pPr>
        <w:rPr>
          <w:rFonts w:ascii="Courier New" w:hAnsi="Courier New" w:cs="Courier New"/>
          <w:b/>
          <w:bCs/>
          <w:lang w:val="en-US"/>
        </w:rPr>
      </w:pPr>
    </w:p>
    <w:p w14:paraId="72E06D1A" w14:textId="26C664CD" w:rsidR="00632E34" w:rsidRDefault="00632E34" w:rsidP="00345435">
      <w:pPr>
        <w:rPr>
          <w:rFonts w:ascii="Courier New" w:hAnsi="Courier New" w:cs="Courier New"/>
          <w:b/>
          <w:bCs/>
          <w:lang w:val="en-US"/>
        </w:rPr>
      </w:pPr>
    </w:p>
    <w:p w14:paraId="2415C4BF" w14:textId="722996AB" w:rsidR="00632E34" w:rsidRDefault="00632E34" w:rsidP="00345435">
      <w:pPr>
        <w:rPr>
          <w:rFonts w:ascii="Courier New" w:hAnsi="Courier New" w:cs="Courier New"/>
          <w:b/>
          <w:bCs/>
          <w:lang w:val="en-US"/>
        </w:rPr>
      </w:pPr>
    </w:p>
    <w:p w14:paraId="408622AB" w14:textId="74ECE065" w:rsidR="00632E34" w:rsidRDefault="00632E34" w:rsidP="00345435">
      <w:pPr>
        <w:rPr>
          <w:rFonts w:ascii="Courier New" w:hAnsi="Courier New" w:cs="Courier New"/>
          <w:b/>
          <w:bCs/>
          <w:lang w:val="en-US"/>
        </w:rPr>
      </w:pPr>
    </w:p>
    <w:p w14:paraId="3E698092" w14:textId="707640DF" w:rsidR="00632E34" w:rsidRDefault="00632E34" w:rsidP="00345435">
      <w:pPr>
        <w:rPr>
          <w:rFonts w:ascii="Courier New" w:hAnsi="Courier New" w:cs="Courier New"/>
          <w:b/>
          <w:bCs/>
          <w:lang w:val="en-US"/>
        </w:rPr>
      </w:pPr>
    </w:p>
    <w:p w14:paraId="03A39111" w14:textId="3500FBF0" w:rsidR="00632E34" w:rsidRDefault="00632E34" w:rsidP="00345435">
      <w:pPr>
        <w:rPr>
          <w:rFonts w:ascii="Courier New" w:hAnsi="Courier New" w:cs="Courier New"/>
          <w:b/>
          <w:bCs/>
          <w:lang w:val="en-US"/>
        </w:rPr>
      </w:pPr>
    </w:p>
    <w:p w14:paraId="01CDF9F6" w14:textId="55FB08B0" w:rsidR="00632E34" w:rsidRDefault="00632E34" w:rsidP="00345435">
      <w:pPr>
        <w:rPr>
          <w:rFonts w:ascii="Courier New" w:hAnsi="Courier New" w:cs="Courier New"/>
          <w:b/>
          <w:bCs/>
          <w:lang w:val="en-US"/>
        </w:rPr>
      </w:pPr>
    </w:p>
    <w:p w14:paraId="1A893C3B" w14:textId="1DD86A51" w:rsidR="00632E34" w:rsidRDefault="00632E34" w:rsidP="00345435">
      <w:pPr>
        <w:rPr>
          <w:rFonts w:ascii="Courier New" w:hAnsi="Courier New" w:cs="Courier New"/>
          <w:b/>
          <w:bCs/>
          <w:lang w:val="en-US"/>
        </w:rPr>
      </w:pPr>
    </w:p>
    <w:p w14:paraId="127378D3" w14:textId="72EEF07F" w:rsidR="00632E34" w:rsidRDefault="00632E34" w:rsidP="00345435">
      <w:pPr>
        <w:rPr>
          <w:rFonts w:ascii="Courier New" w:hAnsi="Courier New" w:cs="Courier New"/>
          <w:b/>
          <w:bCs/>
          <w:lang w:val="en-US"/>
        </w:rPr>
      </w:pPr>
    </w:p>
    <w:p w14:paraId="538D1AAB" w14:textId="6744E690" w:rsidR="00632E34" w:rsidRDefault="00632E34" w:rsidP="00345435">
      <w:pPr>
        <w:rPr>
          <w:rFonts w:ascii="Courier New" w:hAnsi="Courier New" w:cs="Courier New"/>
          <w:b/>
          <w:bCs/>
          <w:lang w:val="en-US"/>
        </w:rPr>
      </w:pPr>
    </w:p>
    <w:p w14:paraId="594E1759" w14:textId="23E2A6E6" w:rsidR="00632E34" w:rsidRDefault="00632E34" w:rsidP="00345435">
      <w:pPr>
        <w:rPr>
          <w:rFonts w:ascii="Courier New" w:hAnsi="Courier New" w:cs="Courier New"/>
          <w:b/>
          <w:bCs/>
          <w:lang w:val="en-US"/>
        </w:rPr>
      </w:pPr>
    </w:p>
    <w:p w14:paraId="492978CE" w14:textId="570C59F7" w:rsidR="00632E34" w:rsidRDefault="00632E34" w:rsidP="00345435">
      <w:pPr>
        <w:rPr>
          <w:rFonts w:ascii="Courier New" w:hAnsi="Courier New" w:cs="Courier New"/>
          <w:b/>
          <w:bCs/>
          <w:lang w:val="en-US"/>
        </w:rPr>
      </w:pPr>
    </w:p>
    <w:p w14:paraId="0FE43E7D" w14:textId="423DE826" w:rsidR="00632E34" w:rsidRDefault="00632E34" w:rsidP="00345435">
      <w:pPr>
        <w:rPr>
          <w:rFonts w:ascii="Courier New" w:hAnsi="Courier New" w:cs="Courier New"/>
          <w:b/>
          <w:bCs/>
          <w:lang w:val="en-US"/>
        </w:rPr>
      </w:pPr>
    </w:p>
    <w:p w14:paraId="5BFFD01F" w14:textId="7FE018B0" w:rsidR="00632E34" w:rsidRDefault="00632E34" w:rsidP="00345435">
      <w:pPr>
        <w:rPr>
          <w:rFonts w:ascii="Courier New" w:hAnsi="Courier New" w:cs="Courier New"/>
          <w:b/>
          <w:bCs/>
          <w:lang w:val="en-US"/>
        </w:rPr>
      </w:pPr>
    </w:p>
    <w:p w14:paraId="53201990" w14:textId="11818C72" w:rsidR="00632E34" w:rsidRDefault="00632E34" w:rsidP="00345435">
      <w:pPr>
        <w:rPr>
          <w:rFonts w:ascii="Courier New" w:hAnsi="Courier New" w:cs="Courier New"/>
          <w:b/>
          <w:bCs/>
          <w:lang w:val="en-US"/>
        </w:rPr>
      </w:pPr>
    </w:p>
    <w:p w14:paraId="31F5B0CE" w14:textId="398C9BF0" w:rsidR="00632E34" w:rsidRDefault="00632E34" w:rsidP="00345435">
      <w:pPr>
        <w:rPr>
          <w:rFonts w:ascii="Courier New" w:hAnsi="Courier New" w:cs="Courier New"/>
          <w:b/>
          <w:bCs/>
          <w:lang w:val="en-US"/>
        </w:rPr>
      </w:pPr>
    </w:p>
    <w:p w14:paraId="62471C81" w14:textId="5D1D644B" w:rsidR="00632E34" w:rsidRDefault="00632E34" w:rsidP="00345435">
      <w:pPr>
        <w:rPr>
          <w:rFonts w:ascii="Courier New" w:hAnsi="Courier New" w:cs="Courier New"/>
          <w:b/>
          <w:bCs/>
          <w:lang w:val="en-US"/>
        </w:rPr>
      </w:pPr>
    </w:p>
    <w:p w14:paraId="4B9D6C82" w14:textId="71589A34" w:rsidR="00632E34" w:rsidRDefault="00632E34" w:rsidP="00345435">
      <w:pPr>
        <w:rPr>
          <w:rFonts w:ascii="Courier New" w:hAnsi="Courier New" w:cs="Courier New"/>
          <w:b/>
          <w:bCs/>
          <w:lang w:val="en-US"/>
        </w:rPr>
      </w:pPr>
    </w:p>
    <w:p w14:paraId="6F20BB11" w14:textId="55B576E2" w:rsidR="00632E34" w:rsidRDefault="00632E34" w:rsidP="00345435">
      <w:pPr>
        <w:rPr>
          <w:rFonts w:ascii="Courier New" w:hAnsi="Courier New" w:cs="Courier New"/>
          <w:b/>
          <w:bCs/>
          <w:lang w:val="en-US"/>
        </w:rPr>
      </w:pPr>
    </w:p>
    <w:p w14:paraId="2D9E91BF" w14:textId="374A1777" w:rsidR="00632E34" w:rsidRDefault="00632E34" w:rsidP="00345435">
      <w:pPr>
        <w:rPr>
          <w:rFonts w:ascii="Courier New" w:hAnsi="Courier New" w:cs="Courier New"/>
          <w:b/>
          <w:bCs/>
          <w:lang w:val="en-US"/>
        </w:rPr>
      </w:pPr>
    </w:p>
    <w:p w14:paraId="30730A38" w14:textId="485BE5F4" w:rsidR="00632E34" w:rsidRDefault="00632E34" w:rsidP="00345435">
      <w:pPr>
        <w:rPr>
          <w:rFonts w:ascii="Courier New" w:hAnsi="Courier New" w:cs="Courier New"/>
          <w:b/>
          <w:bCs/>
          <w:lang w:val="en-US"/>
        </w:rPr>
      </w:pPr>
    </w:p>
    <w:p w14:paraId="7FCE7421" w14:textId="36477A97" w:rsidR="00632E34" w:rsidRDefault="00632E34" w:rsidP="00345435">
      <w:pPr>
        <w:rPr>
          <w:rFonts w:ascii="Courier New" w:hAnsi="Courier New" w:cs="Courier New"/>
          <w:b/>
          <w:bCs/>
          <w:lang w:val="en-US"/>
        </w:rPr>
      </w:pPr>
      <w:r>
        <w:rPr>
          <w:rFonts w:ascii="Courier New" w:hAnsi="Courier New" w:cs="Courier New"/>
          <w:b/>
          <w:bCs/>
          <w:lang w:val="en-US"/>
        </w:rPr>
        <w:t>Second malware sample</w:t>
      </w:r>
    </w:p>
    <w:p w14:paraId="6F36C49A" w14:textId="2321284E" w:rsidR="00632E34" w:rsidRDefault="00632E34" w:rsidP="00345435">
      <w:pPr>
        <w:rPr>
          <w:rFonts w:ascii="Courier New" w:hAnsi="Courier New" w:cs="Courier New"/>
          <w:b/>
          <w:bCs/>
          <w:lang w:val="en-US"/>
        </w:rPr>
      </w:pPr>
    </w:p>
    <w:p w14:paraId="424CB23C" w14:textId="4B792A41" w:rsidR="007161C8" w:rsidRDefault="00632E34" w:rsidP="007161C8">
      <w:pPr>
        <w:pStyle w:val="NormalWeb"/>
        <w:rPr>
          <w:rFonts w:ascii="Courier New" w:hAnsi="Courier New" w:cs="Courier New"/>
          <w:i/>
          <w:iCs/>
          <w:lang w:val="en-US"/>
        </w:rPr>
      </w:pPr>
      <w:r>
        <w:rPr>
          <w:rFonts w:ascii="Courier New" w:hAnsi="Courier New" w:cs="Courier New"/>
          <w:lang w:val="en-US"/>
        </w:rPr>
        <w:t xml:space="preserve">Now we’ll take a look at the different processes displayed in </w:t>
      </w:r>
      <w:r>
        <w:rPr>
          <w:rFonts w:ascii="Courier New" w:hAnsi="Courier New" w:cs="Courier New"/>
          <w:i/>
          <w:iCs/>
          <w:lang w:val="en-US"/>
        </w:rPr>
        <w:t>ProcessExplorer</w:t>
      </w:r>
      <w:r>
        <w:rPr>
          <w:rFonts w:ascii="Courier New" w:hAnsi="Courier New" w:cs="Courier New"/>
          <w:lang w:val="en-US"/>
        </w:rPr>
        <w:t xml:space="preserve"> to look for anything unusual that could point us into the right direction to find another</w:t>
      </w:r>
      <w:r w:rsidR="00F5036B">
        <w:rPr>
          <w:rFonts w:ascii="Courier New" w:hAnsi="Courier New" w:cs="Courier New"/>
          <w:lang w:val="en-US"/>
        </w:rPr>
        <w:t xml:space="preserve"> piece of malware. When inspecting the DLLs associated with all the processes we’ll see that one of </w:t>
      </w:r>
      <w:r w:rsidR="00F5036B">
        <w:rPr>
          <w:rFonts w:ascii="Courier New" w:hAnsi="Courier New" w:cs="Courier New"/>
          <w:i/>
          <w:iCs/>
          <w:lang w:val="en-US"/>
        </w:rPr>
        <w:t>winlogon.exe’s</w:t>
      </w:r>
      <w:r w:rsidR="00F5036B">
        <w:rPr>
          <w:rFonts w:ascii="Courier New" w:hAnsi="Courier New" w:cs="Courier New"/>
          <w:lang w:val="en-US"/>
        </w:rPr>
        <w:t xml:space="preserve"> DLLs does </w:t>
      </w:r>
      <w:r w:rsidR="00F5036B">
        <w:rPr>
          <w:rFonts w:ascii="Courier New" w:hAnsi="Courier New" w:cs="Courier New"/>
          <w:b/>
          <w:bCs/>
          <w:lang w:val="en-US"/>
        </w:rPr>
        <w:t>not</w:t>
      </w:r>
      <w:r w:rsidR="00F5036B">
        <w:rPr>
          <w:rFonts w:ascii="Courier New" w:hAnsi="Courier New" w:cs="Courier New"/>
          <w:lang w:val="en-US"/>
        </w:rPr>
        <w:t xml:space="preserve"> live under </w:t>
      </w:r>
      <w:r w:rsidR="00F5036B">
        <w:rPr>
          <w:rFonts w:ascii="Courier New" w:hAnsi="Courier New" w:cs="Courier New"/>
          <w:i/>
          <w:iCs/>
          <w:lang w:val="en-US"/>
        </w:rPr>
        <w:t xml:space="preserve">C:\WINDOWS\system32 </w:t>
      </w:r>
      <w:r w:rsidR="00F5036B">
        <w:rPr>
          <w:rFonts w:ascii="Courier New" w:hAnsi="Courier New" w:cs="Courier New"/>
          <w:lang w:val="en-US"/>
        </w:rPr>
        <w:t xml:space="preserve">or </w:t>
      </w:r>
      <w:r w:rsidR="00F5036B">
        <w:rPr>
          <w:rFonts w:ascii="Courier New" w:hAnsi="Courier New" w:cs="Courier New"/>
          <w:i/>
          <w:iCs/>
          <w:lang w:val="en-US"/>
        </w:rPr>
        <w:t>C:\WINDOWS\WinSxS</w:t>
      </w:r>
      <w:r w:rsidR="00F5036B">
        <w:rPr>
          <w:rFonts w:ascii="Courier New" w:hAnsi="Courier New" w:cs="Courier New"/>
          <w:lang w:val="en-US"/>
        </w:rPr>
        <w:t>:</w:t>
      </w:r>
      <w:r w:rsidR="007161C8">
        <w:rPr>
          <w:rFonts w:ascii="Courier New" w:hAnsi="Courier New" w:cs="Courier New"/>
          <w:lang w:val="en-US"/>
        </w:rPr>
        <w:t xml:space="preserve"> </w:t>
      </w:r>
      <w:r w:rsidR="007161C8" w:rsidRPr="007161C8">
        <w:rPr>
          <w:rFonts w:ascii="Courier New" w:hAnsi="Courier New" w:cs="Courier New"/>
          <w:i/>
          <w:iCs/>
          <w:lang w:val="en-US"/>
        </w:rPr>
        <w:t>C:\WINDOWS\msagent\intl\MS_PMAL_Agent\BinaryCollection</w:t>
      </w:r>
      <w:r w:rsidR="007161C8">
        <w:rPr>
          <w:rFonts w:ascii="Courier New" w:hAnsi="Courier New" w:cs="Courier New"/>
          <w:i/>
          <w:iCs/>
          <w:lang w:val="en-US"/>
        </w:rPr>
        <w:t>\Chapter_11L\msgina32.dll.</w:t>
      </w:r>
    </w:p>
    <w:p w14:paraId="559E6146" w14:textId="1ACB3F85" w:rsidR="00BD5E40" w:rsidRPr="00BD5E40" w:rsidRDefault="00BD5E40" w:rsidP="007161C8">
      <w:pPr>
        <w:pStyle w:val="NormalWeb"/>
        <w:rPr>
          <w:rFonts w:ascii="Courier New" w:hAnsi="Courier New" w:cs="Courier New"/>
          <w:b/>
          <w:bCs/>
          <w:lang w:val="en-US"/>
        </w:rPr>
      </w:pPr>
      <w:r>
        <w:rPr>
          <w:rFonts w:ascii="Courier New" w:hAnsi="Courier New" w:cs="Courier New"/>
          <w:b/>
          <w:bCs/>
          <w:lang w:val="en-US"/>
        </w:rPr>
        <w:t>TODO: Add process explorer screenshot</w:t>
      </w:r>
    </w:p>
    <w:p w14:paraId="53984631" w14:textId="2DE1D7BB" w:rsidR="007161C8" w:rsidRDefault="007161C8" w:rsidP="007161C8">
      <w:pPr>
        <w:pStyle w:val="NormalWeb"/>
        <w:rPr>
          <w:rFonts w:ascii="Courier New" w:hAnsi="Courier New" w:cs="Courier New"/>
          <w:lang w:val="en-US"/>
        </w:rPr>
      </w:pPr>
      <w:r>
        <w:rPr>
          <w:rFonts w:ascii="Courier New" w:hAnsi="Courier New" w:cs="Courier New"/>
          <w:lang w:val="en-US"/>
        </w:rPr>
        <w:t xml:space="preserve">This DLL doesn’t look like something that’s legit. We’ll just go to the </w:t>
      </w:r>
      <w:r>
        <w:rPr>
          <w:rFonts w:ascii="Courier New" w:hAnsi="Courier New" w:cs="Courier New"/>
          <w:i/>
          <w:iCs/>
          <w:lang w:val="en-US"/>
        </w:rPr>
        <w:t>Chapter_11L</w:t>
      </w:r>
      <w:r>
        <w:rPr>
          <w:rFonts w:ascii="Courier New" w:hAnsi="Courier New" w:cs="Courier New"/>
          <w:lang w:val="en-US"/>
        </w:rPr>
        <w:t xml:space="preserve"> folder and try to see what its contents can tell us.</w:t>
      </w:r>
    </w:p>
    <w:p w14:paraId="15FA94BD" w14:textId="106AF564" w:rsidR="007161C8" w:rsidRDefault="007161C8" w:rsidP="007161C8">
      <w:pPr>
        <w:pStyle w:val="NormalWeb"/>
        <w:rPr>
          <w:rFonts w:ascii="Courier New" w:hAnsi="Courier New" w:cs="Courier New"/>
          <w:lang w:val="en-US"/>
        </w:rPr>
      </w:pPr>
      <w:r>
        <w:rPr>
          <w:rFonts w:ascii="Courier New" w:hAnsi="Courier New" w:cs="Courier New"/>
          <w:lang w:val="en-US"/>
        </w:rPr>
        <w:t xml:space="preserve">As we could expect, all the contents under </w:t>
      </w:r>
      <w:r>
        <w:rPr>
          <w:rFonts w:ascii="Courier New" w:hAnsi="Courier New" w:cs="Courier New"/>
          <w:i/>
          <w:iCs/>
          <w:lang w:val="en-US"/>
        </w:rPr>
        <w:t>MS_PMAL_Agent</w:t>
      </w:r>
      <w:r>
        <w:rPr>
          <w:rFonts w:ascii="Courier New" w:hAnsi="Courier New" w:cs="Courier New"/>
          <w:lang w:val="en-US"/>
        </w:rPr>
        <w:t xml:space="preserve"> are hidden. As we had already configured our system so as to show these files we could nonetheless traverse the directories without any major problems.</w:t>
      </w:r>
    </w:p>
    <w:p w14:paraId="5C1CC81F" w14:textId="71648D6A" w:rsidR="004F637F" w:rsidRDefault="007161C8" w:rsidP="007161C8">
      <w:pPr>
        <w:pStyle w:val="NormalWeb"/>
        <w:rPr>
          <w:rFonts w:ascii="Courier New" w:hAnsi="Courier New" w:cs="Courier New"/>
          <w:lang w:val="en-US"/>
        </w:rPr>
      </w:pPr>
      <w:r>
        <w:rPr>
          <w:rFonts w:ascii="Courier New" w:hAnsi="Courier New" w:cs="Courier New"/>
          <w:lang w:val="en-US"/>
        </w:rPr>
        <w:t xml:space="preserve">Upon reaching the folder we find two executable files: </w:t>
      </w:r>
      <w:r>
        <w:rPr>
          <w:rFonts w:ascii="Courier New" w:hAnsi="Courier New" w:cs="Courier New"/>
          <w:i/>
          <w:iCs/>
          <w:lang w:val="en-US"/>
        </w:rPr>
        <w:t>Lab11-01.exe</w:t>
      </w:r>
      <w:r>
        <w:rPr>
          <w:rFonts w:ascii="Courier New" w:hAnsi="Courier New" w:cs="Courier New"/>
          <w:lang w:val="en-US"/>
        </w:rPr>
        <w:t xml:space="preserve"> and </w:t>
      </w:r>
      <w:r>
        <w:rPr>
          <w:rFonts w:ascii="Courier New" w:hAnsi="Courier New" w:cs="Courier New"/>
          <w:i/>
          <w:iCs/>
          <w:lang w:val="en-US"/>
        </w:rPr>
        <w:t>Lab11-03.exe</w:t>
      </w:r>
      <w:r>
        <w:rPr>
          <w:rFonts w:ascii="Courier New" w:hAnsi="Courier New" w:cs="Courier New"/>
          <w:lang w:val="en-US"/>
        </w:rPr>
        <w:t xml:space="preserve">. </w:t>
      </w:r>
      <w:r w:rsidR="00443C64">
        <w:rPr>
          <w:rFonts w:ascii="Courier New" w:hAnsi="Courier New" w:cs="Courier New"/>
          <w:lang w:val="en-US"/>
        </w:rPr>
        <w:t>After getting both of them out of the VM for an easier handling, w</w:t>
      </w:r>
      <w:r>
        <w:rPr>
          <w:rFonts w:ascii="Courier New" w:hAnsi="Courier New" w:cs="Courier New"/>
          <w:lang w:val="en-US"/>
        </w:rPr>
        <w:t>e’ll perform a basic</w:t>
      </w:r>
      <w:r w:rsidR="00443C64">
        <w:rPr>
          <w:rFonts w:ascii="Courier New" w:hAnsi="Courier New" w:cs="Courier New"/>
          <w:lang w:val="en-US"/>
        </w:rPr>
        <w:t xml:space="preserve"> </w:t>
      </w:r>
      <w:r>
        <w:rPr>
          <w:rFonts w:ascii="Courier New" w:hAnsi="Courier New" w:cs="Courier New"/>
          <w:i/>
          <w:iCs/>
          <w:lang w:val="en-US"/>
        </w:rPr>
        <w:t>strings</w:t>
      </w:r>
      <w:r>
        <w:rPr>
          <w:rFonts w:ascii="Courier New" w:hAnsi="Courier New" w:cs="Courier New"/>
          <w:lang w:val="en-US"/>
        </w:rPr>
        <w:t xml:space="preserve"> on them to see if there is anything of use.</w:t>
      </w:r>
    </w:p>
    <w:p w14:paraId="332394CD" w14:textId="77777777" w:rsidR="004F637F" w:rsidRDefault="004F637F" w:rsidP="007161C8">
      <w:pPr>
        <w:pStyle w:val="NormalWeb"/>
        <w:rPr>
          <w:rFonts w:ascii="Courier New" w:hAnsi="Courier New" w:cs="Courier New"/>
          <w:lang w:val="en-US"/>
        </w:rPr>
      </w:pPr>
      <w:r>
        <w:rPr>
          <w:rFonts w:ascii="Courier New" w:hAnsi="Courier New" w:cs="Courier New"/>
          <w:lang w:val="en-US"/>
        </w:rPr>
        <w:t xml:space="preserve">Given the DLL that brought us to this folder is </w:t>
      </w:r>
      <w:r>
        <w:rPr>
          <w:rFonts w:ascii="Courier New" w:hAnsi="Courier New" w:cs="Courier New"/>
          <w:i/>
          <w:iCs/>
          <w:lang w:val="en-US"/>
        </w:rPr>
        <w:t>msgina32.dll</w:t>
      </w:r>
      <w:r>
        <w:rPr>
          <w:rFonts w:ascii="Courier New" w:hAnsi="Courier New" w:cs="Courier New"/>
          <w:lang w:val="en-US"/>
        </w:rPr>
        <w:t xml:space="preserve"> we’ll filter the output with </w:t>
      </w:r>
      <w:r>
        <w:rPr>
          <w:rFonts w:ascii="Courier New" w:hAnsi="Courier New" w:cs="Courier New"/>
          <w:i/>
          <w:iCs/>
          <w:lang w:val="en-US"/>
        </w:rPr>
        <w:t xml:space="preserve">grep </w:t>
      </w:r>
      <w:r>
        <w:rPr>
          <w:rFonts w:ascii="Courier New" w:hAnsi="Courier New" w:cs="Courier New"/>
          <w:lang w:val="en-US"/>
        </w:rPr>
        <w:t>to look for it. We can easily do so with a pipe redirection (|) to chain both commands. With that in mind we can see the following:</w:t>
      </w:r>
    </w:p>
    <w:p w14:paraId="39920C47" w14:textId="39531917" w:rsidR="004F637F" w:rsidRDefault="004F637F" w:rsidP="007161C8">
      <w:pPr>
        <w:pStyle w:val="NormalWeb"/>
        <w:rPr>
          <w:rFonts w:ascii="Courier New" w:hAnsi="Courier New" w:cs="Courier New"/>
          <w:lang w:val="en-US"/>
        </w:rPr>
      </w:pPr>
      <w:r>
        <w:rPr>
          <w:rFonts w:ascii="Courier New" w:hAnsi="Courier New" w:cs="Courier New"/>
          <w:b/>
          <w:bCs/>
          <w:lang w:val="en-US"/>
        </w:rPr>
        <w:t>TODO: Add strings output</w:t>
      </w:r>
    </w:p>
    <w:p w14:paraId="6F732A1A" w14:textId="771701E4" w:rsidR="004F637F" w:rsidRDefault="004F637F" w:rsidP="007161C8">
      <w:pPr>
        <w:pStyle w:val="NormalWeb"/>
        <w:rPr>
          <w:rFonts w:ascii="Courier New" w:hAnsi="Courier New" w:cs="Courier New"/>
          <w:lang w:val="en-US"/>
        </w:rPr>
      </w:pPr>
      <w:r>
        <w:rPr>
          <w:rFonts w:ascii="Courier New" w:hAnsi="Courier New" w:cs="Courier New"/>
          <w:lang w:val="en-US"/>
        </w:rPr>
        <w:t xml:space="preserve">As the </w:t>
      </w:r>
      <w:r>
        <w:rPr>
          <w:rFonts w:ascii="Courier New" w:hAnsi="Courier New" w:cs="Courier New"/>
          <w:i/>
          <w:iCs/>
          <w:lang w:val="en-US"/>
        </w:rPr>
        <w:t>msgina32.dll</w:t>
      </w:r>
      <w:r>
        <w:rPr>
          <w:rFonts w:ascii="Courier New" w:hAnsi="Courier New" w:cs="Courier New"/>
          <w:lang w:val="en-US"/>
        </w:rPr>
        <w:t xml:space="preserve"> itself is contained in the </w:t>
      </w:r>
      <w:r>
        <w:rPr>
          <w:rFonts w:ascii="Courier New" w:hAnsi="Courier New" w:cs="Courier New"/>
          <w:i/>
          <w:iCs/>
          <w:lang w:val="en-US"/>
        </w:rPr>
        <w:t>Lab11-01.exe</w:t>
      </w:r>
      <w:r>
        <w:rPr>
          <w:rFonts w:ascii="Courier New" w:hAnsi="Courier New" w:cs="Courier New"/>
          <w:lang w:val="en-US"/>
        </w:rPr>
        <w:t xml:space="preserve"> executable we can be pretty safe that that’s the one we are to delve deeper into to find more useful information.</w:t>
      </w:r>
    </w:p>
    <w:p w14:paraId="67445C8E" w14:textId="0FCA6AA4" w:rsidR="004F637F" w:rsidRDefault="004F637F" w:rsidP="007161C8">
      <w:pPr>
        <w:pStyle w:val="NormalWeb"/>
        <w:rPr>
          <w:rFonts w:ascii="Courier New" w:hAnsi="Courier New" w:cs="Courier New"/>
          <w:lang w:val="en-US"/>
        </w:rPr>
      </w:pPr>
      <w:r>
        <w:rPr>
          <w:rFonts w:ascii="Courier New" w:hAnsi="Courier New" w:cs="Courier New"/>
          <w:lang w:val="en-US"/>
        </w:rPr>
        <w:t xml:space="preserve">Taking into account page 235 on [PMAL] we begin to see a lot of elements fall into place. We found this page thanks to the book’s index and we were utterly surprised when we discovered that </w:t>
      </w:r>
      <w:r>
        <w:rPr>
          <w:rFonts w:ascii="Courier New" w:hAnsi="Courier New" w:cs="Courier New"/>
          <w:i/>
          <w:iCs/>
          <w:lang w:val="en-US"/>
        </w:rPr>
        <w:t>msgina.dll</w:t>
      </w:r>
      <w:r>
        <w:rPr>
          <w:rFonts w:ascii="Courier New" w:hAnsi="Courier New" w:cs="Courier New"/>
          <w:lang w:val="en-US"/>
        </w:rPr>
        <w:t xml:space="preserve"> is the name of a legit DLL loaded by the </w:t>
      </w:r>
      <w:r>
        <w:rPr>
          <w:rFonts w:ascii="Courier New" w:hAnsi="Courier New" w:cs="Courier New"/>
          <w:i/>
          <w:iCs/>
          <w:lang w:val="en-US"/>
        </w:rPr>
        <w:lastRenderedPageBreak/>
        <w:t>winlogon</w:t>
      </w:r>
      <w:r>
        <w:rPr>
          <w:rFonts w:ascii="Courier New" w:hAnsi="Courier New" w:cs="Courier New"/>
          <w:lang w:val="en-US"/>
        </w:rPr>
        <w:t xml:space="preserve"> process. This set us on the track of a GINA hijacker. As explained in the book, this type of malware leverages the </w:t>
      </w:r>
      <w:r>
        <w:rPr>
          <w:rFonts w:ascii="Courier New" w:hAnsi="Courier New" w:cs="Courier New"/>
          <w:i/>
          <w:iCs/>
          <w:lang w:val="en-US"/>
        </w:rPr>
        <w:t>Graphical Identification and Authentication</w:t>
      </w:r>
      <w:r>
        <w:rPr>
          <w:rFonts w:ascii="Courier New" w:hAnsi="Courier New" w:cs="Courier New"/>
          <w:lang w:val="en-US"/>
        </w:rPr>
        <w:t xml:space="preserve"> system built into Windows XP to recover user credentials. What we’ll see is that the original </w:t>
      </w:r>
      <w:r>
        <w:rPr>
          <w:rFonts w:ascii="Courier New" w:hAnsi="Courier New" w:cs="Courier New"/>
          <w:i/>
          <w:iCs/>
          <w:lang w:val="en-US"/>
        </w:rPr>
        <w:t>msgina.dll</w:t>
      </w:r>
      <w:r>
        <w:rPr>
          <w:rFonts w:ascii="Courier New" w:hAnsi="Courier New" w:cs="Courier New"/>
          <w:lang w:val="en-US"/>
        </w:rPr>
        <w:t xml:space="preserve"> is replaced with a modified version that will in most cases just forward </w:t>
      </w:r>
      <w:r>
        <w:rPr>
          <w:rFonts w:ascii="Courier New" w:hAnsi="Courier New" w:cs="Courier New"/>
          <w:i/>
          <w:iCs/>
          <w:lang w:val="en-US"/>
        </w:rPr>
        <w:t>winlogon’s</w:t>
      </w:r>
      <w:r>
        <w:rPr>
          <w:rFonts w:ascii="Courier New" w:hAnsi="Courier New" w:cs="Courier New"/>
          <w:lang w:val="en-US"/>
        </w:rPr>
        <w:t xml:space="preserve"> calls to the real functions </w:t>
      </w:r>
      <w:r w:rsidR="00BE035F">
        <w:rPr>
          <w:rFonts w:ascii="Courier New" w:hAnsi="Courier New" w:cs="Courier New"/>
          <w:lang w:val="en-US"/>
        </w:rPr>
        <w:t>also exports (</w:t>
      </w:r>
      <w:r w:rsidR="00BE035F">
        <w:rPr>
          <w:rFonts w:ascii="Courier New" w:hAnsi="Courier New" w:cs="Courier New"/>
          <w:i/>
          <w:iCs/>
          <w:lang w:val="en-US"/>
        </w:rPr>
        <w:t xml:space="preserve">winlogon </w:t>
      </w:r>
      <w:r w:rsidR="00BE035F">
        <w:rPr>
          <w:rFonts w:ascii="Courier New" w:hAnsi="Courier New" w:cs="Courier New"/>
          <w:lang w:val="en-US"/>
        </w:rPr>
        <w:t>needs to be able to call them)</w:t>
      </w:r>
      <w:r>
        <w:rPr>
          <w:rFonts w:ascii="Courier New" w:hAnsi="Courier New" w:cs="Courier New"/>
          <w:lang w:val="en-US"/>
        </w:rPr>
        <w:t xml:space="preserve">. In other words, the malicious DLL positions itself in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msgnina.dll</w:t>
      </w:r>
      <w:r>
        <w:rPr>
          <w:rFonts w:ascii="Courier New" w:hAnsi="Courier New" w:cs="Courier New"/>
          <w:lang w:val="en-US"/>
        </w:rPr>
        <w:t xml:space="preserve"> so that its operation is mostly transparent. The catch is that it’ll run some malicious code before calling the real </w:t>
      </w:r>
      <w:r>
        <w:rPr>
          <w:rFonts w:ascii="Courier New" w:hAnsi="Courier New" w:cs="Courier New"/>
          <w:i/>
          <w:iCs/>
          <w:lang w:val="en-US"/>
        </w:rPr>
        <w:t>msgina.dll</w:t>
      </w:r>
      <w:r>
        <w:rPr>
          <w:rFonts w:ascii="Courier New" w:hAnsi="Courier New" w:cs="Courier New"/>
          <w:lang w:val="en-US"/>
        </w:rPr>
        <w:t xml:space="preserve"> code in some cases. As the GINA system manages user authentication this DLL will have access to the user credentials at some point. Don’t forget they’re a parameter that’s to be passed to the real </w:t>
      </w:r>
      <w:r>
        <w:rPr>
          <w:rFonts w:ascii="Courier New" w:hAnsi="Courier New" w:cs="Courier New"/>
          <w:i/>
          <w:iCs/>
          <w:lang w:val="en-US"/>
        </w:rPr>
        <w:t>msgina.dll</w:t>
      </w:r>
      <w:r>
        <w:rPr>
          <w:rFonts w:ascii="Courier New" w:hAnsi="Courier New" w:cs="Courier New"/>
          <w:lang w:val="en-US"/>
        </w:rPr>
        <w:t xml:space="preserve"> and, as all the information from </w:t>
      </w:r>
      <w:r>
        <w:rPr>
          <w:rFonts w:ascii="Courier New" w:hAnsi="Courier New" w:cs="Courier New"/>
          <w:i/>
          <w:iCs/>
          <w:lang w:val="en-US"/>
        </w:rPr>
        <w:t>winlogon</w:t>
      </w:r>
      <w:r>
        <w:rPr>
          <w:rFonts w:ascii="Courier New" w:hAnsi="Courier New" w:cs="Courier New"/>
          <w:lang w:val="en-US"/>
        </w:rPr>
        <w:t xml:space="preserve"> to </w:t>
      </w:r>
      <w:r>
        <w:rPr>
          <w:rFonts w:ascii="Courier New" w:hAnsi="Courier New" w:cs="Courier New"/>
          <w:i/>
          <w:iCs/>
          <w:lang w:val="en-US"/>
        </w:rPr>
        <w:t>msgina.dll</w:t>
      </w:r>
      <w:r>
        <w:rPr>
          <w:rFonts w:ascii="Courier New" w:hAnsi="Courier New" w:cs="Courier New"/>
          <w:lang w:val="en-US"/>
        </w:rPr>
        <w:t xml:space="preserve"> flows through </w:t>
      </w:r>
      <w:r>
        <w:rPr>
          <w:rFonts w:ascii="Courier New" w:hAnsi="Courier New" w:cs="Courier New"/>
          <w:i/>
          <w:iCs/>
          <w:lang w:val="en-US"/>
        </w:rPr>
        <w:t>msgina32.dll</w:t>
      </w:r>
      <w:r>
        <w:rPr>
          <w:rFonts w:ascii="Courier New" w:hAnsi="Courier New" w:cs="Courier New"/>
          <w:lang w:val="en-US"/>
        </w:rPr>
        <w:t xml:space="preserve"> it will at some point know the user’s login credentials. What it’ll then do is log them out to a file that we can later retrieve. Note that this file tries to conceal itself by having a name resembling that of a driver</w:t>
      </w:r>
      <w:r w:rsidR="00BE035F">
        <w:rPr>
          <w:rFonts w:ascii="Courier New" w:hAnsi="Courier New" w:cs="Courier New"/>
          <w:lang w:val="en-US"/>
        </w:rPr>
        <w:t xml:space="preserve"> (*.sys)</w:t>
      </w:r>
      <w:r>
        <w:rPr>
          <w:rFonts w:ascii="Courier New" w:hAnsi="Courier New" w:cs="Courier New"/>
          <w:lang w:val="en-US"/>
        </w:rPr>
        <w:t xml:space="preserve"> so that we don’t expect it to contain stolen credentials in the first place.</w:t>
      </w:r>
      <w:r w:rsidR="00BE035F">
        <w:rPr>
          <w:rFonts w:ascii="Courier New" w:hAnsi="Courier New" w:cs="Courier New"/>
          <w:lang w:val="en-US"/>
        </w:rPr>
        <w:t xml:space="preserve"> This strategy is just exploiting a system Microfost put in place to provide support third party GINA modules!</w:t>
      </w:r>
    </w:p>
    <w:p w14:paraId="0B13D618" w14:textId="79B4AB6D" w:rsidR="00BD5E40" w:rsidRPr="001E2AF9" w:rsidRDefault="00BD5E40" w:rsidP="007161C8">
      <w:pPr>
        <w:pStyle w:val="NormalWeb"/>
        <w:rPr>
          <w:rFonts w:ascii="Courier New" w:hAnsi="Courier New" w:cs="Courier New"/>
          <w:lang w:val="en-US"/>
        </w:rPr>
      </w:pPr>
      <w:r w:rsidRPr="001E2AF9">
        <w:rPr>
          <w:rFonts w:ascii="Courier New" w:hAnsi="Courier New" w:cs="Courier New"/>
          <w:b/>
          <w:bCs/>
          <w:lang w:val="en-US"/>
        </w:rPr>
        <w:t>TODO: Add GINA hijack diagram</w:t>
      </w:r>
    </w:p>
    <w:p w14:paraId="157B335D" w14:textId="232168AA" w:rsidR="00BD5E40" w:rsidRDefault="00BD5E40" w:rsidP="007161C8">
      <w:pPr>
        <w:pStyle w:val="NormalWeb"/>
        <w:rPr>
          <w:rFonts w:ascii="Courier New" w:hAnsi="Courier New" w:cs="Courier New"/>
          <w:lang w:val="en-US"/>
        </w:rPr>
      </w:pPr>
      <w:r>
        <w:rPr>
          <w:rFonts w:ascii="Courier New" w:hAnsi="Courier New" w:cs="Courier New"/>
          <w:lang w:val="en-US"/>
        </w:rPr>
        <w:t xml:space="preserve">If the above were to be true we can dig a little deeper to try and find new indicators of this type of malware. As we explained before, the malicious DLL needs to eventually call the real </w:t>
      </w:r>
      <w:r>
        <w:rPr>
          <w:rFonts w:ascii="Courier New" w:hAnsi="Courier New" w:cs="Courier New"/>
          <w:i/>
          <w:iCs/>
          <w:lang w:val="en-US"/>
        </w:rPr>
        <w:t>msgina.dll</w:t>
      </w:r>
      <w:r>
        <w:rPr>
          <w:rFonts w:ascii="Courier New" w:hAnsi="Courier New" w:cs="Courier New"/>
          <w:lang w:val="en-US"/>
        </w:rPr>
        <w:t xml:space="preserve"> functions so it needs to include them. These are all prepended by </w:t>
      </w:r>
      <w:r>
        <w:rPr>
          <w:rFonts w:ascii="Courier New" w:hAnsi="Courier New" w:cs="Courier New"/>
          <w:i/>
          <w:iCs/>
          <w:lang w:val="en-US"/>
        </w:rPr>
        <w:t>Wlx</w:t>
      </w:r>
      <w:r>
        <w:rPr>
          <w:rFonts w:ascii="Courier New" w:hAnsi="Courier New" w:cs="Courier New"/>
          <w:lang w:val="en-US"/>
        </w:rPr>
        <w:t xml:space="preserve"> so we can try to look at the strings output again but filtering for this type of function names. Doing so revealed the following:</w:t>
      </w:r>
    </w:p>
    <w:p w14:paraId="53B9032B" w14:textId="66B699B5" w:rsidR="00BD5E40" w:rsidRDefault="00BD5E40" w:rsidP="007161C8">
      <w:pPr>
        <w:pStyle w:val="NormalWeb"/>
        <w:rPr>
          <w:rFonts w:ascii="Courier New" w:hAnsi="Courier New" w:cs="Courier New"/>
          <w:b/>
          <w:bCs/>
          <w:lang w:val="en-US"/>
        </w:rPr>
      </w:pPr>
      <w:r>
        <w:rPr>
          <w:rFonts w:ascii="Courier New" w:hAnsi="Courier New" w:cs="Courier New"/>
          <w:b/>
          <w:bCs/>
          <w:lang w:val="en-US"/>
        </w:rPr>
        <w:t>TODO: Add strings wlx screenshot</w:t>
      </w:r>
    </w:p>
    <w:p w14:paraId="2B5F5DF6" w14:textId="6BC0565A" w:rsidR="004B7392" w:rsidRDefault="004B7392" w:rsidP="007161C8">
      <w:pPr>
        <w:pStyle w:val="NormalWeb"/>
        <w:rPr>
          <w:rFonts w:ascii="Courier New" w:hAnsi="Courier New" w:cs="Courier New"/>
          <w:lang w:val="en-US"/>
        </w:rPr>
      </w:pPr>
      <w:r>
        <w:rPr>
          <w:rFonts w:ascii="Courier New" w:hAnsi="Courier New" w:cs="Courier New"/>
          <w:lang w:val="en-US"/>
        </w:rPr>
        <w:t xml:space="preserve">We need not </w:t>
      </w:r>
      <w:r w:rsidR="00BE035F">
        <w:rPr>
          <w:rFonts w:ascii="Courier New" w:hAnsi="Courier New" w:cs="Courier New"/>
          <w:lang w:val="en-US"/>
        </w:rPr>
        <w:t>lose</w:t>
      </w:r>
      <w:r>
        <w:rPr>
          <w:rFonts w:ascii="Courier New" w:hAnsi="Courier New" w:cs="Courier New"/>
          <w:lang w:val="en-US"/>
        </w:rPr>
        <w:t xml:space="preserve"> sight of the structure of the attack. We expect to find these function calls in </w:t>
      </w:r>
      <w:r>
        <w:rPr>
          <w:rFonts w:ascii="Courier New" w:hAnsi="Courier New" w:cs="Courier New"/>
          <w:i/>
          <w:iCs/>
          <w:lang w:val="en-US"/>
        </w:rPr>
        <w:t>msgina32.dll</w:t>
      </w:r>
      <w:r>
        <w:rPr>
          <w:rFonts w:ascii="Courier New" w:hAnsi="Courier New" w:cs="Courier New"/>
          <w:lang w:val="en-US"/>
        </w:rPr>
        <w:t xml:space="preserve">, not on the executable itself. The above output then implies the executable must contain the DLL in some sort of way. We’ll then try to extract it from the executable itself, something we can easily do thanks to the </w:t>
      </w:r>
      <w:r>
        <w:rPr>
          <w:rFonts w:ascii="Courier New" w:hAnsi="Courier New" w:cs="Courier New"/>
          <w:i/>
          <w:iCs/>
          <w:lang w:val="en-US"/>
        </w:rPr>
        <w:t>ResourceHacker</w:t>
      </w:r>
      <w:r>
        <w:rPr>
          <w:rFonts w:ascii="Courier New" w:hAnsi="Courier New" w:cs="Courier New"/>
          <w:lang w:val="en-US"/>
        </w:rPr>
        <w:t xml:space="preserve"> tool as seen below.</w:t>
      </w:r>
    </w:p>
    <w:p w14:paraId="5B682F90" w14:textId="0C70606C" w:rsidR="004B7392" w:rsidRDefault="004B7392" w:rsidP="007161C8">
      <w:pPr>
        <w:pStyle w:val="NormalWeb"/>
        <w:rPr>
          <w:rFonts w:ascii="Courier New" w:hAnsi="Courier New" w:cs="Courier New"/>
          <w:b/>
          <w:bCs/>
          <w:lang w:val="en-US"/>
        </w:rPr>
      </w:pPr>
      <w:r>
        <w:rPr>
          <w:rFonts w:ascii="Courier New" w:hAnsi="Courier New" w:cs="Courier New"/>
          <w:b/>
          <w:bCs/>
          <w:lang w:val="en-US"/>
        </w:rPr>
        <w:t>TODO: Add resource hacker screenshot</w:t>
      </w:r>
    </w:p>
    <w:p w14:paraId="7AAF4E08" w14:textId="1BD388EE" w:rsidR="004B7392" w:rsidRDefault="004B7392" w:rsidP="007161C8">
      <w:pPr>
        <w:pStyle w:val="NormalWeb"/>
        <w:rPr>
          <w:rFonts w:ascii="Courier New" w:hAnsi="Courier New" w:cs="Courier New"/>
          <w:lang w:val="en-US"/>
        </w:rPr>
      </w:pPr>
      <w:r>
        <w:rPr>
          <w:rFonts w:ascii="Courier New" w:hAnsi="Courier New" w:cs="Courier New"/>
          <w:lang w:val="en-US"/>
        </w:rPr>
        <w:t xml:space="preserve">We’ll then compare both the extracted file and </w:t>
      </w:r>
      <w:r>
        <w:rPr>
          <w:rFonts w:ascii="Courier New" w:hAnsi="Courier New" w:cs="Courier New"/>
          <w:i/>
          <w:iCs/>
          <w:lang w:val="en-US"/>
        </w:rPr>
        <w:t>msgina32.dll</w:t>
      </w:r>
      <w:r w:rsidR="00012062">
        <w:rPr>
          <w:rFonts w:ascii="Courier New" w:hAnsi="Courier New" w:cs="Courier New"/>
          <w:lang w:val="en-US"/>
        </w:rPr>
        <w:t xml:space="preserve"> which is the one that was already loaded by </w:t>
      </w:r>
      <w:r w:rsidR="00012062">
        <w:rPr>
          <w:rFonts w:ascii="Courier New" w:hAnsi="Courier New" w:cs="Courier New"/>
          <w:i/>
          <w:iCs/>
          <w:lang w:val="en-US"/>
        </w:rPr>
        <w:t>winlogon</w:t>
      </w:r>
      <w:r w:rsidR="00012062">
        <w:rPr>
          <w:rFonts w:ascii="Courier New" w:hAnsi="Courier New" w:cs="Courier New"/>
          <w:lang w:val="en-US"/>
        </w:rPr>
        <w:t xml:space="preserve">. We can do so thanks to the diff tool and, as expected, the files are identical. Note we saved the resource as </w:t>
      </w:r>
      <w:r w:rsidR="00012062">
        <w:rPr>
          <w:rFonts w:ascii="Courier New" w:hAnsi="Courier New" w:cs="Courier New"/>
          <w:i/>
          <w:iCs/>
          <w:lang w:val="en-US"/>
        </w:rPr>
        <w:t>Likely_msgina32.dll</w:t>
      </w:r>
      <w:r w:rsidR="00012062">
        <w:rPr>
          <w:rFonts w:ascii="Courier New" w:hAnsi="Courier New" w:cs="Courier New"/>
          <w:lang w:val="en-US"/>
        </w:rPr>
        <w:t>.</w:t>
      </w:r>
    </w:p>
    <w:p w14:paraId="1D38C497" w14:textId="2C6A07D6" w:rsidR="00012062" w:rsidRDefault="00012062" w:rsidP="007161C8">
      <w:pPr>
        <w:pStyle w:val="NormalWeb"/>
        <w:rPr>
          <w:rFonts w:ascii="Courier New" w:hAnsi="Courier New" w:cs="Courier New"/>
          <w:b/>
          <w:bCs/>
          <w:lang w:val="en-US"/>
        </w:rPr>
      </w:pPr>
      <w:r>
        <w:rPr>
          <w:rFonts w:ascii="Courier New" w:hAnsi="Courier New" w:cs="Courier New"/>
          <w:b/>
          <w:bCs/>
          <w:lang w:val="en-US"/>
        </w:rPr>
        <w:lastRenderedPageBreak/>
        <w:t>TODO: Add diff output</w:t>
      </w:r>
    </w:p>
    <w:p w14:paraId="7ABB71EF" w14:textId="196ED72C" w:rsidR="00012062" w:rsidRDefault="00012062" w:rsidP="007161C8">
      <w:pPr>
        <w:pStyle w:val="NormalWeb"/>
        <w:rPr>
          <w:rFonts w:ascii="Courier New" w:hAnsi="Courier New" w:cs="Courier New"/>
          <w:lang w:val="en-US"/>
        </w:rPr>
      </w:pPr>
      <w:r>
        <w:rPr>
          <w:rFonts w:ascii="Courier New" w:hAnsi="Courier New" w:cs="Courier New"/>
          <w:lang w:val="en-US"/>
        </w:rPr>
        <w:t>As</w:t>
      </w:r>
      <w:r w:rsidR="00FC3F63">
        <w:rPr>
          <w:rFonts w:ascii="Courier New" w:hAnsi="Courier New" w:cs="Courier New"/>
          <w:lang w:val="en-US"/>
        </w:rPr>
        <w:t xml:space="preserve"> we can </w:t>
      </w:r>
      <w:r w:rsidR="001F6BB8">
        <w:rPr>
          <w:rFonts w:ascii="Courier New" w:hAnsi="Courier New" w:cs="Courier New"/>
          <w:lang w:val="en-US"/>
        </w:rPr>
        <w:t xml:space="preserve">be pretty confident the executable is just dropping the DLL to the same folder it lives in we can postpone the dynamic analysis for now. We know what to look for in the disassembly: a call for writing the payload the executable carries and another for altering the registry value configuring the DLL to be loaded by </w:t>
      </w:r>
      <w:r w:rsidR="001F6BB8">
        <w:rPr>
          <w:rFonts w:ascii="Courier New" w:hAnsi="Courier New" w:cs="Courier New"/>
          <w:i/>
          <w:iCs/>
          <w:lang w:val="en-US"/>
        </w:rPr>
        <w:t>winlogon.</w:t>
      </w:r>
      <w:r w:rsidR="001F6BB8">
        <w:rPr>
          <w:rFonts w:ascii="Courier New" w:hAnsi="Courier New" w:cs="Courier New"/>
          <w:lang w:val="en-US"/>
        </w:rPr>
        <w:t xml:space="preserve"> As shown in page 235 of [PMAL] we expect the key to be changed to be </w:t>
      </w:r>
      <w:r w:rsidR="001F6BB8">
        <w:rPr>
          <w:rFonts w:ascii="Courier New" w:hAnsi="Courier New" w:cs="Courier New"/>
          <w:i/>
          <w:iCs/>
          <w:lang w:val="en-US"/>
        </w:rPr>
        <w:t>HKLM\SOFTWARE\Microsoft\Windows NT\CurrentVersion\Winlogon\GinaDLL.</w:t>
      </w:r>
      <w:r w:rsidR="001F6BB8">
        <w:rPr>
          <w:rFonts w:ascii="Courier New" w:hAnsi="Courier New" w:cs="Courier New"/>
          <w:lang w:val="en-US"/>
        </w:rPr>
        <w:t xml:space="preserve"> We can indeed confirm this string is contained in the executable:</w:t>
      </w:r>
    </w:p>
    <w:p w14:paraId="4C417D76" w14:textId="08D629AB" w:rsidR="001F6BB8" w:rsidRDefault="001F6BB8" w:rsidP="007161C8">
      <w:pPr>
        <w:pStyle w:val="NormalWeb"/>
        <w:rPr>
          <w:rFonts w:ascii="Courier New" w:hAnsi="Courier New" w:cs="Courier New"/>
          <w:b/>
          <w:bCs/>
          <w:lang w:val="en-US"/>
        </w:rPr>
      </w:pPr>
      <w:r>
        <w:rPr>
          <w:rFonts w:ascii="Courier New" w:hAnsi="Courier New" w:cs="Courier New"/>
          <w:b/>
          <w:bCs/>
          <w:lang w:val="en-US"/>
        </w:rPr>
        <w:t>TODO: Add strings filtered for the regentry</w:t>
      </w:r>
    </w:p>
    <w:p w14:paraId="1B09292A" w14:textId="3BA2DE85" w:rsidR="001F6BB8" w:rsidRDefault="009E2340" w:rsidP="007161C8">
      <w:pPr>
        <w:pStyle w:val="NormalWeb"/>
        <w:rPr>
          <w:rFonts w:ascii="Courier New" w:hAnsi="Courier New" w:cs="Courier New"/>
          <w:lang w:val="en-US"/>
        </w:rPr>
      </w:pPr>
      <w:r>
        <w:rPr>
          <w:rFonts w:ascii="Courier New" w:hAnsi="Courier New" w:cs="Courier New"/>
          <w:lang w:val="en-US"/>
        </w:rPr>
        <w:t xml:space="preserve">We’ll now look at the disassembly of the program just to be sure our guess is what’s actually going on. It’s worth noting this program is </w:t>
      </w:r>
      <w:r>
        <w:rPr>
          <w:rFonts w:ascii="Courier New" w:hAnsi="Courier New" w:cs="Courier New"/>
          <w:b/>
          <w:bCs/>
          <w:lang w:val="en-US"/>
        </w:rPr>
        <w:t>not</w:t>
      </w:r>
      <w:r>
        <w:rPr>
          <w:rFonts w:ascii="Courier New" w:hAnsi="Courier New" w:cs="Courier New"/>
          <w:lang w:val="en-US"/>
        </w:rPr>
        <w:t xml:space="preserve"> </w:t>
      </w:r>
      <w:r>
        <w:rPr>
          <w:rFonts w:ascii="Courier New" w:hAnsi="Courier New" w:cs="Courier New"/>
          <w:b/>
          <w:bCs/>
          <w:lang w:val="en-US"/>
        </w:rPr>
        <w:t>packed</w:t>
      </w:r>
      <w:r>
        <w:rPr>
          <w:rFonts w:ascii="Courier New" w:hAnsi="Courier New" w:cs="Courier New"/>
          <w:lang w:val="en-US"/>
        </w:rPr>
        <w:t xml:space="preserve"> as we’ll see by getting access to the code through disassembly. There’s no need to run it through packet detectors like </w:t>
      </w:r>
      <w:r w:rsidRPr="009E2340">
        <w:rPr>
          <w:rFonts w:ascii="Courier New" w:hAnsi="Courier New" w:cs="Courier New"/>
          <w:i/>
          <w:iCs/>
          <w:lang w:val="en-US"/>
        </w:rPr>
        <w:t>PEiD</w:t>
      </w:r>
      <w:r>
        <w:rPr>
          <w:rFonts w:ascii="Courier New" w:hAnsi="Courier New" w:cs="Courier New"/>
          <w:lang w:val="en-US"/>
        </w:rPr>
        <w:t xml:space="preserve"> or the like. If we look at the </w:t>
      </w:r>
      <w:r w:rsidR="00BE035F">
        <w:rPr>
          <w:rFonts w:ascii="Courier New" w:hAnsi="Courier New" w:cs="Courier New"/>
          <w:lang w:val="en-US"/>
        </w:rPr>
        <w:t>dependencies,</w:t>
      </w:r>
      <w:r>
        <w:rPr>
          <w:rFonts w:ascii="Courier New" w:hAnsi="Courier New" w:cs="Courier New"/>
          <w:lang w:val="en-US"/>
        </w:rPr>
        <w:t xml:space="preserve"> we’ll nonetheless see how it only imports </w:t>
      </w:r>
      <w:r>
        <w:rPr>
          <w:rFonts w:ascii="Courier New" w:hAnsi="Courier New" w:cs="Courier New"/>
          <w:i/>
          <w:iCs/>
          <w:lang w:val="en-US"/>
        </w:rPr>
        <w:t xml:space="preserve">kernel32.dll </w:t>
      </w:r>
      <w:r>
        <w:rPr>
          <w:rFonts w:ascii="Courier New" w:hAnsi="Courier New" w:cs="Courier New"/>
          <w:lang w:val="en-US"/>
        </w:rPr>
        <w:t xml:space="preserve">and </w:t>
      </w:r>
      <w:r>
        <w:rPr>
          <w:rFonts w:ascii="Courier New" w:hAnsi="Courier New" w:cs="Courier New"/>
          <w:i/>
          <w:iCs/>
          <w:lang w:val="en-US"/>
        </w:rPr>
        <w:t>advapi32.dll</w:t>
      </w:r>
      <w:r>
        <w:rPr>
          <w:rFonts w:ascii="Courier New" w:hAnsi="Courier New" w:cs="Courier New"/>
          <w:lang w:val="en-US"/>
        </w:rPr>
        <w:t xml:space="preserve">. The latter will be used to modify the registry whilst the former will allow the “dropping” of the malicious </w:t>
      </w:r>
      <w:r>
        <w:rPr>
          <w:rFonts w:ascii="Courier New" w:hAnsi="Courier New" w:cs="Courier New"/>
          <w:i/>
          <w:iCs/>
          <w:lang w:val="en-US"/>
        </w:rPr>
        <w:t>msgina32.dll</w:t>
      </w:r>
      <w:r>
        <w:rPr>
          <w:rFonts w:ascii="Courier New" w:hAnsi="Courier New" w:cs="Courier New"/>
          <w:lang w:val="en-US"/>
        </w:rPr>
        <w:t xml:space="preserve"> to the file system.</w:t>
      </w:r>
    </w:p>
    <w:p w14:paraId="0E52424F" w14:textId="758595DF" w:rsidR="009E2340" w:rsidRDefault="009E2340" w:rsidP="007161C8">
      <w:pPr>
        <w:pStyle w:val="NormalWeb"/>
        <w:rPr>
          <w:rFonts w:ascii="Courier New" w:hAnsi="Courier New" w:cs="Courier New"/>
          <w:b/>
          <w:bCs/>
          <w:lang w:val="en-US"/>
        </w:rPr>
      </w:pPr>
      <w:r>
        <w:rPr>
          <w:rFonts w:ascii="Courier New" w:hAnsi="Courier New" w:cs="Courier New"/>
          <w:b/>
          <w:bCs/>
          <w:lang w:val="en-US"/>
        </w:rPr>
        <w:t>TODO: Add dependency walker screenshot.</w:t>
      </w:r>
    </w:p>
    <w:p w14:paraId="20D37F07" w14:textId="1B203A6E" w:rsidR="009E2340" w:rsidRDefault="009E2340" w:rsidP="007161C8">
      <w:pPr>
        <w:pStyle w:val="NormalWeb"/>
        <w:rPr>
          <w:rFonts w:ascii="Courier New" w:hAnsi="Courier New" w:cs="Courier New"/>
          <w:lang w:val="en-US"/>
        </w:rPr>
      </w:pPr>
      <w:r>
        <w:rPr>
          <w:rFonts w:ascii="Courier New" w:hAnsi="Courier New" w:cs="Courier New"/>
          <w:lang w:val="en-US"/>
        </w:rPr>
        <w:t>Even though there are not that many entries we indeed see the ones the program will need so in this case not having a lot of imports is not denoting the program is packed, it’s just carrying out its purpose with surgical precision.</w:t>
      </w:r>
    </w:p>
    <w:p w14:paraId="3E6E408A" w14:textId="723F6324" w:rsidR="00B025A6" w:rsidRDefault="00B025A6" w:rsidP="007161C8">
      <w:pPr>
        <w:pStyle w:val="NormalWeb"/>
        <w:rPr>
          <w:rFonts w:ascii="Courier New" w:hAnsi="Courier New" w:cs="Courier New"/>
          <w:lang w:val="en-US"/>
        </w:rPr>
      </w:pPr>
      <w:r>
        <w:rPr>
          <w:rFonts w:ascii="Courier New" w:hAnsi="Courier New" w:cs="Courier New"/>
          <w:lang w:val="en-US"/>
        </w:rPr>
        <w:t xml:space="preserve">We are using </w:t>
      </w:r>
      <w:r>
        <w:rPr>
          <w:rFonts w:ascii="Courier New" w:hAnsi="Courier New" w:cs="Courier New"/>
          <w:i/>
          <w:iCs/>
          <w:lang w:val="en-US"/>
        </w:rPr>
        <w:t xml:space="preserve">cutter </w:t>
      </w:r>
      <w:r>
        <w:rPr>
          <w:rFonts w:ascii="Courier New" w:hAnsi="Courier New" w:cs="Courier New"/>
          <w:lang w:val="en-US"/>
        </w:rPr>
        <w:t xml:space="preserve">to analyze the code. In doing so we’ll begin reading at </w:t>
      </w:r>
      <w:r w:rsidR="00F90E2D">
        <w:rPr>
          <w:rFonts w:ascii="Courier New" w:hAnsi="Courier New" w:cs="Courier New"/>
          <w:i/>
          <w:iCs/>
          <w:lang w:val="en-US"/>
        </w:rPr>
        <w:t>entry0</w:t>
      </w:r>
      <w:r w:rsidR="00F90E2D">
        <w:rPr>
          <w:rFonts w:ascii="Courier New" w:hAnsi="Courier New" w:cs="Courier New"/>
          <w:lang w:val="en-US"/>
        </w:rPr>
        <w:t xml:space="preserve">. After getting the command arguments we’ll </w:t>
      </w:r>
      <w:r w:rsidR="00F90E2D">
        <w:rPr>
          <w:rFonts w:ascii="Courier New" w:hAnsi="Courier New" w:cs="Courier New"/>
          <w:i/>
          <w:iCs/>
          <w:lang w:val="en-US"/>
        </w:rPr>
        <w:t>call fcn.</w:t>
      </w:r>
      <w:r w:rsidR="00F90E2D" w:rsidRPr="00F90E2D">
        <w:t xml:space="preserve"> </w:t>
      </w:r>
      <w:r w:rsidR="00F90E2D" w:rsidRPr="00F90E2D">
        <w:rPr>
          <w:rFonts w:ascii="Courier New" w:hAnsi="Courier New" w:cs="Courier New"/>
          <w:i/>
          <w:iCs/>
          <w:lang w:val="en-US"/>
        </w:rPr>
        <w:t>0x004011d0</w:t>
      </w:r>
      <w:r w:rsidR="00F90E2D">
        <w:rPr>
          <w:rFonts w:ascii="Courier New" w:hAnsi="Courier New" w:cs="Courier New"/>
          <w:lang w:val="en-US"/>
        </w:rPr>
        <w:t xml:space="preserve"> which gets us to the following:</w:t>
      </w:r>
    </w:p>
    <w:p w14:paraId="5FD81523" w14:textId="144ED6A0"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A</w:t>
      </w:r>
    </w:p>
    <w:p w14:paraId="2F8C8228" w14:textId="1A71DF75" w:rsidR="00F90E2D" w:rsidRDefault="00F90E2D" w:rsidP="007161C8">
      <w:pPr>
        <w:pStyle w:val="NormalWeb"/>
        <w:rPr>
          <w:rFonts w:ascii="Courier New" w:hAnsi="Courier New" w:cs="Courier New"/>
          <w:lang w:val="en-US"/>
        </w:rPr>
      </w:pPr>
      <w:r>
        <w:rPr>
          <w:rFonts w:ascii="Courier New" w:hAnsi="Courier New" w:cs="Courier New"/>
          <w:lang w:val="en-US"/>
        </w:rPr>
        <w:t xml:space="preserve">First of </w:t>
      </w:r>
      <w:r w:rsidR="00BE035F">
        <w:rPr>
          <w:rFonts w:ascii="Courier New" w:hAnsi="Courier New" w:cs="Courier New"/>
          <w:lang w:val="en-US"/>
        </w:rPr>
        <w:t>all,</w:t>
      </w:r>
      <w:r>
        <w:rPr>
          <w:rFonts w:ascii="Courier New" w:hAnsi="Courier New" w:cs="Courier New"/>
          <w:lang w:val="en-US"/>
        </w:rPr>
        <w:t xml:space="preserve"> we’ll </w:t>
      </w:r>
      <w:r>
        <w:rPr>
          <w:rFonts w:ascii="Courier New" w:hAnsi="Courier New" w:cs="Courier New"/>
          <w:i/>
          <w:iCs/>
          <w:lang w:val="en-US"/>
        </w:rPr>
        <w:t>call fcn.0x00401080.</w:t>
      </w:r>
      <w:r>
        <w:rPr>
          <w:rFonts w:ascii="Courier New" w:hAnsi="Courier New" w:cs="Courier New"/>
          <w:lang w:val="en-US"/>
        </w:rPr>
        <w:t xml:space="preserve"> Within it we’ll call the </w:t>
      </w:r>
      <w:r>
        <w:rPr>
          <w:rFonts w:ascii="Courier New" w:hAnsi="Courier New" w:cs="Courier New"/>
          <w:i/>
          <w:iCs/>
          <w:lang w:val="en-US"/>
        </w:rPr>
        <w:t>FindResource()</w:t>
      </w:r>
      <w:r>
        <w:rPr>
          <w:rFonts w:ascii="Courier New" w:hAnsi="Courier New" w:cs="Courier New"/>
          <w:lang w:val="en-US"/>
        </w:rPr>
        <w:t xml:space="preserve"> and </w:t>
      </w:r>
      <w:r>
        <w:rPr>
          <w:rFonts w:ascii="Courier New" w:hAnsi="Courier New" w:cs="Courier New"/>
          <w:i/>
          <w:iCs/>
          <w:lang w:val="en-US"/>
        </w:rPr>
        <w:t>LoadResource()</w:t>
      </w:r>
      <w:r>
        <w:rPr>
          <w:rFonts w:ascii="Courier New" w:hAnsi="Courier New" w:cs="Courier New"/>
          <w:lang w:val="en-US"/>
        </w:rPr>
        <w:t xml:space="preserve"> functions among others. This subroutine is then in charge of extracting the </w:t>
      </w:r>
      <w:r>
        <w:rPr>
          <w:rFonts w:ascii="Courier New" w:hAnsi="Courier New" w:cs="Courier New"/>
          <w:i/>
          <w:iCs/>
          <w:lang w:val="en-US"/>
        </w:rPr>
        <w:t>msgina32.dll</w:t>
      </w:r>
      <w:r>
        <w:rPr>
          <w:rFonts w:ascii="Courier New" w:hAnsi="Courier New" w:cs="Courier New"/>
          <w:lang w:val="en-US"/>
        </w:rPr>
        <w:t xml:space="preserve"> from the executable itself. After several other calls we’ll eventually jump to another subroutine with </w:t>
      </w:r>
      <w:r w:rsidRPr="00F90E2D">
        <w:rPr>
          <w:rFonts w:ascii="Courier New" w:hAnsi="Courier New" w:cs="Courier New"/>
          <w:i/>
          <w:iCs/>
          <w:lang w:val="en-US"/>
        </w:rPr>
        <w:t>call fcn.00401320</w:t>
      </w:r>
      <w:r>
        <w:rPr>
          <w:rFonts w:ascii="Courier New" w:hAnsi="Courier New" w:cs="Courier New"/>
          <w:i/>
          <w:iCs/>
          <w:lang w:val="en-US"/>
        </w:rPr>
        <w:t xml:space="preserve"> </w:t>
      </w:r>
      <w:r>
        <w:rPr>
          <w:rFonts w:ascii="Courier New" w:hAnsi="Courier New" w:cs="Courier New"/>
          <w:lang w:val="en-US"/>
        </w:rPr>
        <w:t>which will execute the following:</w:t>
      </w:r>
    </w:p>
    <w:p w14:paraId="7B983AF3" w14:textId="659C5058"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B</w:t>
      </w:r>
    </w:p>
    <w:p w14:paraId="38C32100" w14:textId="62A74DA8" w:rsidR="00F90E2D" w:rsidRDefault="00F90E2D" w:rsidP="007161C8">
      <w:pPr>
        <w:pStyle w:val="NormalWeb"/>
        <w:rPr>
          <w:rFonts w:ascii="Courier New" w:hAnsi="Courier New" w:cs="Courier New"/>
          <w:lang w:val="en-US"/>
        </w:rPr>
      </w:pPr>
      <w:r>
        <w:rPr>
          <w:rFonts w:ascii="Courier New" w:hAnsi="Courier New" w:cs="Courier New"/>
          <w:lang w:val="en-US"/>
        </w:rPr>
        <w:t xml:space="preserve">This will eventually call the </w:t>
      </w:r>
      <w:r>
        <w:rPr>
          <w:rFonts w:ascii="Courier New" w:hAnsi="Courier New" w:cs="Courier New"/>
          <w:i/>
          <w:iCs/>
          <w:lang w:val="en-US"/>
        </w:rPr>
        <w:t>WriteFile()</w:t>
      </w:r>
      <w:r>
        <w:rPr>
          <w:rFonts w:ascii="Courier New" w:hAnsi="Courier New" w:cs="Courier New"/>
          <w:lang w:val="en-US"/>
        </w:rPr>
        <w:t xml:space="preserve"> function which makes us be pretty sure this is in fact unpacking the payload DLL.</w:t>
      </w:r>
    </w:p>
    <w:p w14:paraId="475B11C7" w14:textId="1EB5F8DB" w:rsidR="00F90E2D" w:rsidRDefault="00F90E2D" w:rsidP="007161C8">
      <w:pPr>
        <w:pStyle w:val="NormalWeb"/>
        <w:rPr>
          <w:rFonts w:ascii="Courier New" w:hAnsi="Courier New" w:cs="Courier New"/>
          <w:lang w:val="en-US"/>
        </w:rPr>
      </w:pPr>
      <w:r>
        <w:rPr>
          <w:rFonts w:ascii="Courier New" w:hAnsi="Courier New" w:cs="Courier New"/>
          <w:lang w:val="en-US"/>
        </w:rPr>
        <w:lastRenderedPageBreak/>
        <w:t xml:space="preserve">If we go back to </w:t>
      </w:r>
      <w:r>
        <w:rPr>
          <w:rFonts w:ascii="Courier New" w:hAnsi="Courier New" w:cs="Courier New"/>
          <w:i/>
          <w:iCs/>
          <w:lang w:val="en-US"/>
        </w:rPr>
        <w:t>fcn.0x004011d0</w:t>
      </w:r>
      <w:r>
        <w:rPr>
          <w:rFonts w:ascii="Courier New" w:hAnsi="Courier New" w:cs="Courier New"/>
          <w:lang w:val="en-US"/>
        </w:rPr>
        <w:t xml:space="preserve"> we’ll eventually reach a </w:t>
      </w:r>
      <w:r>
        <w:rPr>
          <w:rFonts w:ascii="Courier New" w:hAnsi="Courier New" w:cs="Courier New"/>
          <w:i/>
          <w:iCs/>
          <w:lang w:val="en-US"/>
        </w:rPr>
        <w:t>call section</w:t>
      </w:r>
      <w:r w:rsidR="00BE035F">
        <w:rPr>
          <w:rFonts w:ascii="Courier New" w:hAnsi="Courier New" w:cs="Courier New"/>
          <w:i/>
          <w:iCs/>
          <w:lang w:val="en-US"/>
        </w:rPr>
        <w:t>…</w:t>
      </w:r>
      <w:r>
        <w:rPr>
          <w:rFonts w:ascii="Courier New" w:hAnsi="Courier New" w:cs="Courier New"/>
          <w:i/>
          <w:iCs/>
          <w:lang w:val="en-US"/>
        </w:rPr>
        <w:t xml:space="preserve"> text</w:t>
      </w:r>
      <w:r>
        <w:rPr>
          <w:rFonts w:ascii="Courier New" w:hAnsi="Courier New" w:cs="Courier New"/>
          <w:lang w:val="en-US"/>
        </w:rPr>
        <w:t xml:space="preserve"> which will take us to </w:t>
      </w:r>
      <w:r w:rsidRPr="00F90E2D">
        <w:rPr>
          <w:rFonts w:ascii="Courier New" w:hAnsi="Courier New" w:cs="Courier New"/>
          <w:i/>
          <w:iCs/>
          <w:lang w:val="en-US"/>
        </w:rPr>
        <w:t>fcn.00401000</w:t>
      </w:r>
      <w:r>
        <w:rPr>
          <w:rFonts w:ascii="Courier New" w:hAnsi="Courier New" w:cs="Courier New"/>
          <w:lang w:val="en-US"/>
        </w:rPr>
        <w:t>, which we include below:</w:t>
      </w:r>
    </w:p>
    <w:p w14:paraId="58758008" w14:textId="6F916FBB"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C</w:t>
      </w:r>
    </w:p>
    <w:p w14:paraId="397847E7" w14:textId="4639157A" w:rsidR="00F90E2D" w:rsidRDefault="00F90E2D" w:rsidP="007161C8">
      <w:pPr>
        <w:pStyle w:val="NormalWeb"/>
        <w:rPr>
          <w:rFonts w:ascii="Courier New" w:hAnsi="Courier New" w:cs="Courier New"/>
          <w:lang w:val="en-US"/>
        </w:rPr>
      </w:pPr>
      <w:r>
        <w:rPr>
          <w:rFonts w:ascii="Courier New" w:hAnsi="Courier New" w:cs="Courier New"/>
          <w:lang w:val="en-US"/>
        </w:rPr>
        <w:t xml:space="preserve">We can easily see the calls to </w:t>
      </w:r>
      <w:r>
        <w:rPr>
          <w:rFonts w:ascii="Courier New" w:hAnsi="Courier New" w:cs="Courier New"/>
          <w:i/>
          <w:iCs/>
          <w:lang w:val="en-US"/>
        </w:rPr>
        <w:t>RegCreateKeyExA()</w:t>
      </w:r>
      <w:r>
        <w:rPr>
          <w:rFonts w:ascii="Courier New" w:hAnsi="Courier New" w:cs="Courier New"/>
          <w:lang w:val="en-US"/>
        </w:rPr>
        <w:t xml:space="preserve"> and </w:t>
      </w:r>
      <w:r>
        <w:rPr>
          <w:rFonts w:ascii="Courier New" w:hAnsi="Courier New" w:cs="Courier New"/>
          <w:i/>
          <w:iCs/>
          <w:lang w:val="en-US"/>
        </w:rPr>
        <w:t>RegSetValueExA()</w:t>
      </w:r>
      <w:r>
        <w:rPr>
          <w:rFonts w:ascii="Courier New" w:hAnsi="Courier New" w:cs="Courier New"/>
          <w:lang w:val="en-US"/>
        </w:rPr>
        <w:t xml:space="preserve"> which give away how the executable is configuring the register to force the loading of the malicious version of </w:t>
      </w:r>
      <w:r>
        <w:rPr>
          <w:rFonts w:ascii="Courier New" w:hAnsi="Courier New" w:cs="Courier New"/>
          <w:i/>
          <w:iCs/>
          <w:lang w:val="en-US"/>
        </w:rPr>
        <w:t>msgina.dll</w:t>
      </w:r>
      <w:r>
        <w:rPr>
          <w:rFonts w:ascii="Courier New" w:hAnsi="Courier New" w:cs="Courier New"/>
          <w:lang w:val="en-US"/>
        </w:rPr>
        <w:t>.</w:t>
      </w:r>
    </w:p>
    <w:p w14:paraId="16F9C662" w14:textId="2AA34CA0" w:rsidR="004579C1" w:rsidRDefault="004579C1" w:rsidP="007161C8">
      <w:pPr>
        <w:pStyle w:val="NormalWeb"/>
        <w:rPr>
          <w:rFonts w:ascii="Courier New" w:hAnsi="Courier New" w:cs="Courier New"/>
          <w:lang w:val="en-US"/>
        </w:rPr>
      </w:pPr>
      <w:r>
        <w:rPr>
          <w:rFonts w:ascii="Courier New" w:hAnsi="Courier New" w:cs="Courier New"/>
          <w:lang w:val="en-US"/>
        </w:rPr>
        <w:t xml:space="preserve">In light of how explicit information was on the executable we must conclude it was </w:t>
      </w:r>
      <w:r>
        <w:rPr>
          <w:rFonts w:ascii="Courier New" w:hAnsi="Courier New" w:cs="Courier New"/>
          <w:b/>
          <w:bCs/>
          <w:lang w:val="en-US"/>
        </w:rPr>
        <w:t>not obfuscated</w:t>
      </w:r>
      <w:r>
        <w:rPr>
          <w:rFonts w:ascii="Courier New" w:hAnsi="Courier New" w:cs="Courier New"/>
          <w:lang w:val="en-US"/>
        </w:rPr>
        <w:t xml:space="preserve">. Even though it’s true that some of the strings displayed by and unfiltered </w:t>
      </w:r>
      <w:r>
        <w:rPr>
          <w:rFonts w:ascii="Courier New" w:hAnsi="Courier New" w:cs="Courier New"/>
          <w:i/>
          <w:iCs/>
          <w:lang w:val="en-US"/>
        </w:rPr>
        <w:t>strings</w:t>
      </w:r>
      <w:r>
        <w:rPr>
          <w:rFonts w:ascii="Courier New" w:hAnsi="Courier New" w:cs="Courier New"/>
          <w:lang w:val="en-US"/>
        </w:rPr>
        <w:t xml:space="preserve"> are not readable the fact that we were able to get all the above with a somewhat simple static analysis prevents us from even considering this to be an </w:t>
      </w:r>
      <w:r>
        <w:rPr>
          <w:rFonts w:ascii="Courier New" w:hAnsi="Courier New" w:cs="Courier New"/>
          <w:b/>
          <w:bCs/>
          <w:lang w:val="en-US"/>
        </w:rPr>
        <w:t xml:space="preserve">obfuscated </w:t>
      </w:r>
      <w:r>
        <w:rPr>
          <w:rFonts w:ascii="Courier New" w:hAnsi="Courier New" w:cs="Courier New"/>
          <w:lang w:val="en-US"/>
        </w:rPr>
        <w:t>sample.</w:t>
      </w:r>
    </w:p>
    <w:p w14:paraId="55BF5F7B" w14:textId="63E98FD8" w:rsidR="00527762" w:rsidRDefault="00527762" w:rsidP="007161C8">
      <w:pPr>
        <w:pStyle w:val="NormalWeb"/>
        <w:rPr>
          <w:rFonts w:ascii="Courier New" w:hAnsi="Courier New" w:cs="Courier New"/>
          <w:lang w:val="en-US"/>
        </w:rPr>
      </w:pPr>
      <w:r>
        <w:rPr>
          <w:rFonts w:ascii="Courier New" w:hAnsi="Courier New" w:cs="Courier New"/>
          <w:lang w:val="en-US"/>
        </w:rPr>
        <w:t>What’s more, this executable did not import any network related libraries so it’s</w:t>
      </w:r>
      <w:r>
        <w:rPr>
          <w:rFonts w:ascii="Courier New" w:hAnsi="Courier New" w:cs="Courier New"/>
          <w:b/>
          <w:bCs/>
          <w:lang w:val="en-US"/>
        </w:rPr>
        <w:t xml:space="preserve"> not leveraging</w:t>
      </w:r>
      <w:r>
        <w:rPr>
          <w:rFonts w:ascii="Courier New" w:hAnsi="Courier New" w:cs="Courier New"/>
          <w:lang w:val="en-US"/>
        </w:rPr>
        <w:t xml:space="preserve"> network capabilities at all.</w:t>
      </w:r>
    </w:p>
    <w:p w14:paraId="623B5089" w14:textId="68B1966A" w:rsidR="00527762" w:rsidRDefault="00527762" w:rsidP="007161C8">
      <w:pPr>
        <w:pStyle w:val="NormalWeb"/>
        <w:rPr>
          <w:rFonts w:ascii="Courier New" w:hAnsi="Courier New" w:cs="Courier New"/>
          <w:lang w:val="en-US"/>
        </w:rPr>
      </w:pPr>
      <w:r>
        <w:rPr>
          <w:rFonts w:ascii="Courier New" w:hAnsi="Courier New" w:cs="Courier New"/>
          <w:lang w:val="en-US"/>
        </w:rPr>
        <w:t xml:space="preserve">After breaking down this file we can be certain it’s an </w:t>
      </w:r>
      <w:r>
        <w:rPr>
          <w:rFonts w:ascii="Courier New" w:hAnsi="Courier New" w:cs="Courier New"/>
          <w:b/>
          <w:bCs/>
          <w:lang w:val="en-US"/>
        </w:rPr>
        <w:t>installer</w:t>
      </w:r>
      <w:r>
        <w:rPr>
          <w:rFonts w:ascii="Courier New" w:hAnsi="Courier New" w:cs="Courier New"/>
          <w:lang w:val="en-US"/>
        </w:rPr>
        <w:t xml:space="preserve">. It’s only concerned with setting up the system in such a way that the malicious DLL it carries can collect the credentials it needs but once it’s run it’s not necessary. That is, once the registry is set up correctly and the </w:t>
      </w:r>
      <w:r>
        <w:rPr>
          <w:rFonts w:ascii="Courier New" w:hAnsi="Courier New" w:cs="Courier New"/>
          <w:i/>
          <w:iCs/>
          <w:lang w:val="en-US"/>
        </w:rPr>
        <w:t>msgina32.dll</w:t>
      </w:r>
      <w:r>
        <w:rPr>
          <w:rFonts w:ascii="Courier New" w:hAnsi="Courier New" w:cs="Courier New"/>
          <w:lang w:val="en-US"/>
        </w:rPr>
        <w:t xml:space="preserve"> is installed on the system there is no more need for this executable: it can be deleted. This makes it hard to just state the malware itself is the executable as once it’s executed it becomes a 2-file combo. Nonetheless, it’s distributed as this standalone executable so if we had to choose one or the</w:t>
      </w:r>
      <w:r w:rsidR="00BE035F">
        <w:rPr>
          <w:rFonts w:ascii="Courier New" w:hAnsi="Courier New" w:cs="Courier New"/>
          <w:lang w:val="en-US"/>
        </w:rPr>
        <w:t xml:space="preserve"> </w:t>
      </w:r>
      <w:r>
        <w:rPr>
          <w:rFonts w:ascii="Courier New" w:hAnsi="Courier New" w:cs="Courier New"/>
          <w:lang w:val="en-US"/>
        </w:rPr>
        <w:t>other</w:t>
      </w:r>
      <w:r w:rsidR="00BE035F">
        <w:rPr>
          <w:rFonts w:ascii="Courier New" w:hAnsi="Courier New" w:cs="Courier New"/>
          <w:lang w:val="en-US"/>
        </w:rPr>
        <w:t>,</w:t>
      </w:r>
      <w:r>
        <w:rPr>
          <w:rFonts w:ascii="Courier New" w:hAnsi="Courier New" w:cs="Courier New"/>
          <w:lang w:val="en-US"/>
        </w:rPr>
        <w:t xml:space="preserve"> we would have to say the malware itself is </w:t>
      </w:r>
      <w:r>
        <w:rPr>
          <w:rFonts w:ascii="Courier New" w:hAnsi="Courier New" w:cs="Courier New"/>
          <w:i/>
          <w:iCs/>
          <w:lang w:val="en-US"/>
        </w:rPr>
        <w:t>Lab11-01.exe</w:t>
      </w:r>
      <w:r>
        <w:rPr>
          <w:rFonts w:ascii="Courier New" w:hAnsi="Courier New" w:cs="Courier New"/>
          <w:lang w:val="en-US"/>
        </w:rPr>
        <w:t xml:space="preserve"> itself. Nonetheless we believe it’s more accurate the say that once it becomes “alive”, the malware is integrated by both the executable and malicious DLL as the one ultimately retrieving the credentials is the DLL itself.</w:t>
      </w:r>
    </w:p>
    <w:p w14:paraId="26F7932F" w14:textId="77777777" w:rsidR="00875F01" w:rsidRDefault="00527762" w:rsidP="007161C8">
      <w:pPr>
        <w:pStyle w:val="NormalWeb"/>
        <w:rPr>
          <w:rFonts w:ascii="Courier New" w:hAnsi="Courier New" w:cs="Courier New"/>
          <w:lang w:val="en-US"/>
        </w:rPr>
      </w:pPr>
      <w:r>
        <w:rPr>
          <w:rFonts w:ascii="Courier New" w:hAnsi="Courier New" w:cs="Courier New"/>
          <w:lang w:val="en-US"/>
        </w:rPr>
        <w:t xml:space="preserve">Anyway, we can now analyze the </w:t>
      </w:r>
      <w:r>
        <w:rPr>
          <w:rFonts w:ascii="Courier New" w:hAnsi="Courier New" w:cs="Courier New"/>
          <w:i/>
          <w:iCs/>
          <w:lang w:val="en-US"/>
        </w:rPr>
        <w:t>msgina32.dll</w:t>
      </w:r>
      <w:r>
        <w:rPr>
          <w:rFonts w:ascii="Courier New" w:hAnsi="Courier New" w:cs="Courier New"/>
          <w:lang w:val="en-US"/>
        </w:rPr>
        <w:t xml:space="preserve"> file to take a look at its contents.</w:t>
      </w:r>
    </w:p>
    <w:p w14:paraId="124044C9" w14:textId="1D0A83D5" w:rsidR="00527762" w:rsidRDefault="00875F01" w:rsidP="007161C8">
      <w:pPr>
        <w:pStyle w:val="NormalWeb"/>
        <w:rPr>
          <w:rFonts w:ascii="Courier New" w:hAnsi="Courier New" w:cs="Courier New"/>
          <w:lang w:val="en-US"/>
        </w:rPr>
      </w:pPr>
      <w:r>
        <w:rPr>
          <w:rFonts w:ascii="Courier New" w:hAnsi="Courier New" w:cs="Courier New"/>
          <w:lang w:val="en-US"/>
        </w:rPr>
        <w:t xml:space="preserve">Upon opening it up in cutter we find that whenever a legit </w:t>
      </w:r>
      <w:r>
        <w:rPr>
          <w:rFonts w:ascii="Courier New" w:hAnsi="Courier New" w:cs="Courier New"/>
          <w:i/>
          <w:iCs/>
          <w:lang w:val="en-US"/>
        </w:rPr>
        <w:t>msgina.dll</w:t>
      </w:r>
      <w:r>
        <w:rPr>
          <w:rFonts w:ascii="Courier New" w:hAnsi="Courier New" w:cs="Courier New"/>
          <w:lang w:val="en-US"/>
        </w:rPr>
        <w:t xml:space="preserve"> function is called it’ll be transparently run. We have structures like the one below which will just call </w:t>
      </w:r>
      <w:r w:rsidRPr="00875F01">
        <w:rPr>
          <w:rFonts w:ascii="Courier New" w:hAnsi="Courier New" w:cs="Courier New"/>
          <w:i/>
          <w:iCs/>
          <w:lang w:val="en-US"/>
        </w:rPr>
        <w:t>fcn.00401000</w:t>
      </w:r>
      <w:r w:rsidR="00527762">
        <w:rPr>
          <w:rFonts w:ascii="Courier New" w:hAnsi="Courier New" w:cs="Courier New"/>
          <w:lang w:val="en-US"/>
        </w:rPr>
        <w:t xml:space="preserve"> </w:t>
      </w:r>
      <w:r>
        <w:rPr>
          <w:rFonts w:ascii="Courier New" w:hAnsi="Courier New" w:cs="Courier New"/>
          <w:lang w:val="en-US"/>
        </w:rPr>
        <w:t xml:space="preserve">to silently call the original functions. </w:t>
      </w:r>
      <w:r w:rsidRPr="00875F01">
        <w:rPr>
          <w:rFonts w:ascii="Courier New" w:hAnsi="Courier New" w:cs="Courier New"/>
          <w:i/>
          <w:iCs/>
          <w:lang w:val="en-US"/>
        </w:rPr>
        <w:t>fcn.00401000</w:t>
      </w:r>
      <w:r>
        <w:rPr>
          <w:rFonts w:ascii="Courier New" w:hAnsi="Courier New" w:cs="Courier New"/>
          <w:i/>
          <w:iCs/>
          <w:lang w:val="en-US"/>
        </w:rPr>
        <w:t xml:space="preserve"> </w:t>
      </w:r>
      <w:r>
        <w:rPr>
          <w:rFonts w:ascii="Courier New" w:hAnsi="Courier New" w:cs="Courier New"/>
          <w:lang w:val="en-US"/>
        </w:rPr>
        <w:t xml:space="preserve">will just call </w:t>
      </w:r>
      <w:r>
        <w:rPr>
          <w:rFonts w:ascii="Courier New" w:hAnsi="Courier New" w:cs="Courier New"/>
          <w:i/>
          <w:iCs/>
          <w:lang w:val="en-US"/>
        </w:rPr>
        <w:t>GetProcAddress()</w:t>
      </w:r>
      <w:r>
        <w:rPr>
          <w:rFonts w:ascii="Courier New" w:hAnsi="Courier New" w:cs="Courier New"/>
          <w:lang w:val="en-US"/>
        </w:rPr>
        <w:t xml:space="preserve"> to get the location for the real function. It’ll be returned on </w:t>
      </w:r>
      <w:r>
        <w:rPr>
          <w:rFonts w:ascii="Courier New" w:hAnsi="Courier New" w:cs="Courier New"/>
          <w:i/>
          <w:iCs/>
          <w:lang w:val="en-US"/>
        </w:rPr>
        <w:t>EAX</w:t>
      </w:r>
      <w:r>
        <w:rPr>
          <w:rFonts w:ascii="Courier New" w:hAnsi="Courier New" w:cs="Courier New"/>
          <w:lang w:val="en-US"/>
        </w:rPr>
        <w:t xml:space="preserve"> and used for an unconditional jump as seen. Jumping unconditionally will return control to the original DLL function caller as no return address will be pushed onto the </w:t>
      </w:r>
      <w:r>
        <w:rPr>
          <w:rFonts w:ascii="Courier New" w:hAnsi="Courier New" w:cs="Courier New"/>
          <w:lang w:val="en-US"/>
        </w:rPr>
        <w:lastRenderedPageBreak/>
        <w:t xml:space="preserve">stack: that of the original caller will still be there. In this case the original caller is </w:t>
      </w:r>
      <w:r>
        <w:rPr>
          <w:rFonts w:ascii="Courier New" w:hAnsi="Courier New" w:cs="Courier New"/>
          <w:i/>
          <w:iCs/>
          <w:lang w:val="en-US"/>
        </w:rPr>
        <w:t>winlogon</w:t>
      </w:r>
      <w:r>
        <w:rPr>
          <w:rFonts w:ascii="Courier New" w:hAnsi="Courier New" w:cs="Courier New"/>
          <w:lang w:val="en-US"/>
        </w:rPr>
        <w:t>. This is based off of page 569 of [PMAL].</w:t>
      </w:r>
    </w:p>
    <w:p w14:paraId="3770490A" w14:textId="261994C8"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d</w:t>
      </w:r>
    </w:p>
    <w:p w14:paraId="3E6D81E4" w14:textId="316007EE" w:rsidR="00875F01" w:rsidRDefault="00875F01" w:rsidP="007161C8">
      <w:pPr>
        <w:pStyle w:val="NormalWeb"/>
        <w:rPr>
          <w:rFonts w:ascii="Courier New" w:hAnsi="Courier New" w:cs="Courier New"/>
          <w:lang w:val="en-US"/>
        </w:rPr>
      </w:pPr>
      <w:r>
        <w:rPr>
          <w:rFonts w:ascii="Courier New" w:hAnsi="Courier New" w:cs="Courier New"/>
          <w:lang w:val="en-US"/>
        </w:rPr>
        <w:t xml:space="preserve">Anyway, we’ll find that this is the case for all the common methods </w:t>
      </w:r>
      <w:r>
        <w:rPr>
          <w:rFonts w:ascii="Courier New" w:hAnsi="Courier New" w:cs="Courier New"/>
          <w:b/>
          <w:bCs/>
          <w:lang w:val="en-US"/>
        </w:rPr>
        <w:t>except</w:t>
      </w:r>
      <w:r>
        <w:rPr>
          <w:rFonts w:ascii="Courier New" w:hAnsi="Courier New" w:cs="Courier New"/>
          <w:lang w:val="en-US"/>
        </w:rPr>
        <w:t xml:space="preserve"> for </w:t>
      </w:r>
      <w:r w:rsidRPr="00875F01">
        <w:rPr>
          <w:rFonts w:ascii="Courier New" w:hAnsi="Courier New" w:cs="Courier New"/>
          <w:i/>
          <w:iCs/>
          <w:lang w:val="en-US"/>
        </w:rPr>
        <w:t>WlxLoggedOutSAS</w:t>
      </w:r>
      <w:r>
        <w:rPr>
          <w:rFonts w:ascii="Courier New" w:hAnsi="Courier New" w:cs="Courier New"/>
          <w:lang w:val="en-US"/>
        </w:rPr>
        <w:t xml:space="preserve">(). The body for this one is quite larger as seen in the following screenshot. Please note that we had already found the function logging user credentials and we renamed it to </w:t>
      </w:r>
      <w:r>
        <w:rPr>
          <w:rFonts w:ascii="Courier New" w:hAnsi="Courier New" w:cs="Courier New"/>
          <w:i/>
          <w:iCs/>
          <w:lang w:val="en-US"/>
        </w:rPr>
        <w:t xml:space="preserve">logCredentials </w:t>
      </w:r>
      <w:r>
        <w:rPr>
          <w:rFonts w:ascii="Courier New" w:hAnsi="Courier New" w:cs="Courier New"/>
          <w:lang w:val="en-US"/>
        </w:rPr>
        <w:t>manually so as to make the screenshot clearer:</w:t>
      </w:r>
    </w:p>
    <w:p w14:paraId="2DC178A0" w14:textId="1BA85074"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e</w:t>
      </w:r>
    </w:p>
    <w:p w14:paraId="23234397" w14:textId="5CD7DF1F" w:rsidR="00875F01" w:rsidRDefault="00875F01" w:rsidP="007161C8">
      <w:pPr>
        <w:pStyle w:val="NormalWeb"/>
        <w:rPr>
          <w:rFonts w:ascii="Courier New" w:hAnsi="Courier New" w:cs="Courier New"/>
          <w:lang w:val="en-US"/>
        </w:rPr>
      </w:pPr>
      <w:r>
        <w:rPr>
          <w:rFonts w:ascii="Courier New" w:hAnsi="Courier New" w:cs="Courier New"/>
          <w:lang w:val="en-US"/>
        </w:rPr>
        <w:t xml:space="preserve">After calling the real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user credentials will be logged to a location specified within </w:t>
      </w:r>
      <w:r>
        <w:rPr>
          <w:rFonts w:ascii="Courier New" w:hAnsi="Courier New" w:cs="Courier New"/>
          <w:i/>
          <w:iCs/>
          <w:lang w:val="en-US"/>
        </w:rPr>
        <w:t>logCredentials</w:t>
      </w:r>
      <w:r>
        <w:rPr>
          <w:rFonts w:ascii="Courier New" w:hAnsi="Courier New" w:cs="Courier New"/>
          <w:lang w:val="en-US"/>
        </w:rPr>
        <w:t xml:space="preserve"> itself.</w:t>
      </w:r>
    </w:p>
    <w:p w14:paraId="60977D27" w14:textId="763A6C00" w:rsidR="00651F2E" w:rsidRDefault="00651F2E" w:rsidP="007161C8">
      <w:pPr>
        <w:pStyle w:val="NormalWeb"/>
        <w:rPr>
          <w:rFonts w:ascii="Courier New" w:hAnsi="Courier New" w:cs="Courier New"/>
          <w:lang w:val="en-US"/>
        </w:rPr>
      </w:pPr>
      <w:r>
        <w:rPr>
          <w:rFonts w:ascii="Courier New" w:hAnsi="Courier New" w:cs="Courier New"/>
          <w:lang w:val="en-US"/>
        </w:rPr>
        <w:t xml:space="preserve">If we now inspect </w:t>
      </w:r>
      <w:r>
        <w:rPr>
          <w:rFonts w:ascii="Courier New" w:hAnsi="Courier New" w:cs="Courier New"/>
          <w:i/>
          <w:iCs/>
          <w:lang w:val="en-US"/>
        </w:rPr>
        <w:t>logCred</w:t>
      </w:r>
      <w:r w:rsidRPr="00651F2E">
        <w:rPr>
          <w:rFonts w:ascii="Courier New" w:hAnsi="Courier New" w:cs="Courier New"/>
          <w:i/>
          <w:iCs/>
          <w:lang w:val="en-US"/>
        </w:rPr>
        <w:t>entials</w:t>
      </w:r>
      <w:r>
        <w:rPr>
          <w:rFonts w:ascii="Courier New" w:hAnsi="Courier New" w:cs="Courier New"/>
          <w:lang w:val="en-US"/>
        </w:rPr>
        <w:t xml:space="preserve"> we’ll see the following:</w:t>
      </w:r>
    </w:p>
    <w:p w14:paraId="3A4E3024" w14:textId="2F5F2D6E" w:rsidR="00651F2E" w:rsidRDefault="00651F2E" w:rsidP="007161C8">
      <w:pPr>
        <w:pStyle w:val="NormalWeb"/>
        <w:rPr>
          <w:rFonts w:ascii="Courier New" w:hAnsi="Courier New" w:cs="Courier New"/>
          <w:b/>
          <w:bCs/>
          <w:lang w:val="en-US"/>
        </w:rPr>
      </w:pPr>
      <w:r>
        <w:rPr>
          <w:rFonts w:ascii="Courier New" w:hAnsi="Courier New" w:cs="Courier New"/>
          <w:b/>
          <w:bCs/>
          <w:lang w:val="en-US"/>
        </w:rPr>
        <w:t>TODO: Add cutter screenshot f</w:t>
      </w:r>
    </w:p>
    <w:p w14:paraId="715EB1A5" w14:textId="2FC9A9EA" w:rsidR="00651F2E" w:rsidRDefault="00E13AF5" w:rsidP="007161C8">
      <w:pPr>
        <w:pStyle w:val="NormalWeb"/>
        <w:rPr>
          <w:rFonts w:ascii="Courier New" w:hAnsi="Courier New" w:cs="Courier New"/>
          <w:lang w:val="en-US"/>
        </w:rPr>
      </w:pPr>
      <w:r>
        <w:rPr>
          <w:rFonts w:ascii="Courier New" w:hAnsi="Courier New" w:cs="Courier New"/>
          <w:lang w:val="en-US"/>
        </w:rPr>
        <w:t xml:space="preserve">We have already added a red box around the important calls. The thing to take out is that the filename </w:t>
      </w:r>
      <w:r>
        <w:rPr>
          <w:rFonts w:ascii="Courier New" w:hAnsi="Courier New" w:cs="Courier New"/>
          <w:i/>
          <w:iCs/>
          <w:lang w:val="en-US"/>
        </w:rPr>
        <w:t>msutil32.sys</w:t>
      </w:r>
      <w:r>
        <w:rPr>
          <w:rFonts w:ascii="Courier New" w:hAnsi="Courier New" w:cs="Courier New"/>
          <w:lang w:val="en-US"/>
        </w:rPr>
        <w:t xml:space="preserve"> is provided as an argument before opening a file. Then, this must be the file these credentials are being logged to! As the DLL is imported by </w:t>
      </w:r>
      <w:r>
        <w:rPr>
          <w:rFonts w:ascii="Courier New" w:hAnsi="Courier New" w:cs="Courier New"/>
          <w:i/>
          <w:iCs/>
          <w:lang w:val="en-US"/>
        </w:rPr>
        <w:t>winlogon</w:t>
      </w:r>
      <w:r>
        <w:rPr>
          <w:rFonts w:ascii="Courier New" w:hAnsi="Courier New" w:cs="Courier New"/>
          <w:lang w:val="en-US"/>
        </w:rPr>
        <w:t xml:space="preserve"> which sits on </w:t>
      </w:r>
      <w:r>
        <w:rPr>
          <w:rFonts w:ascii="Courier New" w:hAnsi="Courier New" w:cs="Courier New"/>
          <w:i/>
          <w:iCs/>
          <w:lang w:val="en-US"/>
        </w:rPr>
        <w:t>C:\WINDOWS\system32</w:t>
      </w:r>
      <w:r>
        <w:rPr>
          <w:rFonts w:ascii="Courier New" w:hAnsi="Courier New" w:cs="Courier New"/>
          <w:lang w:val="en-US"/>
        </w:rPr>
        <w:t xml:space="preserve"> we can expect to find it just there. We should point out this string did show up when running </w:t>
      </w:r>
      <w:r>
        <w:rPr>
          <w:rFonts w:ascii="Courier New" w:hAnsi="Courier New" w:cs="Courier New"/>
          <w:i/>
          <w:iCs/>
          <w:lang w:val="en-US"/>
        </w:rPr>
        <w:t xml:space="preserve">strings </w:t>
      </w:r>
      <w:r>
        <w:rPr>
          <w:rFonts w:ascii="Courier New" w:hAnsi="Courier New" w:cs="Courier New"/>
          <w:lang w:val="en-US"/>
        </w:rPr>
        <w:t>on the sample.</w:t>
      </w:r>
    </w:p>
    <w:p w14:paraId="66883A1E" w14:textId="625D7845" w:rsidR="00E13AF5" w:rsidRDefault="00E13AF5" w:rsidP="007161C8">
      <w:pPr>
        <w:pStyle w:val="NormalWeb"/>
        <w:rPr>
          <w:rFonts w:ascii="Courier New" w:hAnsi="Courier New" w:cs="Courier New"/>
          <w:lang w:val="en-US"/>
        </w:rPr>
      </w:pPr>
      <w:r>
        <w:rPr>
          <w:rFonts w:ascii="Courier New" w:hAnsi="Courier New" w:cs="Courier New"/>
          <w:lang w:val="en-US"/>
        </w:rPr>
        <w:t xml:space="preserve">As the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method is a </w:t>
      </w:r>
      <w:r>
        <w:rPr>
          <w:rFonts w:ascii="Courier New" w:hAnsi="Courier New" w:cs="Courier New"/>
          <w:i/>
          <w:iCs/>
          <w:lang w:val="en-US"/>
        </w:rPr>
        <w:t>hook</w:t>
      </w:r>
      <w:r>
        <w:rPr>
          <w:rFonts w:ascii="Courier New" w:hAnsi="Courier New" w:cs="Courier New"/>
          <w:lang w:val="en-US"/>
        </w:rPr>
        <w:t xml:space="preserve"> that runs when the user logs out then the credentials will be stolen right there and then</w:t>
      </w:r>
      <w:r w:rsidR="00011852">
        <w:rPr>
          <w:rFonts w:ascii="Courier New" w:hAnsi="Courier New" w:cs="Courier New"/>
          <w:lang w:val="en-US"/>
        </w:rPr>
        <w:t xml:space="preserve"> for any user.</w:t>
      </w:r>
    </w:p>
    <w:p w14:paraId="3818A40D" w14:textId="2907CA84" w:rsidR="00E13AF5" w:rsidRDefault="00E13AF5" w:rsidP="007161C8">
      <w:pPr>
        <w:pStyle w:val="NormalWeb"/>
        <w:rPr>
          <w:rFonts w:ascii="Courier New" w:hAnsi="Courier New" w:cs="Courier New"/>
          <w:lang w:val="en-US"/>
        </w:rPr>
      </w:pPr>
      <w:r>
        <w:rPr>
          <w:rFonts w:ascii="Courier New" w:hAnsi="Courier New" w:cs="Courier New"/>
          <w:lang w:val="en-US"/>
        </w:rPr>
        <w:t>In any case, if we get the file and take a look at its contents we’ll see the following:</w:t>
      </w:r>
    </w:p>
    <w:p w14:paraId="2AF0E2C0" w14:textId="06295D87" w:rsidR="00E13AF5" w:rsidRDefault="00B2236B" w:rsidP="007161C8">
      <w:pPr>
        <w:pStyle w:val="NormalWeb"/>
        <w:rPr>
          <w:rFonts w:ascii="Courier New" w:hAnsi="Courier New" w:cs="Courier New"/>
          <w:b/>
          <w:bCs/>
          <w:lang w:val="en-US"/>
        </w:rPr>
      </w:pPr>
      <w:r>
        <w:rPr>
          <w:rFonts w:ascii="Courier New" w:hAnsi="Courier New" w:cs="Courier New"/>
          <w:b/>
          <w:bCs/>
          <w:lang w:val="en-US"/>
        </w:rPr>
        <w:t>TODO: Add stolen credentials screenshot</w:t>
      </w:r>
    </w:p>
    <w:p w14:paraId="7BF5A6BB" w14:textId="2F1D9ADA" w:rsidR="00B2236B" w:rsidRDefault="00B2236B" w:rsidP="007161C8">
      <w:pPr>
        <w:pStyle w:val="NormalWeb"/>
        <w:rPr>
          <w:rFonts w:ascii="Courier New" w:hAnsi="Courier New" w:cs="Courier New"/>
          <w:lang w:val="en-US"/>
        </w:rPr>
      </w:pPr>
      <w:r>
        <w:rPr>
          <w:rFonts w:ascii="Courier New" w:hAnsi="Courier New" w:cs="Courier New"/>
          <w:lang w:val="en-US"/>
        </w:rPr>
        <w:t>It’s a regular text file with our credentials! Each entry corresponds to one logout. We can check that if we delete it it’ll be created once more after we log out, provided the malicious malware is still running.</w:t>
      </w:r>
    </w:p>
    <w:p w14:paraId="1DCA65F4" w14:textId="550B7276" w:rsidR="00B2236B" w:rsidRDefault="00B2236B" w:rsidP="007161C8">
      <w:pPr>
        <w:pStyle w:val="NormalWeb"/>
        <w:rPr>
          <w:rFonts w:ascii="Courier New" w:hAnsi="Courier New" w:cs="Courier New"/>
          <w:lang w:val="en-US"/>
        </w:rPr>
      </w:pPr>
      <w:r>
        <w:rPr>
          <w:rFonts w:ascii="Courier New" w:hAnsi="Courier New" w:cs="Courier New"/>
          <w:lang w:val="en-US"/>
        </w:rPr>
        <w:t xml:space="preserve">Note the format agrees with the following string included in the DLL and referenced from </w:t>
      </w:r>
      <w:r>
        <w:rPr>
          <w:rFonts w:ascii="Courier New" w:hAnsi="Courier New" w:cs="Courier New"/>
          <w:i/>
          <w:iCs/>
          <w:lang w:val="en-US"/>
        </w:rPr>
        <w:t>logCredentials</w:t>
      </w:r>
      <w:r>
        <w:rPr>
          <w:rFonts w:ascii="Courier New" w:hAnsi="Courier New" w:cs="Courier New"/>
          <w:lang w:val="en-US"/>
        </w:rPr>
        <w:t>.</w:t>
      </w:r>
      <w:r w:rsidR="00983FD3">
        <w:rPr>
          <w:rFonts w:ascii="Courier New" w:hAnsi="Courier New" w:cs="Courier New"/>
          <w:lang w:val="en-US"/>
        </w:rPr>
        <w:t xml:space="preserve"> It’s printing out 4 strings (%s): our username, our domain name, our current password and the old one. This is the information we indeed see above. The format string is included in the next picture</w:t>
      </w:r>
    </w:p>
    <w:p w14:paraId="3332FED8" w14:textId="6C673710" w:rsidR="00983FD3" w:rsidRPr="00983FD3" w:rsidRDefault="00983FD3" w:rsidP="007161C8">
      <w:pPr>
        <w:pStyle w:val="NormalWeb"/>
        <w:rPr>
          <w:rFonts w:ascii="Courier New" w:hAnsi="Courier New" w:cs="Courier New"/>
          <w:b/>
          <w:bCs/>
          <w:lang w:val="en-US"/>
        </w:rPr>
      </w:pPr>
      <w:r>
        <w:rPr>
          <w:rFonts w:ascii="Courier New" w:hAnsi="Courier New" w:cs="Courier New"/>
          <w:b/>
          <w:bCs/>
          <w:lang w:val="en-US"/>
        </w:rPr>
        <w:lastRenderedPageBreak/>
        <w:t>TODO: Add cutter format string screenshot</w:t>
      </w:r>
    </w:p>
    <w:p w14:paraId="4EBCD464" w14:textId="6FC4A8B9" w:rsidR="00754157" w:rsidRPr="004314DB" w:rsidRDefault="00171BDE" w:rsidP="00345435">
      <w:pPr>
        <w:rPr>
          <w:rFonts w:ascii="Courier New" w:hAnsi="Courier New" w:cs="Courier New"/>
          <w:lang w:val="en-US"/>
        </w:rPr>
      </w:pPr>
      <w:r w:rsidRPr="00171BDE">
        <w:rPr>
          <w:rFonts w:ascii="Courier New" w:hAnsi="Courier New" w:cs="Courier New"/>
          <w:lang w:val="en-US"/>
        </w:rPr>
        <w:t xml:space="preserve">The way to get rid of this nasty </w:t>
      </w:r>
      <w:r>
        <w:rPr>
          <w:rFonts w:ascii="Courier New" w:hAnsi="Courier New" w:cs="Courier New"/>
          <w:lang w:val="en-US"/>
        </w:rPr>
        <w:t>program is to just delete the associated registry entry we discussed at the beginning of the analysis</w:t>
      </w:r>
      <w:r w:rsidR="004314DB">
        <w:rPr>
          <w:rFonts w:ascii="Courier New" w:hAnsi="Courier New" w:cs="Courier New"/>
          <w:lang w:val="en-US"/>
        </w:rPr>
        <w:t xml:space="preserve">. It’s </w:t>
      </w:r>
      <w:r w:rsidR="004314DB">
        <w:rPr>
          <w:rFonts w:ascii="Courier New" w:hAnsi="Courier New" w:cs="Courier New"/>
          <w:b/>
          <w:bCs/>
          <w:lang w:val="en-US"/>
        </w:rPr>
        <w:t>not</w:t>
      </w:r>
      <w:r w:rsidR="004314DB">
        <w:rPr>
          <w:rFonts w:ascii="Courier New" w:hAnsi="Courier New" w:cs="Courier New"/>
          <w:lang w:val="en-US"/>
        </w:rPr>
        <w:t xml:space="preserve"> necessary to download a legitimate copy of </w:t>
      </w:r>
      <w:r w:rsidR="004314DB">
        <w:rPr>
          <w:rFonts w:ascii="Courier New" w:hAnsi="Courier New" w:cs="Courier New"/>
          <w:i/>
          <w:iCs/>
          <w:lang w:val="en-US"/>
        </w:rPr>
        <w:t>msgina.dll</w:t>
      </w:r>
      <w:r w:rsidR="004314DB">
        <w:rPr>
          <w:rFonts w:ascii="Courier New" w:hAnsi="Courier New" w:cs="Courier New"/>
          <w:lang w:val="en-US"/>
        </w:rPr>
        <w:t xml:space="preserve"> as it was already being included by </w:t>
      </w:r>
      <w:r w:rsidR="004314DB">
        <w:rPr>
          <w:rFonts w:ascii="Courier New" w:hAnsi="Courier New" w:cs="Courier New"/>
          <w:i/>
          <w:iCs/>
          <w:lang w:val="en-US"/>
        </w:rPr>
        <w:t>winlogon.exe</w:t>
      </w:r>
      <w:r w:rsidR="004314DB">
        <w:rPr>
          <w:rFonts w:ascii="Courier New" w:hAnsi="Courier New" w:cs="Courier New"/>
          <w:lang w:val="en-US"/>
        </w:rPr>
        <w:t xml:space="preserve">. We just need to navigate through the registry and either delete or rename the </w:t>
      </w:r>
      <w:r w:rsidR="004314DB">
        <w:rPr>
          <w:rFonts w:ascii="Courier New" w:hAnsi="Courier New" w:cs="Courier New"/>
          <w:i/>
          <w:iCs/>
          <w:lang w:val="en-US"/>
        </w:rPr>
        <w:t>GinaDLL</w:t>
      </w:r>
      <w:r w:rsidR="004314DB">
        <w:rPr>
          <w:rFonts w:ascii="Courier New" w:hAnsi="Courier New" w:cs="Courier New"/>
          <w:lang w:val="en-US"/>
        </w:rPr>
        <w:t xml:space="preserve"> key. We chose to rename it to </w:t>
      </w:r>
      <w:r w:rsidR="004314DB">
        <w:rPr>
          <w:rFonts w:ascii="Courier New" w:hAnsi="Courier New" w:cs="Courier New"/>
          <w:i/>
          <w:iCs/>
          <w:lang w:val="en-US"/>
        </w:rPr>
        <w:t>Foo</w:t>
      </w:r>
      <w:r w:rsidR="004314DB">
        <w:rPr>
          <w:rFonts w:ascii="Courier New" w:hAnsi="Courier New" w:cs="Courier New"/>
          <w:lang w:val="en-US"/>
        </w:rPr>
        <w:t xml:space="preserve"> so that we could test things out should something not work as expected</w:t>
      </w:r>
    </w:p>
    <w:p w14:paraId="7F003FF4" w14:textId="47A27664" w:rsidR="00754157" w:rsidRDefault="00754157" w:rsidP="00345435">
      <w:pPr>
        <w:rPr>
          <w:rFonts w:ascii="Courier New" w:hAnsi="Courier New" w:cs="Courier New"/>
          <w:lang w:val="en-US"/>
        </w:rPr>
      </w:pPr>
    </w:p>
    <w:p w14:paraId="3EA4B2D2" w14:textId="6689BC76" w:rsidR="00754157" w:rsidRDefault="00754157" w:rsidP="00345435">
      <w:pPr>
        <w:rPr>
          <w:rFonts w:ascii="Courier New" w:hAnsi="Courier New" w:cs="Courier New"/>
          <w:lang w:val="en-US"/>
        </w:rPr>
      </w:pPr>
      <w:r>
        <w:rPr>
          <w:rFonts w:ascii="Courier New" w:hAnsi="Courier New" w:cs="Courier New"/>
          <w:lang w:val="en-US"/>
        </w:rPr>
        <w:t xml:space="preserve">In order to test our hypothesis we just need to delete the </w:t>
      </w:r>
      <w:r>
        <w:rPr>
          <w:rFonts w:ascii="Courier New" w:hAnsi="Courier New" w:cs="Courier New"/>
          <w:i/>
          <w:iCs/>
          <w:lang w:val="en-US"/>
        </w:rPr>
        <w:t>msutil32.sys</w:t>
      </w:r>
      <w:r>
        <w:rPr>
          <w:rFonts w:ascii="Courier New" w:hAnsi="Courier New" w:cs="Courier New"/>
          <w:lang w:val="en-US"/>
        </w:rPr>
        <w:t xml:space="preserve"> file and logout to see if it’s created again after deleting the G</w:t>
      </w:r>
      <w:r w:rsidR="003C255F">
        <w:rPr>
          <w:rFonts w:ascii="Courier New" w:hAnsi="Courier New" w:cs="Courier New"/>
          <w:lang w:val="en-US"/>
        </w:rPr>
        <w:t>ina</w:t>
      </w:r>
      <w:r>
        <w:rPr>
          <w:rFonts w:ascii="Courier New" w:hAnsi="Courier New" w:cs="Courier New"/>
          <w:lang w:val="en-US"/>
        </w:rPr>
        <w:t>D</w:t>
      </w:r>
      <w:r w:rsidR="003C255F">
        <w:rPr>
          <w:rFonts w:ascii="Courier New" w:hAnsi="Courier New" w:cs="Courier New"/>
          <w:lang w:val="en-US"/>
        </w:rPr>
        <w:t>LL</w:t>
      </w:r>
      <w:r>
        <w:rPr>
          <w:rFonts w:ascii="Courier New" w:hAnsi="Courier New" w:cs="Courier New"/>
          <w:lang w:val="en-US"/>
        </w:rPr>
        <w:t xml:space="preserve"> registry entry.</w:t>
      </w:r>
    </w:p>
    <w:p w14:paraId="4D0FF36D" w14:textId="649B5CC3" w:rsidR="004314DB" w:rsidRDefault="004314DB" w:rsidP="00345435">
      <w:pPr>
        <w:rPr>
          <w:rFonts w:ascii="Courier New" w:hAnsi="Courier New" w:cs="Courier New"/>
          <w:lang w:val="en-US"/>
        </w:rPr>
      </w:pPr>
      <w:r>
        <w:rPr>
          <w:rFonts w:ascii="Courier New" w:hAnsi="Courier New" w:cs="Courier New"/>
          <w:lang w:val="en-US"/>
        </w:rPr>
        <w:br/>
        <w:t>As expected, this wasn’t the case: we just need to delete/rename the registry key. What’s more, upon deleting or renaming said key we’ll see a change to the login screens style: we shouldn’t forget we are altering the path the calls to GINA modules take so we can expect small changes such as this to happen.</w:t>
      </w:r>
    </w:p>
    <w:p w14:paraId="3742831A" w14:textId="0DAC4342" w:rsidR="00413C3D" w:rsidRDefault="00413C3D" w:rsidP="00345435">
      <w:pPr>
        <w:rPr>
          <w:rFonts w:ascii="Courier New" w:hAnsi="Courier New" w:cs="Courier New"/>
          <w:lang w:val="en-US"/>
        </w:rPr>
      </w:pPr>
    </w:p>
    <w:p w14:paraId="249CE10B" w14:textId="2F6FA420" w:rsidR="00413C3D" w:rsidRPr="00413C3D" w:rsidRDefault="00413C3D" w:rsidP="00345435">
      <w:pPr>
        <w:rPr>
          <w:rFonts w:ascii="Courier New" w:hAnsi="Courier New" w:cs="Courier New"/>
          <w:b/>
          <w:bCs/>
          <w:lang w:val="en-US"/>
        </w:rPr>
      </w:pPr>
      <w:r>
        <w:rPr>
          <w:rFonts w:ascii="Courier New" w:hAnsi="Courier New" w:cs="Courier New"/>
          <w:b/>
          <w:bCs/>
          <w:lang w:val="en-US"/>
        </w:rPr>
        <w:t>TODO: Add clean registry screenshot</w:t>
      </w:r>
    </w:p>
    <w:p w14:paraId="01C0A288" w14:textId="5627DCD3" w:rsidR="003C255F" w:rsidRDefault="003C255F" w:rsidP="00345435">
      <w:pPr>
        <w:rPr>
          <w:rFonts w:ascii="Courier New" w:hAnsi="Courier New" w:cs="Courier New"/>
          <w:lang w:val="en-US"/>
        </w:rPr>
      </w:pPr>
    </w:p>
    <w:p w14:paraId="524F64F1" w14:textId="64D173BC" w:rsidR="003C255F" w:rsidRDefault="003C255F" w:rsidP="00345435">
      <w:pPr>
        <w:rPr>
          <w:rFonts w:ascii="Courier New" w:hAnsi="Courier New" w:cs="Courier New"/>
          <w:lang w:val="en-US"/>
        </w:rPr>
      </w:pPr>
      <w:r>
        <w:rPr>
          <w:rFonts w:ascii="Courier New" w:hAnsi="Courier New" w:cs="Courier New"/>
          <w:b/>
          <w:bCs/>
          <w:lang w:val="en-US"/>
        </w:rPr>
        <w:t>Summary</w:t>
      </w:r>
    </w:p>
    <w:p w14:paraId="5251E530" w14:textId="2AD23FE0" w:rsidR="003C255F" w:rsidRDefault="003C255F" w:rsidP="00345435">
      <w:pPr>
        <w:rPr>
          <w:rFonts w:ascii="Courier New" w:hAnsi="Courier New" w:cs="Courier New"/>
          <w:lang w:val="en-US"/>
        </w:rPr>
      </w:pPr>
    </w:p>
    <w:p w14:paraId="5EE93B41" w14:textId="494E170E" w:rsidR="003C255F" w:rsidRDefault="003C255F" w:rsidP="00345435">
      <w:pPr>
        <w:rPr>
          <w:rFonts w:ascii="Courier New" w:hAnsi="Courier New" w:cs="Courier New"/>
          <w:lang w:val="en-US"/>
        </w:rPr>
      </w:pPr>
      <w:r>
        <w:rPr>
          <w:rFonts w:ascii="Courier New" w:hAnsi="Courier New" w:cs="Courier New"/>
          <w:lang w:val="en-US"/>
        </w:rPr>
        <w:t xml:space="preserve">Summing up, we see how </w:t>
      </w:r>
      <w:r>
        <w:rPr>
          <w:rFonts w:ascii="Courier New" w:hAnsi="Courier New" w:cs="Courier New"/>
          <w:i/>
          <w:iCs/>
          <w:lang w:val="en-US"/>
        </w:rPr>
        <w:t>Lab11-01.exe</w:t>
      </w:r>
      <w:r w:rsidR="002D1909">
        <w:rPr>
          <w:rFonts w:ascii="Courier New" w:hAnsi="Courier New" w:cs="Courier New"/>
          <w:i/>
          <w:iCs/>
          <w:lang w:val="en-US"/>
        </w:rPr>
        <w:t xml:space="preserve"> </w:t>
      </w:r>
      <w:r w:rsidR="002D1909" w:rsidRPr="002D1909">
        <w:rPr>
          <w:rFonts w:ascii="Courier New" w:hAnsi="Courier New" w:cs="Courier New"/>
          <w:lang w:val="en-US"/>
        </w:rPr>
        <w:t xml:space="preserve">is a common </w:t>
      </w:r>
      <w:r w:rsidR="002D1909" w:rsidRPr="008A3FCB">
        <w:rPr>
          <w:rFonts w:ascii="Courier New" w:hAnsi="Courier New" w:cs="Courier New"/>
          <w:b/>
          <w:bCs/>
          <w:lang w:val="en-US"/>
        </w:rPr>
        <w:t>PE</w:t>
      </w:r>
      <w:r w:rsidRPr="008A3FCB">
        <w:rPr>
          <w:rFonts w:ascii="Courier New" w:hAnsi="Courier New" w:cs="Courier New"/>
          <w:b/>
          <w:bCs/>
          <w:lang w:val="en-US"/>
        </w:rPr>
        <w:t xml:space="preserve"> executable</w:t>
      </w:r>
      <w:r>
        <w:rPr>
          <w:rFonts w:ascii="Courier New" w:hAnsi="Courier New" w:cs="Courier New"/>
          <w:lang w:val="en-US"/>
        </w:rPr>
        <w:t xml:space="preserve"> </w:t>
      </w:r>
      <w:r w:rsidR="002D1909">
        <w:rPr>
          <w:rFonts w:ascii="Courier New" w:hAnsi="Courier New" w:cs="Courier New"/>
          <w:lang w:val="en-US"/>
        </w:rPr>
        <w:t xml:space="preserve">(as shown by the file command) </w:t>
      </w:r>
      <w:r>
        <w:rPr>
          <w:rFonts w:ascii="Courier New" w:hAnsi="Courier New" w:cs="Courier New"/>
          <w:lang w:val="en-US"/>
        </w:rPr>
        <w:t xml:space="preserve">installed a malicious DLL that got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msgina.dll</w:t>
      </w:r>
      <w:r>
        <w:rPr>
          <w:rFonts w:ascii="Courier New" w:hAnsi="Courier New" w:cs="Courier New"/>
          <w:lang w:val="en-US"/>
        </w:rPr>
        <w:t xml:space="preserve"> in such a way that it retrieved user login credentials upon user logout. It did so by adding the </w:t>
      </w:r>
      <w:r>
        <w:rPr>
          <w:rFonts w:ascii="Courier New" w:hAnsi="Courier New" w:cs="Courier New"/>
          <w:i/>
          <w:iCs/>
          <w:lang w:val="en-US"/>
        </w:rPr>
        <w:t>GinaDLL</w:t>
      </w:r>
      <w:r>
        <w:rPr>
          <w:rFonts w:ascii="Courier New" w:hAnsi="Courier New" w:cs="Courier New"/>
          <w:lang w:val="en-US"/>
        </w:rPr>
        <w:t xml:space="preserve"> entry in the registry and pointing it to the malicious DLL. Then, upon execution of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credentials were being written to </w:t>
      </w:r>
      <w:r>
        <w:rPr>
          <w:rFonts w:ascii="Courier New" w:hAnsi="Courier New" w:cs="Courier New"/>
          <w:i/>
          <w:iCs/>
          <w:lang w:val="en-US"/>
        </w:rPr>
        <w:t>C:\WINDOWS\system32\msutil32.sys</w:t>
      </w:r>
      <w:r>
        <w:rPr>
          <w:rFonts w:ascii="Courier New" w:hAnsi="Courier New" w:cs="Courier New"/>
          <w:lang w:val="en-US"/>
        </w:rPr>
        <w:t xml:space="preserve"> which was nothing more than a text file.</w:t>
      </w:r>
      <w:r w:rsidR="00CE45B0">
        <w:rPr>
          <w:rFonts w:ascii="Courier New" w:hAnsi="Courier New" w:cs="Courier New"/>
          <w:lang w:val="en-US"/>
        </w:rPr>
        <w:t xml:space="preserve"> Deleting or renaming said registry entry is enough to take care of the entire problem.</w:t>
      </w:r>
    </w:p>
    <w:p w14:paraId="7FB4A670" w14:textId="50620654" w:rsidR="0021688C" w:rsidRDefault="0021688C" w:rsidP="00345435">
      <w:pPr>
        <w:rPr>
          <w:rFonts w:ascii="Courier New" w:hAnsi="Courier New" w:cs="Courier New"/>
          <w:lang w:val="en-US"/>
        </w:rPr>
      </w:pPr>
    </w:p>
    <w:p w14:paraId="5B99B73B" w14:textId="33172FCC" w:rsidR="0021688C" w:rsidRDefault="0021688C" w:rsidP="00345435">
      <w:pPr>
        <w:rPr>
          <w:rFonts w:ascii="Courier New" w:hAnsi="Courier New" w:cs="Courier New"/>
          <w:lang w:val="en-US"/>
        </w:rPr>
      </w:pPr>
    </w:p>
    <w:p w14:paraId="1B916507" w14:textId="33DD6EB2" w:rsidR="0021688C" w:rsidRDefault="0021688C" w:rsidP="00345435">
      <w:pPr>
        <w:rPr>
          <w:rFonts w:ascii="Courier New" w:hAnsi="Courier New" w:cs="Courier New"/>
          <w:lang w:val="en-US"/>
        </w:rPr>
      </w:pPr>
    </w:p>
    <w:p w14:paraId="50EC827F" w14:textId="1C572831" w:rsidR="0021688C" w:rsidRDefault="0021688C" w:rsidP="00345435">
      <w:pPr>
        <w:rPr>
          <w:rFonts w:ascii="Courier New" w:hAnsi="Courier New" w:cs="Courier New"/>
          <w:lang w:val="en-US"/>
        </w:rPr>
      </w:pPr>
    </w:p>
    <w:p w14:paraId="56ADA269" w14:textId="5E3C8257" w:rsidR="0021688C" w:rsidRDefault="0021688C" w:rsidP="00345435">
      <w:pPr>
        <w:rPr>
          <w:rFonts w:ascii="Courier New" w:hAnsi="Courier New" w:cs="Courier New"/>
          <w:lang w:val="en-US"/>
        </w:rPr>
      </w:pPr>
    </w:p>
    <w:p w14:paraId="52612888" w14:textId="745CDCF1" w:rsidR="0021688C" w:rsidRDefault="0021688C" w:rsidP="00345435">
      <w:pPr>
        <w:rPr>
          <w:rFonts w:ascii="Courier New" w:hAnsi="Courier New" w:cs="Courier New"/>
          <w:lang w:val="en-US"/>
        </w:rPr>
      </w:pPr>
    </w:p>
    <w:p w14:paraId="29950D34" w14:textId="56283CE9" w:rsidR="0021688C" w:rsidRDefault="0021688C" w:rsidP="00345435">
      <w:pPr>
        <w:rPr>
          <w:rFonts w:ascii="Courier New" w:hAnsi="Courier New" w:cs="Courier New"/>
          <w:lang w:val="en-US"/>
        </w:rPr>
      </w:pPr>
    </w:p>
    <w:p w14:paraId="60B59940" w14:textId="31C50797" w:rsidR="0021688C" w:rsidRDefault="0021688C" w:rsidP="00345435">
      <w:pPr>
        <w:rPr>
          <w:rFonts w:ascii="Courier New" w:hAnsi="Courier New" w:cs="Courier New"/>
          <w:lang w:val="en-US"/>
        </w:rPr>
      </w:pPr>
    </w:p>
    <w:p w14:paraId="6EC0EF70" w14:textId="7AAE95BE" w:rsidR="0021688C" w:rsidRDefault="0021688C" w:rsidP="00345435">
      <w:pPr>
        <w:rPr>
          <w:rFonts w:ascii="Courier New" w:hAnsi="Courier New" w:cs="Courier New"/>
          <w:lang w:val="en-US"/>
        </w:rPr>
      </w:pPr>
    </w:p>
    <w:p w14:paraId="16B3962F" w14:textId="02953BCE" w:rsidR="0021688C" w:rsidRDefault="0021688C" w:rsidP="00345435">
      <w:pPr>
        <w:rPr>
          <w:rFonts w:ascii="Courier New" w:hAnsi="Courier New" w:cs="Courier New"/>
          <w:lang w:val="en-US"/>
        </w:rPr>
      </w:pPr>
    </w:p>
    <w:p w14:paraId="32240030" w14:textId="2A280DAE" w:rsidR="0021688C" w:rsidRDefault="0021688C" w:rsidP="00345435">
      <w:pPr>
        <w:rPr>
          <w:rFonts w:ascii="Courier New" w:hAnsi="Courier New" w:cs="Courier New"/>
          <w:lang w:val="en-US"/>
        </w:rPr>
      </w:pPr>
    </w:p>
    <w:p w14:paraId="5DA18754" w14:textId="18D1876C" w:rsidR="0021688C" w:rsidRDefault="0021688C" w:rsidP="00345435">
      <w:pPr>
        <w:rPr>
          <w:rFonts w:ascii="Courier New" w:hAnsi="Courier New" w:cs="Courier New"/>
          <w:lang w:val="en-US"/>
        </w:rPr>
      </w:pPr>
    </w:p>
    <w:p w14:paraId="3944EEE9" w14:textId="248E2EB9" w:rsidR="0021688C" w:rsidRDefault="0021688C" w:rsidP="00345435">
      <w:pPr>
        <w:rPr>
          <w:rFonts w:ascii="Courier New" w:hAnsi="Courier New" w:cs="Courier New"/>
          <w:lang w:val="en-US"/>
        </w:rPr>
      </w:pPr>
    </w:p>
    <w:p w14:paraId="7DA32D05" w14:textId="78031365" w:rsidR="0021688C" w:rsidRDefault="0021688C" w:rsidP="00345435">
      <w:pPr>
        <w:rPr>
          <w:rFonts w:ascii="Courier New" w:hAnsi="Courier New" w:cs="Courier New"/>
          <w:lang w:val="en-US"/>
        </w:rPr>
      </w:pPr>
    </w:p>
    <w:p w14:paraId="290C1030" w14:textId="4ED5DD13" w:rsidR="0021688C" w:rsidRDefault="0021688C" w:rsidP="00345435">
      <w:pPr>
        <w:rPr>
          <w:rFonts w:ascii="Courier New" w:hAnsi="Courier New" w:cs="Courier New"/>
          <w:lang w:val="en-US"/>
        </w:rPr>
      </w:pPr>
    </w:p>
    <w:p w14:paraId="7D8F015C" w14:textId="72340FFE" w:rsidR="0021688C" w:rsidRDefault="0021688C" w:rsidP="00345435">
      <w:pPr>
        <w:rPr>
          <w:rFonts w:ascii="Courier New" w:hAnsi="Courier New" w:cs="Courier New"/>
          <w:lang w:val="en-US"/>
        </w:rPr>
      </w:pPr>
    </w:p>
    <w:p w14:paraId="525680ED" w14:textId="6066209F" w:rsidR="0021688C" w:rsidRDefault="0021688C" w:rsidP="00345435">
      <w:pPr>
        <w:rPr>
          <w:rFonts w:ascii="Courier New" w:hAnsi="Courier New" w:cs="Courier New"/>
          <w:b/>
          <w:bCs/>
          <w:lang w:val="en-US"/>
        </w:rPr>
      </w:pPr>
      <w:r>
        <w:rPr>
          <w:rFonts w:ascii="Courier New" w:hAnsi="Courier New" w:cs="Courier New"/>
          <w:b/>
          <w:bCs/>
          <w:lang w:val="en-US"/>
        </w:rPr>
        <w:t>Sample number 3</w:t>
      </w:r>
    </w:p>
    <w:p w14:paraId="48FE5624" w14:textId="47FCAFE9" w:rsidR="0021688C" w:rsidRDefault="0021688C" w:rsidP="00345435">
      <w:pPr>
        <w:rPr>
          <w:rFonts w:ascii="Courier New" w:hAnsi="Courier New" w:cs="Courier New"/>
          <w:lang w:val="en-US"/>
        </w:rPr>
      </w:pPr>
    </w:p>
    <w:p w14:paraId="43F54DE5" w14:textId="50EF2C72" w:rsidR="0021688C" w:rsidRDefault="0021688C" w:rsidP="00345435">
      <w:pPr>
        <w:rPr>
          <w:rFonts w:ascii="Courier New" w:hAnsi="Courier New" w:cs="Courier New"/>
          <w:lang w:val="en-US"/>
        </w:rPr>
      </w:pPr>
      <w:r>
        <w:rPr>
          <w:rFonts w:ascii="Courier New" w:hAnsi="Courier New" w:cs="Courier New"/>
          <w:lang w:val="en-US"/>
        </w:rPr>
        <w:t xml:space="preserve">Once we have discovered the </w:t>
      </w:r>
      <w:r w:rsidRPr="007161C8">
        <w:rPr>
          <w:rFonts w:ascii="Courier New" w:hAnsi="Courier New" w:cs="Courier New"/>
          <w:i/>
          <w:iCs/>
          <w:lang w:val="en-US"/>
        </w:rPr>
        <w:t>C:\WINDOWS\msagent\intl\MS_PMAL_Agent\BinaryCollection</w:t>
      </w:r>
      <w:r>
        <w:rPr>
          <w:rFonts w:ascii="Courier New" w:hAnsi="Courier New" w:cs="Courier New"/>
          <w:i/>
          <w:iCs/>
          <w:lang w:val="en-US"/>
        </w:rPr>
        <w:t xml:space="preserve"> </w:t>
      </w:r>
      <w:r>
        <w:rPr>
          <w:rFonts w:ascii="Courier New" w:hAnsi="Courier New" w:cs="Courier New"/>
          <w:lang w:val="en-US"/>
        </w:rPr>
        <w:t>directory we can just dive deeper into it to find a complete collection of rather suspicious executables.</w:t>
      </w:r>
    </w:p>
    <w:p w14:paraId="028904A8" w14:textId="5D846271" w:rsidR="0021688C" w:rsidRDefault="0021688C" w:rsidP="00345435">
      <w:pPr>
        <w:rPr>
          <w:rFonts w:ascii="Courier New" w:hAnsi="Courier New" w:cs="Courier New"/>
          <w:lang w:val="en-US"/>
        </w:rPr>
      </w:pPr>
    </w:p>
    <w:p w14:paraId="3AC178D9" w14:textId="69F7A34B" w:rsidR="0021688C" w:rsidRDefault="0021688C" w:rsidP="00345435">
      <w:pPr>
        <w:rPr>
          <w:rFonts w:ascii="Courier New" w:hAnsi="Courier New" w:cs="Courier New"/>
          <w:lang w:val="en-US"/>
        </w:rPr>
      </w:pPr>
      <w:r>
        <w:rPr>
          <w:rFonts w:ascii="Courier New" w:hAnsi="Courier New" w:cs="Courier New"/>
          <w:lang w:val="en-US"/>
        </w:rPr>
        <w:t xml:space="preserve">After browsing around them we settled on analyzing the </w:t>
      </w:r>
      <w:r>
        <w:rPr>
          <w:rFonts w:ascii="Courier New" w:hAnsi="Courier New" w:cs="Courier New"/>
          <w:i/>
          <w:iCs/>
          <w:lang w:val="en-US"/>
        </w:rPr>
        <w:t xml:space="preserve">Lab12-03.exe </w:t>
      </w:r>
      <w:r>
        <w:rPr>
          <w:rFonts w:ascii="Courier New" w:hAnsi="Courier New" w:cs="Courier New"/>
          <w:lang w:val="en-US"/>
        </w:rPr>
        <w:t xml:space="preserve">file next living under the </w:t>
      </w:r>
      <w:r>
        <w:rPr>
          <w:rFonts w:ascii="Courier New" w:hAnsi="Courier New" w:cs="Courier New"/>
          <w:i/>
          <w:iCs/>
          <w:lang w:val="en-US"/>
        </w:rPr>
        <w:t>Chapter_12L</w:t>
      </w:r>
      <w:r>
        <w:rPr>
          <w:rFonts w:ascii="Courier New" w:hAnsi="Courier New" w:cs="Courier New"/>
          <w:lang w:val="en-US"/>
        </w:rPr>
        <w:t xml:space="preserve"> directory belonging to the aforementioned one.</w:t>
      </w:r>
    </w:p>
    <w:p w14:paraId="5C40532E" w14:textId="2AC3EADF" w:rsidR="000E6B3A" w:rsidRDefault="000E6B3A" w:rsidP="00345435">
      <w:pPr>
        <w:rPr>
          <w:rFonts w:ascii="Courier New" w:hAnsi="Courier New" w:cs="Courier New"/>
          <w:lang w:val="en-US"/>
        </w:rPr>
      </w:pPr>
    </w:p>
    <w:p w14:paraId="39163AB7" w14:textId="54EA348C" w:rsidR="000E6B3A" w:rsidRDefault="000E6B3A" w:rsidP="00345435">
      <w:pPr>
        <w:rPr>
          <w:rFonts w:ascii="Courier New" w:hAnsi="Courier New" w:cs="Courier New"/>
          <w:lang w:val="en-US"/>
        </w:rPr>
      </w:pPr>
      <w:r>
        <w:rPr>
          <w:rFonts w:ascii="Courier New" w:hAnsi="Courier New" w:cs="Courier New"/>
          <w:lang w:val="en-US"/>
        </w:rPr>
        <w:t xml:space="preserve">We’ll begin by running a common static analysis on it. In doing so we’ll launch </w:t>
      </w:r>
      <w:r>
        <w:rPr>
          <w:rFonts w:ascii="Courier New" w:hAnsi="Courier New" w:cs="Courier New"/>
          <w:i/>
          <w:iCs/>
          <w:lang w:val="en-US"/>
        </w:rPr>
        <w:t>DependencyWalker</w:t>
      </w:r>
      <w:r>
        <w:rPr>
          <w:rFonts w:ascii="Courier New" w:hAnsi="Courier New" w:cs="Courier New"/>
          <w:lang w:val="en-US"/>
        </w:rPr>
        <w:t xml:space="preserve"> against it to get the library functions it’s importing. Even though not a whole bunch of them show up we can conclude several things:</w:t>
      </w:r>
    </w:p>
    <w:p w14:paraId="37EEB88D" w14:textId="3BD5C79B"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sample is </w:t>
      </w:r>
      <w:r>
        <w:rPr>
          <w:rFonts w:ascii="Courier New" w:hAnsi="Courier New" w:cs="Courier New"/>
          <w:b/>
          <w:bCs/>
          <w:lang w:val="en-US"/>
        </w:rPr>
        <w:t>not</w:t>
      </w:r>
      <w:r>
        <w:rPr>
          <w:rFonts w:ascii="Courier New" w:hAnsi="Courier New" w:cs="Courier New"/>
          <w:lang w:val="en-US"/>
        </w:rPr>
        <w:t xml:space="preserve"> packed. Despite the low number of imports, they convey a whole lot of information about the functionality of the sample as we’ll see later. Refer to the screenshot below for a highlighted list of crucial imported functions. What’s more, we are also including a screenshot of </w:t>
      </w:r>
      <w:r>
        <w:rPr>
          <w:rFonts w:ascii="Courier New" w:hAnsi="Courier New" w:cs="Courier New"/>
          <w:i/>
          <w:iCs/>
          <w:lang w:val="en-US"/>
        </w:rPr>
        <w:t>PEiD’s</w:t>
      </w:r>
      <w:r>
        <w:rPr>
          <w:rFonts w:ascii="Courier New" w:hAnsi="Courier New" w:cs="Courier New"/>
          <w:lang w:val="en-US"/>
        </w:rPr>
        <w:t xml:space="preserve"> output showing it’s been compiled with Microsoft Visual C++ which is not by any means a packer.</w:t>
      </w:r>
    </w:p>
    <w:p w14:paraId="1D539C34" w14:textId="135757F5"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process </w:t>
      </w:r>
      <w:r w:rsidRPr="000E6B3A">
        <w:rPr>
          <w:rFonts w:ascii="Courier New" w:hAnsi="Courier New" w:cs="Courier New"/>
          <w:b/>
          <w:bCs/>
          <w:lang w:val="en-US"/>
        </w:rPr>
        <w:t>won’t use any network capabilities</w:t>
      </w:r>
      <w:r>
        <w:rPr>
          <w:rFonts w:ascii="Courier New" w:hAnsi="Courier New" w:cs="Courier New"/>
          <w:lang w:val="en-US"/>
        </w:rPr>
        <w:t xml:space="preserve"> as no networking-related DLL is imported. We are also sure it’s not hijacking or injecting itself into any other projects as we don’t import the </w:t>
      </w:r>
      <w:r>
        <w:rPr>
          <w:rFonts w:ascii="Courier New" w:hAnsi="Courier New" w:cs="Courier New"/>
          <w:i/>
          <w:iCs/>
          <w:lang w:val="en-US"/>
        </w:rPr>
        <w:t>WriteProcessMemory()</w:t>
      </w:r>
      <w:r>
        <w:rPr>
          <w:rFonts w:ascii="Courier New" w:hAnsi="Courier New" w:cs="Courier New"/>
          <w:lang w:val="en-US"/>
        </w:rPr>
        <w:t xml:space="preserve"> function from </w:t>
      </w:r>
      <w:r>
        <w:rPr>
          <w:rFonts w:ascii="Courier New" w:hAnsi="Courier New" w:cs="Courier New"/>
          <w:i/>
          <w:iCs/>
          <w:lang w:val="en-US"/>
        </w:rPr>
        <w:t>kernel32.dll</w:t>
      </w:r>
      <w:r>
        <w:rPr>
          <w:rFonts w:ascii="Courier New" w:hAnsi="Courier New" w:cs="Courier New"/>
          <w:lang w:val="en-US"/>
        </w:rPr>
        <w:t xml:space="preserve"> so we won’t have a tangent access to networking recourses either.</w:t>
      </w:r>
    </w:p>
    <w:p w14:paraId="18D612E5" w14:textId="49860B9D"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file itself is a PE executable file as shown by the </w:t>
      </w:r>
      <w:r>
        <w:rPr>
          <w:rFonts w:ascii="Courier New" w:hAnsi="Courier New" w:cs="Courier New"/>
          <w:i/>
          <w:iCs/>
          <w:lang w:val="en-US"/>
        </w:rPr>
        <w:t>file</w:t>
      </w:r>
      <w:r>
        <w:rPr>
          <w:rFonts w:ascii="Courier New" w:hAnsi="Courier New" w:cs="Courier New"/>
          <w:lang w:val="en-US"/>
        </w:rPr>
        <w:t xml:space="preserve"> command. We also ran </w:t>
      </w:r>
      <w:r>
        <w:rPr>
          <w:rFonts w:ascii="Courier New" w:hAnsi="Courier New" w:cs="Courier New"/>
          <w:i/>
          <w:iCs/>
          <w:lang w:val="en-US"/>
        </w:rPr>
        <w:t>PEview</w:t>
      </w:r>
      <w:r>
        <w:rPr>
          <w:rFonts w:ascii="Courier New" w:hAnsi="Courier New" w:cs="Courier New"/>
          <w:lang w:val="en-US"/>
        </w:rPr>
        <w:t xml:space="preserve"> on the sample but as nothing seems to be out of the ordinary we believe it’s of no use including any screenshots whatsoever: we are up against a very common executable file with regards to its format.</w:t>
      </w:r>
    </w:p>
    <w:p w14:paraId="36786E30" w14:textId="6F5B825C" w:rsidR="007A4020" w:rsidRDefault="007A4020" w:rsidP="007A4020">
      <w:pPr>
        <w:rPr>
          <w:rFonts w:ascii="Courier New" w:hAnsi="Courier New" w:cs="Courier New"/>
          <w:lang w:val="en-US"/>
        </w:rPr>
      </w:pPr>
    </w:p>
    <w:p w14:paraId="24A502E0" w14:textId="7DD909FC" w:rsidR="007A4020" w:rsidRDefault="007A4020" w:rsidP="007A4020">
      <w:pPr>
        <w:rPr>
          <w:rFonts w:ascii="Courier New" w:hAnsi="Courier New" w:cs="Courier New"/>
          <w:b/>
          <w:bCs/>
          <w:lang w:val="en-US"/>
        </w:rPr>
      </w:pPr>
      <w:r>
        <w:rPr>
          <w:rFonts w:ascii="Courier New" w:hAnsi="Courier New" w:cs="Courier New"/>
          <w:b/>
          <w:bCs/>
          <w:lang w:val="en-US"/>
        </w:rPr>
        <w:t>TODO: Add dependency walker screenshot</w:t>
      </w:r>
    </w:p>
    <w:p w14:paraId="0A6102D5" w14:textId="46B669A3" w:rsidR="007A4020" w:rsidRDefault="007A4020" w:rsidP="007A4020">
      <w:pPr>
        <w:rPr>
          <w:rFonts w:ascii="Courier New" w:hAnsi="Courier New" w:cs="Courier New"/>
          <w:b/>
          <w:bCs/>
          <w:lang w:val="en-US"/>
        </w:rPr>
      </w:pPr>
    </w:p>
    <w:p w14:paraId="5EFF7E43" w14:textId="1E6BF478" w:rsidR="007A4020" w:rsidRDefault="007A4020" w:rsidP="007A4020">
      <w:pPr>
        <w:rPr>
          <w:rFonts w:ascii="Courier New" w:hAnsi="Courier New" w:cs="Courier New"/>
          <w:b/>
          <w:bCs/>
          <w:lang w:val="en-US"/>
        </w:rPr>
      </w:pPr>
      <w:r>
        <w:rPr>
          <w:rFonts w:ascii="Courier New" w:hAnsi="Courier New" w:cs="Courier New"/>
          <w:b/>
          <w:bCs/>
          <w:lang w:val="en-US"/>
        </w:rPr>
        <w:t>TODO: Add PEiD screenshot.</w:t>
      </w:r>
    </w:p>
    <w:p w14:paraId="2E8E57B7" w14:textId="25C7E332" w:rsidR="00637479" w:rsidRDefault="00637479" w:rsidP="007A4020">
      <w:pPr>
        <w:rPr>
          <w:rFonts w:ascii="Courier New" w:hAnsi="Courier New" w:cs="Courier New"/>
          <w:b/>
          <w:bCs/>
          <w:lang w:val="en-US"/>
        </w:rPr>
      </w:pPr>
    </w:p>
    <w:p w14:paraId="0063B53B" w14:textId="4DC000FE" w:rsidR="00637479" w:rsidRDefault="00637479" w:rsidP="007A4020">
      <w:pPr>
        <w:rPr>
          <w:rFonts w:ascii="Courier New" w:hAnsi="Courier New" w:cs="Courier New"/>
          <w:lang w:val="en-US"/>
        </w:rPr>
      </w:pPr>
      <w:r>
        <w:rPr>
          <w:rFonts w:ascii="Courier New" w:hAnsi="Courier New" w:cs="Courier New"/>
          <w:lang w:val="en-US"/>
        </w:rPr>
        <w:t xml:space="preserve">We would like to draw special attention towards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A()</w:t>
      </w:r>
      <w:r>
        <w:rPr>
          <w:rFonts w:ascii="Courier New" w:hAnsi="Courier New" w:cs="Courier New"/>
          <w:lang w:val="en-US"/>
        </w:rPr>
        <w:t xml:space="preserve"> function shown in the </w:t>
      </w:r>
      <w:r>
        <w:rPr>
          <w:rFonts w:ascii="Courier New" w:hAnsi="Courier New" w:cs="Courier New"/>
          <w:i/>
          <w:iCs/>
          <w:lang w:val="en-US"/>
        </w:rPr>
        <w:t xml:space="preserve">Dependency Walker </w:t>
      </w:r>
      <w:r>
        <w:rPr>
          <w:rFonts w:ascii="Courier New" w:hAnsi="Courier New" w:cs="Courier New"/>
          <w:lang w:val="en-US"/>
        </w:rPr>
        <w:t xml:space="preserve">screenshot. As stated in the Microsoft Developer Network (MSDN) </w:t>
      </w:r>
      <w:hyperlink r:id="rId7" w:history="1">
        <w:r w:rsidRPr="00637479">
          <w:rPr>
            <w:rStyle w:val="Hyperlink"/>
            <w:rFonts w:ascii="Courier New" w:hAnsi="Courier New" w:cs="Courier New"/>
            <w:lang w:val="en-US"/>
          </w:rPr>
          <w:t>Documentation</w:t>
        </w:r>
      </w:hyperlink>
      <w:r>
        <w:rPr>
          <w:rFonts w:ascii="Courier New" w:hAnsi="Courier New" w:cs="Courier New"/>
          <w:lang w:val="en-US"/>
        </w:rPr>
        <w:t xml:space="preserve">, the </w:t>
      </w:r>
      <w:r>
        <w:rPr>
          <w:rFonts w:ascii="Courier New" w:hAnsi="Courier New" w:cs="Courier New"/>
          <w:i/>
          <w:iCs/>
          <w:lang w:val="en-US"/>
        </w:rPr>
        <w:t>SetWindowsHoo</w:t>
      </w:r>
      <w:r w:rsidR="006355F3">
        <w:rPr>
          <w:rFonts w:ascii="Courier New" w:hAnsi="Courier New" w:cs="Courier New"/>
          <w:i/>
          <w:iCs/>
          <w:lang w:val="en-US"/>
        </w:rPr>
        <w:t>Ex</w:t>
      </w:r>
      <w:r>
        <w:rPr>
          <w:rFonts w:ascii="Courier New" w:hAnsi="Courier New" w:cs="Courier New"/>
          <w:i/>
          <w:iCs/>
          <w:lang w:val="en-US"/>
        </w:rPr>
        <w:t xml:space="preserve">kA() </w:t>
      </w:r>
      <w:r>
        <w:rPr>
          <w:rFonts w:ascii="Courier New" w:hAnsi="Courier New" w:cs="Courier New"/>
          <w:lang w:val="en-US"/>
        </w:rPr>
        <w:t xml:space="preserve">function will provide a callback, a function that is to be called upon the occurrence of a given type of event. In other words, our sample will just “subscribe” to a certain occurrence and will be notified by the OS itself when it happens so that it can </w:t>
      </w:r>
      <w:r>
        <w:rPr>
          <w:rFonts w:ascii="Courier New" w:hAnsi="Courier New" w:cs="Courier New"/>
          <w:lang w:val="en-US"/>
        </w:rPr>
        <w:lastRenderedPageBreak/>
        <w:t xml:space="preserve">take the appropriate actions. Upon notification, the callback of </w:t>
      </w:r>
      <w:r>
        <w:rPr>
          <w:rFonts w:ascii="Courier New" w:hAnsi="Courier New" w:cs="Courier New"/>
          <w:i/>
          <w:iCs/>
          <w:lang w:val="en-US"/>
        </w:rPr>
        <w:t>hook</w:t>
      </w:r>
      <w:r>
        <w:rPr>
          <w:rFonts w:ascii="Courier New" w:hAnsi="Courier New" w:cs="Courier New"/>
          <w:lang w:val="en-US"/>
        </w:rPr>
        <w:t xml:space="preserve"> function will be called.</w:t>
      </w:r>
    </w:p>
    <w:p w14:paraId="53CFF1FC" w14:textId="6B8332B3" w:rsidR="00637479" w:rsidRDefault="00637479" w:rsidP="007A4020">
      <w:pPr>
        <w:rPr>
          <w:rFonts w:ascii="Courier New" w:hAnsi="Courier New" w:cs="Courier New"/>
          <w:lang w:val="en-US"/>
        </w:rPr>
      </w:pPr>
    </w:p>
    <w:p w14:paraId="233CFB49" w14:textId="425102C4" w:rsidR="00637479" w:rsidRDefault="00637479" w:rsidP="007A4020">
      <w:pPr>
        <w:rPr>
          <w:rFonts w:ascii="Courier New" w:hAnsi="Courier New" w:cs="Courier New"/>
          <w:lang w:val="en-US"/>
        </w:rPr>
      </w:pPr>
      <w:r>
        <w:rPr>
          <w:rFonts w:ascii="Courier New" w:hAnsi="Courier New" w:cs="Courier New"/>
          <w:lang w:val="en-US"/>
        </w:rPr>
        <w:t xml:space="preserve">We then need to delve deeper into the code to try and see what the callback function is and what type of event our sample is subscribing to. To do that, we’ll employ </w:t>
      </w:r>
      <w:r>
        <w:rPr>
          <w:rFonts w:ascii="Courier New" w:hAnsi="Courier New" w:cs="Courier New"/>
          <w:i/>
          <w:iCs/>
          <w:lang w:val="en-US"/>
        </w:rPr>
        <w:t>cutter</w:t>
      </w:r>
      <w:r>
        <w:rPr>
          <w:rFonts w:ascii="Courier New" w:hAnsi="Courier New" w:cs="Courier New"/>
          <w:lang w:val="en-US"/>
        </w:rPr>
        <w:t>.</w:t>
      </w:r>
    </w:p>
    <w:p w14:paraId="38E3F73D" w14:textId="1C90B76E" w:rsidR="00637479" w:rsidRDefault="00637479" w:rsidP="007A4020">
      <w:pPr>
        <w:rPr>
          <w:rFonts w:ascii="Courier New" w:hAnsi="Courier New" w:cs="Courier New"/>
          <w:lang w:val="en-US"/>
        </w:rPr>
      </w:pPr>
    </w:p>
    <w:p w14:paraId="76D9A962" w14:textId="557A98B9" w:rsidR="00637479" w:rsidRDefault="00B864CE" w:rsidP="007A4020">
      <w:pPr>
        <w:rPr>
          <w:rFonts w:ascii="Courier New" w:hAnsi="Courier New" w:cs="Courier New"/>
          <w:lang w:val="en-US"/>
        </w:rPr>
      </w:pPr>
      <w:r>
        <w:rPr>
          <w:rFonts w:ascii="Courier New" w:hAnsi="Courier New" w:cs="Courier New"/>
          <w:lang w:val="en-US"/>
        </w:rPr>
        <w:t xml:space="preserve">Inspecting the documentation we linked above we see the first parameter to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 xml:space="preserve">A() </w:t>
      </w:r>
      <w:r>
        <w:rPr>
          <w:rFonts w:ascii="Courier New" w:hAnsi="Courier New" w:cs="Courier New"/>
          <w:lang w:val="en-US"/>
        </w:rPr>
        <w:t xml:space="preserve">function determines the type of event it’ll listen for. As the parameters are passed in a reverse order (the last one that’s referenced is the first positional argument) due to the stacks LIFO (Last In First Out) nature we can look up the value of the </w:t>
      </w:r>
      <w:r>
        <w:rPr>
          <w:rFonts w:ascii="Courier New" w:hAnsi="Courier New" w:cs="Courier New"/>
          <w:i/>
          <w:iCs/>
          <w:lang w:val="en-US"/>
        </w:rPr>
        <w:t>idHook</w:t>
      </w:r>
      <w:r>
        <w:rPr>
          <w:rFonts w:ascii="Courier New" w:hAnsi="Courier New" w:cs="Courier New"/>
          <w:lang w:val="en-US"/>
        </w:rPr>
        <w:t xml:space="preserve"> parameter (13 == 0xD) shown in the next instruction on the linked documentation. In doing so we’ll see that the value stands for </w:t>
      </w:r>
      <w:r w:rsidRPr="00B864CE">
        <w:rPr>
          <w:rFonts w:ascii="Courier New" w:hAnsi="Courier New" w:cs="Courier New"/>
          <w:i/>
          <w:iCs/>
          <w:lang w:val="en-US"/>
        </w:rPr>
        <w:t>WH_KEYBOARD_LL</w:t>
      </w:r>
      <w:r>
        <w:rPr>
          <w:rFonts w:ascii="Courier New" w:hAnsi="Courier New" w:cs="Courier New"/>
          <w:i/>
          <w:iCs/>
          <w:lang w:val="en-US"/>
        </w:rPr>
        <w:t xml:space="preserve"> </w:t>
      </w:r>
      <w:r>
        <w:rPr>
          <w:rFonts w:ascii="Courier New" w:hAnsi="Courier New" w:cs="Courier New"/>
          <w:lang w:val="en-US"/>
        </w:rPr>
        <w:t>which “</w:t>
      </w:r>
      <w:r w:rsidRPr="00B864CE">
        <w:rPr>
          <w:rFonts w:ascii="Courier New" w:hAnsi="Courier New" w:cs="Courier New"/>
          <w:lang w:val="en-US"/>
        </w:rPr>
        <w:t>Installs a hook procedure that monitors low-level keyboard input events</w:t>
      </w:r>
      <w:r>
        <w:rPr>
          <w:rFonts w:ascii="Courier New" w:hAnsi="Courier New" w:cs="Courier New"/>
          <w:lang w:val="en-US"/>
        </w:rPr>
        <w:t>” according to the site.</w:t>
      </w:r>
    </w:p>
    <w:p w14:paraId="36BCC52E" w14:textId="02E54BE2" w:rsidR="00B864CE" w:rsidRDefault="00B864CE" w:rsidP="007A4020">
      <w:pPr>
        <w:rPr>
          <w:rFonts w:ascii="Courier New" w:hAnsi="Courier New" w:cs="Courier New"/>
          <w:lang w:val="en-US"/>
        </w:rPr>
      </w:pPr>
    </w:p>
    <w:p w14:paraId="319CCC3C" w14:textId="23EE9873" w:rsidR="00B864CE" w:rsidRDefault="00B864CE" w:rsidP="00B864CE">
      <w:pPr>
        <w:ind w:left="720" w:hanging="720"/>
        <w:rPr>
          <w:rFonts w:ascii="Courier New" w:hAnsi="Courier New" w:cs="Courier New"/>
          <w:b/>
          <w:bCs/>
          <w:lang w:val="en-US"/>
        </w:rPr>
      </w:pPr>
      <w:r>
        <w:rPr>
          <w:rFonts w:ascii="Courier New" w:hAnsi="Courier New" w:cs="Courier New"/>
          <w:b/>
          <w:bCs/>
          <w:lang w:val="en-US"/>
        </w:rPr>
        <w:t>TODO: Add cutter screenshot a</w:t>
      </w:r>
    </w:p>
    <w:p w14:paraId="135B37BE" w14:textId="2D761DD6" w:rsidR="00B864CE" w:rsidRDefault="00B864CE" w:rsidP="00B864CE">
      <w:pPr>
        <w:ind w:left="720" w:hanging="720"/>
        <w:rPr>
          <w:rFonts w:ascii="Courier New" w:hAnsi="Courier New" w:cs="Courier New"/>
          <w:b/>
          <w:bCs/>
          <w:lang w:val="en-US"/>
        </w:rPr>
      </w:pPr>
    </w:p>
    <w:p w14:paraId="27635BDB" w14:textId="06080D10" w:rsidR="00B864CE" w:rsidRDefault="00B864CE" w:rsidP="00B864CE">
      <w:pPr>
        <w:rPr>
          <w:rFonts w:ascii="Courier New" w:hAnsi="Courier New" w:cs="Courier New"/>
          <w:lang w:val="en-US"/>
        </w:rPr>
      </w:pPr>
      <w:r>
        <w:rPr>
          <w:rFonts w:ascii="Courier New" w:hAnsi="Courier New" w:cs="Courier New"/>
          <w:lang w:val="en-US"/>
        </w:rPr>
        <w:t xml:space="preserve">We then see how this program is concerned with keyboard input which makes us believe it’s some form of a keylogger right from the beginning. Having this lead early on will let us carry on a much more precise analysis because we now know what we are looking for. We can also see in the screenshot above that the callback is provided as the second parameter. In our case it’ll be the </w:t>
      </w:r>
      <w:r>
        <w:rPr>
          <w:rFonts w:ascii="Courier New" w:hAnsi="Courier New" w:cs="Courier New"/>
          <w:i/>
          <w:iCs/>
          <w:lang w:val="en-US"/>
        </w:rPr>
        <w:t>keyboardHook</w:t>
      </w:r>
      <w:r>
        <w:rPr>
          <w:rFonts w:ascii="Courier New" w:hAnsi="Courier New" w:cs="Courier New"/>
          <w:lang w:val="en-US"/>
        </w:rPr>
        <w:t xml:space="preserve"> subroutine. Please note we have renamed the subroutines involved in the malware’s functionality to facilitate our work. This is the case for </w:t>
      </w:r>
      <w:r w:rsidRPr="00B864CE">
        <w:rPr>
          <w:rFonts w:ascii="Courier New" w:hAnsi="Courier New" w:cs="Courier New"/>
          <w:i/>
          <w:iCs/>
          <w:lang w:val="en-US"/>
        </w:rPr>
        <w:t>main</w:t>
      </w:r>
      <w:r>
        <w:rPr>
          <w:rFonts w:ascii="Courier New" w:hAnsi="Courier New" w:cs="Courier New"/>
          <w:lang w:val="en-US"/>
        </w:rPr>
        <w:t xml:space="preserve">, </w:t>
      </w:r>
      <w:r>
        <w:rPr>
          <w:rFonts w:ascii="Courier New" w:hAnsi="Courier New" w:cs="Courier New"/>
          <w:i/>
          <w:iCs/>
          <w:lang w:val="en-US"/>
        </w:rPr>
        <w:t xml:space="preserve">keboardHook </w:t>
      </w:r>
      <w:r>
        <w:rPr>
          <w:rFonts w:ascii="Courier New" w:hAnsi="Courier New" w:cs="Courier New"/>
          <w:lang w:val="en-US"/>
        </w:rPr>
        <w:t xml:space="preserve">and </w:t>
      </w:r>
      <w:r>
        <w:rPr>
          <w:rFonts w:ascii="Courier New" w:hAnsi="Courier New" w:cs="Courier New"/>
          <w:i/>
          <w:iCs/>
          <w:lang w:val="en-US"/>
        </w:rPr>
        <w:t>writeLog</w:t>
      </w:r>
      <w:r>
        <w:rPr>
          <w:rFonts w:ascii="Courier New" w:hAnsi="Courier New" w:cs="Courier New"/>
          <w:lang w:val="en-US"/>
        </w:rPr>
        <w:t>.</w:t>
      </w:r>
      <w:r w:rsidR="00DB27DC">
        <w:rPr>
          <w:rFonts w:ascii="Courier New" w:hAnsi="Courier New" w:cs="Courier New"/>
          <w:lang w:val="en-US"/>
        </w:rPr>
        <w:t xml:space="preserve"> The former two can be seen in the screenshot above.</w:t>
      </w:r>
    </w:p>
    <w:p w14:paraId="7DE9D8CE" w14:textId="0F2F474E" w:rsidR="006355F3" w:rsidRDefault="006355F3" w:rsidP="00B864CE">
      <w:pPr>
        <w:rPr>
          <w:rFonts w:ascii="Courier New" w:hAnsi="Courier New" w:cs="Courier New"/>
          <w:lang w:val="en-US"/>
        </w:rPr>
      </w:pPr>
    </w:p>
    <w:p w14:paraId="23CF478A" w14:textId="14F3BA73" w:rsidR="006355F3" w:rsidRDefault="006355F3" w:rsidP="00B864CE">
      <w:pPr>
        <w:rPr>
          <w:rFonts w:ascii="Courier New" w:hAnsi="Courier New" w:cs="Courier New"/>
          <w:lang w:val="en-US"/>
        </w:rPr>
      </w:pPr>
      <w:r>
        <w:rPr>
          <w:rFonts w:ascii="Courier New" w:hAnsi="Courier New" w:cs="Courier New"/>
          <w:lang w:val="en-US"/>
        </w:rPr>
        <w:t xml:space="preserve">We would also like to draw your attention to the while loop we have shown in the image that will call </w:t>
      </w:r>
      <w:r>
        <w:rPr>
          <w:rFonts w:ascii="Courier New" w:hAnsi="Courier New" w:cs="Courier New"/>
          <w:i/>
          <w:iCs/>
          <w:lang w:val="en-US"/>
        </w:rPr>
        <w:t>GetMessageA()</w:t>
      </w:r>
      <w:r>
        <w:rPr>
          <w:rFonts w:ascii="Courier New" w:hAnsi="Courier New" w:cs="Courier New"/>
          <w:lang w:val="en-US"/>
        </w:rPr>
        <w:t xml:space="preserve"> continuously. As seen in the </w:t>
      </w:r>
      <w:hyperlink r:id="rId8" w:history="1">
        <w:r w:rsidRPr="006355F3">
          <w:rPr>
            <w:rStyle w:val="Hyperlink"/>
            <w:rFonts w:ascii="Courier New" w:hAnsi="Courier New" w:cs="Courier New"/>
            <w:lang w:val="en-US"/>
          </w:rPr>
          <w:t>MSDN documentation</w:t>
        </w:r>
      </w:hyperlink>
      <w:r>
        <w:rPr>
          <w:rFonts w:ascii="Courier New" w:hAnsi="Courier New" w:cs="Courier New"/>
          <w:lang w:val="en-US"/>
        </w:rPr>
        <w:t>, this function will block the caller (i.e. the malware) until a message related to one of the events it’s subscribed to is received. Upon said reception the hook function we have defined will be called to handle it. If we were not to call this function we would effectively subscribe to an event to then not ask for any updates and thus, the malware’s operation wouldn’t be the expected one.</w:t>
      </w:r>
    </w:p>
    <w:p w14:paraId="65447F3A" w14:textId="0FD1CFC8" w:rsidR="00596684" w:rsidRDefault="00596684" w:rsidP="00B864CE">
      <w:pPr>
        <w:rPr>
          <w:rFonts w:ascii="Courier New" w:hAnsi="Courier New" w:cs="Courier New"/>
          <w:lang w:val="en-US"/>
        </w:rPr>
      </w:pPr>
    </w:p>
    <w:p w14:paraId="7F1CDADC" w14:textId="06D110F0" w:rsidR="00596684" w:rsidRDefault="00596684" w:rsidP="00B864CE">
      <w:pPr>
        <w:rPr>
          <w:rFonts w:ascii="Courier New" w:hAnsi="Courier New" w:cs="Courier New"/>
          <w:lang w:val="en-US"/>
        </w:rPr>
      </w:pPr>
      <w:r>
        <w:rPr>
          <w:rFonts w:ascii="Courier New" w:hAnsi="Courier New" w:cs="Courier New"/>
          <w:lang w:val="en-US"/>
        </w:rPr>
        <w:t xml:space="preserve">The above is all there is to the </w:t>
      </w:r>
      <w:r>
        <w:rPr>
          <w:rFonts w:ascii="Courier New" w:hAnsi="Courier New" w:cs="Courier New"/>
          <w:i/>
          <w:iCs/>
          <w:lang w:val="en-US"/>
        </w:rPr>
        <w:t>main()</w:t>
      </w:r>
      <w:r>
        <w:rPr>
          <w:rFonts w:ascii="Courier New" w:hAnsi="Courier New" w:cs="Courier New"/>
          <w:lang w:val="en-US"/>
        </w:rPr>
        <w:t xml:space="preserve"> function it will just wait in that loop indefinitely</w:t>
      </w:r>
      <w:r w:rsidR="00111BF0">
        <w:rPr>
          <w:rFonts w:ascii="Courier New" w:hAnsi="Courier New" w:cs="Courier New"/>
          <w:lang w:val="en-US"/>
        </w:rPr>
        <w:t xml:space="preserve">. We should then proceed to analyze the </w:t>
      </w:r>
      <w:r w:rsidR="00111BF0">
        <w:rPr>
          <w:rFonts w:ascii="Courier New" w:hAnsi="Courier New" w:cs="Courier New"/>
          <w:i/>
          <w:iCs/>
          <w:lang w:val="en-US"/>
        </w:rPr>
        <w:t>keyboardHook</w:t>
      </w:r>
      <w:r w:rsidR="00111BF0">
        <w:rPr>
          <w:rFonts w:ascii="Courier New" w:hAnsi="Courier New" w:cs="Courier New"/>
          <w:lang w:val="en-US"/>
        </w:rPr>
        <w:t xml:space="preserve"> subroutine to see what it’s executing.</w:t>
      </w:r>
    </w:p>
    <w:p w14:paraId="1D838AC6" w14:textId="5A6FA1A0" w:rsidR="002B3B84" w:rsidRDefault="002B3B84" w:rsidP="00B864CE">
      <w:pPr>
        <w:rPr>
          <w:rFonts w:ascii="Courier New" w:hAnsi="Courier New" w:cs="Courier New"/>
          <w:lang w:val="en-US"/>
        </w:rPr>
      </w:pPr>
    </w:p>
    <w:p w14:paraId="07984CD9" w14:textId="0EB7E597" w:rsidR="002B3B84" w:rsidRDefault="002B3B84" w:rsidP="00B864CE">
      <w:pPr>
        <w:rPr>
          <w:rFonts w:ascii="Courier New" w:hAnsi="Courier New" w:cs="Courier New"/>
          <w:lang w:val="en-US"/>
        </w:rPr>
      </w:pPr>
      <w:r>
        <w:rPr>
          <w:rFonts w:ascii="Courier New" w:hAnsi="Courier New" w:cs="Courier New"/>
          <w:lang w:val="en-US"/>
        </w:rPr>
        <w:t xml:space="preserve">We’ll begin by inspecting the disassembled code attached in the image below. We can see that the method is pretty </w:t>
      </w:r>
      <w:r>
        <w:rPr>
          <w:rFonts w:ascii="Courier New" w:hAnsi="Courier New" w:cs="Courier New"/>
          <w:lang w:val="en-US"/>
        </w:rPr>
        <w:lastRenderedPageBreak/>
        <w:t>straightforward</w:t>
      </w:r>
      <w:r w:rsidR="008424DE">
        <w:rPr>
          <w:rFonts w:ascii="Courier New" w:hAnsi="Courier New" w:cs="Courier New"/>
          <w:lang w:val="en-US"/>
        </w:rPr>
        <w:t xml:space="preserve">. As we stated before it’ll be called on keyboard events and it’ll receive 3 parameters as seen in the </w:t>
      </w:r>
      <w:hyperlink r:id="rId9" w:history="1">
        <w:r w:rsidR="008424DE" w:rsidRPr="008424DE">
          <w:rPr>
            <w:rStyle w:val="Hyperlink"/>
            <w:rFonts w:ascii="Courier New" w:hAnsi="Courier New" w:cs="Courier New"/>
            <w:lang w:val="en-US"/>
          </w:rPr>
          <w:t>MSDN</w:t>
        </w:r>
      </w:hyperlink>
      <w:r w:rsidR="008424DE">
        <w:rPr>
          <w:rFonts w:ascii="Courier New" w:hAnsi="Courier New" w:cs="Courier New"/>
          <w:lang w:val="en-US"/>
        </w:rPr>
        <w:t xml:space="preserve">. The first one is of little concern to us and we only need to know that, as seen in the documentation, if the valid is not 0 we should abort immediately and return. Whatever </w:t>
      </w:r>
      <w:r w:rsidR="008424DE">
        <w:rPr>
          <w:rFonts w:ascii="Courier New" w:hAnsi="Courier New" w:cs="Courier New"/>
          <w:i/>
          <w:iCs/>
          <w:lang w:val="en-US"/>
        </w:rPr>
        <w:t xml:space="preserve">CallNextHookEx() </w:t>
      </w:r>
      <w:r w:rsidR="008424DE">
        <w:rPr>
          <w:rFonts w:ascii="Courier New" w:hAnsi="Courier New" w:cs="Courier New"/>
          <w:lang w:val="en-US"/>
        </w:rPr>
        <w:t xml:space="preserve">returns. The second parameter one is telling the hook what happened with the key and we’ll only delve deeper into the function if we have a key that’s down no matter if we were pressing ALT at the same time or not. We find the values shown in the disassembly in </w:t>
      </w:r>
      <w:hyperlink r:id="rId10" w:history="1">
        <w:r w:rsidR="008424DE" w:rsidRPr="008424DE">
          <w:rPr>
            <w:rStyle w:val="Hyperlink"/>
            <w:rFonts w:ascii="Courier New" w:hAnsi="Courier New" w:cs="Courier New"/>
            <w:lang w:val="en-US"/>
          </w:rPr>
          <w:t>these</w:t>
        </w:r>
      </w:hyperlink>
      <w:r w:rsidR="008424DE">
        <w:rPr>
          <w:rFonts w:ascii="Courier New" w:hAnsi="Courier New" w:cs="Courier New"/>
          <w:lang w:val="en-US"/>
        </w:rPr>
        <w:t xml:space="preserve"> </w:t>
      </w:r>
      <w:hyperlink r:id="rId11" w:history="1">
        <w:r w:rsidR="008424DE" w:rsidRPr="008424DE">
          <w:rPr>
            <w:rStyle w:val="Hyperlink"/>
            <w:rFonts w:ascii="Courier New" w:hAnsi="Courier New" w:cs="Courier New"/>
            <w:lang w:val="en-US"/>
          </w:rPr>
          <w:t>two</w:t>
        </w:r>
      </w:hyperlink>
      <w:r w:rsidR="008424DE">
        <w:rPr>
          <w:rFonts w:ascii="Courier New" w:hAnsi="Courier New" w:cs="Courier New"/>
          <w:lang w:val="en-US"/>
        </w:rPr>
        <w:t xml:space="preserve"> sites of the MSDN.</w:t>
      </w:r>
      <w:r w:rsidR="00D85825">
        <w:rPr>
          <w:rFonts w:ascii="Courier New" w:hAnsi="Courier New" w:cs="Courier New"/>
          <w:lang w:val="en-US"/>
        </w:rPr>
        <w:t xml:space="preserve"> The third parameter is a </w:t>
      </w:r>
      <w:hyperlink r:id="rId12" w:history="1">
        <w:r w:rsidR="00D85825" w:rsidRPr="00D85825">
          <w:rPr>
            <w:rStyle w:val="Hyperlink"/>
            <w:rFonts w:ascii="Courier New" w:hAnsi="Courier New" w:cs="Courier New"/>
            <w:i/>
            <w:iCs/>
            <w:lang w:val="en-US"/>
          </w:rPr>
          <w:t>KBDLLHOOKSTRUCT</w:t>
        </w:r>
      </w:hyperlink>
      <w:r w:rsidR="00D85825">
        <w:rPr>
          <w:rFonts w:ascii="Courier New" w:hAnsi="Courier New" w:cs="Courier New"/>
          <w:lang w:val="en-US"/>
        </w:rPr>
        <w:t xml:space="preserve"> containing information about the pressed key. The filed we are the most interested in is the first one which contains the </w:t>
      </w:r>
      <w:hyperlink r:id="rId13" w:history="1">
        <w:r w:rsidR="00D85825" w:rsidRPr="00D85825">
          <w:rPr>
            <w:rStyle w:val="Hyperlink"/>
            <w:rFonts w:ascii="Courier New" w:hAnsi="Courier New" w:cs="Courier New"/>
            <w:i/>
            <w:iCs/>
            <w:lang w:val="en-US"/>
          </w:rPr>
          <w:t>Virtual Key Code</w:t>
        </w:r>
      </w:hyperlink>
      <w:r w:rsidR="00D85825">
        <w:rPr>
          <w:rFonts w:ascii="Courier New" w:hAnsi="Courier New" w:cs="Courier New"/>
          <w:lang w:val="en-US"/>
        </w:rPr>
        <w:t xml:space="preserve"> associated with the event. Note that the parameter is passed by referenced to the hook, that is, we are passed a memory address. Also note the </w:t>
      </w:r>
      <w:r w:rsidR="00D85825">
        <w:rPr>
          <w:rFonts w:ascii="Courier New" w:hAnsi="Courier New" w:cs="Courier New"/>
          <w:i/>
          <w:iCs/>
          <w:lang w:val="en-US"/>
        </w:rPr>
        <w:t>vkCode</w:t>
      </w:r>
      <w:r w:rsidR="00D85825">
        <w:rPr>
          <w:rFonts w:ascii="Courier New" w:hAnsi="Courier New" w:cs="Courier New"/>
          <w:lang w:val="en-US"/>
        </w:rPr>
        <w:t xml:space="preserve"> struct member is the first one, that is, it’s at offset 0 from the passed pointer. That’s why on the marked lines we see that this value is read into</w:t>
      </w:r>
      <w:r w:rsidR="00327795">
        <w:rPr>
          <w:rFonts w:ascii="Courier New" w:hAnsi="Courier New" w:cs="Courier New"/>
          <w:lang w:val="en-US"/>
        </w:rPr>
        <w:t xml:space="preserve"> ECX and then pushed so that the next function in line, </w:t>
      </w:r>
      <w:r w:rsidR="00327795">
        <w:rPr>
          <w:rFonts w:ascii="Courier New" w:hAnsi="Courier New" w:cs="Courier New"/>
          <w:i/>
          <w:iCs/>
          <w:lang w:val="en-US"/>
        </w:rPr>
        <w:t>writeLog</w:t>
      </w:r>
      <w:r w:rsidR="00327795">
        <w:rPr>
          <w:rFonts w:ascii="Courier New" w:hAnsi="Courier New" w:cs="Courier New"/>
          <w:lang w:val="en-US"/>
        </w:rPr>
        <w:t xml:space="preserve"> can use it. We have renamed the interesting parts so that they are easier to spot. We should also mention that the call to </w:t>
      </w:r>
      <w:r w:rsidR="00327795">
        <w:rPr>
          <w:rFonts w:ascii="Courier New" w:hAnsi="Courier New" w:cs="Courier New"/>
          <w:i/>
          <w:iCs/>
          <w:lang w:val="en-US"/>
        </w:rPr>
        <w:t>CallNextHookEx()</w:t>
      </w:r>
      <w:r w:rsidR="00327795">
        <w:rPr>
          <w:rFonts w:ascii="Courier New" w:hAnsi="Courier New" w:cs="Courier New"/>
          <w:lang w:val="en-US"/>
        </w:rPr>
        <w:t xml:space="preserve"> is “not” mandatory but tremendously encouraged as seen </w:t>
      </w:r>
      <w:hyperlink r:id="rId14" w:history="1">
        <w:r w:rsidR="00327795" w:rsidRPr="00327795">
          <w:rPr>
            <w:rStyle w:val="Hyperlink"/>
            <w:rFonts w:ascii="Courier New" w:hAnsi="Courier New" w:cs="Courier New"/>
            <w:lang w:val="en-US"/>
          </w:rPr>
          <w:t>here</w:t>
        </w:r>
      </w:hyperlink>
      <w:r w:rsidR="00327795">
        <w:rPr>
          <w:rFonts w:ascii="Courier New" w:hAnsi="Courier New" w:cs="Courier New"/>
          <w:lang w:val="en-US"/>
        </w:rPr>
        <w:t>.</w:t>
      </w:r>
    </w:p>
    <w:p w14:paraId="3FEF8555" w14:textId="62DADF8D" w:rsidR="009B7165" w:rsidRDefault="009B7165" w:rsidP="00B864CE">
      <w:pPr>
        <w:rPr>
          <w:rFonts w:ascii="Courier New" w:hAnsi="Courier New" w:cs="Courier New"/>
          <w:lang w:val="en-US"/>
        </w:rPr>
      </w:pPr>
    </w:p>
    <w:p w14:paraId="01BEFD9E" w14:textId="144E4401" w:rsidR="009B7165" w:rsidRPr="009B7165" w:rsidRDefault="009B7165" w:rsidP="009B7165">
      <w:pPr>
        <w:ind w:left="720" w:hanging="720"/>
        <w:rPr>
          <w:rFonts w:ascii="Courier New" w:hAnsi="Courier New" w:cs="Courier New"/>
          <w:b/>
          <w:bCs/>
          <w:lang w:val="en-US"/>
        </w:rPr>
      </w:pPr>
      <w:r>
        <w:rPr>
          <w:rFonts w:ascii="Courier New" w:hAnsi="Courier New" w:cs="Courier New"/>
          <w:b/>
          <w:bCs/>
          <w:lang w:val="en-US"/>
        </w:rPr>
        <w:t>TODO: Add cutter b screenthot</w:t>
      </w:r>
    </w:p>
    <w:p w14:paraId="747905E7" w14:textId="61E47663" w:rsidR="00111BF0" w:rsidRDefault="00111BF0" w:rsidP="00B864CE">
      <w:pPr>
        <w:rPr>
          <w:rFonts w:ascii="Courier New" w:hAnsi="Courier New" w:cs="Courier New"/>
          <w:lang w:val="en-US"/>
        </w:rPr>
      </w:pPr>
    </w:p>
    <w:p w14:paraId="149EABC7" w14:textId="7DBD950B" w:rsidR="00111BF0" w:rsidRDefault="00386176" w:rsidP="00B864CE">
      <w:pPr>
        <w:rPr>
          <w:rFonts w:ascii="Courier New" w:hAnsi="Courier New" w:cs="Courier New"/>
          <w:lang w:val="en-GB"/>
        </w:rPr>
      </w:pPr>
      <w:r w:rsidRPr="00386176">
        <w:rPr>
          <w:rFonts w:ascii="Courier New" w:hAnsi="Courier New" w:cs="Courier New"/>
          <w:lang w:val="en-GB"/>
        </w:rPr>
        <w:t xml:space="preserve">As discussed, the </w:t>
      </w:r>
      <w:r w:rsidRPr="00386176">
        <w:rPr>
          <w:rFonts w:ascii="Courier New" w:hAnsi="Courier New" w:cs="Courier New"/>
          <w:i/>
          <w:iCs/>
          <w:lang w:val="en-GB"/>
        </w:rPr>
        <w:t>writeLog</w:t>
      </w:r>
      <w:r>
        <w:rPr>
          <w:rFonts w:ascii="Courier New" w:hAnsi="Courier New" w:cs="Courier New"/>
          <w:i/>
          <w:iCs/>
          <w:lang w:val="en-GB"/>
        </w:rPr>
        <w:t xml:space="preserve"> </w:t>
      </w:r>
      <w:r>
        <w:rPr>
          <w:rFonts w:ascii="Courier New" w:hAnsi="Courier New" w:cs="Courier New"/>
          <w:lang w:val="en-GB"/>
        </w:rPr>
        <w:t>function will receive a single parameter</w:t>
      </w:r>
      <w:r w:rsidR="00325C76">
        <w:rPr>
          <w:rFonts w:ascii="Courier New" w:hAnsi="Courier New" w:cs="Courier New"/>
          <w:lang w:val="en-GB"/>
        </w:rPr>
        <w:t xml:space="preserve"> (</w:t>
      </w:r>
      <w:r w:rsidR="00325C76">
        <w:rPr>
          <w:rFonts w:ascii="Courier New" w:hAnsi="Courier New" w:cs="Courier New"/>
          <w:i/>
          <w:iCs/>
          <w:lang w:val="en-GB"/>
        </w:rPr>
        <w:t>capturedChar</w:t>
      </w:r>
      <w:r w:rsidR="00325C76">
        <w:rPr>
          <w:rFonts w:ascii="Courier New" w:hAnsi="Courier New" w:cs="Courier New"/>
          <w:lang w:val="en-GB"/>
        </w:rPr>
        <w:t>, we renamed it)</w:t>
      </w:r>
      <w:r>
        <w:rPr>
          <w:rFonts w:ascii="Courier New" w:hAnsi="Courier New" w:cs="Courier New"/>
          <w:lang w:val="en-GB"/>
        </w:rPr>
        <w:t xml:space="preserve"> that’s the key associated with the </w:t>
      </w:r>
      <w:r w:rsidR="00E179E4">
        <w:rPr>
          <w:rFonts w:ascii="Courier New" w:hAnsi="Courier New" w:cs="Courier New"/>
          <w:lang w:val="en-GB"/>
        </w:rPr>
        <w:t>keyboard event. We could just try to write it to a log file, but we would then incur into some problems.</w:t>
      </w:r>
    </w:p>
    <w:p w14:paraId="1C805EF7" w14:textId="03C7EC6C" w:rsidR="00E179E4" w:rsidRDefault="00E179E4" w:rsidP="00B864CE">
      <w:pPr>
        <w:rPr>
          <w:rFonts w:ascii="Courier New" w:hAnsi="Courier New" w:cs="Courier New"/>
          <w:lang w:val="en-GB"/>
        </w:rPr>
      </w:pPr>
    </w:p>
    <w:p w14:paraId="27C591AD" w14:textId="04113949" w:rsidR="00E179E4" w:rsidRDefault="00E179E4" w:rsidP="00B864CE">
      <w:pPr>
        <w:rPr>
          <w:rFonts w:ascii="Courier New" w:hAnsi="Courier New" w:cs="Courier New"/>
          <w:lang w:val="en-GB"/>
        </w:rPr>
      </w:pPr>
      <w:r>
        <w:rPr>
          <w:rFonts w:ascii="Courier New" w:hAnsi="Courier New" w:cs="Courier New"/>
          <w:lang w:val="en-GB"/>
        </w:rPr>
        <w:t xml:space="preserve">First of all, we wouldn’t know the program the key was pressed on. We could try to get the program’s name to get a bit more context so as to where the key was pressed. Then, if the key we pressed is NOT a printable character we need to find a way of representing it with a string. That is, if we press </w:t>
      </w:r>
      <w:r w:rsidR="00325C76">
        <w:rPr>
          <w:rFonts w:ascii="Courier New" w:hAnsi="Courier New" w:cs="Courier New"/>
          <w:lang w:val="en-GB"/>
        </w:rPr>
        <w:t>BACKSPACE,</w:t>
      </w:r>
      <w:r>
        <w:rPr>
          <w:rFonts w:ascii="Courier New" w:hAnsi="Courier New" w:cs="Courier New"/>
          <w:lang w:val="en-GB"/>
        </w:rPr>
        <w:t xml:space="preserve"> we should write BACKSPACE to the log file, not the associated code as that’s not meaningful.</w:t>
      </w:r>
    </w:p>
    <w:p w14:paraId="23CF631D" w14:textId="661A0ED9" w:rsidR="00325C76" w:rsidRDefault="00325C76" w:rsidP="00B864CE">
      <w:pPr>
        <w:rPr>
          <w:rFonts w:ascii="Courier New" w:hAnsi="Courier New" w:cs="Courier New"/>
          <w:lang w:val="en-GB"/>
        </w:rPr>
      </w:pPr>
    </w:p>
    <w:p w14:paraId="10B88755" w14:textId="79624472" w:rsidR="00325C76" w:rsidRPr="00325C76" w:rsidRDefault="00325C76" w:rsidP="00B864CE">
      <w:pPr>
        <w:rPr>
          <w:rFonts w:ascii="Courier New" w:hAnsi="Courier New" w:cs="Courier New"/>
          <w:b/>
          <w:bCs/>
          <w:lang w:val="en-GB"/>
        </w:rPr>
      </w:pPr>
      <w:r>
        <w:rPr>
          <w:rFonts w:ascii="Courier New" w:hAnsi="Courier New" w:cs="Courier New"/>
          <w:b/>
          <w:bCs/>
          <w:lang w:val="en-GB"/>
        </w:rPr>
        <w:t>TODO: Add cutter c screenshot</w:t>
      </w:r>
    </w:p>
    <w:p w14:paraId="5D46C9A5" w14:textId="7FB2994D" w:rsidR="00325C76" w:rsidRDefault="00325C76" w:rsidP="00B864CE">
      <w:pPr>
        <w:rPr>
          <w:rFonts w:ascii="Courier New" w:hAnsi="Courier New" w:cs="Courier New"/>
          <w:lang w:val="en-GB"/>
        </w:rPr>
      </w:pPr>
    </w:p>
    <w:p w14:paraId="01B0216D" w14:textId="5E19D9BC" w:rsidR="00325C76" w:rsidRDefault="00325C76" w:rsidP="00B864CE">
      <w:pPr>
        <w:rPr>
          <w:rFonts w:ascii="Courier New" w:hAnsi="Courier New" w:cs="Courier New"/>
          <w:lang w:val="en-GB"/>
        </w:rPr>
      </w:pPr>
      <w:r>
        <w:rPr>
          <w:rFonts w:ascii="Courier New" w:hAnsi="Courier New" w:cs="Courier New"/>
          <w:lang w:val="en-GB"/>
        </w:rPr>
        <w:t xml:space="preserve">Taking the above into account we can take a look at the </w:t>
      </w:r>
      <w:r>
        <w:rPr>
          <w:rFonts w:ascii="Courier New" w:hAnsi="Courier New" w:cs="Courier New"/>
          <w:i/>
          <w:iCs/>
          <w:lang w:val="en-GB"/>
        </w:rPr>
        <w:t>writeLog</w:t>
      </w:r>
      <w:r>
        <w:rPr>
          <w:rFonts w:ascii="Courier New" w:hAnsi="Courier New" w:cs="Courier New"/>
          <w:lang w:val="en-GB"/>
        </w:rPr>
        <w:t xml:space="preserve"> function we are attaching below and, as we read through it, we’ll notice several aspects:</w:t>
      </w:r>
    </w:p>
    <w:p w14:paraId="20C2EA80" w14:textId="118506C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At the very beginning there is a call to </w:t>
      </w:r>
      <w:r>
        <w:rPr>
          <w:rFonts w:ascii="Courier New" w:hAnsi="Courier New" w:cs="Courier New"/>
          <w:i/>
          <w:iCs/>
          <w:lang w:val="en-GB"/>
        </w:rPr>
        <w:t>CreateFileA()</w:t>
      </w:r>
      <w:r>
        <w:rPr>
          <w:rFonts w:ascii="Courier New" w:hAnsi="Courier New" w:cs="Courier New"/>
          <w:lang w:val="en-GB"/>
        </w:rPr>
        <w:t xml:space="preserve"> which is passed the “practical</w:t>
      </w:r>
      <w:r>
        <w:rPr>
          <w:rFonts w:ascii="Courier New" w:hAnsi="Courier New" w:cs="Courier New"/>
          <w:i/>
          <w:iCs/>
          <w:lang w:val="en-GB"/>
        </w:rPr>
        <w:t>malwareanalysis.log”</w:t>
      </w:r>
      <w:r>
        <w:rPr>
          <w:rFonts w:ascii="Courier New" w:hAnsi="Courier New" w:cs="Courier New"/>
          <w:lang w:val="en-GB"/>
        </w:rPr>
        <w:t xml:space="preserve"> parameter. This already appeared in the </w:t>
      </w:r>
      <w:r>
        <w:rPr>
          <w:rFonts w:ascii="Courier New" w:hAnsi="Courier New" w:cs="Courier New"/>
          <w:i/>
          <w:iCs/>
          <w:lang w:val="en-GB"/>
        </w:rPr>
        <w:t>strings</w:t>
      </w:r>
      <w:r>
        <w:rPr>
          <w:rFonts w:ascii="Courier New" w:hAnsi="Courier New" w:cs="Courier New"/>
          <w:lang w:val="en-GB"/>
        </w:rPr>
        <w:t xml:space="preserve"> output and hints that the file everything is being logged to is indeed “</w:t>
      </w:r>
      <w:r>
        <w:rPr>
          <w:rFonts w:ascii="Courier New" w:hAnsi="Courier New" w:cs="Courier New"/>
          <w:i/>
          <w:iCs/>
          <w:lang w:val="en-GB"/>
        </w:rPr>
        <w:t>practicalmalwareanalysis.org”</w:t>
      </w:r>
      <w:r>
        <w:rPr>
          <w:rFonts w:ascii="Courier New" w:hAnsi="Courier New" w:cs="Courier New"/>
          <w:lang w:val="en-GB"/>
        </w:rPr>
        <w:t>.</w:t>
      </w:r>
      <w:r w:rsidR="00E17953">
        <w:rPr>
          <w:rFonts w:ascii="Courier New" w:hAnsi="Courier New" w:cs="Courier New"/>
          <w:lang w:val="en-GB"/>
        </w:rPr>
        <w:t xml:space="preserve"> The file descriptor for that file is stored into </w:t>
      </w:r>
      <w:r w:rsidR="00E17953">
        <w:rPr>
          <w:rFonts w:ascii="Courier New" w:hAnsi="Courier New" w:cs="Courier New"/>
          <w:i/>
          <w:iCs/>
          <w:lang w:val="en-GB"/>
        </w:rPr>
        <w:t>iVar1</w:t>
      </w:r>
      <w:r w:rsidR="00E17953">
        <w:rPr>
          <w:rFonts w:ascii="Courier New" w:hAnsi="Courier New" w:cs="Courier New"/>
          <w:lang w:val="en-GB"/>
        </w:rPr>
        <w:t xml:space="preserve"> in the screenshot below.</w:t>
      </w:r>
    </w:p>
    <w:p w14:paraId="75996896" w14:textId="7C1EEA21"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lastRenderedPageBreak/>
        <w:t xml:space="preserve">We then see a couple of calls to </w:t>
      </w:r>
      <w:r>
        <w:rPr>
          <w:rFonts w:ascii="Courier New" w:hAnsi="Courier New" w:cs="Courier New"/>
          <w:i/>
          <w:iCs/>
          <w:lang w:val="en-GB"/>
        </w:rPr>
        <w:t>GetForegroundWindow()</w:t>
      </w:r>
      <w:r>
        <w:rPr>
          <w:rFonts w:ascii="Courier New" w:hAnsi="Courier New" w:cs="Courier New"/>
          <w:lang w:val="en-GB"/>
        </w:rPr>
        <w:t xml:space="preserve"> and </w:t>
      </w:r>
      <w:r>
        <w:rPr>
          <w:rFonts w:ascii="Courier New" w:hAnsi="Courier New" w:cs="Courier New"/>
          <w:i/>
          <w:iCs/>
          <w:lang w:val="en-GB"/>
        </w:rPr>
        <w:t>GetWindowTextA()</w:t>
      </w:r>
      <w:r>
        <w:rPr>
          <w:rFonts w:ascii="Courier New" w:hAnsi="Courier New" w:cs="Courier New"/>
          <w:lang w:val="en-GB"/>
        </w:rPr>
        <w:t xml:space="preserve"> respectively. This will first get the window the key was pressed on and then it’s title so that we can add it to the log. Note the later call to </w:t>
      </w:r>
      <w:r>
        <w:rPr>
          <w:rFonts w:ascii="Courier New" w:hAnsi="Courier New" w:cs="Courier New"/>
          <w:i/>
          <w:iCs/>
          <w:lang w:val="en-GB"/>
        </w:rPr>
        <w:t>WriteFile()</w:t>
      </w:r>
      <w:r w:rsidR="00E17953">
        <w:rPr>
          <w:rFonts w:ascii="Courier New" w:hAnsi="Courier New" w:cs="Courier New"/>
          <w:lang w:val="en-GB"/>
        </w:rPr>
        <w:t xml:space="preserve">. </w:t>
      </w:r>
    </w:p>
    <w:p w14:paraId="329837F1" w14:textId="4908EA8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We’ve got several other calls to </w:t>
      </w:r>
      <w:r>
        <w:rPr>
          <w:rFonts w:ascii="Courier New" w:hAnsi="Courier New" w:cs="Courier New"/>
          <w:i/>
          <w:iCs/>
          <w:lang w:val="en-GB"/>
        </w:rPr>
        <w:t>WriteFile()</w:t>
      </w:r>
      <w:r>
        <w:rPr>
          <w:rFonts w:ascii="Courier New" w:hAnsi="Courier New" w:cs="Courier New"/>
          <w:lang w:val="en-GB"/>
        </w:rPr>
        <w:t xml:space="preserve"> and a lot of jumps. Let’s make use of </w:t>
      </w:r>
      <w:r>
        <w:rPr>
          <w:rFonts w:ascii="Courier New" w:hAnsi="Courier New" w:cs="Courier New"/>
          <w:i/>
          <w:iCs/>
          <w:lang w:val="en-GB"/>
        </w:rPr>
        <w:t>cutter’s</w:t>
      </w:r>
      <w:r>
        <w:rPr>
          <w:rFonts w:ascii="Courier New" w:hAnsi="Courier New" w:cs="Courier New"/>
          <w:lang w:val="en-GB"/>
        </w:rPr>
        <w:t xml:space="preserve"> decompiler to try and get a clearer view of the functions structure.</w:t>
      </w:r>
    </w:p>
    <w:p w14:paraId="7619FE4D" w14:textId="3D0C6064" w:rsidR="00E17953" w:rsidRDefault="00E17953" w:rsidP="00E17953">
      <w:pPr>
        <w:rPr>
          <w:rFonts w:ascii="Courier New" w:hAnsi="Courier New" w:cs="Courier New"/>
          <w:lang w:val="en-GB"/>
        </w:rPr>
      </w:pPr>
    </w:p>
    <w:p w14:paraId="5555AEA6" w14:textId="3F7F94CD" w:rsidR="00E17953" w:rsidRDefault="00E17953" w:rsidP="00E17953">
      <w:pPr>
        <w:rPr>
          <w:rFonts w:ascii="Courier New" w:hAnsi="Courier New" w:cs="Courier New"/>
          <w:lang w:val="en-GB"/>
        </w:rPr>
      </w:pPr>
      <w:r>
        <w:rPr>
          <w:rFonts w:ascii="Courier New" w:hAnsi="Courier New" w:cs="Courier New"/>
          <w:lang w:val="en-GB"/>
        </w:rPr>
        <w:t>The above is pointed out in the following screenshot:</w:t>
      </w:r>
    </w:p>
    <w:p w14:paraId="1C7C5FAE" w14:textId="6A6F5C91" w:rsidR="00E17953" w:rsidRDefault="00E17953" w:rsidP="00E17953">
      <w:pPr>
        <w:rPr>
          <w:rFonts w:ascii="Courier New" w:hAnsi="Courier New" w:cs="Courier New"/>
          <w:lang w:val="en-GB"/>
        </w:rPr>
      </w:pPr>
    </w:p>
    <w:p w14:paraId="4D3F1605" w14:textId="12E307C1" w:rsidR="00E17953" w:rsidRDefault="00E17953" w:rsidP="00E17953">
      <w:pPr>
        <w:rPr>
          <w:rFonts w:ascii="Courier New" w:hAnsi="Courier New" w:cs="Courier New"/>
          <w:b/>
          <w:bCs/>
          <w:lang w:val="en-GB"/>
        </w:rPr>
      </w:pPr>
      <w:r>
        <w:rPr>
          <w:rFonts w:ascii="Courier New" w:hAnsi="Courier New" w:cs="Courier New"/>
          <w:b/>
          <w:bCs/>
          <w:lang w:val="en-GB"/>
        </w:rPr>
        <w:t>TODO: Add cutter screenshot d</w:t>
      </w:r>
    </w:p>
    <w:p w14:paraId="2AAD25DF" w14:textId="4F929CAD" w:rsidR="00E17953" w:rsidRDefault="00E17953" w:rsidP="00E17953">
      <w:pPr>
        <w:rPr>
          <w:rFonts w:ascii="Courier New" w:hAnsi="Courier New" w:cs="Courier New"/>
          <w:b/>
          <w:bCs/>
          <w:lang w:val="en-GB"/>
        </w:rPr>
      </w:pPr>
    </w:p>
    <w:p w14:paraId="46916952" w14:textId="2477E757" w:rsidR="00E17953" w:rsidRDefault="006A33AE" w:rsidP="00E17953">
      <w:pPr>
        <w:rPr>
          <w:rFonts w:ascii="Courier New" w:hAnsi="Courier New" w:cs="Courier New"/>
          <w:lang w:val="en-GB"/>
        </w:rPr>
      </w:pPr>
      <w:r>
        <w:rPr>
          <w:rFonts w:ascii="Courier New" w:hAnsi="Courier New" w:cs="Courier New"/>
          <w:lang w:val="en-GB"/>
        </w:rPr>
        <w:t xml:space="preserve">If we pay closer attention to the switch statement that </w:t>
      </w:r>
      <w:r w:rsidR="006F36DB">
        <w:rPr>
          <w:rFonts w:ascii="Courier New" w:hAnsi="Courier New" w:cs="Courier New"/>
          <w:lang w:val="en-GB"/>
        </w:rPr>
        <w:t>appears,</w:t>
      </w:r>
      <w:r>
        <w:rPr>
          <w:rFonts w:ascii="Courier New" w:hAnsi="Courier New" w:cs="Courier New"/>
          <w:lang w:val="en-GB"/>
        </w:rPr>
        <w:t xml:space="preserve"> we’ll see how it handles the “string conversion” of the non-printable keys.</w:t>
      </w:r>
      <w:r w:rsidR="006F36DB">
        <w:rPr>
          <w:rFonts w:ascii="Courier New" w:hAnsi="Courier New" w:cs="Courier New"/>
          <w:lang w:val="en-GB"/>
        </w:rPr>
        <w:t xml:space="preserve"> In order to do so we’ll try to walk through what happens if the backspace key is pressed on the disassembled code.</w:t>
      </w:r>
    </w:p>
    <w:p w14:paraId="26F2BB7D" w14:textId="490F7DCE" w:rsidR="006A0403" w:rsidRDefault="006A0403" w:rsidP="00E17953">
      <w:pPr>
        <w:rPr>
          <w:rFonts w:ascii="Courier New" w:hAnsi="Courier New" w:cs="Courier New"/>
          <w:lang w:val="en-GB"/>
        </w:rPr>
      </w:pPr>
    </w:p>
    <w:p w14:paraId="725A280B" w14:textId="2F722286" w:rsidR="006A0403" w:rsidRDefault="006A0403" w:rsidP="00E17953">
      <w:pPr>
        <w:rPr>
          <w:rFonts w:ascii="Courier New" w:hAnsi="Courier New" w:cs="Courier New"/>
          <w:lang w:val="en-GB"/>
        </w:rPr>
      </w:pPr>
      <w:r>
        <w:rPr>
          <w:rFonts w:ascii="Courier New" w:hAnsi="Courier New" w:cs="Courier New"/>
          <w:lang w:val="en-GB"/>
        </w:rPr>
        <w:t xml:space="preserve">According to the site we linked before, the virtual key code for BACKSPACE is 0x08. Now, according to the following screenshot we’ll subtract 8 from it and use it as an offset to index address </w:t>
      </w:r>
      <w:r w:rsidRPr="006A0403">
        <w:rPr>
          <w:rFonts w:ascii="Courier New" w:hAnsi="Courier New" w:cs="Courier New"/>
          <w:lang w:val="en-GB"/>
        </w:rPr>
        <w:t>0x00401220</w:t>
      </w:r>
      <w:r>
        <w:rPr>
          <w:rFonts w:ascii="Courier New" w:hAnsi="Courier New" w:cs="Courier New"/>
          <w:lang w:val="en-GB"/>
        </w:rPr>
        <w:t>. As the MOV instruction uses the CL operand as the destination we’ll only move the byte addressed by the base + offset combination, nothing more.</w:t>
      </w:r>
      <w:r w:rsidR="00067A11">
        <w:rPr>
          <w:rFonts w:ascii="Courier New" w:hAnsi="Courier New" w:cs="Courier New"/>
          <w:lang w:val="en-GB"/>
        </w:rPr>
        <w:t xml:space="preserve"> Our offset is then 0x8 – 0x8 = 0x0; the first byte in the table.</w:t>
      </w:r>
    </w:p>
    <w:p w14:paraId="2E7D304B" w14:textId="13B26E83" w:rsidR="006A0403" w:rsidRDefault="006A0403" w:rsidP="00E17953">
      <w:pPr>
        <w:rPr>
          <w:rFonts w:ascii="Courier New" w:hAnsi="Courier New" w:cs="Courier New"/>
          <w:lang w:val="en-GB"/>
        </w:rPr>
      </w:pPr>
    </w:p>
    <w:p w14:paraId="3F465315" w14:textId="14C5167C" w:rsidR="006A0403" w:rsidRDefault="006A0403" w:rsidP="00E17953">
      <w:pPr>
        <w:rPr>
          <w:rFonts w:ascii="Courier New" w:hAnsi="Courier New" w:cs="Courier New"/>
          <w:b/>
          <w:bCs/>
          <w:lang w:val="en-GB"/>
        </w:rPr>
      </w:pPr>
      <w:r>
        <w:rPr>
          <w:rFonts w:ascii="Courier New" w:hAnsi="Courier New" w:cs="Courier New"/>
          <w:b/>
          <w:bCs/>
          <w:lang w:val="en-GB"/>
        </w:rPr>
        <w:t>TODO: Add cutter screenshot e</w:t>
      </w:r>
    </w:p>
    <w:p w14:paraId="67FC5E59" w14:textId="57BC6B3A" w:rsidR="003A28C4" w:rsidRDefault="003A28C4" w:rsidP="00E17953">
      <w:pPr>
        <w:rPr>
          <w:rFonts w:ascii="Courier New" w:hAnsi="Courier New" w:cs="Courier New"/>
          <w:b/>
          <w:bCs/>
          <w:lang w:val="en-GB"/>
        </w:rPr>
      </w:pPr>
    </w:p>
    <w:p w14:paraId="726A6350" w14:textId="5147AAD6" w:rsidR="003A28C4" w:rsidRDefault="003A28C4" w:rsidP="00E17953">
      <w:pPr>
        <w:rPr>
          <w:rFonts w:ascii="Courier New" w:hAnsi="Courier New" w:cs="Courier New"/>
          <w:b/>
          <w:bCs/>
          <w:lang w:val="en-GB"/>
        </w:rPr>
      </w:pPr>
      <w:r>
        <w:rPr>
          <w:rFonts w:ascii="Courier New" w:hAnsi="Courier New" w:cs="Courier New"/>
          <w:b/>
          <w:bCs/>
          <w:lang w:val="en-GB"/>
        </w:rPr>
        <w:t>TODO: Add cutter screenshot f</w:t>
      </w:r>
    </w:p>
    <w:p w14:paraId="4571B586" w14:textId="364DB118" w:rsidR="003A28C4" w:rsidRDefault="003A28C4" w:rsidP="00E17953">
      <w:pPr>
        <w:rPr>
          <w:rFonts w:ascii="Courier New" w:hAnsi="Courier New" w:cs="Courier New"/>
          <w:b/>
          <w:bCs/>
          <w:lang w:val="en-GB"/>
        </w:rPr>
      </w:pPr>
    </w:p>
    <w:p w14:paraId="14D9012D" w14:textId="5A626C87" w:rsidR="003A28C4" w:rsidRDefault="003A28C4" w:rsidP="00E17953">
      <w:pPr>
        <w:rPr>
          <w:rFonts w:ascii="Courier New" w:hAnsi="Courier New" w:cs="Courier New"/>
          <w:lang w:val="en-GB"/>
        </w:rPr>
      </w:pPr>
      <w:r>
        <w:rPr>
          <w:rFonts w:ascii="Courier New" w:hAnsi="Courier New" w:cs="Courier New"/>
          <w:lang w:val="en-GB"/>
        </w:rPr>
        <w:t xml:space="preserve">The table image we are showing above has been obtained by showing the contents of that region as data and not instructions. We can then see that the first few elements are: 0x0, 0x1, 0x12, 0x12, 0x12, 0x2, 0x12, 0x12, 0x3, 0x4, 0x12… As we said before our offset is 0 so that value </w:t>
      </w:r>
      <w:r w:rsidR="00C6664E">
        <w:rPr>
          <w:rFonts w:ascii="Courier New" w:hAnsi="Courier New" w:cs="Courier New"/>
          <w:lang w:val="en-GB"/>
        </w:rPr>
        <w:t xml:space="preserve">0x0, the first element in the table, will be loaded into CL. We’ll use that value, multiplied by 4, as an offset into the </w:t>
      </w:r>
      <w:r w:rsidR="00C6664E">
        <w:rPr>
          <w:rFonts w:ascii="Courier New" w:hAnsi="Courier New" w:cs="Courier New"/>
          <w:i/>
          <w:iCs/>
          <w:lang w:val="en-GB"/>
        </w:rPr>
        <w:t>switch’s</w:t>
      </w:r>
      <w:r w:rsidR="00C6664E">
        <w:rPr>
          <w:rFonts w:ascii="Courier New" w:hAnsi="Courier New" w:cs="Courier New"/>
          <w:lang w:val="en-GB"/>
        </w:rPr>
        <w:t xml:space="preserve"> table that’s located at address 0x401441</w:t>
      </w:r>
      <w:r w:rsidR="00C6664E">
        <w:rPr>
          <w:rFonts w:ascii="Courier New" w:hAnsi="Courier New" w:cs="Courier New"/>
          <w:i/>
          <w:iCs/>
          <w:lang w:val="en-GB"/>
        </w:rPr>
        <w:t xml:space="preserve"> </w:t>
      </w:r>
      <w:r w:rsidR="00C6664E">
        <w:rPr>
          <w:rFonts w:ascii="Courier New" w:hAnsi="Courier New" w:cs="Courier New"/>
          <w:lang w:val="en-GB"/>
        </w:rPr>
        <w:t>as seen in the following screenshot.</w:t>
      </w:r>
    </w:p>
    <w:p w14:paraId="0CEA5CB9" w14:textId="15F3EB58" w:rsidR="00C6664E" w:rsidRDefault="00C6664E" w:rsidP="00E17953">
      <w:pPr>
        <w:rPr>
          <w:rFonts w:ascii="Courier New" w:hAnsi="Courier New" w:cs="Courier New"/>
          <w:lang w:val="en-GB"/>
        </w:rPr>
      </w:pPr>
    </w:p>
    <w:p w14:paraId="4998430B" w14:textId="74761D50" w:rsidR="00C6664E" w:rsidRDefault="00C6664E" w:rsidP="00E17953">
      <w:pPr>
        <w:rPr>
          <w:rFonts w:ascii="Courier New" w:hAnsi="Courier New" w:cs="Courier New"/>
          <w:b/>
          <w:bCs/>
          <w:lang w:val="en-GB"/>
        </w:rPr>
      </w:pPr>
      <w:r>
        <w:rPr>
          <w:rFonts w:ascii="Courier New" w:hAnsi="Courier New" w:cs="Courier New"/>
          <w:b/>
          <w:bCs/>
          <w:lang w:val="en-GB"/>
        </w:rPr>
        <w:t>TODO: Add cutter screenshot g</w:t>
      </w:r>
    </w:p>
    <w:p w14:paraId="724F6F1C" w14:textId="6C66787C" w:rsidR="00C6664E" w:rsidRDefault="00C6664E" w:rsidP="00E17953">
      <w:pPr>
        <w:rPr>
          <w:rFonts w:ascii="Courier New" w:hAnsi="Courier New" w:cs="Courier New"/>
          <w:b/>
          <w:bCs/>
          <w:lang w:val="en-GB"/>
        </w:rPr>
      </w:pPr>
    </w:p>
    <w:p w14:paraId="32291BDE" w14:textId="75E11B4D" w:rsidR="00C6664E" w:rsidRDefault="00C6664E" w:rsidP="00E17953">
      <w:pPr>
        <w:rPr>
          <w:rFonts w:ascii="Courier New" w:hAnsi="Courier New" w:cs="Courier New"/>
          <w:lang w:val="en-GB"/>
        </w:rPr>
      </w:pPr>
      <w:r>
        <w:rPr>
          <w:rFonts w:ascii="Courier New" w:hAnsi="Courier New" w:cs="Courier New"/>
          <w:lang w:val="en-GB"/>
        </w:rPr>
        <w:t xml:space="preserve">If we take a look at the switch table attached in the image below, we’ll see that the first entry corresponds to entry 0. We would like to point out that we have discovered exactly how a </w:t>
      </w:r>
      <w:r w:rsidRPr="00C6664E">
        <w:rPr>
          <w:rFonts w:ascii="Courier New" w:hAnsi="Courier New" w:cs="Courier New"/>
          <w:i/>
          <w:iCs/>
          <w:lang w:val="en-GB"/>
        </w:rPr>
        <w:t>switch</w:t>
      </w:r>
      <w:r>
        <w:rPr>
          <w:rFonts w:ascii="Courier New" w:hAnsi="Courier New" w:cs="Courier New"/>
          <w:i/>
          <w:iCs/>
          <w:lang w:val="en-GB"/>
        </w:rPr>
        <w:t xml:space="preserve"> </w:t>
      </w:r>
      <w:r>
        <w:rPr>
          <w:rFonts w:ascii="Courier New" w:hAnsi="Courier New" w:cs="Courier New"/>
          <w:lang w:val="en-GB"/>
        </w:rPr>
        <w:t>is implemented in assembly: a table with the addresses to the different cases where we use the input parameter (multiplied by 4 as we are dealing with 32-bit (4 byte) addresses) as an offset within it to jump to the appropriate case.</w:t>
      </w:r>
    </w:p>
    <w:p w14:paraId="57E140AC" w14:textId="7002929E" w:rsidR="00C6664E" w:rsidRDefault="00C6664E" w:rsidP="00E17953">
      <w:pPr>
        <w:rPr>
          <w:rFonts w:ascii="Courier New" w:hAnsi="Courier New" w:cs="Courier New"/>
          <w:b/>
          <w:bCs/>
          <w:lang w:val="en-GB"/>
        </w:rPr>
      </w:pPr>
      <w:r>
        <w:rPr>
          <w:rFonts w:ascii="Courier New" w:hAnsi="Courier New" w:cs="Courier New"/>
          <w:b/>
          <w:bCs/>
          <w:lang w:val="en-GB"/>
        </w:rPr>
        <w:lastRenderedPageBreak/>
        <w:t>TODO: Add cutter screenshot h</w:t>
      </w:r>
    </w:p>
    <w:p w14:paraId="2DBFA2B2" w14:textId="2BD164B3" w:rsidR="00C6664E" w:rsidRDefault="00C6664E" w:rsidP="00E17953">
      <w:pPr>
        <w:rPr>
          <w:rFonts w:ascii="Courier New" w:hAnsi="Courier New" w:cs="Courier New"/>
          <w:b/>
          <w:bCs/>
          <w:lang w:val="en-GB"/>
        </w:rPr>
      </w:pPr>
    </w:p>
    <w:p w14:paraId="637D040B" w14:textId="4C0C56DC" w:rsidR="00C6664E" w:rsidRDefault="00C6664E" w:rsidP="00E17953">
      <w:pPr>
        <w:rPr>
          <w:rFonts w:ascii="Courier New" w:hAnsi="Courier New" w:cs="Courier New"/>
          <w:lang w:val="en-GB"/>
        </w:rPr>
      </w:pPr>
      <w:r>
        <w:rPr>
          <w:rFonts w:ascii="Courier New" w:hAnsi="Courier New" w:cs="Courier New"/>
          <w:lang w:val="en-GB"/>
        </w:rPr>
        <w:t xml:space="preserve">Either way, we see how the first entry corresponds to </w:t>
      </w:r>
      <w:r w:rsidRPr="00C6664E">
        <w:rPr>
          <w:rFonts w:ascii="Courier New" w:hAnsi="Courier New" w:cs="Courier New"/>
          <w:i/>
          <w:iCs/>
          <w:lang w:val="en-GB"/>
        </w:rPr>
        <w:t>case 0</w:t>
      </w:r>
      <w:r>
        <w:rPr>
          <w:rFonts w:ascii="Courier New" w:hAnsi="Courier New" w:cs="Courier New"/>
          <w:i/>
          <w:iCs/>
          <w:lang w:val="en-GB"/>
        </w:rPr>
        <w:t xml:space="preserve"> </w:t>
      </w:r>
      <w:r>
        <w:rPr>
          <w:rFonts w:ascii="Courier New" w:hAnsi="Courier New" w:cs="Courier New"/>
          <w:lang w:val="en-GB"/>
        </w:rPr>
        <w:t>and if we take a look at it</w:t>
      </w:r>
      <w:r w:rsidR="00374232">
        <w:rPr>
          <w:rFonts w:ascii="Courier New" w:hAnsi="Courier New" w:cs="Courier New"/>
          <w:lang w:val="en-GB"/>
        </w:rPr>
        <w:t>,</w:t>
      </w:r>
      <w:r>
        <w:rPr>
          <w:rFonts w:ascii="Courier New" w:hAnsi="Courier New" w:cs="Courier New"/>
          <w:lang w:val="en-GB"/>
        </w:rPr>
        <w:t xml:space="preserve"> we’ll find the following:</w:t>
      </w:r>
    </w:p>
    <w:p w14:paraId="7E6987C0" w14:textId="77777777" w:rsidR="00C6664E" w:rsidRDefault="00C6664E" w:rsidP="00E17953">
      <w:pPr>
        <w:rPr>
          <w:rFonts w:ascii="Courier New" w:hAnsi="Courier New" w:cs="Courier New"/>
          <w:lang w:val="en-GB"/>
        </w:rPr>
      </w:pPr>
    </w:p>
    <w:p w14:paraId="1B10FF4C" w14:textId="3ACABD36" w:rsidR="00C6664E" w:rsidRDefault="00C6664E" w:rsidP="00E17953">
      <w:pPr>
        <w:rPr>
          <w:rFonts w:ascii="Courier New" w:hAnsi="Courier New" w:cs="Courier New"/>
          <w:b/>
          <w:bCs/>
          <w:lang w:val="en-GB"/>
        </w:rPr>
      </w:pPr>
      <w:r>
        <w:rPr>
          <w:rFonts w:ascii="Courier New" w:hAnsi="Courier New" w:cs="Courier New"/>
          <w:b/>
          <w:bCs/>
          <w:lang w:val="en-GB"/>
        </w:rPr>
        <w:t xml:space="preserve">TODO: Add cutter screenshot </w:t>
      </w:r>
      <w:r w:rsidR="00374232">
        <w:rPr>
          <w:rFonts w:ascii="Courier New" w:hAnsi="Courier New" w:cs="Courier New"/>
          <w:b/>
          <w:bCs/>
          <w:lang w:val="en-GB"/>
        </w:rPr>
        <w:t>i</w:t>
      </w:r>
    </w:p>
    <w:p w14:paraId="0EC99AE9" w14:textId="67488B66" w:rsidR="00374232" w:rsidRDefault="00374232" w:rsidP="00E17953">
      <w:pPr>
        <w:rPr>
          <w:rFonts w:ascii="Courier New" w:hAnsi="Courier New" w:cs="Courier New"/>
          <w:b/>
          <w:bCs/>
          <w:lang w:val="en-GB"/>
        </w:rPr>
      </w:pPr>
    </w:p>
    <w:p w14:paraId="6518AF14" w14:textId="2AC32014" w:rsidR="00374232" w:rsidRDefault="00584849" w:rsidP="00E17953">
      <w:pPr>
        <w:rPr>
          <w:rFonts w:ascii="Courier New" w:hAnsi="Courier New" w:cs="Courier New"/>
          <w:lang w:val="en-GB"/>
        </w:rPr>
      </w:pPr>
      <w:r>
        <w:rPr>
          <w:rFonts w:ascii="Courier New" w:hAnsi="Courier New" w:cs="Courier New"/>
          <w:lang w:val="en-GB"/>
        </w:rPr>
        <w:t>We should mention that the cases are not in order in the disassembled code. This is most likely due to alignment requirements so that the program runs faster by making memory accesses to it more efficient, but we can’t be sure.</w:t>
      </w:r>
    </w:p>
    <w:p w14:paraId="1AB25CB6" w14:textId="479B637F" w:rsidR="00584849" w:rsidRDefault="00584849" w:rsidP="00E17953">
      <w:pPr>
        <w:rPr>
          <w:rFonts w:ascii="Courier New" w:hAnsi="Courier New" w:cs="Courier New"/>
          <w:lang w:val="en-GB"/>
        </w:rPr>
      </w:pPr>
    </w:p>
    <w:p w14:paraId="6F4DBEDC" w14:textId="77777777" w:rsidR="00932351" w:rsidRDefault="00584849" w:rsidP="00E17953">
      <w:pPr>
        <w:rPr>
          <w:rFonts w:ascii="Courier New" w:hAnsi="Courier New" w:cs="Courier New"/>
          <w:lang w:val="en-GB"/>
        </w:rPr>
      </w:pPr>
      <w:r>
        <w:rPr>
          <w:rFonts w:ascii="Courier New" w:hAnsi="Courier New" w:cs="Courier New"/>
          <w:lang w:val="en-GB"/>
        </w:rPr>
        <w:t>The way keys are</w:t>
      </w:r>
      <w:r w:rsidR="00932351">
        <w:rPr>
          <w:rFonts w:ascii="Courier New" w:hAnsi="Courier New" w:cs="Courier New"/>
          <w:lang w:val="en-GB"/>
        </w:rPr>
        <w:t xml:space="preserve"> recorder into the log is a little bit different. Instead of going through the </w:t>
      </w:r>
      <w:r w:rsidR="00932351" w:rsidRPr="00932351">
        <w:rPr>
          <w:rFonts w:ascii="Courier New" w:hAnsi="Courier New" w:cs="Courier New"/>
          <w:i/>
          <w:iCs/>
          <w:lang w:val="en-GB"/>
        </w:rPr>
        <w:t>switch</w:t>
      </w:r>
      <w:r w:rsidR="00932351">
        <w:rPr>
          <w:rFonts w:ascii="Courier New" w:hAnsi="Courier New" w:cs="Courier New"/>
          <w:i/>
          <w:iCs/>
          <w:lang w:val="en-GB"/>
        </w:rPr>
        <w:t xml:space="preserve"> </w:t>
      </w:r>
      <w:r w:rsidR="00932351">
        <w:rPr>
          <w:rFonts w:ascii="Courier New" w:hAnsi="Courier New" w:cs="Courier New"/>
          <w:lang w:val="en-GB"/>
        </w:rPr>
        <w:t>we’ll instead write the passed parameter directly after adding 0x20 to it. We’ll see the reason for that value and how it makes the keylogger only record keystrokes as lowercase keys rather than upper case ones. We shouldn’t forget we also know if the SHIFT key is being pressed so we can infer when the user is typing with caps. To check the above we can refer to the decompiled version of the function again as it’ll make our life way easier:</w:t>
      </w:r>
    </w:p>
    <w:p w14:paraId="5593798D" w14:textId="77777777" w:rsidR="00932351" w:rsidRDefault="00932351" w:rsidP="00E17953">
      <w:pPr>
        <w:rPr>
          <w:rFonts w:ascii="Courier New" w:hAnsi="Courier New" w:cs="Courier New"/>
          <w:lang w:val="en-GB"/>
        </w:rPr>
      </w:pPr>
    </w:p>
    <w:p w14:paraId="084CFA55" w14:textId="77777777" w:rsidR="000E1899" w:rsidRDefault="00932351" w:rsidP="00E17953">
      <w:pPr>
        <w:rPr>
          <w:rFonts w:ascii="Courier New" w:hAnsi="Courier New" w:cs="Courier New"/>
          <w:b/>
          <w:bCs/>
          <w:lang w:val="en-GB"/>
        </w:rPr>
      </w:pPr>
      <w:r>
        <w:rPr>
          <w:rFonts w:ascii="Courier New" w:hAnsi="Courier New" w:cs="Courier New"/>
          <w:b/>
          <w:bCs/>
          <w:lang w:val="en-GB"/>
        </w:rPr>
        <w:t>TODO: Add cutter screenshot j</w:t>
      </w:r>
    </w:p>
    <w:p w14:paraId="19116DB3" w14:textId="77777777" w:rsidR="000E1899" w:rsidRDefault="000E1899" w:rsidP="00E17953">
      <w:pPr>
        <w:rPr>
          <w:rFonts w:ascii="Courier New" w:hAnsi="Courier New" w:cs="Courier New"/>
          <w:b/>
          <w:bCs/>
          <w:lang w:val="en-GB"/>
        </w:rPr>
      </w:pPr>
    </w:p>
    <w:p w14:paraId="2F44CD83" w14:textId="0900FD1A" w:rsidR="00584849" w:rsidRDefault="000E1899" w:rsidP="00E17953">
      <w:pPr>
        <w:rPr>
          <w:rFonts w:ascii="Courier New" w:hAnsi="Courier New" w:cs="Courier New"/>
          <w:lang w:val="en-GB"/>
        </w:rPr>
      </w:pPr>
      <w:r>
        <w:rPr>
          <w:rFonts w:ascii="Courier New" w:hAnsi="Courier New" w:cs="Courier New"/>
          <w:lang w:val="en-GB"/>
        </w:rPr>
        <w:t>We find that if the virtual key code is between 0x41 and 0x5A included (the ASCII and virtual key codes for ‘A’ and ‘Z’, respectively) we’ll just increment the number by 0x20 and write it to the file. Then, if we capture the ‘A’ key we’ll get 0x41 + 0x20 = 0x61 = ‘a’, the ASCII code for lower case A. This is what we’ll ultimately see written to the file!</w:t>
      </w:r>
      <w:r w:rsidR="004D47E3">
        <w:rPr>
          <w:rFonts w:ascii="Courier New" w:hAnsi="Courier New" w:cs="Courier New"/>
          <w:lang w:val="en-GB"/>
        </w:rPr>
        <w:t xml:space="preserve"> We’ll check this is true when attaching some screenshots showing the malware’s generated logs.</w:t>
      </w:r>
    </w:p>
    <w:p w14:paraId="05FA7496" w14:textId="7457636C" w:rsidR="004D65C8" w:rsidRDefault="004D65C8" w:rsidP="00E17953">
      <w:pPr>
        <w:rPr>
          <w:rFonts w:ascii="Courier New" w:hAnsi="Courier New" w:cs="Courier New"/>
          <w:lang w:val="en-GB"/>
        </w:rPr>
      </w:pPr>
    </w:p>
    <w:p w14:paraId="578E2AA2" w14:textId="6368B439" w:rsidR="004D65C8" w:rsidRDefault="004D65C8" w:rsidP="00E17953">
      <w:pPr>
        <w:rPr>
          <w:rFonts w:ascii="Courier New" w:hAnsi="Courier New" w:cs="Courier New"/>
          <w:lang w:val="en-GB"/>
        </w:rPr>
      </w:pPr>
      <w:r>
        <w:rPr>
          <w:rFonts w:ascii="Courier New" w:hAnsi="Courier New" w:cs="Courier New"/>
          <w:lang w:val="en-GB"/>
        </w:rPr>
        <w:t>Either way, we have broken down the code and we know that the program will start, set a hook for keyboard events and log the pressed keys to the “practicalmalwareanalysis.log” file living in the same directory as the executable. In order to test this, we can just run the program. And open up a notepad to write stuff into. Notice that the log file will be appended to if it exists or created if it doesn’t. We started with a blank one to generate the following screenshot:</w:t>
      </w:r>
    </w:p>
    <w:p w14:paraId="42D6E2C5" w14:textId="48C68744" w:rsidR="00B84DC2" w:rsidRDefault="00B84DC2" w:rsidP="00E17953">
      <w:pPr>
        <w:rPr>
          <w:rFonts w:ascii="Courier New" w:hAnsi="Courier New" w:cs="Courier New"/>
          <w:lang w:val="en-GB"/>
        </w:rPr>
      </w:pPr>
    </w:p>
    <w:p w14:paraId="03402488" w14:textId="647E1EBE" w:rsidR="00B84DC2" w:rsidRDefault="00B84DC2" w:rsidP="00E17953">
      <w:pPr>
        <w:rPr>
          <w:rFonts w:ascii="Courier New" w:hAnsi="Courier New" w:cs="Courier New"/>
          <w:b/>
          <w:bCs/>
          <w:lang w:val="en-GB"/>
        </w:rPr>
      </w:pPr>
      <w:r>
        <w:rPr>
          <w:rFonts w:ascii="Courier New" w:hAnsi="Courier New" w:cs="Courier New"/>
          <w:b/>
          <w:bCs/>
          <w:lang w:val="en-GB"/>
        </w:rPr>
        <w:t>TODO: Add working malware screenshot</w:t>
      </w:r>
    </w:p>
    <w:p w14:paraId="556E5B67" w14:textId="05B56C57" w:rsidR="006A514B" w:rsidRDefault="006A514B" w:rsidP="00E17953">
      <w:pPr>
        <w:rPr>
          <w:rFonts w:ascii="Courier New" w:hAnsi="Courier New" w:cs="Courier New"/>
          <w:b/>
          <w:bCs/>
          <w:lang w:val="en-GB"/>
        </w:rPr>
      </w:pPr>
    </w:p>
    <w:p w14:paraId="1C0A0AFE" w14:textId="601BB7A7" w:rsidR="006A514B" w:rsidRPr="006A514B" w:rsidRDefault="006A514B" w:rsidP="00E17953">
      <w:pPr>
        <w:rPr>
          <w:rFonts w:ascii="Courier New" w:hAnsi="Courier New" w:cs="Courier New"/>
          <w:lang w:val="en-GB"/>
        </w:rPr>
      </w:pPr>
      <w:r>
        <w:rPr>
          <w:rFonts w:ascii="Courier New" w:hAnsi="Courier New" w:cs="Courier New"/>
          <w:lang w:val="en-GB"/>
        </w:rPr>
        <w:t xml:space="preserve">Now that we know the malware is running, we can just open up </w:t>
      </w:r>
      <w:r>
        <w:rPr>
          <w:rFonts w:ascii="Courier New" w:hAnsi="Courier New" w:cs="Courier New"/>
          <w:i/>
          <w:iCs/>
          <w:lang w:val="en-GB"/>
        </w:rPr>
        <w:t>ProcessExplorer</w:t>
      </w:r>
      <w:r>
        <w:rPr>
          <w:rFonts w:ascii="Courier New" w:hAnsi="Courier New" w:cs="Courier New"/>
          <w:lang w:val="en-GB"/>
        </w:rPr>
        <w:t xml:space="preserve"> and we’ll effectively see it appear as a process. To stop the keylogger we just need to kill that process. As it’s taking no measures to ensure it’s persistent, such as dropping keys into the registry, it will only start if clicked on by the user. Then, killing the process and removing </w:t>
      </w:r>
      <w:r>
        <w:rPr>
          <w:rFonts w:ascii="Courier New" w:hAnsi="Courier New" w:cs="Courier New"/>
          <w:lang w:val="en-GB"/>
        </w:rPr>
        <w:lastRenderedPageBreak/>
        <w:t>the executable from the system ensures the malware’s complete removal. Even though it may not be such a serious thread with regards to how it won’t start automatically it’s carrying out its keylogging functionality perfectly fine.</w:t>
      </w:r>
    </w:p>
    <w:p w14:paraId="6C3DFFF5" w14:textId="21913D23" w:rsidR="0015658F" w:rsidRDefault="0015658F" w:rsidP="00E17953">
      <w:pPr>
        <w:rPr>
          <w:rFonts w:ascii="Courier New" w:hAnsi="Courier New" w:cs="Courier New"/>
          <w:b/>
          <w:bCs/>
          <w:lang w:val="en-GB"/>
        </w:rPr>
      </w:pPr>
    </w:p>
    <w:p w14:paraId="5BE3272D" w14:textId="67BF00FF" w:rsidR="0015658F" w:rsidRDefault="0015658F" w:rsidP="00E17953">
      <w:pPr>
        <w:rPr>
          <w:rFonts w:ascii="Courier New" w:hAnsi="Courier New" w:cs="Courier New"/>
          <w:lang w:val="en-GB"/>
        </w:rPr>
      </w:pPr>
      <w:r>
        <w:rPr>
          <w:rFonts w:ascii="Courier New" w:hAnsi="Courier New" w:cs="Courier New"/>
          <w:lang w:val="en-GB"/>
        </w:rPr>
        <w:t>We would like to mention that if you open up several keylogger processes they’ll begin fighting among themselves and the log will be somewhat incomplete as there is no synchronization mechanism controlling that the file access is done in an orderly manner.</w:t>
      </w:r>
    </w:p>
    <w:p w14:paraId="25961E90" w14:textId="0B1F51AF" w:rsidR="005420AB" w:rsidRDefault="005420AB" w:rsidP="00E17953">
      <w:pPr>
        <w:rPr>
          <w:rFonts w:ascii="Courier New" w:hAnsi="Courier New" w:cs="Courier New"/>
          <w:lang w:val="en-GB"/>
        </w:rPr>
      </w:pPr>
    </w:p>
    <w:p w14:paraId="4B8D521B" w14:textId="4E83EF82" w:rsidR="005420AB" w:rsidRDefault="005420AB" w:rsidP="00E17953">
      <w:pPr>
        <w:rPr>
          <w:rFonts w:ascii="Courier New" w:hAnsi="Courier New" w:cs="Courier New"/>
          <w:lang w:val="en-GB"/>
        </w:rPr>
      </w:pPr>
      <w:r>
        <w:rPr>
          <w:rFonts w:ascii="Courier New" w:hAnsi="Courier New" w:cs="Courier New"/>
          <w:lang w:val="en-GB"/>
        </w:rPr>
        <w:t>You’ll probably be wondering why we haven’t carried out a dynamic analysis per-se. As we were able to uncover most, if not all, of the malware’s functionality there was no need for this kind of analysis, we just ran the program without attaching any tools to confirm what we already suspected. As we stated during the introduction it’s of no use to make an analysis deeper than it needs to be. We already knew what to expect, we checked that was actually the case too so we don’t have to continue digging at all.</w:t>
      </w:r>
    </w:p>
    <w:p w14:paraId="0C6AB71E" w14:textId="74FFADE5" w:rsidR="006A514B" w:rsidRDefault="006A514B" w:rsidP="00E17953">
      <w:pPr>
        <w:rPr>
          <w:rFonts w:ascii="Courier New" w:hAnsi="Courier New" w:cs="Courier New"/>
          <w:lang w:val="en-GB"/>
        </w:rPr>
      </w:pPr>
    </w:p>
    <w:p w14:paraId="0FBF2CA5" w14:textId="31F2B786" w:rsidR="006A514B" w:rsidRDefault="006A514B" w:rsidP="00E17953">
      <w:pPr>
        <w:rPr>
          <w:rFonts w:ascii="Courier New" w:hAnsi="Courier New" w:cs="Courier New"/>
          <w:lang w:val="en-GB"/>
        </w:rPr>
      </w:pPr>
      <w:r>
        <w:rPr>
          <w:rFonts w:ascii="Courier New" w:hAnsi="Courier New" w:cs="Courier New"/>
          <w:lang w:val="en-GB"/>
        </w:rPr>
        <w:t>Summing up, we see how the malware is contained in a PE executable that implements a keylogger leveraging Windows hook functions. Once the executable is run all the keyboard input will be logged out to a text file in the same folder as the executable. Removal is easy however as the malware is not trying to start automatically. We can check that by looking for the “practicalmalwareanalysis.log” file across all the filesystem. As we only found the one we knew existed we can be sure no other instances were running camouflaged within other processes. We can just kill all its process instances and delete the executable to completely remove it. We also saw that it wasn’t packed or obfuscated in any way despite finding some unreadable strings as all the crucial information was free for us to read and interpret. No networking capabilities are employed either as no networking libraries are included. Through the study of this piece of malware we have become familiar with Windows hook functions as well as with the assembly language constructs commonly used within this operating system. We are now ready to analyse our last malware sample!</w:t>
      </w:r>
    </w:p>
    <w:p w14:paraId="4777580F" w14:textId="3F659545" w:rsidR="001965DA" w:rsidRDefault="001965DA" w:rsidP="00E17953">
      <w:pPr>
        <w:rPr>
          <w:rFonts w:ascii="Courier New" w:hAnsi="Courier New" w:cs="Courier New"/>
          <w:lang w:val="en-GB"/>
        </w:rPr>
      </w:pPr>
    </w:p>
    <w:p w14:paraId="371C4432" w14:textId="2DB98BDC" w:rsidR="00984CA6" w:rsidRDefault="00984CA6" w:rsidP="00E17953">
      <w:pPr>
        <w:rPr>
          <w:rFonts w:ascii="Courier New" w:hAnsi="Courier New" w:cs="Courier New"/>
          <w:lang w:val="en-GB"/>
        </w:rPr>
      </w:pPr>
      <w:r>
        <w:rPr>
          <w:rFonts w:ascii="Courier New" w:hAnsi="Courier New" w:cs="Courier New"/>
          <w:lang w:val="en-GB"/>
        </w:rPr>
        <w:t>Please note this discussion is based on pages 597, 598 and 599 from [PMAL].</w:t>
      </w:r>
    </w:p>
    <w:p w14:paraId="10A236C7" w14:textId="3A1C33F4" w:rsidR="001965DA" w:rsidRDefault="001965DA" w:rsidP="00E17953">
      <w:pPr>
        <w:rPr>
          <w:rFonts w:ascii="Courier New" w:hAnsi="Courier New" w:cs="Courier New"/>
          <w:lang w:val="en-GB"/>
        </w:rPr>
      </w:pPr>
    </w:p>
    <w:p w14:paraId="6701F24D" w14:textId="50B96BEF" w:rsidR="001965DA" w:rsidRDefault="001965DA" w:rsidP="00E17953">
      <w:pPr>
        <w:rPr>
          <w:rFonts w:ascii="Courier New" w:hAnsi="Courier New" w:cs="Courier New"/>
          <w:lang w:val="en-GB"/>
        </w:rPr>
      </w:pPr>
    </w:p>
    <w:p w14:paraId="746E823E" w14:textId="4E877D3B" w:rsidR="001965DA" w:rsidRDefault="001965DA" w:rsidP="00E17953">
      <w:pPr>
        <w:rPr>
          <w:rFonts w:ascii="Courier New" w:hAnsi="Courier New" w:cs="Courier New"/>
          <w:lang w:val="en-GB"/>
        </w:rPr>
      </w:pPr>
    </w:p>
    <w:p w14:paraId="3EDC3240" w14:textId="208097B8" w:rsidR="001965DA" w:rsidRDefault="001965DA" w:rsidP="00E17953">
      <w:pPr>
        <w:rPr>
          <w:rFonts w:ascii="Courier New" w:hAnsi="Courier New" w:cs="Courier New"/>
          <w:lang w:val="en-GB"/>
        </w:rPr>
      </w:pPr>
    </w:p>
    <w:p w14:paraId="004938DA" w14:textId="1416AFDB" w:rsidR="001965DA" w:rsidRDefault="001965DA" w:rsidP="00E17953">
      <w:pPr>
        <w:rPr>
          <w:rFonts w:ascii="Courier New" w:hAnsi="Courier New" w:cs="Courier New"/>
          <w:lang w:val="en-GB"/>
        </w:rPr>
      </w:pPr>
    </w:p>
    <w:p w14:paraId="456521ED" w14:textId="53D3603D" w:rsidR="001965DA" w:rsidRDefault="001965DA" w:rsidP="00E17953">
      <w:pPr>
        <w:rPr>
          <w:rFonts w:ascii="Courier New" w:hAnsi="Courier New" w:cs="Courier New"/>
          <w:lang w:val="en-GB"/>
        </w:rPr>
      </w:pPr>
    </w:p>
    <w:p w14:paraId="6F1FD9BA" w14:textId="33F09F0B" w:rsidR="001965DA" w:rsidRDefault="001965DA" w:rsidP="00E17953">
      <w:pPr>
        <w:rPr>
          <w:rFonts w:ascii="Courier New" w:hAnsi="Courier New" w:cs="Courier New"/>
          <w:lang w:val="en-GB"/>
        </w:rPr>
      </w:pPr>
    </w:p>
    <w:p w14:paraId="3112472F" w14:textId="254195EA" w:rsidR="001965DA" w:rsidRDefault="001965DA" w:rsidP="00E17953">
      <w:pPr>
        <w:rPr>
          <w:rFonts w:ascii="Courier New" w:hAnsi="Courier New" w:cs="Courier New"/>
          <w:lang w:val="en-GB"/>
        </w:rPr>
      </w:pPr>
    </w:p>
    <w:p w14:paraId="6021028E" w14:textId="6D6BE58A" w:rsidR="001965DA" w:rsidRDefault="001965DA" w:rsidP="00E17953">
      <w:pPr>
        <w:rPr>
          <w:rFonts w:ascii="Courier New" w:hAnsi="Courier New" w:cs="Courier New"/>
          <w:lang w:val="en-GB"/>
        </w:rPr>
      </w:pPr>
    </w:p>
    <w:p w14:paraId="327CEEF7" w14:textId="3F764E86" w:rsidR="001965DA" w:rsidRDefault="001965DA" w:rsidP="00E17953">
      <w:pPr>
        <w:rPr>
          <w:rFonts w:ascii="Courier New" w:hAnsi="Courier New" w:cs="Courier New"/>
          <w:b/>
          <w:bCs/>
          <w:lang w:val="en-GB"/>
        </w:rPr>
      </w:pPr>
      <w:r>
        <w:rPr>
          <w:rFonts w:ascii="Courier New" w:hAnsi="Courier New" w:cs="Courier New"/>
          <w:b/>
          <w:bCs/>
          <w:lang w:val="en-GB"/>
        </w:rPr>
        <w:t>Malware sample 4</w:t>
      </w:r>
    </w:p>
    <w:p w14:paraId="38AF4711" w14:textId="37462F98" w:rsidR="00F22698" w:rsidRDefault="00F22698" w:rsidP="00E17953">
      <w:pPr>
        <w:rPr>
          <w:rFonts w:ascii="Courier New" w:hAnsi="Courier New" w:cs="Courier New"/>
          <w:b/>
          <w:bCs/>
          <w:lang w:val="en-GB"/>
        </w:rPr>
      </w:pPr>
    </w:p>
    <w:p w14:paraId="1A9C9A96" w14:textId="0BB0026A" w:rsidR="00F22698" w:rsidRDefault="00EA0A77" w:rsidP="00E17953">
      <w:pPr>
        <w:rPr>
          <w:rFonts w:ascii="Courier New" w:hAnsi="Courier New" w:cs="Courier New"/>
          <w:lang w:val="en-GB"/>
        </w:rPr>
      </w:pPr>
      <w:r>
        <w:rPr>
          <w:rFonts w:ascii="Courier New" w:hAnsi="Courier New" w:cs="Courier New"/>
          <w:lang w:val="en-GB"/>
        </w:rPr>
        <w:t xml:space="preserve">We’ll again browse around the </w:t>
      </w:r>
      <w:r w:rsidR="00984CA6">
        <w:rPr>
          <w:rFonts w:ascii="Courier New" w:hAnsi="Courier New" w:cs="Courier New"/>
          <w:i/>
          <w:iCs/>
          <w:lang w:val="en-GB"/>
        </w:rPr>
        <w:t>MS_PMAL_Agent</w:t>
      </w:r>
      <w:r w:rsidR="00984CA6">
        <w:rPr>
          <w:rFonts w:ascii="Courier New" w:hAnsi="Courier New" w:cs="Courier New"/>
          <w:lang w:val="en-GB"/>
        </w:rPr>
        <w:t xml:space="preserve"> directory to try and analyse some other of the samples with the hope of finding some malware to look at.</w:t>
      </w:r>
    </w:p>
    <w:p w14:paraId="7A5956E0" w14:textId="5066BC52" w:rsidR="00984CA6" w:rsidRDefault="00984CA6" w:rsidP="00E17953">
      <w:pPr>
        <w:rPr>
          <w:rFonts w:ascii="Courier New" w:hAnsi="Courier New" w:cs="Courier New"/>
          <w:lang w:val="en-GB"/>
        </w:rPr>
      </w:pPr>
    </w:p>
    <w:p w14:paraId="105373D4" w14:textId="403B6799" w:rsidR="00984CA6" w:rsidRDefault="00984CA6" w:rsidP="00E17953">
      <w:pPr>
        <w:rPr>
          <w:rFonts w:ascii="Courier New" w:hAnsi="Courier New" w:cs="Courier New"/>
          <w:lang w:val="en-GB"/>
        </w:rPr>
      </w:pPr>
      <w:r>
        <w:rPr>
          <w:rFonts w:ascii="Courier New" w:hAnsi="Courier New" w:cs="Courier New"/>
          <w:lang w:val="en-GB"/>
        </w:rPr>
        <w:t xml:space="preserve">In doing so we stumble upon the </w:t>
      </w:r>
      <w:r>
        <w:rPr>
          <w:rFonts w:ascii="Courier New" w:hAnsi="Courier New" w:cs="Courier New"/>
          <w:i/>
          <w:iCs/>
          <w:lang w:val="en-GB"/>
        </w:rPr>
        <w:t xml:space="preserve">Lab11-03.exe </w:t>
      </w:r>
      <w:r>
        <w:rPr>
          <w:rFonts w:ascii="Courier New" w:hAnsi="Courier New" w:cs="Courier New"/>
          <w:lang w:val="en-GB"/>
        </w:rPr>
        <w:t xml:space="preserve">and </w:t>
      </w:r>
      <w:r>
        <w:rPr>
          <w:rFonts w:ascii="Courier New" w:hAnsi="Courier New" w:cs="Courier New"/>
          <w:i/>
          <w:iCs/>
          <w:lang w:val="en-GB"/>
        </w:rPr>
        <w:t>Lab11-03.ddl</w:t>
      </w:r>
      <w:r>
        <w:rPr>
          <w:rFonts w:ascii="Courier New" w:hAnsi="Courier New" w:cs="Courier New"/>
          <w:lang w:val="en-GB"/>
        </w:rPr>
        <w:t xml:space="preserve"> files. We’ll begin, as always, by checking the dependencies both import and export as well as the strings they contain. In doing so we get the following results:</w:t>
      </w:r>
    </w:p>
    <w:p w14:paraId="42021DBE" w14:textId="3B1CA429" w:rsidR="00984CA6" w:rsidRDefault="00984CA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Taking a look at the DLL’s imports raises a huge red flag as we find the </w:t>
      </w:r>
      <w:r>
        <w:rPr>
          <w:rFonts w:ascii="Courier New" w:hAnsi="Courier New" w:cs="Courier New"/>
          <w:i/>
          <w:iCs/>
          <w:lang w:val="en-GB"/>
        </w:rPr>
        <w:t>GetAsyncKeyState(), GetForegroundWindow()</w:t>
      </w:r>
      <w:r>
        <w:rPr>
          <w:rFonts w:ascii="Courier New" w:hAnsi="Courier New" w:cs="Courier New"/>
          <w:lang w:val="en-GB"/>
        </w:rPr>
        <w:t xml:space="preserve"> and </w:t>
      </w:r>
      <w:r>
        <w:rPr>
          <w:rFonts w:ascii="Courier New" w:hAnsi="Courier New" w:cs="Courier New"/>
          <w:i/>
          <w:iCs/>
          <w:lang w:val="en-GB"/>
        </w:rPr>
        <w:t>GetWindowTextA()</w:t>
      </w:r>
      <w:r>
        <w:rPr>
          <w:rFonts w:ascii="Courier New" w:hAnsi="Courier New" w:cs="Courier New"/>
          <w:lang w:val="en-GB"/>
        </w:rPr>
        <w:t>. We can recall the latter 2 from the previous sample and we already know they want to try and</w:t>
      </w:r>
      <w:r w:rsidR="006B49DB">
        <w:rPr>
          <w:rFonts w:ascii="Courier New" w:hAnsi="Courier New" w:cs="Courier New"/>
          <w:lang w:val="en-GB"/>
        </w:rPr>
        <w:t xml:space="preserve"> find the active window and get its title, respectively. After taking a look at the first function’s documentation on the </w:t>
      </w:r>
      <w:hyperlink r:id="rId15" w:history="1">
        <w:r w:rsidR="006B49DB" w:rsidRPr="006B49DB">
          <w:rPr>
            <w:rStyle w:val="Hyperlink"/>
            <w:rFonts w:ascii="Courier New" w:hAnsi="Courier New" w:cs="Courier New"/>
            <w:lang w:val="en-GB"/>
          </w:rPr>
          <w:t>MSDN</w:t>
        </w:r>
      </w:hyperlink>
      <w:r w:rsidR="006B49DB">
        <w:rPr>
          <w:rFonts w:ascii="Courier New" w:hAnsi="Courier New" w:cs="Courier New"/>
          <w:lang w:val="en-GB"/>
        </w:rPr>
        <w:t xml:space="preserve"> we see that, when called, it’ll get the state of the key we pass as a parameter. You’ll also note that we need to pass the key’s virtual key code, just what we read in the previous sample. These imports put us on the track of a keylogger. We should nonetheless point out that it’s very different to the previous one we analysed with respect to its implementation. This sample uses a technique known as </w:t>
      </w:r>
      <w:r w:rsidR="006B49DB">
        <w:rPr>
          <w:rFonts w:ascii="Courier New" w:hAnsi="Courier New" w:cs="Courier New"/>
          <w:i/>
          <w:iCs/>
          <w:lang w:val="en-GB"/>
        </w:rPr>
        <w:t>polling</w:t>
      </w:r>
      <w:r w:rsidR="006B49DB">
        <w:rPr>
          <w:rFonts w:ascii="Courier New" w:hAnsi="Courier New" w:cs="Courier New"/>
          <w:lang w:val="en-GB"/>
        </w:rPr>
        <w:t xml:space="preserve"> whilst the previous one based its operation on the use of asynchronous events handled by a hook function. After analysing this program in its entirety we’ll compare both approaches in more depth.</w:t>
      </w:r>
    </w:p>
    <w:p w14:paraId="54D284A5" w14:textId="583B84BE" w:rsidR="001E5EE5" w:rsidRDefault="001E5EE5"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executable’s imports are rather </w:t>
      </w:r>
      <w:r w:rsidR="00EA6146">
        <w:rPr>
          <w:rFonts w:ascii="Courier New" w:hAnsi="Courier New" w:cs="Courier New"/>
          <w:lang w:val="en-GB"/>
        </w:rPr>
        <w:t>scarce, so we expect it to be carrying out some very specific function after not being needed anymore. Note how the keylogging functionality is most likely implemented in the DLL.</w:t>
      </w:r>
    </w:p>
    <w:p w14:paraId="7E605C4A" w14:textId="4096B7A7" w:rsidR="00EA6146" w:rsidRDefault="00EA614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DLL exports a strangely named function: </w:t>
      </w:r>
      <w:r w:rsidRPr="00EA6146">
        <w:rPr>
          <w:rFonts w:ascii="Courier New" w:hAnsi="Courier New" w:cs="Courier New"/>
          <w:i/>
          <w:iCs/>
          <w:lang w:val="en-GB"/>
        </w:rPr>
        <w:t>zzz69806582</w:t>
      </w:r>
      <w:r>
        <w:rPr>
          <w:rFonts w:ascii="Courier New" w:hAnsi="Courier New" w:cs="Courier New"/>
          <w:lang w:val="en-GB"/>
        </w:rPr>
        <w:t>. We’ll need to keep an eye out for it in the future.</w:t>
      </w:r>
    </w:p>
    <w:p w14:paraId="71105E47" w14:textId="507D08CE" w:rsidR="00EA6146" w:rsidRDefault="00EA6146" w:rsidP="00EA6146">
      <w:pPr>
        <w:rPr>
          <w:rFonts w:ascii="Courier New" w:hAnsi="Courier New" w:cs="Courier New"/>
          <w:lang w:val="en-GB"/>
        </w:rPr>
      </w:pPr>
    </w:p>
    <w:p w14:paraId="67C7AE89" w14:textId="28492B95" w:rsidR="00EA6146" w:rsidRDefault="00EA6146" w:rsidP="00EA6146">
      <w:pPr>
        <w:rPr>
          <w:rFonts w:ascii="Courier New" w:hAnsi="Courier New" w:cs="Courier New"/>
          <w:b/>
          <w:bCs/>
          <w:lang w:val="en-GB"/>
        </w:rPr>
      </w:pPr>
      <w:r>
        <w:rPr>
          <w:rFonts w:ascii="Courier New" w:hAnsi="Courier New" w:cs="Courier New"/>
          <w:b/>
          <w:bCs/>
          <w:lang w:val="en-GB"/>
        </w:rPr>
        <w:t>TODO: Add DLL dependencies screenshot</w:t>
      </w:r>
    </w:p>
    <w:p w14:paraId="1A19BA9D" w14:textId="1424EB4B" w:rsidR="00EA6146" w:rsidRDefault="00EA6146" w:rsidP="00EA6146">
      <w:pPr>
        <w:rPr>
          <w:rFonts w:ascii="Courier New" w:hAnsi="Courier New" w:cs="Courier New"/>
          <w:b/>
          <w:bCs/>
          <w:lang w:val="en-GB"/>
        </w:rPr>
      </w:pPr>
      <w:r>
        <w:rPr>
          <w:rFonts w:ascii="Courier New" w:hAnsi="Courier New" w:cs="Courier New"/>
          <w:b/>
          <w:bCs/>
          <w:lang w:val="en-GB"/>
        </w:rPr>
        <w:t>TODO: Add EXE dependencies screenshot</w:t>
      </w:r>
    </w:p>
    <w:p w14:paraId="6763562A" w14:textId="01722C3B" w:rsidR="00EA6146" w:rsidRDefault="00EA6146" w:rsidP="00EA6146">
      <w:pPr>
        <w:rPr>
          <w:rFonts w:ascii="Courier New" w:hAnsi="Courier New" w:cs="Courier New"/>
          <w:b/>
          <w:bCs/>
          <w:lang w:val="en-GB"/>
        </w:rPr>
      </w:pPr>
      <w:r>
        <w:rPr>
          <w:rFonts w:ascii="Courier New" w:hAnsi="Courier New" w:cs="Courier New"/>
          <w:b/>
          <w:bCs/>
          <w:lang w:val="en-GB"/>
        </w:rPr>
        <w:t>TODO: Add DLL exports</w:t>
      </w:r>
      <w:r w:rsidR="00CE563B">
        <w:rPr>
          <w:rFonts w:ascii="Courier New" w:hAnsi="Courier New" w:cs="Courier New"/>
          <w:b/>
          <w:bCs/>
          <w:lang w:val="en-GB"/>
        </w:rPr>
        <w:t xml:space="preserve"> screenshot</w:t>
      </w:r>
    </w:p>
    <w:p w14:paraId="14177B73" w14:textId="63E79E1A" w:rsidR="00EF4298" w:rsidRDefault="00EF4298" w:rsidP="00EA6146">
      <w:pPr>
        <w:rPr>
          <w:rFonts w:ascii="Courier New" w:hAnsi="Courier New" w:cs="Courier New"/>
          <w:b/>
          <w:bCs/>
          <w:lang w:val="en-GB"/>
        </w:rPr>
      </w:pPr>
    </w:p>
    <w:p w14:paraId="47A9410C" w14:textId="1A07EF4B" w:rsidR="00EF4298" w:rsidRDefault="00EF4298" w:rsidP="00EA6146">
      <w:pPr>
        <w:rPr>
          <w:rFonts w:ascii="Courier New" w:hAnsi="Courier New" w:cs="Courier New"/>
          <w:lang w:val="en-GB"/>
        </w:rPr>
      </w:pPr>
      <w:r>
        <w:rPr>
          <w:rFonts w:ascii="Courier New" w:hAnsi="Courier New" w:cs="Courier New"/>
          <w:lang w:val="en-GB"/>
        </w:rPr>
        <w:t xml:space="preserve">We also ran </w:t>
      </w:r>
      <w:r>
        <w:rPr>
          <w:rFonts w:ascii="Courier New" w:hAnsi="Courier New" w:cs="Courier New"/>
          <w:i/>
          <w:iCs/>
          <w:lang w:val="en-GB"/>
        </w:rPr>
        <w:t>strings</w:t>
      </w:r>
      <w:r>
        <w:rPr>
          <w:rFonts w:ascii="Courier New" w:hAnsi="Courier New" w:cs="Courier New"/>
          <w:lang w:val="en-GB"/>
        </w:rPr>
        <w:t xml:space="preserve"> on both samples to find most of them were perfectly visible. </w:t>
      </w:r>
      <w:r w:rsidR="006E13B8">
        <w:rPr>
          <w:rFonts w:ascii="Courier New" w:hAnsi="Courier New" w:cs="Courier New"/>
          <w:lang w:val="en-GB"/>
        </w:rPr>
        <w:t>W</w:t>
      </w:r>
      <w:r>
        <w:rPr>
          <w:rFonts w:ascii="Courier New" w:hAnsi="Courier New" w:cs="Courier New"/>
          <w:lang w:val="en-GB"/>
        </w:rPr>
        <w:t xml:space="preserve">e found the following </w:t>
      </w:r>
      <w:r w:rsidR="006E13B8">
        <w:rPr>
          <w:rFonts w:ascii="Courier New" w:hAnsi="Courier New" w:cs="Courier New"/>
          <w:lang w:val="en-GB"/>
        </w:rPr>
        <w:t>suggestive entries in the executable file. Please note we have issued that complex command to combine several differentiated parts of the output so that they would fit in a single screenshot.</w:t>
      </w:r>
    </w:p>
    <w:p w14:paraId="3D73D69B" w14:textId="1FFCCCCB" w:rsidR="006E13B8" w:rsidRDefault="006E13B8" w:rsidP="00EA6146">
      <w:pPr>
        <w:rPr>
          <w:rFonts w:ascii="Courier New" w:hAnsi="Courier New" w:cs="Courier New"/>
          <w:lang w:val="en-GB"/>
        </w:rPr>
      </w:pPr>
    </w:p>
    <w:p w14:paraId="404946B0" w14:textId="47594F05" w:rsidR="006E13B8" w:rsidRDefault="006E13B8" w:rsidP="00EA6146">
      <w:pPr>
        <w:rPr>
          <w:rFonts w:ascii="Courier New" w:hAnsi="Courier New" w:cs="Courier New"/>
          <w:b/>
          <w:bCs/>
          <w:lang w:val="en-GB"/>
        </w:rPr>
      </w:pPr>
      <w:r>
        <w:rPr>
          <w:rFonts w:ascii="Courier New" w:hAnsi="Courier New" w:cs="Courier New"/>
          <w:b/>
          <w:bCs/>
          <w:lang w:val="en-GB"/>
        </w:rPr>
        <w:t>TODO: Add exe strings</w:t>
      </w:r>
    </w:p>
    <w:p w14:paraId="4839446A" w14:textId="580268EE" w:rsidR="00FB2A98" w:rsidRDefault="00FB2A98" w:rsidP="00EA6146">
      <w:pPr>
        <w:rPr>
          <w:rFonts w:ascii="Courier New" w:hAnsi="Courier New" w:cs="Courier New"/>
          <w:b/>
          <w:bCs/>
          <w:lang w:val="en-GB"/>
        </w:rPr>
      </w:pPr>
    </w:p>
    <w:p w14:paraId="421796D5" w14:textId="1FCC5909" w:rsidR="00EE7DF7" w:rsidRDefault="00FB2A98" w:rsidP="00EA6146">
      <w:pPr>
        <w:rPr>
          <w:rFonts w:ascii="Courier New" w:hAnsi="Courier New" w:cs="Courier New"/>
          <w:lang w:val="en-GB"/>
        </w:rPr>
      </w:pPr>
      <w:r>
        <w:rPr>
          <w:rFonts w:ascii="Courier New" w:hAnsi="Courier New" w:cs="Courier New"/>
          <w:lang w:val="en-GB"/>
        </w:rPr>
        <w:t xml:space="preserve">This output suggests that the executable is starting the </w:t>
      </w:r>
      <w:r>
        <w:rPr>
          <w:rFonts w:ascii="Courier New" w:hAnsi="Courier New" w:cs="Courier New"/>
          <w:i/>
          <w:iCs/>
          <w:lang w:val="en-GB"/>
        </w:rPr>
        <w:t>Cisvc</w:t>
      </w:r>
      <w:r>
        <w:rPr>
          <w:rFonts w:ascii="Courier New" w:hAnsi="Courier New" w:cs="Courier New"/>
          <w:lang w:val="en-GB"/>
        </w:rPr>
        <w:t xml:space="preserve"> indexing service (hence the call to </w:t>
      </w:r>
      <w:r>
        <w:rPr>
          <w:rFonts w:ascii="Courier New" w:hAnsi="Courier New" w:cs="Courier New"/>
          <w:i/>
          <w:iCs/>
          <w:lang w:val="en-GB"/>
        </w:rPr>
        <w:t>net start cisvc</w:t>
      </w:r>
      <w:r>
        <w:rPr>
          <w:rFonts w:ascii="Courier New" w:hAnsi="Courier New" w:cs="Courier New"/>
          <w:lang w:val="en-GB"/>
        </w:rPr>
        <w:t xml:space="preserve">). This is </w:t>
      </w:r>
      <w:r>
        <w:rPr>
          <w:rFonts w:ascii="Courier New" w:hAnsi="Courier New" w:cs="Courier New"/>
          <w:lang w:val="en-GB"/>
        </w:rPr>
        <w:lastRenderedPageBreak/>
        <w:t xml:space="preserve">also backed by the presence of the </w:t>
      </w:r>
      <w:r>
        <w:rPr>
          <w:rFonts w:ascii="Courier New" w:hAnsi="Courier New" w:cs="Courier New"/>
          <w:i/>
          <w:iCs/>
          <w:lang w:val="en-GB"/>
        </w:rPr>
        <w:t>cmd.exe</w:t>
      </w:r>
      <w:r>
        <w:rPr>
          <w:rFonts w:ascii="Courier New" w:hAnsi="Courier New" w:cs="Courier New"/>
          <w:lang w:val="en-GB"/>
        </w:rPr>
        <w:t xml:space="preserve"> string which implies that this command will be issued through a command prompt. The fact that the </w:t>
      </w:r>
      <w:r>
        <w:rPr>
          <w:rFonts w:ascii="Courier New" w:hAnsi="Courier New" w:cs="Courier New"/>
          <w:i/>
          <w:iCs/>
          <w:lang w:val="en-GB"/>
        </w:rPr>
        <w:t xml:space="preserve">Lab11-03.dll </w:t>
      </w:r>
      <w:r>
        <w:rPr>
          <w:rFonts w:ascii="Courier New" w:hAnsi="Courier New" w:cs="Courier New"/>
          <w:lang w:val="en-GB"/>
        </w:rPr>
        <w:t xml:space="preserve">and </w:t>
      </w:r>
      <w:r>
        <w:rPr>
          <w:rFonts w:ascii="Courier New" w:hAnsi="Courier New" w:cs="Courier New"/>
          <w:i/>
          <w:iCs/>
          <w:lang w:val="en-GB"/>
        </w:rPr>
        <w:t>inet_epar32.dll</w:t>
      </w:r>
      <w:r>
        <w:rPr>
          <w:rFonts w:ascii="Courier New" w:hAnsi="Courier New" w:cs="Courier New"/>
          <w:lang w:val="en-GB"/>
        </w:rPr>
        <w:t xml:space="preserve"> names appear suggests that we may be copying the </w:t>
      </w:r>
      <w:r>
        <w:rPr>
          <w:rFonts w:ascii="Courier New" w:hAnsi="Courier New" w:cs="Courier New"/>
          <w:i/>
          <w:iCs/>
          <w:lang w:val="en-GB"/>
        </w:rPr>
        <w:t>Lab11-03.dll</w:t>
      </w:r>
      <w:r>
        <w:rPr>
          <w:rFonts w:ascii="Courier New" w:hAnsi="Courier New" w:cs="Courier New"/>
          <w:lang w:val="en-GB"/>
        </w:rPr>
        <w:t xml:space="preserve"> to some location on the victim’s drive. Seeing </w:t>
      </w:r>
      <w:r w:rsidRPr="00FB2A98">
        <w:rPr>
          <w:rFonts w:ascii="Courier New" w:hAnsi="Courier New" w:cs="Courier New"/>
          <w:i/>
          <w:iCs/>
          <w:lang w:val="en-GB"/>
        </w:rPr>
        <w:t>C:\WINDOWS\System32\%s</w:t>
      </w:r>
      <w:r>
        <w:rPr>
          <w:rFonts w:ascii="Courier New" w:hAnsi="Courier New" w:cs="Courier New"/>
          <w:lang w:val="en-GB"/>
        </w:rPr>
        <w:t xml:space="preserve"> also makes us believe the final destination of the copy can be the </w:t>
      </w:r>
      <w:r>
        <w:rPr>
          <w:rFonts w:ascii="Courier New" w:hAnsi="Courier New" w:cs="Courier New"/>
          <w:i/>
          <w:iCs/>
          <w:lang w:val="en-GB"/>
        </w:rPr>
        <w:t>system32</w:t>
      </w:r>
      <w:r>
        <w:rPr>
          <w:rFonts w:ascii="Courier New" w:hAnsi="Courier New" w:cs="Courier New"/>
          <w:lang w:val="en-GB"/>
        </w:rPr>
        <w:t xml:space="preserve"> directory. We’ll confirm or refute our suspicions when looking into the disassembled executable later on.</w:t>
      </w:r>
      <w:r w:rsidR="00EE7DF7">
        <w:rPr>
          <w:rFonts w:ascii="Courier New" w:hAnsi="Courier New" w:cs="Courier New"/>
          <w:lang w:val="en-GB"/>
        </w:rPr>
        <w:t xml:space="preserve"> We would like to point out that the </w:t>
      </w:r>
      <w:r w:rsidR="00EE7DF7">
        <w:rPr>
          <w:rFonts w:ascii="Courier New" w:hAnsi="Courier New" w:cs="Courier New"/>
          <w:i/>
          <w:iCs/>
          <w:lang w:val="en-GB"/>
        </w:rPr>
        <w:t>Cisvc</w:t>
      </w:r>
      <w:r w:rsidR="00EE7DF7">
        <w:rPr>
          <w:rFonts w:ascii="Courier New" w:hAnsi="Courier New" w:cs="Courier New"/>
          <w:lang w:val="en-GB"/>
        </w:rPr>
        <w:t xml:space="preserve"> service is in charge of indexing files in the system so that searches and the file manager can run faster as seen in its service entry:</w:t>
      </w:r>
    </w:p>
    <w:p w14:paraId="7D807DEA" w14:textId="456B7D6F" w:rsidR="00EE7DF7" w:rsidRDefault="00EE7DF7" w:rsidP="00EA6146">
      <w:pPr>
        <w:rPr>
          <w:rFonts w:ascii="Courier New" w:hAnsi="Courier New" w:cs="Courier New"/>
          <w:lang w:val="en-GB"/>
        </w:rPr>
      </w:pPr>
    </w:p>
    <w:p w14:paraId="47B7D5E1" w14:textId="4914D0B3" w:rsidR="00EE7DF7" w:rsidRDefault="00EE7DF7" w:rsidP="00EE7DF7">
      <w:pPr>
        <w:ind w:left="720" w:hanging="720"/>
        <w:rPr>
          <w:rFonts w:ascii="Courier New" w:hAnsi="Courier New" w:cs="Courier New"/>
          <w:b/>
          <w:bCs/>
          <w:lang w:val="en-GB"/>
        </w:rPr>
      </w:pPr>
      <w:r>
        <w:rPr>
          <w:rFonts w:ascii="Courier New" w:hAnsi="Courier New" w:cs="Courier New"/>
          <w:b/>
          <w:bCs/>
          <w:lang w:val="en-GB"/>
        </w:rPr>
        <w:t>TODO: Add Cisvc screenshot</w:t>
      </w:r>
    </w:p>
    <w:p w14:paraId="3E974A6E" w14:textId="4D0F2AE9" w:rsidR="00FD0E99" w:rsidRDefault="00FD0E99" w:rsidP="00EE7DF7">
      <w:pPr>
        <w:ind w:left="720" w:hanging="720"/>
        <w:rPr>
          <w:rFonts w:ascii="Courier New" w:hAnsi="Courier New" w:cs="Courier New"/>
          <w:b/>
          <w:bCs/>
          <w:lang w:val="en-GB"/>
        </w:rPr>
      </w:pPr>
    </w:p>
    <w:p w14:paraId="3109EB10" w14:textId="3AF38C20" w:rsidR="00FD0E99" w:rsidRDefault="00FD0E99" w:rsidP="00FD0E99">
      <w:pPr>
        <w:rPr>
          <w:rFonts w:ascii="Courier New" w:hAnsi="Courier New" w:cs="Courier New"/>
          <w:lang w:val="en-GB"/>
        </w:rPr>
      </w:pPr>
      <w:r>
        <w:rPr>
          <w:rFonts w:ascii="Courier New" w:hAnsi="Courier New" w:cs="Courier New"/>
          <w:lang w:val="en-GB"/>
        </w:rPr>
        <w:t xml:space="preserve">Inspecting the strings within the DLL only made us reaffirm ourselves in the thought of it implementing a keylogger. We found strings with textual representations of keys such as SHIFT, the path to a file called </w:t>
      </w:r>
      <w:r>
        <w:rPr>
          <w:rFonts w:ascii="Courier New" w:hAnsi="Courier New" w:cs="Courier New"/>
          <w:i/>
          <w:iCs/>
          <w:lang w:val="en-GB"/>
        </w:rPr>
        <w:t>kernel64x.dll</w:t>
      </w:r>
      <w:r>
        <w:rPr>
          <w:rFonts w:ascii="Courier New" w:hAnsi="Courier New" w:cs="Courier New"/>
          <w:lang w:val="en-GB"/>
        </w:rPr>
        <w:t xml:space="preserve"> and references to </w:t>
      </w:r>
      <w:r>
        <w:rPr>
          <w:rFonts w:ascii="Courier New" w:hAnsi="Courier New" w:cs="Courier New"/>
          <w:i/>
          <w:iCs/>
          <w:lang w:val="en-GB"/>
        </w:rPr>
        <w:t>WriteFile()</w:t>
      </w:r>
      <w:r>
        <w:rPr>
          <w:rFonts w:ascii="Courier New" w:hAnsi="Courier New" w:cs="Courier New"/>
          <w:lang w:val="en-GB"/>
        </w:rPr>
        <w:t xml:space="preserve">, needed for updating the </w:t>
      </w:r>
      <w:r w:rsidR="00216308">
        <w:rPr>
          <w:rFonts w:ascii="Courier New" w:hAnsi="Courier New" w:cs="Courier New"/>
          <w:lang w:val="en-GB"/>
        </w:rPr>
        <w:t xml:space="preserve">file containing the pressed keys, and </w:t>
      </w:r>
      <w:r w:rsidR="00216308">
        <w:rPr>
          <w:rFonts w:ascii="Courier New" w:hAnsi="Courier New" w:cs="Courier New"/>
          <w:i/>
          <w:iCs/>
          <w:lang w:val="en-GB"/>
        </w:rPr>
        <w:t>Sleep()</w:t>
      </w:r>
      <w:r w:rsidR="00216308">
        <w:rPr>
          <w:rFonts w:ascii="Courier New" w:hAnsi="Courier New" w:cs="Courier New"/>
          <w:lang w:val="en-GB"/>
        </w:rPr>
        <w:t>, which can be called for freeing system resources so that the keylogger doesn’t bog down the computer. Remember that as this keylogger implements its functionality through polling it will run an infinite while loop that can be very heavy on resources…</w:t>
      </w:r>
    </w:p>
    <w:p w14:paraId="2C538A15" w14:textId="1BE51508" w:rsidR="0074518C" w:rsidRDefault="0074518C" w:rsidP="00FD0E99">
      <w:pPr>
        <w:rPr>
          <w:rFonts w:ascii="Courier New" w:hAnsi="Courier New" w:cs="Courier New"/>
          <w:lang w:val="en-GB"/>
        </w:rPr>
      </w:pPr>
    </w:p>
    <w:p w14:paraId="62FD611E" w14:textId="303EB55A"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a</w:t>
      </w:r>
    </w:p>
    <w:p w14:paraId="70C01CB4" w14:textId="4760ABEC"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b</w:t>
      </w:r>
    </w:p>
    <w:p w14:paraId="62B05C44" w14:textId="3E2FDBAC"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c</w:t>
      </w:r>
    </w:p>
    <w:p w14:paraId="6D45B407" w14:textId="26186E80" w:rsidR="0074518C" w:rsidRDefault="0074518C" w:rsidP="00FD0E99">
      <w:pPr>
        <w:rPr>
          <w:rFonts w:ascii="Courier New" w:hAnsi="Courier New" w:cs="Courier New"/>
          <w:b/>
          <w:bCs/>
          <w:lang w:val="en-GB"/>
        </w:rPr>
      </w:pPr>
    </w:p>
    <w:p w14:paraId="42F17B02" w14:textId="78E3BF42" w:rsidR="0074518C" w:rsidRDefault="0074518C" w:rsidP="00FD0E99">
      <w:pPr>
        <w:rPr>
          <w:rFonts w:ascii="Courier New" w:hAnsi="Courier New" w:cs="Courier New"/>
          <w:lang w:val="en-US"/>
        </w:rPr>
      </w:pPr>
      <w:r>
        <w:rPr>
          <w:rFonts w:ascii="Courier New" w:hAnsi="Courier New" w:cs="Courier New"/>
          <w:lang w:val="en-GB"/>
        </w:rPr>
        <w:t>It’s also true that</w:t>
      </w:r>
      <w:r w:rsidRPr="0074518C">
        <w:rPr>
          <w:rFonts w:ascii="Courier New" w:hAnsi="Courier New" w:cs="Courier New"/>
          <w:lang w:val="en-US"/>
        </w:rPr>
        <w:t xml:space="preserve"> we found some </w:t>
      </w:r>
      <w:r>
        <w:rPr>
          <w:rFonts w:ascii="Courier New" w:hAnsi="Courier New" w:cs="Courier New"/>
          <w:lang w:val="en-US"/>
        </w:rPr>
        <w:t xml:space="preserve">unreadable strings within the DLL. This could imply it’s somewhat obfuscated but again, given how much information we have been able to extract this might as well not be the case. What we can be sure of however is that none of the files is packed. Both are detected by PEiD as being compiled by Visual Studio which is by no means an obfuscation technique. </w:t>
      </w:r>
      <w:r w:rsidR="00416C97">
        <w:rPr>
          <w:rFonts w:ascii="Courier New" w:hAnsi="Courier New" w:cs="Courier New"/>
          <w:lang w:val="en-US"/>
        </w:rPr>
        <w:t>Taking a look at them with PEview showed no strange sections either and given none import any network related libraries we can be sure neither of them will leverage the network for anything. As one could guess, both files stick to the PE file type as well.</w:t>
      </w:r>
      <w:r w:rsidR="004B6CB3">
        <w:rPr>
          <w:rFonts w:ascii="Courier New" w:hAnsi="Courier New" w:cs="Courier New"/>
          <w:lang w:val="en-US"/>
        </w:rPr>
        <w:t xml:space="preserve"> As the above is very common we have decided not to bloat the report with yet more images, so we are not including them. They are pretty similar to the ones we have already provided previously.</w:t>
      </w:r>
    </w:p>
    <w:p w14:paraId="2718D49D" w14:textId="7EA162D9" w:rsidR="00C301FE" w:rsidRDefault="00C301FE" w:rsidP="00FD0E99">
      <w:pPr>
        <w:rPr>
          <w:rFonts w:ascii="Courier New" w:hAnsi="Courier New" w:cs="Courier New"/>
          <w:lang w:val="en-US"/>
        </w:rPr>
      </w:pPr>
    </w:p>
    <w:p w14:paraId="105A1A8B" w14:textId="5444EB44" w:rsidR="00C301FE" w:rsidRDefault="00C301FE" w:rsidP="00FD0E99">
      <w:pPr>
        <w:rPr>
          <w:rFonts w:ascii="Courier New" w:hAnsi="Courier New" w:cs="Courier New"/>
          <w:lang w:val="en-US"/>
        </w:rPr>
      </w:pPr>
      <w:r>
        <w:rPr>
          <w:rFonts w:ascii="Courier New" w:hAnsi="Courier New" w:cs="Courier New"/>
          <w:lang w:val="en-US"/>
        </w:rPr>
        <w:t>When studying the previous samples, we have taken more of a static approach towards the analysis. We’ll try to employ more dynamic-style techniques in this case to show how they can also be extremely powerful.</w:t>
      </w:r>
    </w:p>
    <w:p w14:paraId="778C0FAD" w14:textId="53425509" w:rsidR="00C301FE" w:rsidRDefault="00C301FE" w:rsidP="00FD0E99">
      <w:pPr>
        <w:rPr>
          <w:rFonts w:ascii="Courier New" w:hAnsi="Courier New" w:cs="Courier New"/>
          <w:lang w:val="en-US"/>
        </w:rPr>
      </w:pPr>
    </w:p>
    <w:p w14:paraId="32C51768" w14:textId="16903969" w:rsidR="00C301FE" w:rsidRDefault="00C301FE" w:rsidP="00FD0E99">
      <w:pPr>
        <w:rPr>
          <w:rFonts w:ascii="Courier New" w:hAnsi="Courier New" w:cs="Courier New"/>
          <w:lang w:val="en-US"/>
        </w:rPr>
      </w:pPr>
      <w:r>
        <w:rPr>
          <w:rFonts w:ascii="Courier New" w:hAnsi="Courier New" w:cs="Courier New"/>
          <w:lang w:val="en-US"/>
        </w:rPr>
        <w:lastRenderedPageBreak/>
        <w:t xml:space="preserve">In doing so we’ll run the sample with </w:t>
      </w:r>
      <w:r>
        <w:rPr>
          <w:rFonts w:ascii="Courier New" w:hAnsi="Courier New" w:cs="Courier New"/>
          <w:i/>
          <w:iCs/>
          <w:lang w:val="en-US"/>
        </w:rPr>
        <w:t>ProcessMonitor</w:t>
      </w:r>
      <w:r>
        <w:rPr>
          <w:rFonts w:ascii="Courier New" w:hAnsi="Courier New" w:cs="Courier New"/>
          <w:lang w:val="en-US"/>
        </w:rPr>
        <w:t xml:space="preserve"> active so that we can take a look at what it’s doing. We’ll need to set up a filter for that just as we show in the next screenshot. We are also including an image showing </w:t>
      </w:r>
      <w:r>
        <w:rPr>
          <w:rFonts w:ascii="Courier New" w:hAnsi="Courier New" w:cs="Courier New"/>
          <w:i/>
          <w:iCs/>
          <w:lang w:val="en-US"/>
        </w:rPr>
        <w:t>ProcessMonitor’s</w:t>
      </w:r>
      <w:r>
        <w:rPr>
          <w:rFonts w:ascii="Courier New" w:hAnsi="Courier New" w:cs="Courier New"/>
          <w:lang w:val="en-US"/>
        </w:rPr>
        <w:t xml:space="preserve"> output when the sample is running.</w:t>
      </w:r>
    </w:p>
    <w:p w14:paraId="35F71C14" w14:textId="63FD082D" w:rsidR="0020448D" w:rsidRDefault="0020448D" w:rsidP="00FD0E99">
      <w:pPr>
        <w:rPr>
          <w:rFonts w:ascii="Courier New" w:hAnsi="Courier New" w:cs="Courier New"/>
          <w:lang w:val="en-US"/>
        </w:rPr>
      </w:pPr>
    </w:p>
    <w:p w14:paraId="7D2F892D" w14:textId="19F50513" w:rsidR="0020448D" w:rsidRDefault="0020448D" w:rsidP="00FD0E99">
      <w:pPr>
        <w:rPr>
          <w:rFonts w:ascii="Courier New" w:hAnsi="Courier New" w:cs="Courier New"/>
          <w:b/>
          <w:bCs/>
          <w:lang w:val="en-US"/>
        </w:rPr>
      </w:pPr>
      <w:r>
        <w:rPr>
          <w:rFonts w:ascii="Courier New" w:hAnsi="Courier New" w:cs="Courier New"/>
          <w:b/>
          <w:bCs/>
          <w:lang w:val="en-US"/>
        </w:rPr>
        <w:t>TODO: Add process monitor filter setup image</w:t>
      </w:r>
    </w:p>
    <w:p w14:paraId="67D06CD0" w14:textId="7D6AA9E6" w:rsidR="0020448D" w:rsidRDefault="0020448D" w:rsidP="00FD0E99">
      <w:pPr>
        <w:rPr>
          <w:rFonts w:ascii="Courier New" w:hAnsi="Courier New" w:cs="Courier New"/>
          <w:b/>
          <w:bCs/>
          <w:lang w:val="en-US"/>
        </w:rPr>
      </w:pPr>
      <w:r>
        <w:rPr>
          <w:rFonts w:ascii="Courier New" w:hAnsi="Courier New" w:cs="Courier New"/>
          <w:b/>
          <w:bCs/>
          <w:lang w:val="en-US"/>
        </w:rPr>
        <w:t>TODO: Add process monitor output</w:t>
      </w:r>
    </w:p>
    <w:p w14:paraId="0004CC47" w14:textId="531D6CAD" w:rsidR="00246F45" w:rsidRDefault="00246F45" w:rsidP="00FD0E99">
      <w:pPr>
        <w:rPr>
          <w:rFonts w:ascii="Courier New" w:hAnsi="Courier New" w:cs="Courier New"/>
          <w:b/>
          <w:bCs/>
          <w:lang w:val="en-US"/>
        </w:rPr>
      </w:pPr>
    </w:p>
    <w:p w14:paraId="2ADEFB1F" w14:textId="1B626F4A" w:rsidR="00246F45" w:rsidRDefault="00246F45" w:rsidP="00FD0E99">
      <w:pPr>
        <w:rPr>
          <w:rFonts w:ascii="Courier New" w:hAnsi="Courier New" w:cs="Courier New"/>
          <w:lang w:val="en-US"/>
        </w:rPr>
      </w:pPr>
      <w:r>
        <w:rPr>
          <w:rFonts w:ascii="Courier New" w:hAnsi="Courier New" w:cs="Courier New"/>
          <w:lang w:val="en-US"/>
        </w:rPr>
        <w:t xml:space="preserve">We find that the process is creating file </w:t>
      </w:r>
      <w:r>
        <w:rPr>
          <w:rFonts w:ascii="Courier New" w:hAnsi="Courier New" w:cs="Courier New"/>
          <w:i/>
          <w:iCs/>
          <w:lang w:val="en-US"/>
        </w:rPr>
        <w:t>C:\WINDOWS\system32\inet_eapar32.dll</w:t>
      </w:r>
      <w:r>
        <w:rPr>
          <w:rFonts w:ascii="Courier New" w:hAnsi="Courier New" w:cs="Courier New"/>
          <w:lang w:val="en-US"/>
        </w:rPr>
        <w:t xml:space="preserve">. We’ll compare this one with the </w:t>
      </w:r>
      <w:r>
        <w:rPr>
          <w:rFonts w:ascii="Courier New" w:hAnsi="Courier New" w:cs="Courier New"/>
          <w:i/>
          <w:iCs/>
          <w:lang w:val="en-US"/>
        </w:rPr>
        <w:t>Lab11-03.dll</w:t>
      </w:r>
      <w:r>
        <w:rPr>
          <w:rFonts w:ascii="Courier New" w:hAnsi="Courier New" w:cs="Courier New"/>
          <w:lang w:val="en-US"/>
        </w:rPr>
        <w:t xml:space="preserve"> file we already have to see if there is any difference.</w:t>
      </w:r>
      <w:r w:rsidR="00F25F8A">
        <w:rPr>
          <w:rFonts w:ascii="Courier New" w:hAnsi="Courier New" w:cs="Courier New"/>
          <w:lang w:val="en-US"/>
        </w:rPr>
        <w:t xml:space="preserve"> As shown in the screenshot below, there is none. We would also like to point out that the </w:t>
      </w:r>
      <w:r w:rsidR="00F25F8A">
        <w:rPr>
          <w:rFonts w:ascii="Courier New" w:hAnsi="Courier New" w:cs="Courier New"/>
          <w:i/>
          <w:iCs/>
          <w:lang w:val="en-US"/>
        </w:rPr>
        <w:t>inet_eapar32.dll</w:t>
      </w:r>
      <w:r w:rsidR="00F25F8A">
        <w:rPr>
          <w:rFonts w:ascii="Courier New" w:hAnsi="Courier New" w:cs="Courier New"/>
          <w:lang w:val="en-US"/>
        </w:rPr>
        <w:t xml:space="preserve"> file was hidden (H attribute) within the </w:t>
      </w:r>
      <w:r w:rsidR="00F25F8A">
        <w:rPr>
          <w:rFonts w:ascii="Courier New" w:hAnsi="Courier New" w:cs="Courier New"/>
          <w:i/>
          <w:iCs/>
          <w:lang w:val="en-US"/>
        </w:rPr>
        <w:t>system32</w:t>
      </w:r>
      <w:r w:rsidR="00F25F8A">
        <w:rPr>
          <w:rFonts w:ascii="Courier New" w:hAnsi="Courier New" w:cs="Courier New"/>
          <w:lang w:val="en-US"/>
        </w:rPr>
        <w:t xml:space="preserve"> directory, something that arises our suspicions as no other DLLs are hidden in that directory.</w:t>
      </w:r>
    </w:p>
    <w:p w14:paraId="4151F4AC" w14:textId="00243198" w:rsidR="00F25F8A" w:rsidRDefault="00F25F8A" w:rsidP="00FD0E99">
      <w:pPr>
        <w:rPr>
          <w:rFonts w:ascii="Courier New" w:hAnsi="Courier New" w:cs="Courier New"/>
          <w:lang w:val="en-US"/>
        </w:rPr>
      </w:pPr>
    </w:p>
    <w:p w14:paraId="078F5629" w14:textId="1EBDF070" w:rsidR="00F25F8A" w:rsidRDefault="00F25F8A" w:rsidP="00FD0E99">
      <w:pPr>
        <w:rPr>
          <w:rFonts w:ascii="Courier New" w:hAnsi="Courier New" w:cs="Courier New"/>
          <w:b/>
          <w:bCs/>
          <w:lang w:val="en-US"/>
        </w:rPr>
      </w:pPr>
      <w:r>
        <w:rPr>
          <w:rFonts w:ascii="Courier New" w:hAnsi="Courier New" w:cs="Courier New"/>
          <w:b/>
          <w:bCs/>
          <w:lang w:val="en-US"/>
        </w:rPr>
        <w:t>TODO: Add dll diff output</w:t>
      </w:r>
    </w:p>
    <w:p w14:paraId="77BDCBEE" w14:textId="7BE92C2F" w:rsidR="00F25F8A" w:rsidRDefault="00F25F8A" w:rsidP="00FD0E99">
      <w:pPr>
        <w:rPr>
          <w:rFonts w:ascii="Courier New" w:hAnsi="Courier New" w:cs="Courier New"/>
          <w:b/>
          <w:bCs/>
          <w:lang w:val="en-US"/>
        </w:rPr>
      </w:pPr>
      <w:r>
        <w:rPr>
          <w:rFonts w:ascii="Courier New" w:hAnsi="Courier New" w:cs="Courier New"/>
          <w:b/>
          <w:bCs/>
          <w:lang w:val="en-US"/>
        </w:rPr>
        <w:t>TODO: Add inet_eapar attrib output</w:t>
      </w:r>
    </w:p>
    <w:p w14:paraId="3B510EEB" w14:textId="2FB6335A" w:rsidR="00AD1CBB" w:rsidRDefault="00AD1CBB" w:rsidP="00FD0E99">
      <w:pPr>
        <w:rPr>
          <w:rFonts w:ascii="Courier New" w:hAnsi="Courier New" w:cs="Courier New"/>
          <w:b/>
          <w:bCs/>
          <w:lang w:val="en-US"/>
        </w:rPr>
      </w:pPr>
    </w:p>
    <w:p w14:paraId="7BDCBF56" w14:textId="15B0D387" w:rsidR="00AD1CBB" w:rsidRDefault="00AD1CBB" w:rsidP="00FD0E99">
      <w:pPr>
        <w:rPr>
          <w:rFonts w:ascii="Courier New" w:hAnsi="Courier New" w:cs="Courier New"/>
          <w:lang w:val="en-US"/>
        </w:rPr>
      </w:pPr>
      <w:r>
        <w:rPr>
          <w:rFonts w:ascii="Courier New" w:hAnsi="Courier New" w:cs="Courier New"/>
          <w:lang w:val="en-US"/>
        </w:rPr>
        <w:t xml:space="preserve">Either way, we now know the executable is copying </w:t>
      </w:r>
      <w:r>
        <w:rPr>
          <w:rFonts w:ascii="Courier New" w:hAnsi="Courier New" w:cs="Courier New"/>
          <w:i/>
          <w:iCs/>
          <w:lang w:val="en-US"/>
        </w:rPr>
        <w:t>Lab11-03.dll</w:t>
      </w:r>
      <w:r>
        <w:rPr>
          <w:rFonts w:ascii="Courier New" w:hAnsi="Courier New" w:cs="Courier New"/>
          <w:lang w:val="en-US"/>
        </w:rPr>
        <w:t xml:space="preserve"> to </w:t>
      </w:r>
      <w:r>
        <w:rPr>
          <w:rFonts w:ascii="Courier New" w:hAnsi="Courier New" w:cs="Courier New"/>
          <w:i/>
          <w:iCs/>
          <w:lang w:val="en-US"/>
        </w:rPr>
        <w:t>C:\WINDOWS\system32\inet_eapar32.dll</w:t>
      </w:r>
      <w:r>
        <w:rPr>
          <w:rFonts w:ascii="Courier New" w:hAnsi="Courier New" w:cs="Courier New"/>
          <w:lang w:val="en-US"/>
        </w:rPr>
        <w:t>.</w:t>
      </w:r>
    </w:p>
    <w:p w14:paraId="3BAF906D" w14:textId="594469C8" w:rsidR="00EE3F00" w:rsidRDefault="00EE3F00" w:rsidP="00FD0E99">
      <w:pPr>
        <w:rPr>
          <w:rFonts w:ascii="Courier New" w:hAnsi="Courier New" w:cs="Courier New"/>
          <w:lang w:val="en-US"/>
        </w:rPr>
      </w:pPr>
    </w:p>
    <w:p w14:paraId="309B02BC" w14:textId="6123236C" w:rsidR="00EE3F00" w:rsidRDefault="00EE3F00" w:rsidP="00FD0E99">
      <w:pPr>
        <w:rPr>
          <w:rFonts w:ascii="Courier New" w:hAnsi="Courier New" w:cs="Courier New"/>
          <w:lang w:val="en-US"/>
        </w:rPr>
      </w:pPr>
      <w:r>
        <w:rPr>
          <w:rFonts w:ascii="Courier New" w:hAnsi="Courier New" w:cs="Courier New"/>
          <w:lang w:val="en-US"/>
        </w:rPr>
        <w:t xml:space="preserve">If we continue dissecting </w:t>
      </w:r>
      <w:r>
        <w:rPr>
          <w:rFonts w:ascii="Courier New" w:hAnsi="Courier New" w:cs="Courier New"/>
          <w:i/>
          <w:iCs/>
          <w:lang w:val="en-US"/>
        </w:rPr>
        <w:t>ProcessMonitor</w:t>
      </w:r>
      <w:r>
        <w:rPr>
          <w:rFonts w:ascii="Courier New" w:hAnsi="Courier New" w:cs="Courier New"/>
          <w:lang w:val="en-US"/>
        </w:rPr>
        <w:t xml:space="preserve">’s output, we’ll see that there are indeed references to </w:t>
      </w:r>
      <w:r>
        <w:rPr>
          <w:rFonts w:ascii="Courier New" w:hAnsi="Courier New" w:cs="Courier New"/>
          <w:i/>
          <w:iCs/>
          <w:lang w:val="en-US"/>
        </w:rPr>
        <w:t>cisvc.exe</w:t>
      </w:r>
      <w:r>
        <w:rPr>
          <w:rFonts w:ascii="Courier New" w:hAnsi="Courier New" w:cs="Courier New"/>
          <w:lang w:val="en-US"/>
        </w:rPr>
        <w:t xml:space="preserve"> as seen below.</w:t>
      </w:r>
    </w:p>
    <w:p w14:paraId="5CA498D1" w14:textId="318773A7" w:rsidR="00EE3F00" w:rsidRDefault="00EE3F00" w:rsidP="00FD0E99">
      <w:pPr>
        <w:rPr>
          <w:rFonts w:ascii="Courier New" w:hAnsi="Courier New" w:cs="Courier New"/>
          <w:lang w:val="en-US"/>
        </w:rPr>
      </w:pPr>
    </w:p>
    <w:p w14:paraId="346C8C75" w14:textId="41897A83" w:rsidR="00EE3F00" w:rsidRDefault="00EE3F00" w:rsidP="00EE3F00">
      <w:pPr>
        <w:ind w:left="720" w:hanging="720"/>
        <w:rPr>
          <w:rFonts w:ascii="Courier New" w:hAnsi="Courier New" w:cs="Courier New"/>
          <w:b/>
          <w:bCs/>
          <w:lang w:val="en-US"/>
        </w:rPr>
      </w:pPr>
      <w:r>
        <w:rPr>
          <w:rFonts w:ascii="Courier New" w:hAnsi="Courier New" w:cs="Courier New"/>
          <w:b/>
          <w:bCs/>
          <w:lang w:val="en-US"/>
        </w:rPr>
        <w:t>TODO: Add procmon’s output</w:t>
      </w:r>
    </w:p>
    <w:p w14:paraId="522DBB85" w14:textId="3F7FC58B" w:rsidR="00EE3F00" w:rsidRDefault="00EE3F00" w:rsidP="00EE3F00">
      <w:pPr>
        <w:ind w:left="720" w:hanging="720"/>
        <w:rPr>
          <w:rFonts w:ascii="Courier New" w:hAnsi="Courier New" w:cs="Courier New"/>
          <w:b/>
          <w:bCs/>
          <w:lang w:val="en-US"/>
        </w:rPr>
      </w:pPr>
    </w:p>
    <w:p w14:paraId="048EACA3" w14:textId="185624E5" w:rsidR="00EE3F00" w:rsidRDefault="00EE3F00" w:rsidP="00EE3F00">
      <w:pPr>
        <w:rPr>
          <w:rFonts w:ascii="Courier New" w:hAnsi="Courier New" w:cs="Courier New"/>
          <w:lang w:val="en-US"/>
        </w:rPr>
      </w:pPr>
      <w:r>
        <w:rPr>
          <w:rFonts w:ascii="Courier New" w:hAnsi="Courier New" w:cs="Courier New"/>
          <w:lang w:val="en-US"/>
        </w:rPr>
        <w:t>We’ll now begin looking at the disassembled code for the executable to try and see how it’s managing to make the keylogger work in the first place.</w:t>
      </w:r>
    </w:p>
    <w:p w14:paraId="3BD2349E" w14:textId="0A39598F" w:rsidR="00FB18CA" w:rsidRDefault="00FB18CA" w:rsidP="00EE3F00">
      <w:pPr>
        <w:rPr>
          <w:rFonts w:ascii="Courier New" w:hAnsi="Courier New" w:cs="Courier New"/>
          <w:lang w:val="en-US"/>
        </w:rPr>
      </w:pPr>
    </w:p>
    <w:p w14:paraId="552D735A" w14:textId="03A7A460" w:rsidR="00FB18CA" w:rsidRDefault="00FB18CA" w:rsidP="00EE3F00">
      <w:pPr>
        <w:rPr>
          <w:rFonts w:ascii="Courier New" w:hAnsi="Courier New" w:cs="Courier New"/>
          <w:lang w:val="en-US"/>
        </w:rPr>
      </w:pPr>
      <w:r>
        <w:rPr>
          <w:rFonts w:ascii="Courier New" w:hAnsi="Courier New" w:cs="Courier New"/>
          <w:lang w:val="en-US"/>
        </w:rPr>
        <w:t xml:space="preserve">We begin by seeing that, as we expected, the </w:t>
      </w:r>
      <w:r>
        <w:rPr>
          <w:rFonts w:ascii="Courier New" w:hAnsi="Courier New" w:cs="Courier New"/>
          <w:i/>
          <w:iCs/>
          <w:lang w:val="en-US"/>
        </w:rPr>
        <w:t>Lab11-03.dll</w:t>
      </w:r>
      <w:r>
        <w:rPr>
          <w:rFonts w:ascii="Courier New" w:hAnsi="Courier New" w:cs="Courier New"/>
          <w:lang w:val="en-US"/>
        </w:rPr>
        <w:t xml:space="preserve"> file is copied into </w:t>
      </w:r>
      <w:r>
        <w:rPr>
          <w:rFonts w:ascii="Courier New" w:hAnsi="Courier New" w:cs="Courier New"/>
          <w:i/>
          <w:iCs/>
          <w:lang w:val="en-US"/>
        </w:rPr>
        <w:t>C:\WINDOWS\system32\inet_eapar32.dll</w:t>
      </w:r>
      <w:r>
        <w:rPr>
          <w:rFonts w:ascii="Courier New" w:hAnsi="Courier New" w:cs="Courier New"/>
          <w:lang w:val="en-US"/>
        </w:rPr>
        <w:t xml:space="preserve"> right off the bat. We’ll then eventually call the function we have labeled as </w:t>
      </w:r>
      <w:r>
        <w:rPr>
          <w:rFonts w:ascii="Courier New" w:hAnsi="Courier New" w:cs="Courier New"/>
          <w:i/>
          <w:iCs/>
          <w:lang w:val="en-US"/>
        </w:rPr>
        <w:t>modifyCisv</w:t>
      </w:r>
      <w:r>
        <w:rPr>
          <w:rFonts w:ascii="Courier New" w:hAnsi="Courier New" w:cs="Courier New"/>
          <w:lang w:val="en-US"/>
        </w:rPr>
        <w:t xml:space="preserve"> to inject some malicious code into the </w:t>
      </w:r>
      <w:r>
        <w:rPr>
          <w:rFonts w:ascii="Courier New" w:hAnsi="Courier New" w:cs="Courier New"/>
          <w:i/>
          <w:iCs/>
          <w:lang w:val="en-US"/>
        </w:rPr>
        <w:t>cisv.exe</w:t>
      </w:r>
      <w:r>
        <w:rPr>
          <w:rFonts w:ascii="Courier New" w:hAnsi="Courier New" w:cs="Courier New"/>
          <w:lang w:val="en-US"/>
        </w:rPr>
        <w:t xml:space="preserve"> executable and we’ll finally start the </w:t>
      </w:r>
      <w:r>
        <w:rPr>
          <w:rFonts w:ascii="Courier New" w:hAnsi="Courier New" w:cs="Courier New"/>
          <w:i/>
          <w:iCs/>
          <w:lang w:val="en-US"/>
        </w:rPr>
        <w:t>cisv</w:t>
      </w:r>
      <w:r>
        <w:rPr>
          <w:rFonts w:ascii="Courier New" w:hAnsi="Courier New" w:cs="Courier New"/>
          <w:lang w:val="en-US"/>
        </w:rPr>
        <w:t xml:space="preserve"> service by executing a command with a CLI by executing </w:t>
      </w:r>
      <w:r>
        <w:rPr>
          <w:rFonts w:ascii="Courier New" w:hAnsi="Courier New" w:cs="Courier New"/>
          <w:i/>
          <w:iCs/>
          <w:lang w:val="en-US"/>
        </w:rPr>
        <w:t>cmd.exe</w:t>
      </w:r>
      <w:r>
        <w:rPr>
          <w:rFonts w:ascii="Courier New" w:hAnsi="Courier New" w:cs="Courier New"/>
          <w:lang w:val="en-US"/>
        </w:rPr>
        <w:t xml:space="preserve">. This is all shown in the following screenshot where we have pointed out the crucial instructions. As before, we are using </w:t>
      </w:r>
      <w:r>
        <w:rPr>
          <w:rFonts w:ascii="Courier New" w:hAnsi="Courier New" w:cs="Courier New"/>
          <w:i/>
          <w:iCs/>
          <w:lang w:val="en-US"/>
        </w:rPr>
        <w:t>cutter</w:t>
      </w:r>
      <w:r>
        <w:rPr>
          <w:rFonts w:ascii="Courier New" w:hAnsi="Courier New" w:cs="Courier New"/>
          <w:lang w:val="en-US"/>
        </w:rPr>
        <w:t xml:space="preserve"> on our local machine for the disassembly.</w:t>
      </w:r>
    </w:p>
    <w:p w14:paraId="5159A794" w14:textId="777EB526" w:rsidR="00FB18CA" w:rsidRDefault="00FB18CA" w:rsidP="00EE3F00">
      <w:pPr>
        <w:rPr>
          <w:rFonts w:ascii="Courier New" w:hAnsi="Courier New" w:cs="Courier New"/>
          <w:lang w:val="en-US"/>
        </w:rPr>
      </w:pPr>
    </w:p>
    <w:p w14:paraId="52F87195" w14:textId="0BA8DCF5" w:rsidR="00FB18CA" w:rsidRDefault="00FB18CA" w:rsidP="00EE3F00">
      <w:pPr>
        <w:rPr>
          <w:rFonts w:ascii="Courier New" w:hAnsi="Courier New" w:cs="Courier New"/>
          <w:b/>
          <w:bCs/>
          <w:lang w:val="en-US"/>
        </w:rPr>
      </w:pPr>
      <w:r>
        <w:rPr>
          <w:rFonts w:ascii="Courier New" w:hAnsi="Courier New" w:cs="Courier New"/>
          <w:b/>
          <w:bCs/>
          <w:lang w:val="en-US"/>
        </w:rPr>
        <w:t>TODO: Add cutter a screenshot</w:t>
      </w:r>
    </w:p>
    <w:p w14:paraId="68314804" w14:textId="45A4B751" w:rsidR="006C0DB8" w:rsidRDefault="006C0DB8" w:rsidP="00EE3F00">
      <w:pPr>
        <w:rPr>
          <w:rFonts w:ascii="Courier New" w:hAnsi="Courier New" w:cs="Courier New"/>
          <w:b/>
          <w:bCs/>
          <w:lang w:val="en-US"/>
        </w:rPr>
      </w:pPr>
    </w:p>
    <w:p w14:paraId="5B196D8C" w14:textId="61132E9A" w:rsidR="006C0DB8" w:rsidRDefault="006C0DB8" w:rsidP="00EE3F00">
      <w:pPr>
        <w:rPr>
          <w:rFonts w:ascii="Courier New" w:hAnsi="Courier New" w:cs="Courier New"/>
          <w:lang w:val="en-US"/>
        </w:rPr>
      </w:pPr>
      <w:r>
        <w:rPr>
          <w:rFonts w:ascii="Courier New" w:hAnsi="Courier New" w:cs="Courier New"/>
          <w:lang w:val="en-US"/>
        </w:rPr>
        <w:t xml:space="preserve">We have broken down the </w:t>
      </w:r>
      <w:r>
        <w:rPr>
          <w:rFonts w:ascii="Courier New" w:hAnsi="Courier New" w:cs="Courier New"/>
          <w:i/>
          <w:iCs/>
          <w:lang w:val="en-US"/>
        </w:rPr>
        <w:t>main()</w:t>
      </w:r>
      <w:r>
        <w:rPr>
          <w:rFonts w:ascii="Courier New" w:hAnsi="Courier New" w:cs="Courier New"/>
          <w:lang w:val="en-US"/>
        </w:rPr>
        <w:t xml:space="preserve">’s functionality in the screenshot so we are ready to take a look at what </w:t>
      </w:r>
      <w:r>
        <w:rPr>
          <w:rFonts w:ascii="Courier New" w:hAnsi="Courier New" w:cs="Courier New"/>
          <w:i/>
          <w:iCs/>
          <w:lang w:val="en-US"/>
        </w:rPr>
        <w:t>modifyCisv</w:t>
      </w:r>
      <w:r w:rsidR="008F2BE2">
        <w:rPr>
          <w:rFonts w:ascii="Courier New" w:hAnsi="Courier New" w:cs="Courier New"/>
          <w:lang w:val="en-US"/>
        </w:rPr>
        <w:t xml:space="preserve"> does.</w:t>
      </w:r>
      <w:r w:rsidR="00EA7B76">
        <w:rPr>
          <w:rFonts w:ascii="Courier New" w:hAnsi="Courier New" w:cs="Courier New"/>
          <w:lang w:val="en-US"/>
        </w:rPr>
        <w:t xml:space="preserve"> Again, this function is quite complex so instead of the pure assembly code we’ll be looking at the decompiled version. We already skimmed through it and changed a couple of variable names to try and make it as understandable as possible.</w:t>
      </w:r>
    </w:p>
    <w:p w14:paraId="37EFAE93" w14:textId="3A364A3E" w:rsidR="00EA7B76" w:rsidRDefault="00EA7B76" w:rsidP="00EE3F00">
      <w:pPr>
        <w:rPr>
          <w:rFonts w:ascii="Courier New" w:hAnsi="Courier New" w:cs="Courier New"/>
          <w:b/>
          <w:bCs/>
          <w:lang w:val="en-US"/>
        </w:rPr>
      </w:pPr>
      <w:r>
        <w:rPr>
          <w:rFonts w:ascii="Courier New" w:hAnsi="Courier New" w:cs="Courier New"/>
          <w:b/>
          <w:bCs/>
          <w:lang w:val="en-US"/>
        </w:rPr>
        <w:lastRenderedPageBreak/>
        <w:t>TODO: Add cutter sscreenshot b</w:t>
      </w:r>
    </w:p>
    <w:p w14:paraId="4FCB0DC8" w14:textId="3BDC82A8" w:rsidR="00175A4B" w:rsidRDefault="00175A4B" w:rsidP="00EE3F00">
      <w:pPr>
        <w:rPr>
          <w:rFonts w:ascii="Courier New" w:hAnsi="Courier New" w:cs="Courier New"/>
          <w:b/>
          <w:bCs/>
          <w:lang w:val="en-US"/>
        </w:rPr>
      </w:pPr>
    </w:p>
    <w:p w14:paraId="158D2812" w14:textId="747D410B" w:rsidR="00175A4B" w:rsidRDefault="00175A4B" w:rsidP="00EE3F00">
      <w:pPr>
        <w:rPr>
          <w:rFonts w:ascii="Courier New" w:hAnsi="Courier New" w:cs="Courier New"/>
          <w:lang w:val="en-US"/>
        </w:rPr>
      </w:pPr>
      <w:r>
        <w:rPr>
          <w:rFonts w:ascii="Courier New" w:hAnsi="Courier New" w:cs="Courier New"/>
          <w:lang w:val="en-US"/>
        </w:rPr>
        <w:t xml:space="preserve">After we get the file mapped into memory, we can modify the associated memory locations. Instead of then calling </w:t>
      </w:r>
      <w:r>
        <w:rPr>
          <w:rFonts w:ascii="Courier New" w:hAnsi="Courier New" w:cs="Courier New"/>
          <w:i/>
          <w:iCs/>
          <w:lang w:val="en-US"/>
        </w:rPr>
        <w:t>WriteFile()</w:t>
      </w:r>
      <w:r>
        <w:rPr>
          <w:rFonts w:ascii="Courier New" w:hAnsi="Courier New" w:cs="Courier New"/>
          <w:lang w:val="en-US"/>
        </w:rPr>
        <w:t xml:space="preserve"> explicitly we move the changes to the file itself implicitly by </w:t>
      </w:r>
      <w:r w:rsidRPr="00175A4B">
        <w:rPr>
          <w:rFonts w:ascii="Courier New" w:hAnsi="Courier New" w:cs="Courier New"/>
          <w:i/>
          <w:iCs/>
          <w:lang w:val="en-US"/>
        </w:rPr>
        <w:t>unmapping</w:t>
      </w:r>
      <w:r>
        <w:rPr>
          <w:rFonts w:ascii="Courier New" w:hAnsi="Courier New" w:cs="Courier New"/>
          <w:lang w:val="en-US"/>
        </w:rPr>
        <w:t xml:space="preserve"> it from memory with </w:t>
      </w:r>
      <w:r w:rsidR="003A06BC">
        <w:rPr>
          <w:rFonts w:ascii="Courier New" w:hAnsi="Courier New" w:cs="Courier New"/>
          <w:i/>
          <w:iCs/>
          <w:lang w:val="en-US"/>
        </w:rPr>
        <w:t>UnmapViewOfFile()</w:t>
      </w:r>
      <w:r>
        <w:rPr>
          <w:rFonts w:ascii="Courier New" w:hAnsi="Courier New" w:cs="Courier New"/>
          <w:lang w:val="en-US"/>
        </w:rPr>
        <w:t>.</w:t>
      </w:r>
      <w:r w:rsidR="003A06BC">
        <w:rPr>
          <w:rFonts w:ascii="Courier New" w:hAnsi="Courier New" w:cs="Courier New"/>
          <w:lang w:val="en-US"/>
        </w:rPr>
        <w:t xml:space="preserve"> This mechanism is implemented thanks to the OS’s virtual memory implementation where we’ll project a file into memory and modify it as we would any normal variable. Upon unmapping the changes will be written back to disk. This approach is both more optimal as we don’t have to wait for the HDD that often and “quieter” in the sense that we manage to modify a file without explicitly calling </w:t>
      </w:r>
      <w:r w:rsidR="003A06BC">
        <w:rPr>
          <w:rFonts w:ascii="Courier New" w:hAnsi="Courier New" w:cs="Courier New"/>
          <w:i/>
          <w:iCs/>
          <w:lang w:val="en-US"/>
        </w:rPr>
        <w:t>WriteFile()</w:t>
      </w:r>
      <w:r w:rsidR="003A06BC">
        <w:rPr>
          <w:rFonts w:ascii="Courier New" w:hAnsi="Courier New" w:cs="Courier New"/>
          <w:lang w:val="en-US"/>
        </w:rPr>
        <w:t>.</w:t>
      </w:r>
    </w:p>
    <w:p w14:paraId="043530D8" w14:textId="079F8D0A" w:rsidR="004D57F7" w:rsidRDefault="004D57F7" w:rsidP="00EE3F00">
      <w:pPr>
        <w:rPr>
          <w:rFonts w:ascii="Courier New" w:hAnsi="Courier New" w:cs="Courier New"/>
          <w:lang w:val="en-US"/>
        </w:rPr>
      </w:pPr>
    </w:p>
    <w:p w14:paraId="0EF25F73" w14:textId="4560AC60" w:rsidR="004D57F7" w:rsidRDefault="004D57F7" w:rsidP="00EE3F00">
      <w:pPr>
        <w:rPr>
          <w:rFonts w:ascii="Courier New" w:hAnsi="Courier New" w:cs="Courier New"/>
          <w:lang w:val="en-US"/>
        </w:rPr>
      </w:pPr>
      <w:r>
        <w:rPr>
          <w:rFonts w:ascii="Courier New" w:hAnsi="Courier New" w:cs="Courier New"/>
          <w:lang w:val="en-US"/>
        </w:rPr>
        <w:t xml:space="preserve">Assuming the file is mapped into memory correctly we’ll then bomb a part of it with a </w:t>
      </w:r>
      <w:r>
        <w:rPr>
          <w:rFonts w:ascii="Courier New" w:hAnsi="Courier New" w:cs="Courier New"/>
          <w:i/>
          <w:iCs/>
          <w:lang w:val="en-US"/>
        </w:rPr>
        <w:t>shellcode</w:t>
      </w:r>
      <w:r>
        <w:rPr>
          <w:rFonts w:ascii="Courier New" w:hAnsi="Courier New" w:cs="Courier New"/>
          <w:lang w:val="en-US"/>
        </w:rPr>
        <w:t xml:space="preserve"> that we want to be executed before the “real” executable itself. In order to do so we’ll copy information from a buffer we have already initialized with the static </w:t>
      </w:r>
      <w:r w:rsidRPr="004D57F7">
        <w:rPr>
          <w:rFonts w:ascii="Courier New" w:hAnsi="Courier New" w:cs="Courier New"/>
          <w:i/>
          <w:iCs/>
          <w:lang w:val="en-US"/>
        </w:rPr>
        <w:t>shellcode</w:t>
      </w:r>
      <w:r>
        <w:rPr>
          <w:rFonts w:ascii="Courier New" w:hAnsi="Courier New" w:cs="Courier New"/>
          <w:lang w:val="en-US"/>
        </w:rPr>
        <w:t xml:space="preserve"> into the mapped file in memory. We can see that process being carried out in the next image.</w:t>
      </w:r>
    </w:p>
    <w:p w14:paraId="28C1A5D5" w14:textId="2803B6BF" w:rsidR="008B2FF3" w:rsidRDefault="008B2FF3" w:rsidP="00EE3F00">
      <w:pPr>
        <w:rPr>
          <w:rFonts w:ascii="Courier New" w:hAnsi="Courier New" w:cs="Courier New"/>
          <w:lang w:val="en-US"/>
        </w:rPr>
      </w:pPr>
    </w:p>
    <w:p w14:paraId="3186731D" w14:textId="770806C2" w:rsidR="008B2FF3" w:rsidRDefault="008B2FF3" w:rsidP="00EE3F00">
      <w:pPr>
        <w:rPr>
          <w:rFonts w:ascii="Courier New" w:hAnsi="Courier New" w:cs="Courier New"/>
          <w:b/>
          <w:bCs/>
          <w:lang w:val="en-US"/>
        </w:rPr>
      </w:pPr>
      <w:r>
        <w:rPr>
          <w:rFonts w:ascii="Courier New" w:hAnsi="Courier New" w:cs="Courier New"/>
          <w:b/>
          <w:bCs/>
          <w:lang w:val="en-US"/>
        </w:rPr>
        <w:t>TODO: Add cutter screenshot c</w:t>
      </w:r>
    </w:p>
    <w:p w14:paraId="09F837FE" w14:textId="1288B3F6" w:rsidR="00EA666F" w:rsidRDefault="00EA666F" w:rsidP="00EE3F00">
      <w:pPr>
        <w:rPr>
          <w:rFonts w:ascii="Courier New" w:hAnsi="Courier New" w:cs="Courier New"/>
          <w:b/>
          <w:bCs/>
          <w:lang w:val="en-US"/>
        </w:rPr>
      </w:pPr>
    </w:p>
    <w:p w14:paraId="216CB00C" w14:textId="71374519" w:rsidR="00EA666F" w:rsidRDefault="00EA666F" w:rsidP="00EE3F00">
      <w:pPr>
        <w:rPr>
          <w:rFonts w:ascii="Courier New" w:hAnsi="Courier New" w:cs="Courier New"/>
          <w:lang w:val="en-US"/>
        </w:rPr>
      </w:pPr>
      <w:r>
        <w:rPr>
          <w:rFonts w:ascii="Courier New" w:hAnsi="Courier New" w:cs="Courier New"/>
          <w:lang w:val="en-US"/>
        </w:rPr>
        <w:t xml:space="preserve">Again, the shellcode injection is thoroughly explained in the screenshot through annotations. We want to stress that the </w:t>
      </w:r>
      <w:r>
        <w:rPr>
          <w:rFonts w:ascii="Courier New" w:hAnsi="Courier New" w:cs="Courier New"/>
          <w:i/>
          <w:iCs/>
          <w:lang w:val="en-US"/>
        </w:rPr>
        <w:t xml:space="preserve">shellcode </w:t>
      </w:r>
      <w:r>
        <w:rPr>
          <w:rFonts w:ascii="Courier New" w:hAnsi="Courier New" w:cs="Courier New"/>
          <w:lang w:val="en-US"/>
        </w:rPr>
        <w:t xml:space="preserve">label was given by us. If we inspect the memory contents at that address, we’ll find some instructions and a couple of strings at the end. As we know the shellcode’s size is 312 </w:t>
      </w:r>
      <w:r w:rsidR="00024037">
        <w:rPr>
          <w:rFonts w:ascii="Courier New" w:hAnsi="Courier New" w:cs="Courier New"/>
          <w:lang w:val="en-US"/>
        </w:rPr>
        <w:t>b</w:t>
      </w:r>
      <w:r>
        <w:rPr>
          <w:rFonts w:ascii="Courier New" w:hAnsi="Courier New" w:cs="Courier New"/>
          <w:lang w:val="en-US"/>
        </w:rPr>
        <w:t>ytes we know they fall into the shellcode without any uncertainty.</w:t>
      </w:r>
    </w:p>
    <w:p w14:paraId="3E78860D" w14:textId="30BB83A1" w:rsidR="00EA666F" w:rsidRDefault="00EA666F" w:rsidP="00EE3F00">
      <w:pPr>
        <w:rPr>
          <w:rFonts w:ascii="Courier New" w:hAnsi="Courier New" w:cs="Courier New"/>
          <w:lang w:val="en-US"/>
        </w:rPr>
      </w:pPr>
    </w:p>
    <w:p w14:paraId="24B58857" w14:textId="4E9662F0" w:rsidR="00EA666F" w:rsidRDefault="00EA666F" w:rsidP="00EE3F00">
      <w:pPr>
        <w:rPr>
          <w:rFonts w:ascii="Courier New" w:hAnsi="Courier New" w:cs="Courier New"/>
          <w:b/>
          <w:bCs/>
          <w:lang w:val="en-US"/>
        </w:rPr>
      </w:pPr>
      <w:r>
        <w:rPr>
          <w:rFonts w:ascii="Courier New" w:hAnsi="Courier New" w:cs="Courier New"/>
          <w:b/>
          <w:bCs/>
          <w:lang w:val="en-US"/>
        </w:rPr>
        <w:t>TODO: Add cutter screenshot d</w:t>
      </w:r>
    </w:p>
    <w:p w14:paraId="7A5E7AD5" w14:textId="529AE0F2" w:rsidR="00E81C60" w:rsidRDefault="005075B0" w:rsidP="00EE3F00">
      <w:pPr>
        <w:rPr>
          <w:rFonts w:ascii="Courier New" w:hAnsi="Courier New" w:cs="Courier New"/>
          <w:b/>
          <w:bCs/>
          <w:lang w:val="en-US"/>
        </w:rPr>
      </w:pPr>
      <w:r>
        <w:rPr>
          <w:rFonts w:ascii="Courier New" w:hAnsi="Courier New" w:cs="Courier New"/>
          <w:b/>
          <w:bCs/>
          <w:lang w:val="en-US"/>
        </w:rPr>
        <w:t>TODO: Add cutter screenshot e</w:t>
      </w:r>
    </w:p>
    <w:p w14:paraId="1AB49356" w14:textId="1C85018B" w:rsidR="005075B0" w:rsidRDefault="005075B0" w:rsidP="00EE3F00">
      <w:pPr>
        <w:rPr>
          <w:rFonts w:ascii="Courier New" w:hAnsi="Courier New" w:cs="Courier New"/>
          <w:b/>
          <w:bCs/>
          <w:lang w:val="en-US"/>
        </w:rPr>
      </w:pPr>
    </w:p>
    <w:p w14:paraId="3598E6EC" w14:textId="0DE0301C" w:rsidR="005075B0" w:rsidRPr="003A5F67" w:rsidRDefault="003A5F67" w:rsidP="00EE3F00">
      <w:pPr>
        <w:rPr>
          <w:rFonts w:ascii="Courier New" w:hAnsi="Courier New" w:cs="Courier New"/>
          <w:lang w:val="en-US"/>
        </w:rPr>
      </w:pPr>
      <w:r>
        <w:rPr>
          <w:rFonts w:ascii="Courier New" w:hAnsi="Courier New" w:cs="Courier New"/>
          <w:lang w:val="en-US"/>
        </w:rPr>
        <w:t xml:space="preserve">We find a couple of strings at the end that suggest that </w:t>
      </w:r>
      <w:r>
        <w:rPr>
          <w:rFonts w:ascii="Courier New" w:hAnsi="Courier New" w:cs="Courier New"/>
          <w:i/>
          <w:iCs/>
          <w:lang w:val="en-US"/>
        </w:rPr>
        <w:t xml:space="preserve">inet_epar32.dll </w:t>
      </w:r>
      <w:r>
        <w:rPr>
          <w:rFonts w:ascii="Courier New" w:hAnsi="Courier New" w:cs="Courier New"/>
          <w:lang w:val="en-US"/>
        </w:rPr>
        <w:t xml:space="preserve">is imported by the shellcode and that it somehow uses it’s </w:t>
      </w:r>
      <w:r w:rsidRPr="003A5F67">
        <w:rPr>
          <w:rFonts w:ascii="Courier New" w:hAnsi="Courier New" w:cs="Courier New"/>
          <w:i/>
          <w:iCs/>
          <w:lang w:val="en-US"/>
        </w:rPr>
        <w:t>zzz69806582</w:t>
      </w:r>
      <w:r>
        <w:rPr>
          <w:rFonts w:ascii="Courier New" w:hAnsi="Courier New" w:cs="Courier New"/>
          <w:lang w:val="en-US"/>
        </w:rPr>
        <w:t xml:space="preserve"> export, the one we already said looked suspicious. After comparing an injected and clean </w:t>
      </w:r>
      <w:r>
        <w:rPr>
          <w:rFonts w:ascii="Courier New" w:hAnsi="Courier New" w:cs="Courier New"/>
          <w:i/>
          <w:iCs/>
          <w:lang w:val="en-US"/>
        </w:rPr>
        <w:t>cisvc.exe</w:t>
      </w:r>
      <w:r>
        <w:rPr>
          <w:rFonts w:ascii="Courier New" w:hAnsi="Courier New" w:cs="Courier New"/>
          <w:lang w:val="en-US"/>
        </w:rPr>
        <w:t xml:space="preserve"> executable we’ll delve deeper into that function within the </w:t>
      </w:r>
      <w:r>
        <w:rPr>
          <w:rFonts w:ascii="Courier New" w:hAnsi="Courier New" w:cs="Courier New"/>
          <w:i/>
          <w:iCs/>
          <w:lang w:val="en-US"/>
        </w:rPr>
        <w:t>Lab1-03.dll</w:t>
      </w:r>
      <w:r>
        <w:rPr>
          <w:rFonts w:ascii="Courier New" w:hAnsi="Courier New" w:cs="Courier New"/>
          <w:lang w:val="en-US"/>
        </w:rPr>
        <w:t>.</w:t>
      </w:r>
    </w:p>
    <w:p w14:paraId="53C78A8B" w14:textId="291AD282" w:rsidR="00EA666F" w:rsidRDefault="00EA666F" w:rsidP="00EE3F00">
      <w:pPr>
        <w:rPr>
          <w:rFonts w:ascii="Courier New" w:hAnsi="Courier New" w:cs="Courier New"/>
          <w:b/>
          <w:bCs/>
          <w:lang w:val="en-US"/>
        </w:rPr>
      </w:pPr>
    </w:p>
    <w:p w14:paraId="050AA12B" w14:textId="77777777" w:rsidR="00EA666F" w:rsidRPr="00EA666F" w:rsidRDefault="00EA666F" w:rsidP="00EE3F00">
      <w:pPr>
        <w:rPr>
          <w:rFonts w:ascii="Courier New" w:hAnsi="Courier New" w:cs="Courier New"/>
          <w:b/>
          <w:bCs/>
          <w:lang w:val="en-US"/>
        </w:rPr>
      </w:pPr>
    </w:p>
    <w:sectPr w:rsidR="00EA666F" w:rsidRPr="00EA6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10"/>
    <w:multiLevelType w:val="hybridMultilevel"/>
    <w:tmpl w:val="B044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6E9F"/>
    <w:multiLevelType w:val="hybridMultilevel"/>
    <w:tmpl w:val="0E26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B1F71"/>
    <w:multiLevelType w:val="hybridMultilevel"/>
    <w:tmpl w:val="D0B2C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325E6"/>
    <w:multiLevelType w:val="hybridMultilevel"/>
    <w:tmpl w:val="4BB007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0AA671A"/>
    <w:multiLevelType w:val="hybridMultilevel"/>
    <w:tmpl w:val="3646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04496"/>
    <w:rsid w:val="00011852"/>
    <w:rsid w:val="00012062"/>
    <w:rsid w:val="00024037"/>
    <w:rsid w:val="000330A7"/>
    <w:rsid w:val="00067A11"/>
    <w:rsid w:val="0007063D"/>
    <w:rsid w:val="000A38C2"/>
    <w:rsid w:val="000C3DCB"/>
    <w:rsid w:val="000E1899"/>
    <w:rsid w:val="000E6B3A"/>
    <w:rsid w:val="00111BF0"/>
    <w:rsid w:val="00150CE4"/>
    <w:rsid w:val="0015658F"/>
    <w:rsid w:val="00171BDE"/>
    <w:rsid w:val="00175A4B"/>
    <w:rsid w:val="00193E3A"/>
    <w:rsid w:val="001965DA"/>
    <w:rsid w:val="001E2AF9"/>
    <w:rsid w:val="001E5EE5"/>
    <w:rsid w:val="001F6BB8"/>
    <w:rsid w:val="0020448D"/>
    <w:rsid w:val="00211E5C"/>
    <w:rsid w:val="00216308"/>
    <w:rsid w:val="0021688C"/>
    <w:rsid w:val="00246F45"/>
    <w:rsid w:val="00273D2C"/>
    <w:rsid w:val="00281E64"/>
    <w:rsid w:val="00285714"/>
    <w:rsid w:val="00287C0D"/>
    <w:rsid w:val="002B3B84"/>
    <w:rsid w:val="002C03F0"/>
    <w:rsid w:val="002D1909"/>
    <w:rsid w:val="00325C76"/>
    <w:rsid w:val="00327795"/>
    <w:rsid w:val="00335E0B"/>
    <w:rsid w:val="00345435"/>
    <w:rsid w:val="00374232"/>
    <w:rsid w:val="00386176"/>
    <w:rsid w:val="003A06BC"/>
    <w:rsid w:val="003A28C4"/>
    <w:rsid w:val="003A5F67"/>
    <w:rsid w:val="003C255F"/>
    <w:rsid w:val="003C3081"/>
    <w:rsid w:val="003F5EE0"/>
    <w:rsid w:val="00413C3D"/>
    <w:rsid w:val="00416C97"/>
    <w:rsid w:val="004314DB"/>
    <w:rsid w:val="00443C64"/>
    <w:rsid w:val="00443DD8"/>
    <w:rsid w:val="004579C1"/>
    <w:rsid w:val="004B6CB3"/>
    <w:rsid w:val="004B7392"/>
    <w:rsid w:val="004D47E3"/>
    <w:rsid w:val="004D57F7"/>
    <w:rsid w:val="004D65C8"/>
    <w:rsid w:val="004F637F"/>
    <w:rsid w:val="005075B0"/>
    <w:rsid w:val="00527762"/>
    <w:rsid w:val="005420AB"/>
    <w:rsid w:val="00584849"/>
    <w:rsid w:val="00596684"/>
    <w:rsid w:val="005A1B67"/>
    <w:rsid w:val="005A2D43"/>
    <w:rsid w:val="005F3635"/>
    <w:rsid w:val="00632E34"/>
    <w:rsid w:val="006355F3"/>
    <w:rsid w:val="00637479"/>
    <w:rsid w:val="00645153"/>
    <w:rsid w:val="00651F2E"/>
    <w:rsid w:val="006A0403"/>
    <w:rsid w:val="006A33AE"/>
    <w:rsid w:val="006A514B"/>
    <w:rsid w:val="006B49DB"/>
    <w:rsid w:val="006C0DB8"/>
    <w:rsid w:val="006E13B8"/>
    <w:rsid w:val="006F36DB"/>
    <w:rsid w:val="007161C8"/>
    <w:rsid w:val="0074518C"/>
    <w:rsid w:val="00754157"/>
    <w:rsid w:val="00761116"/>
    <w:rsid w:val="007A4020"/>
    <w:rsid w:val="007A6E44"/>
    <w:rsid w:val="008424DE"/>
    <w:rsid w:val="00855DC4"/>
    <w:rsid w:val="00875F01"/>
    <w:rsid w:val="008869F2"/>
    <w:rsid w:val="008A3FCB"/>
    <w:rsid w:val="008B2A41"/>
    <w:rsid w:val="008B2FF3"/>
    <w:rsid w:val="008F2BE2"/>
    <w:rsid w:val="00902ACB"/>
    <w:rsid w:val="00906527"/>
    <w:rsid w:val="00932351"/>
    <w:rsid w:val="009531D9"/>
    <w:rsid w:val="00957AD9"/>
    <w:rsid w:val="00983FD3"/>
    <w:rsid w:val="00984CA6"/>
    <w:rsid w:val="00997524"/>
    <w:rsid w:val="009B7165"/>
    <w:rsid w:val="009E1808"/>
    <w:rsid w:val="009E2340"/>
    <w:rsid w:val="00A30101"/>
    <w:rsid w:val="00A47A6B"/>
    <w:rsid w:val="00A77A14"/>
    <w:rsid w:val="00A832D5"/>
    <w:rsid w:val="00AD1CBB"/>
    <w:rsid w:val="00AF1B77"/>
    <w:rsid w:val="00B025A6"/>
    <w:rsid w:val="00B12B3A"/>
    <w:rsid w:val="00B2236B"/>
    <w:rsid w:val="00B84DC2"/>
    <w:rsid w:val="00B864CE"/>
    <w:rsid w:val="00B9150C"/>
    <w:rsid w:val="00BD3116"/>
    <w:rsid w:val="00BD5E40"/>
    <w:rsid w:val="00BE035F"/>
    <w:rsid w:val="00C301FE"/>
    <w:rsid w:val="00C6664E"/>
    <w:rsid w:val="00C87630"/>
    <w:rsid w:val="00C93D3E"/>
    <w:rsid w:val="00CE2B2F"/>
    <w:rsid w:val="00CE45B0"/>
    <w:rsid w:val="00CE563B"/>
    <w:rsid w:val="00CE6B0D"/>
    <w:rsid w:val="00D1285D"/>
    <w:rsid w:val="00D134C0"/>
    <w:rsid w:val="00D75227"/>
    <w:rsid w:val="00D77DFB"/>
    <w:rsid w:val="00D85825"/>
    <w:rsid w:val="00DB27DC"/>
    <w:rsid w:val="00DF1398"/>
    <w:rsid w:val="00E13AF5"/>
    <w:rsid w:val="00E16640"/>
    <w:rsid w:val="00E17953"/>
    <w:rsid w:val="00E179E4"/>
    <w:rsid w:val="00E308E1"/>
    <w:rsid w:val="00E36555"/>
    <w:rsid w:val="00E75CDD"/>
    <w:rsid w:val="00E81C60"/>
    <w:rsid w:val="00E823B3"/>
    <w:rsid w:val="00EA0A77"/>
    <w:rsid w:val="00EA1BFD"/>
    <w:rsid w:val="00EA6146"/>
    <w:rsid w:val="00EA666F"/>
    <w:rsid w:val="00EA7B76"/>
    <w:rsid w:val="00EE3F00"/>
    <w:rsid w:val="00EE7DF7"/>
    <w:rsid w:val="00EF4298"/>
    <w:rsid w:val="00F22698"/>
    <w:rsid w:val="00F258EC"/>
    <w:rsid w:val="00F25F8A"/>
    <w:rsid w:val="00F5036B"/>
    <w:rsid w:val="00F90E2D"/>
    <w:rsid w:val="00FB18CA"/>
    <w:rsid w:val="00FB2A98"/>
    <w:rsid w:val="00FB323C"/>
    <w:rsid w:val="00FC3F63"/>
    <w:rsid w:val="00FD0E99"/>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 w:type="paragraph" w:styleId="NormalWeb">
    <w:name w:val="Normal (Web)"/>
    <w:basedOn w:val="Normal"/>
    <w:uiPriority w:val="99"/>
    <w:unhideWhenUsed/>
    <w:rsid w:val="007161C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7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869">
      <w:bodyDiv w:val="1"/>
      <w:marLeft w:val="0"/>
      <w:marRight w:val="0"/>
      <w:marTop w:val="0"/>
      <w:marBottom w:val="0"/>
      <w:divBdr>
        <w:top w:val="none" w:sz="0" w:space="0" w:color="auto"/>
        <w:left w:val="none" w:sz="0" w:space="0" w:color="auto"/>
        <w:bottom w:val="none" w:sz="0" w:space="0" w:color="auto"/>
        <w:right w:val="none" w:sz="0" w:space="0" w:color="auto"/>
      </w:divBdr>
      <w:divsChild>
        <w:div w:id="482745666">
          <w:marLeft w:val="0"/>
          <w:marRight w:val="0"/>
          <w:marTop w:val="0"/>
          <w:marBottom w:val="0"/>
          <w:divBdr>
            <w:top w:val="none" w:sz="0" w:space="0" w:color="auto"/>
            <w:left w:val="none" w:sz="0" w:space="0" w:color="auto"/>
            <w:bottom w:val="none" w:sz="0" w:space="0" w:color="auto"/>
            <w:right w:val="none" w:sz="0" w:space="0" w:color="auto"/>
          </w:divBdr>
          <w:divsChild>
            <w:div w:id="1278289763">
              <w:marLeft w:val="0"/>
              <w:marRight w:val="0"/>
              <w:marTop w:val="0"/>
              <w:marBottom w:val="0"/>
              <w:divBdr>
                <w:top w:val="none" w:sz="0" w:space="0" w:color="auto"/>
                <w:left w:val="none" w:sz="0" w:space="0" w:color="auto"/>
                <w:bottom w:val="none" w:sz="0" w:space="0" w:color="auto"/>
                <w:right w:val="none" w:sz="0" w:space="0" w:color="auto"/>
              </w:divBdr>
              <w:divsChild>
                <w:div w:id="1778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222">
      <w:bodyDiv w:val="1"/>
      <w:marLeft w:val="0"/>
      <w:marRight w:val="0"/>
      <w:marTop w:val="0"/>
      <w:marBottom w:val="0"/>
      <w:divBdr>
        <w:top w:val="none" w:sz="0" w:space="0" w:color="auto"/>
        <w:left w:val="none" w:sz="0" w:space="0" w:color="auto"/>
        <w:bottom w:val="none" w:sz="0" w:space="0" w:color="auto"/>
        <w:right w:val="none" w:sz="0" w:space="0" w:color="auto"/>
      </w:divBdr>
      <w:divsChild>
        <w:div w:id="2105614429">
          <w:marLeft w:val="0"/>
          <w:marRight w:val="0"/>
          <w:marTop w:val="0"/>
          <w:marBottom w:val="0"/>
          <w:divBdr>
            <w:top w:val="none" w:sz="0" w:space="0" w:color="auto"/>
            <w:left w:val="none" w:sz="0" w:space="0" w:color="auto"/>
            <w:bottom w:val="none" w:sz="0" w:space="0" w:color="auto"/>
            <w:right w:val="none" w:sz="0" w:space="0" w:color="auto"/>
          </w:divBdr>
          <w:divsChild>
            <w:div w:id="1258909033">
              <w:marLeft w:val="0"/>
              <w:marRight w:val="0"/>
              <w:marTop w:val="0"/>
              <w:marBottom w:val="0"/>
              <w:divBdr>
                <w:top w:val="none" w:sz="0" w:space="0" w:color="auto"/>
                <w:left w:val="none" w:sz="0" w:space="0" w:color="auto"/>
                <w:bottom w:val="none" w:sz="0" w:space="0" w:color="auto"/>
                <w:right w:val="none" w:sz="0" w:space="0" w:color="auto"/>
              </w:divBdr>
              <w:divsChild>
                <w:div w:id="1847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1295">
      <w:bodyDiv w:val="1"/>
      <w:marLeft w:val="0"/>
      <w:marRight w:val="0"/>
      <w:marTop w:val="0"/>
      <w:marBottom w:val="0"/>
      <w:divBdr>
        <w:top w:val="none" w:sz="0" w:space="0" w:color="auto"/>
        <w:left w:val="none" w:sz="0" w:space="0" w:color="auto"/>
        <w:bottom w:val="none" w:sz="0" w:space="0" w:color="auto"/>
        <w:right w:val="none" w:sz="0" w:space="0" w:color="auto"/>
      </w:divBdr>
      <w:divsChild>
        <w:div w:id="418647790">
          <w:marLeft w:val="0"/>
          <w:marRight w:val="0"/>
          <w:marTop w:val="0"/>
          <w:marBottom w:val="0"/>
          <w:divBdr>
            <w:top w:val="none" w:sz="0" w:space="0" w:color="auto"/>
            <w:left w:val="none" w:sz="0" w:space="0" w:color="auto"/>
            <w:bottom w:val="none" w:sz="0" w:space="0" w:color="auto"/>
            <w:right w:val="none" w:sz="0" w:space="0" w:color="auto"/>
          </w:divBdr>
          <w:divsChild>
            <w:div w:id="1457528451">
              <w:marLeft w:val="0"/>
              <w:marRight w:val="0"/>
              <w:marTop w:val="0"/>
              <w:marBottom w:val="0"/>
              <w:divBdr>
                <w:top w:val="none" w:sz="0" w:space="0" w:color="auto"/>
                <w:left w:val="none" w:sz="0" w:space="0" w:color="auto"/>
                <w:bottom w:val="none" w:sz="0" w:space="0" w:color="auto"/>
                <w:right w:val="none" w:sz="0" w:space="0" w:color="auto"/>
              </w:divBdr>
              <w:divsChild>
                <w:div w:id="21327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341">
      <w:bodyDiv w:val="1"/>
      <w:marLeft w:val="0"/>
      <w:marRight w:val="0"/>
      <w:marTop w:val="0"/>
      <w:marBottom w:val="0"/>
      <w:divBdr>
        <w:top w:val="none" w:sz="0" w:space="0" w:color="auto"/>
        <w:left w:val="none" w:sz="0" w:space="0" w:color="auto"/>
        <w:bottom w:val="none" w:sz="0" w:space="0" w:color="auto"/>
        <w:right w:val="none" w:sz="0" w:space="0" w:color="auto"/>
      </w:divBdr>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131">
      <w:bodyDiv w:val="1"/>
      <w:marLeft w:val="0"/>
      <w:marRight w:val="0"/>
      <w:marTop w:val="0"/>
      <w:marBottom w:val="0"/>
      <w:divBdr>
        <w:top w:val="none" w:sz="0" w:space="0" w:color="auto"/>
        <w:left w:val="none" w:sz="0" w:space="0" w:color="auto"/>
        <w:bottom w:val="none" w:sz="0" w:space="0" w:color="auto"/>
        <w:right w:val="none" w:sz="0" w:space="0" w:color="auto"/>
      </w:divBdr>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673">
      <w:bodyDiv w:val="1"/>
      <w:marLeft w:val="0"/>
      <w:marRight w:val="0"/>
      <w:marTop w:val="0"/>
      <w:marBottom w:val="0"/>
      <w:divBdr>
        <w:top w:val="none" w:sz="0" w:space="0" w:color="auto"/>
        <w:left w:val="none" w:sz="0" w:space="0" w:color="auto"/>
        <w:bottom w:val="none" w:sz="0" w:space="0" w:color="auto"/>
        <w:right w:val="none" w:sz="0" w:space="0" w:color="auto"/>
      </w:divBdr>
      <w:divsChild>
        <w:div w:id="53477846">
          <w:marLeft w:val="0"/>
          <w:marRight w:val="0"/>
          <w:marTop w:val="0"/>
          <w:marBottom w:val="0"/>
          <w:divBdr>
            <w:top w:val="none" w:sz="0" w:space="0" w:color="auto"/>
            <w:left w:val="none" w:sz="0" w:space="0" w:color="auto"/>
            <w:bottom w:val="none" w:sz="0" w:space="0" w:color="auto"/>
            <w:right w:val="none" w:sz="0" w:space="0" w:color="auto"/>
          </w:divBdr>
          <w:divsChild>
            <w:div w:id="1035083741">
              <w:marLeft w:val="0"/>
              <w:marRight w:val="0"/>
              <w:marTop w:val="0"/>
              <w:marBottom w:val="0"/>
              <w:divBdr>
                <w:top w:val="none" w:sz="0" w:space="0" w:color="auto"/>
                <w:left w:val="none" w:sz="0" w:space="0" w:color="auto"/>
                <w:bottom w:val="none" w:sz="0" w:space="0" w:color="auto"/>
                <w:right w:val="none" w:sz="0" w:space="0" w:color="auto"/>
              </w:divBdr>
              <w:divsChild>
                <w:div w:id="132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winuser/nf-winuser-getmessage" TargetMode="External"/><Relationship Id="rId13" Type="http://schemas.openxmlformats.org/officeDocument/2006/relationships/hyperlink" Target="https://docs.microsoft.com/en-us/windows/win32/inputdev/virtual-key-codes" TargetMode="External"/><Relationship Id="rId3" Type="http://schemas.openxmlformats.org/officeDocument/2006/relationships/settings" Target="settings.xml"/><Relationship Id="rId7" Type="http://schemas.openxmlformats.org/officeDocument/2006/relationships/hyperlink" Target="https://docs.microsoft.com/en-gb/windows/win32/api/winuser/nf-winuser-setwindowshookexa?redirectedfrom=MSDN" TargetMode="External"/><Relationship Id="rId12" Type="http://schemas.openxmlformats.org/officeDocument/2006/relationships/hyperlink" Target="https://docs.microsoft.com/en-gb/windows/win32/api/winuser/ns-winuser-kbdllhookstruct?redirectedfrom=MSD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rustotal.com/gui/" TargetMode="External"/><Relationship Id="rId11" Type="http://schemas.openxmlformats.org/officeDocument/2006/relationships/hyperlink" Target="https://docs.microsoft.com/en-gb/windows/win32/inputdev/wm-keydown?redirectedfrom=MSDN" TargetMode="External"/><Relationship Id="rId5" Type="http://schemas.openxmlformats.org/officeDocument/2006/relationships/hyperlink" Target="https://docs.microsoft.com/en-us/windows/win32/services/automatically-starting-services" TargetMode="External"/><Relationship Id="rId15" Type="http://schemas.openxmlformats.org/officeDocument/2006/relationships/hyperlink" Target="https://docs.microsoft.com/en-us/windows/win32/api/winuser/nf-winuser-getasynckeystate" TargetMode="External"/><Relationship Id="rId10" Type="http://schemas.openxmlformats.org/officeDocument/2006/relationships/hyperlink" Target="https://docs.microsoft.com/en-gb/windows/win32/inputdev/wm-syskeydown?redirectedfrom=MSDN"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desktop/legacy/ms644985(v=vs.85)" TargetMode="External"/><Relationship Id="rId14" Type="http://schemas.openxmlformats.org/officeDocument/2006/relationships/hyperlink" Target="https://docs.microsoft.com/en-us/windows/win32/api/winuser/nf-winuser-callnexthook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29</Pages>
  <Words>9572</Words>
  <Characters>54563</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114</cp:revision>
  <dcterms:created xsi:type="dcterms:W3CDTF">2020-11-23T15:08:00Z</dcterms:created>
  <dcterms:modified xsi:type="dcterms:W3CDTF">2020-11-25T17:48:00Z</dcterms:modified>
</cp:coreProperties>
</file>