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壓電「主動／被動兩用元件」投入研發評估報告</w:t>
      </w:r>
    </w:p>
    <w:p>
      <w:pPr>
        <w:pStyle w:val="Subtitle"/>
      </w:pPr>
      <w:r>
        <w:t xml:space="preserve">非電感替代路線之新能力應用</w:t>
      </w:r>
    </w:p>
    <w:p>
      <w:pPr>
        <w:pStyle w:val="Date"/>
      </w:pPr>
      <w:r>
        <w:t xml:space="preserve">2026-07-31</w:t>
      </w:r>
      <w:r>
        <w:t xml:space="preserve"> </w:t>
      </w:r>
      <w:r>
        <w:t xml:space="preserve">｜</w:t>
      </w:r>
      <w:r>
        <w:t xml:space="preserve"> </w:t>
      </w:r>
      <w:r>
        <w:t xml:space="preserve">版本</w:t>
      </w:r>
      <w:r>
        <w:t xml:space="preserve"> </w:t>
      </w:r>
      <w:r>
        <w:t xml:space="preserve">v2.0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������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Cs/>
          <w:b/>
        </w:rPr>
        <w:t xml:space="preserve">版本</w:t>
      </w:r>
      <w:r>
        <w:t xml:space="preserve"> </w:t>
      </w:r>
      <w:r>
        <w:t xml:space="preserve">v2.0 ｜</w:t>
      </w:r>
      <w:r>
        <w:t xml:space="preserve"> </w:t>
      </w:r>
      <w:r>
        <w:rPr>
          <w:bCs/>
          <w:b/>
        </w:rPr>
        <w:t xml:space="preserve">日期</w:t>
      </w:r>
      <w:r>
        <w:t xml:space="preserve"> </w:t>
      </w:r>
      <w:r>
        <w:t xml:space="preserve">2026-07-31 ｜</w:t>
      </w:r>
      <w:r>
        <w:t xml:space="preserve"> </w:t>
      </w:r>
      <w:r>
        <w:rPr>
          <w:bCs/>
          <w:b/>
        </w:rPr>
        <w:t xml:space="preserve">範圍</w:t>
      </w:r>
      <w:r>
        <w:t xml:space="preserve"> </w:t>
      </w:r>
      <w:r>
        <w:t xml:space="preserve">非電感替代路線之新能力應用</w:t>
      </w:r>
      <w:r>
        <w:t xml:space="preserve"> </w:t>
      </w:r>
      <w:r>
        <w:rPr>
          <w:bCs/>
          <w:b/>
        </w:rPr>
        <w:t xml:space="preserve">研究基礎</w:t>
      </w:r>
      <w:r>
        <w:t xml:space="preserve"> </w:t>
      </w:r>
      <w:r>
        <w:t xml:space="preserve">25 份領域 dossier、約 115 萬字元、約 515 次網頁檢索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Start w:id="24" w:name="這份報告該怎麼讀"/>
    <w:p>
      <w:pPr>
        <w:pStyle w:val="Heading2"/>
      </w:pPr>
      <w:r>
        <w:t xml:space="preserve">0. 這份報告該怎麼讀</w:t>
      </w:r>
    </w:p>
    <w:bookmarkStart w:id="20" w:name="你問的問題與我實際回答的問題"/>
    <w:p>
      <w:pPr>
        <w:pStyle w:val="Heading3"/>
      </w:pPr>
      <w:r>
        <w:t xml:space="preserve">0.1 你問的問題，與我實際回答的問題</w:t>
      </w:r>
    </w:p>
    <w:p>
      <w:pPr>
        <w:pStyle w:val="FirstParagraph"/>
      </w:pPr>
      <w:r>
        <w:t xml:space="preserve">你的問題是：</w:t>
      </w:r>
      <w:r>
        <w:rPr>
          <w:bCs/>
          <w:b/>
        </w:rPr>
        <w:t xml:space="preserve">用壓電材料的特性，讓同一顆元件同時當主動／被動元件使用，取得更高效率。這種做法的產品現況與效益？若要投入研發，該努力什麼方向、需要什麼資源？</w:t>
      </w:r>
    </w:p>
    <w:p>
      <w:pPr>
        <w:pStyle w:val="BodyText"/>
      </w:pPr>
      <w:r>
        <w:t xml:space="preserve">你的關鍵限制是：</w:t>
      </w:r>
      <w:r>
        <w:rPr>
          <w:bCs/>
          <w:b/>
        </w:rPr>
        <w:t xml:space="preserve">排除「取代電感」的直接替代路線，因為元件單價高，一定要找到「以前做不到、有了這種元件才做得到」的應用。</w:t>
      </w:r>
    </w:p>
    <w:p>
      <w:pPr>
        <w:pStyle w:val="BodyText"/>
      </w:pPr>
      <w:r>
        <w:t xml:space="preserve">本報告完全依照這個限制執行。所有機會都被強制回答一個問題：</w:t>
      </w:r>
      <w:r>
        <w:rPr>
          <w:bCs/>
          <w:b/>
        </w:rPr>
        <w:t xml:space="preserve">這是全新能力，還是只是更小／更薄／更便宜的替代品？</w:t>
      </w:r>
      <w:r>
        <w:t xml:space="preserve"> </w:t>
      </w:r>
      <w:r>
        <w:t xml:space="preserve">判定為「替代品」的一律降權或刪除，並附刪除理由。</w:t>
      </w:r>
    </w:p>
    <w:bookmarkEnd w:id="20"/>
    <w:bookmarkStart w:id="21" w:name="一個必須先講的事"/>
    <w:p>
      <w:pPr>
        <w:pStyle w:val="Heading3"/>
      </w:pPr>
      <w:r>
        <w:t xml:space="preserve">0.2 一個必須先講的事</w:t>
      </w:r>
    </w:p>
    <w:p>
      <w:pPr>
        <w:pStyle w:val="FirstParagraph"/>
      </w:pPr>
      <w:r>
        <w:t xml:space="preserve">你提供的 DeepSeek 討論連結（</w:t>
      </w:r>
      <w:r>
        <w:rPr>
          <w:rStyle w:val="VerbatimChar"/>
        </w:rPr>
        <w:t xml:space="preserve">chat.deepseek.com/share/tienkvcvfqt1heb78n</w:t>
      </w:r>
      <w:r>
        <w:t xml:space="preserve">）</w:t>
      </w:r>
      <w:r>
        <w:rPr>
          <w:bCs/>
          <w:b/>
        </w:rPr>
        <w:t xml:space="preserve">需要登入，回 HTTP 403，我讀不到</w:t>
      </w:r>
      <w:r>
        <w:t xml:space="preserve">。因此我對「主動／被動兩用」做了廣義解讀，涵蓋七個概念家族（見 §2.1）。如果原討論鎖定的是其中某一種特定形態，本報告的權重分配可能需要調整——把重點貼給我，我可以重新聚焦。</w:t>
      </w:r>
    </w:p>
    <w:bookmarkEnd w:id="21"/>
    <w:bookmarkStart w:id="22" w:name="研究方法與可信度分級請務必讀完再引用任何數字"/>
    <w:p>
      <w:pPr>
        <w:pStyle w:val="Heading3"/>
      </w:pPr>
      <w:r>
        <w:t xml:space="preserve">0.3 研究方法與可信度分級（請務必讀完再引用任何數字）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執行方式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波、共 35 個研究 agent 平行作業，產出 25 份領域 dossier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檢索管道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WebSearch 可用；WebFetch 與 curl 被本環境 egress policy 全面封鎖（所有網域 403）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結果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所有事實都來自搜尋結果摘要，沒有任何一份論文全文、專利全文或 datasheet 被實際開啟核對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額度限制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有 WebSearch 次數上限，且由所有平行 agent 共用。第一波用光後第二波多個 agent 搜尋次數為 0——</w:t>
            </w:r>
            <w:r>
              <w:rPr>
                <w:bCs/>
                <w:b/>
              </w:rPr>
              <w:t xml:space="preserve">這些已全數重跑補實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中斷與補救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執行後段曾觸及帳號月度用量上限；上限調高後，缺席與搜尋不足的 dossier 已全數重跑。</w:t>
            </w:r>
            <w:r>
              <w:rPr>
                <w:bCs/>
                <w:b/>
              </w:rPr>
              <w:t xml:space="preserve">最終 25 份 dossier 全數到位，無缺席項目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自我修正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研究過程有 7 次以上的自我修正（見 §0.4），其中末輪推翻了前輪的白空間判斷、NPE 風險判斷、與穿金屬壁的評級</w:t>
            </w:r>
          </w:p>
        </w:tc>
      </w:tr>
    </w:tbl>
    <w:p>
      <w:pPr>
        <w:pStyle w:val="BodyText"/>
      </w:pPr>
      <w:r>
        <w:rPr>
          <w:bCs/>
          <w:b/>
        </w:rPr>
        <w:t xml:space="preserve">因此本報告的定位是：一份高密度的偵察報告與決策框架，不是可直接據以投資的盡職調查。</w:t>
      </w:r>
      <w:r>
        <w:t xml:space="preserve"> </w:t>
      </w:r>
      <w:r>
        <w:t xml:space="preserve">所有數字在投入實質資源前都必須用一手來源複核。</w:t>
      </w:r>
    </w:p>
    <w:p>
      <w:pPr>
        <w:pStyle w:val="BodyText"/>
      </w:pPr>
      <w:r>
        <w:t xml:space="preserve">各 dossier 在自己的第 0 節都誠實揭露了搜尋次數與查無項目。目前覆蓋度最差的是</w:t>
      </w:r>
      <w:r>
        <w:t xml:space="preserve"> </w:t>
      </w:r>
      <w:r>
        <w:rPr>
          <w:rStyle w:val="VerbatimChar"/>
        </w:rPr>
        <w:t xml:space="preserve">17-biomedical-implants-ultrasonic</w:t>
      </w:r>
      <w:r>
        <w:t xml:space="preserve">（搜尋 0 次，內容為轉引），引用時請特別小心。</w:t>
      </w:r>
    </w:p>
    <w:p>
      <w:pPr>
        <w:pStyle w:val="BodyText"/>
      </w:pPr>
      <w:r>
        <w:rPr>
          <w:bCs/>
          <w:b/>
        </w:rPr>
        <w:t xml:space="preserve">可信度標記</w:t>
      </w:r>
      <w:r>
        <w:t xml:space="preserve">：本報告沿用 dossier 的標記法——未標註者為有 URL 佐證的搜尋摘要；標【未驗證】者為單一來源無法交叉比對；標【推算】者為由已知數字推導；標【查無】者為確實找不到。</w:t>
      </w:r>
    </w:p>
    <w:bookmarkEnd w:id="22"/>
    <w:bookmarkStart w:id="23" w:name="研究過程中的自我修正紀錄"/>
    <w:p>
      <w:pPr>
        <w:pStyle w:val="Heading3"/>
      </w:pPr>
      <w:r>
        <w:t xml:space="preserve">0.4 研究過程中的自我修正紀錄</w:t>
      </w:r>
    </w:p>
    <w:p>
      <w:pPr>
        <w:pStyle w:val="FirstParagraph"/>
      </w:pPr>
      <w:r>
        <w:t xml:space="preserve">這份清單本身就是判讀品質的參考——</w:t>
      </w:r>
      <w:r>
        <w:rPr>
          <w:bCs/>
          <w:b/>
        </w:rPr>
        <w:t xml:space="preserve">每一條都是後一輪推翻前一輪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前輪的說法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修正後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RoHS 7(c)-VI 續期窗口已關閉，PZT 在歐盟只剩 17 個月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錯。</w:t>
            </w:r>
            <w:r>
              <w:t xml:space="preserve"> </w:t>
            </w:r>
            <w:r>
              <w:t xml:space="preserve">窗口已被使用（7(c)-I 續期申請 2025-12-12 送出），到期日目前 suspended，決策時間軸實質延到 2029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壓電高壓源比傳統模組便宜 35 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錯。</w:t>
            </w:r>
            <w:r>
              <w:t xml:space="preserve"> </w:t>
            </w:r>
            <w:r>
              <w:t xml:space="preserve">那是拿 USD 11.88 裸 PT 比 USD 420 完整模組。真實差距</w:t>
            </w:r>
            <w:r>
              <w:t xml:space="preserve"> </w:t>
            </w:r>
            <w:r>
              <w:rPr>
                <w:bCs/>
                <w:b/>
              </w:rPr>
              <w:t xml:space="preserve">2.6–2.9 倍</w:t>
            </w:r>
            <w:r>
              <w:t xml:space="preserve">，且壓電還要自己做驅動級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Coilcraft HTX7045C = 0.75 pF / 5 W / 12 kV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錯。</w:t>
            </w:r>
            <w:r>
              <w:t xml:space="preserve"> </w:t>
            </w:r>
            <w:r>
              <w:t xml:space="preserve">官方是 0.7 pF / 2800 Vrms。</w:t>
            </w:r>
            <w:r>
              <w:rPr>
                <w:bCs/>
                <w:b/>
              </w:rPr>
              <w:t xml:space="preserve">但更正之後又被推翻</w:t>
            </w:r>
            <w:r>
              <w:t xml:space="preserve">：「5 W/12 kV/&lt;1 pF」是真的，出處是</w:t>
            </w:r>
            <w:r>
              <w:t xml:space="preserve"> </w:t>
            </w:r>
            <w:r>
              <w:rPr>
                <w:rStyle w:val="VerbatimChar"/>
              </w:rPr>
              <w:t xml:space="preserve">US11356015</w:t>
            </w:r>
            <w:r>
              <w:t xml:space="preserve">（DOE）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諧振能量回收是壓電獨有的新能力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錯。</w:t>
            </w:r>
            <w:r>
              <w:t xml:space="preserve"> </w:t>
            </w:r>
            <w:r>
              <w:t xml:space="preserve">雙向返馳已做到 0 V↔2.5 kV 回收；被動回收只要 3 顆零件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專利地景兩座島之間沒有橋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錯。</w:t>
            </w:r>
            <w:r>
              <w:t xml:space="preserve"> </w:t>
            </w:r>
            <w:r>
              <w:t xml:space="preserve">Boréas</w:t>
            </w:r>
            <w:r>
              <w:t xml:space="preserve"> </w:t>
            </w:r>
            <w:r>
              <w:rPr>
                <w:rStyle w:val="VerbatimChar"/>
              </w:rPr>
              <w:t xml:space="preserve">BOS1921</w:t>
            </w:r>
            <w:r>
              <w:t xml:space="preserve"> </w:t>
            </w:r>
            <w:r>
              <w:t xml:space="preserve">是已量產的橋。但橋沒延伸到功率轉換島——</w:t>
            </w:r>
            <w:r>
              <w:rPr>
                <w:bCs/>
                <w:b/>
              </w:rPr>
              <w:t xml:space="preserve">收窄後的假說仍成立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NPE 風險低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分區才成立。</w:t>
            </w:r>
            <w:r>
              <w:t xml:space="preserve"> </w:t>
            </w:r>
            <w:r>
              <w:t xml:space="preserve">觸覺子領域有 Immersion（約 3,500 件專利），風險極高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穿金屬壁是 S 級機會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降為 A– 級。</w:t>
            </w:r>
            <w:r>
              <w:t xml:space="preserve"> </w:t>
            </w:r>
            <w:r>
              <w:t xml:space="preserve">本質安全認證定義上拿不到；耦合層有自我拆解機制；「零失敗紀錄」比「試過失敗」更糟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超音波是深部供電最強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2023 年後不成立。</w:t>
            </w:r>
            <w:r>
              <w:t xml:space="preserve"> </w:t>
            </w:r>
            <w:r>
              <w:t xml:space="preserve">磁電功率密度 3.1 mW/mm²，已超車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昆蟲級機器人的機上高壓是無人區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錯。</w:t>
            </w:r>
            <w:r>
              <w:t xml:space="preserve"> </w:t>
            </w:r>
            <w:r>
              <w:t xml:space="preserve">RoboBee 已飛過 70 mg / 290 mW、84.6% 效率的機上電子。壓電門檻是「&lt;60 mg 且 &gt;84.6%」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執行摘要"/>
    <w:p>
      <w:pPr>
        <w:pStyle w:val="Heading2"/>
      </w:pPr>
      <w:r>
        <w:t xml:space="preserve">1. 執行摘要</w:t>
      </w:r>
    </w:p>
    <w:bookmarkStart w:id="25" w:name="給決策者的十四條"/>
    <w:p>
      <w:pPr>
        <w:pStyle w:val="Heading3"/>
      </w:pPr>
      <w:r>
        <w:t xml:space="preserve">給決策者的十四條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你排除電感替代路線的判斷是對的，而且理由比你想的更強。</w:t>
      </w:r>
      <w:r>
        <w:t xml:space="preserve"> </w:t>
      </w:r>
      <w:r>
        <w:t xml:space="preserve">學術界自己承認壓電諧振器 DC-DC 的漂亮數字（99% 效率、5.7 kW/cm³）只在「非隔離、電壓轉換比溫和（約 2:1）」的窄條件成立。更關鍵的是：</w:t>
      </w:r>
      <w:r>
        <w:rPr>
          <w:bCs/>
          <w:b/>
        </w:rPr>
        <w:t xml:space="preserve">UC Berkeley 把三件壓電功率轉換技術掛在技轉網站上，到 2026 年 7 月仍無人授權</w:t>
      </w:r>
      <w:r>
        <w:t xml:space="preserve">，其中一件的官方文案直接寫「drag-and-drop replacement for bulky magnetic inductors」。市場已經用「沒人授權」投過票了。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但「壓電本質上貴」這個前提是錯的。</w:t>
      </w:r>
      <w:r>
        <w:t xml:space="preserve"> </w:t>
      </w:r>
      <w:r>
        <w:t xml:space="preserve">Murata CERALOCK 陶瓷諧振器量產價</w:t>
      </w:r>
      <w:r>
        <w:t xml:space="preserve"> </w:t>
      </w:r>
      <w:r>
        <w:rPr>
          <w:bCs/>
          <w:b/>
        </w:rPr>
        <w:t xml:space="preserve">USD 0.233–0.245／顆</w:t>
      </w:r>
      <w:r>
        <w:t xml:space="preserve">（3.2×1.3 mm、含內建負載電容、SMD 卷帶）。貴的不是陶瓷，是</w:t>
      </w:r>
      <w:r>
        <w:rPr>
          <w:bCs/>
          <w:b/>
        </w:rPr>
        <w:t xml:space="preserve">低量、後加工、頻率分選、貴金屬內電極、與系統整合</w:t>
      </w:r>
      <w:r>
        <w:t xml:space="preserve">。這個認知會直接改變你的成本模型（見 §4.3）。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在高壓低電流域，成本論述完全反轉。</w:t>
      </w:r>
      <w:r>
        <w:t xml:space="preserve"> </w:t>
      </w:r>
      <w:r>
        <w:t xml:space="preserve">那裡的競爭對手不是 0.1 美元的電感，而是 XP Power／EMCO 的灌封高壓模組：Q101-5（10 kV／0.5 W）零售</w:t>
      </w:r>
      <w:r>
        <w:t xml:space="preserve"> </w:t>
      </w:r>
      <w:r>
        <w:rPr>
          <w:bCs/>
          <w:b/>
        </w:rPr>
        <w:t xml:space="preserve">USD 365–420</w:t>
      </w:r>
      <w:r>
        <w:t xml:space="preserve">。不過要誠實：TDK CeraPlas HF 在 DigiKey 約</w:t>
      </w:r>
      <w:r>
        <w:t xml:space="preserve"> </w:t>
      </w:r>
      <w:r>
        <w:rPr>
          <w:bCs/>
          <w:b/>
        </w:rPr>
        <w:t xml:space="preserve">USD 142</w:t>
      </w:r>
      <w:r>
        <w:t xml:space="preserve">【未驗證】，優勢是</w:t>
      </w:r>
      <w:r>
        <w:t xml:space="preserve"> </w:t>
      </w:r>
      <w:r>
        <w:rPr>
          <w:bCs/>
          <w:b/>
        </w:rPr>
        <w:t xml:space="preserve">2.6–2.9 倍，不是數十倍</w:t>
      </w:r>
      <w:r>
        <w:t xml:space="preserve">，而且 CeraPlas 還要自己做 50 kHz 驅動級。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真正非替代性的應用有一個共同特徵，這可以當你的篩選原則</w:t>
      </w:r>
      <w: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壓電體本身同時是「機械共振腔」與「對外的輻射／耦合／作用口」。</w:t>
      </w:r>
      <w:r>
        <w:t xml:space="preserve"> </w:t>
      </w:r>
      <w:r>
        <w:t xml:space="preserve">&gt;</w:t>
      </w:r>
      <w:r>
        <w:t xml:space="preserve"> </w:t>
      </w:r>
      <w:r>
        <w:t xml:space="preserve">&gt; 符合的：穿金屬壁供電＋通訊（63.5 mm 鋼壁、50 W ＋ 12.4 Mb/s）、mm³ 級超音波植入物（StimDust 6.5 mm³、82% 效率）、單顆陶瓷產生 15 kV 冷電漿（元件本身就是放電電極）、聲電放大器（同一元件給濾波＋增益＋非互易隔離）。</w:t>
      </w:r>
      <w:r>
        <w:t xml:space="preserve"> </w:t>
      </w:r>
      <w:r>
        <w:t xml:space="preserve">&gt;</w:t>
      </w:r>
      <w:r>
        <w:t xml:space="preserve"> </w:t>
      </w:r>
      <w:r>
        <w:t xml:space="preserve">&gt; 不符合的：shunt damping、self-sensing 定位、一般隔離閘驅——這些都是「省掉一顆零件」，是替代品。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「兩用」概念本身已經被學界分類完畢，護城河不在概念，在製程與系統。</w:t>
      </w:r>
      <w:r>
        <w:t xml:space="preserve"> </w:t>
      </w:r>
      <w:r>
        <w:t xml:space="preserve">2025 年的回顧論文已把壓電 shunt 電路分成 passive／semi-passive／semi-active／active 四類並自陳分類學封閉。想靠「又想到一種拓樸」建立優勢，不可能。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有兩個第一性原理障礙必須在 Day 1 回答，否則整個提案不成立</w:t>
      </w:r>
      <w:r>
        <w:t xml:space="preserve">：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d33↑ ⇔ Qm↓</w:t>
      </w:r>
      <w:r>
        <w:t xml:space="preserve">：被動角色要 Qm &gt; 1000（硬式 PZT），主動角色要 d33 &gt; 400 pC/N（軟式）。</w:t>
      </w:r>
      <w:r>
        <w:rPr>
          <w:bCs/>
          <w:b/>
        </w:rPr>
        <w:t xml:space="preserve">沒有材料兼得。</w:t>
      </w:r>
      <w:r>
        <w:t xml:space="preserve"> </w:t>
      </w:r>
      <w:r>
        <w:t xml:space="preserve">你必須明講犧牲哪一邊，或走雙 SKU。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熱是天花板不是材料</w:t>
      </w:r>
      <w:r>
        <w:t xml:space="preserve">：壓電變壓器理論功率密度 330 W/cm³、實務 33 W/cm³，差 10 倍，限制因子是自發熱。而且諧振體必須在節點支撐才不破壞 Q，</w:t>
      </w:r>
      <w:r>
        <w:rPr>
          <w:bCs/>
          <w:b/>
        </w:rPr>
        <w:t xml:space="preserve">節點正是最差的熱通路</w:t>
      </w:r>
      <w:r>
        <w:t xml:space="preserve">——這是結構性矛盾，公開文獻查無任何人解決。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「用壓電省掉電感」這個敘事在驅動端會自我矛盾，對外簡報會被當場問倒。</w:t>
      </w:r>
      <w:r>
        <w:t xml:space="preserve"> </w:t>
      </w:r>
      <w:r>
        <w:t xml:space="preserve">高效率電荷回收必須用電感：被動回收（2 顆二極體＋1 顆電阻）物理上限恆為 50%，與電阻值無關；要更高就得靠低電阻電感做諧振（絕熱）充電。Boréas BOS0614 規格書明載需外掛 10 µH。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兩個已量產的「兩用」鐵證值得直接寫進你的技術可行性章節</w:t>
      </w:r>
      <w:r>
        <w:t xml:space="preserve">：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Epson PrecisionCore NVT</w:t>
      </w:r>
      <w:r>
        <w:t xml:space="preserve">：噴墨後讀墨腔殘留振動，印字頭內建 IC 毫秒級判定堵塞／黏度異常並自動補噴。支撐「印字頭與機器同壽命」的商業模式。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Bosch NCC（Needle Closing Control）</w:t>
      </w:r>
      <w:r>
        <w:t xml:space="preserve">：直接從壓電致動器上的電壓偵測針閥關閉時刻，維持整車壽命期的噴油精度。</w:t>
      </w:r>
    </w:p>
    <w:p>
      <w:pPr>
        <w:numPr>
          <w:ilvl w:val="1"/>
          <w:numId w:val="1003"/>
        </w:numPr>
        <w:pStyle w:val="Compact"/>
      </w:pPr>
      <w:r>
        <w:t xml:space="preserve">共同啟示：</w:t>
      </w:r>
      <w:r>
        <w:rPr>
          <w:bCs/>
          <w:b/>
        </w:rPr>
        <w:t xml:space="preserve">它們創造的價值不是「省一顆感測器」，是「讓 100% 覆蓋的自我診斷變成可能」，進而改變商業模式。</w:t>
      </w:r>
      <w:r>
        <w:t xml:space="preserve"> </w:t>
      </w:r>
      <w:r>
        <w:t xml:space="preserve">這個角度比省 BOM 值錢得多。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錢的流向給了很清楚的指引，而且不在功率轉換</w:t>
      </w:r>
      <w:r>
        <w:t xml:space="preserve">：Frore Systems（壓電膜當氣泵做散熱）累計</w:t>
      </w:r>
      <w:r>
        <w:t xml:space="preserve"> </w:t>
      </w:r>
      <w:r>
        <w:rPr>
          <w:bCs/>
          <w:b/>
        </w:rPr>
        <w:t xml:space="preserve">$196M ＋ Series D $143M、估值 $1.64B</w:t>
      </w:r>
      <w:r>
        <w:t xml:space="preserve">；xMEMS 累計</w:t>
      </w:r>
      <w:r>
        <w:t xml:space="preserve"> </w:t>
      </w:r>
      <w:r>
        <w:rPr>
          <w:bCs/>
          <w:b/>
        </w:rPr>
        <w:t xml:space="preserve">$129M</w:t>
      </w:r>
      <w:r>
        <w:t xml:space="preserve">，2025-10 的 Series D 有</w:t>
      </w:r>
      <w:r>
        <w:rPr>
          <w:bCs/>
          <w:b/>
        </w:rPr>
        <w:t xml:space="preserve">中華開發與漢通兩家台資參與</w:t>
      </w:r>
      <w:r>
        <w:t xml:space="preserve">。相對地，壓電功率轉換這條線最大的一筆是 ARPA-E 給 Jessica Boles 的</w:t>
      </w:r>
      <w:r>
        <w:t xml:space="preserve"> </w:t>
      </w:r>
      <w:r>
        <w:rPr>
          <w:bCs/>
          <w:b/>
        </w:rPr>
        <w:t xml:space="preserve">$500k，而且計畫已於 2026-07-10 到期，查無後續</w:t>
      </w:r>
      <w:r>
        <w:t xml:space="preserve">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同樣清楚的是失敗紀錄</w:t>
      </w:r>
      <w:r>
        <w:t xml:space="preserve">：Ultraleap（超音波空中觸覺）募了</w:t>
      </w:r>
      <w:r>
        <w:t xml:space="preserve"> </w:t>
      </w:r>
      <w:r>
        <w:rPr>
          <w:bCs/>
          <w:b/>
        </w:rPr>
        <w:t xml:space="preserve">$242M</w:t>
      </w:r>
      <w:r>
        <w:t xml:space="preserve">，2024 裁員至約 24 人、違反 £15M 貸款條款，2025-11-11 被 ROLI 收購（媒體形容為 sold for parts）。TDK 2018 買下 relyon plasma 50.2%，2026 年以「低至中雙位數百萬歐元」轉手 Viromed——而 relyon 員工約 24 人、營收約 $6M【未驗證】。</w:t>
      </w:r>
      <w:r>
        <w:rPr>
          <w:bCs/>
          <w:b/>
        </w:rPr>
        <w:t xml:space="preserve">全球唯一量產十二年的壓電兩用元件業務，整體規模只有數百萬歐元等級。這是最重要的量級校準。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IP 有兩道明確的牆，都不是台灣公司習慣面對的那種</w:t>
      </w:r>
      <w:r>
        <w:t xml:space="preserve">：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MIT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US12126324B2</w:t>
      </w:r>
      <w:r>
        <w:t xml:space="preserve">（優先權 2021-05-07，推算 2041–2042 到期）：claim 標的是「PR 幾何條件，且以轉換器指定的電壓／功率等級定義」——</w:t>
      </w:r>
      <w:r>
        <w:rPr>
          <w:bCs/>
          <w:b/>
        </w:rPr>
        <w:t xml:space="preserve">設計規則層級的 claim，極難迴避</w:t>
      </w:r>
      <w:r>
        <w:t xml:space="preserve">。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Harvard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US10931199B2</w:t>
      </w:r>
      <w:r>
        <w:t xml:space="preserve">（發明人 Simon Chaput，即 Boréas 創辦人）：claim 涵蓋雙向同步功率轉換器、輸出峰值 ≥ 2× 輸入、正向 boost 送能／反向 buck 回收——</w:t>
      </w:r>
      <w:r>
        <w:rPr>
          <w:bCs/>
          <w:b/>
        </w:rPr>
        <w:t xml:space="preserve">這幾乎就是「主動能量回收壓電驅動器」的通用描述</w:t>
      </w:r>
      <w:r>
        <w:t xml:space="preserve">。</w:t>
      </w:r>
    </w:p>
    <w:p>
      <w:pPr>
        <w:numPr>
          <w:ilvl w:val="1"/>
          <w:numId w:val="1004"/>
        </w:numPr>
        <w:pStyle w:val="Compact"/>
      </w:pPr>
      <w:r>
        <w:t xml:space="preserve">好消息：ADI 已在賣</w:t>
      </w:r>
      <w:r>
        <w:t xml:space="preserve"> </w:t>
      </w:r>
      <w:r>
        <w:rPr>
          <w:rStyle w:val="VerbatimChar"/>
        </w:rPr>
        <w:t xml:space="preserve">MAX77501</w:t>
      </w:r>
      <w:r>
        <w:t xml:space="preserve">（110 Vpk-pk、可驅 2 µF、宣稱 energy recycling），</w:t>
      </w:r>
      <w:r>
        <w:rPr>
          <w:bCs/>
          <w:b/>
        </w:rPr>
        <w:t xml:space="preserve">證明存在可行的迴避空間</w:t>
      </w:r>
      <w:r>
        <w:t xml:space="preserve">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白空間假說被深查部分證偽，但收窄後的版本仍然成立——而且更值錢。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證偽的部分</w:t>
      </w:r>
      <w:r>
        <w:t xml:space="preserve">：「兩島之間沒有橋」是錯的。</w:t>
      </w:r>
      <w:r>
        <w:rPr>
          <w:bCs/>
          <w:b/>
        </w:rPr>
        <w:t xml:space="preserve">Boréas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BOS1921</w:t>
      </w:r>
      <w:r>
        <w:rPr>
          <w:bCs/>
          <w:b/>
        </w:rPr>
        <w:t xml:space="preserve"> </w:t>
      </w:r>
      <w:r>
        <w:rPr>
          <w:bCs/>
          <w:b/>
        </w:rPr>
        <w:t xml:space="preserve">是已量產的橋</w:t>
      </w:r>
      <w:r>
        <w:t xml:space="preserve">——官方描述為「業界第一顆能同時感測與驅動壓電致動器（最高 190 Vpp）的單晶片方案」，且明載「可把壓電致動器當力感測器用，方法是量測其端子間電壓」，感測解析度 7.6–54.5 mV、內建能量回收。</w:t>
      </w:r>
      <w:r>
        <w:rPr>
          <w:bCs/>
          <w:b/>
        </w:rPr>
        <w:t xml:space="preserve">這就是「同一顆壓電體 = 致動器＋能量回收元件＋感測器」的量產實例。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仍成立的部分</w:t>
      </w:r>
      <w:r>
        <w:t xml:space="preserve">：這座橋只搭在</w:t>
      </w:r>
      <w:r>
        <w:t xml:space="preserve"> </w:t>
      </w:r>
      <w:r>
        <w:rPr>
          <w:bCs/>
          <w:b/>
        </w:rPr>
        <w:t xml:space="preserve">&lt;1 W 的容性驅動節點</w:t>
      </w:r>
      <w:r>
        <w:t xml:space="preserve">，</w:t>
      </w:r>
      <w:r>
        <w:rPr>
          <w:bCs/>
          <w:b/>
        </w:rPr>
        <w:t xml:space="preserve">沒有延伸到 DC-DC 功率轉換島</w:t>
      </w:r>
      <w:r>
        <w:t xml:space="preserve">。「</w:t>
      </w:r>
      <w:r>
        <w:rPr>
          <w:bCs/>
          <w:b/>
        </w:rPr>
        <w:t xml:space="preserve">功率轉換 × 自感測</w:t>
      </w:r>
      <w:r>
        <w:t xml:space="preserve">」這個具體交叉點，兩島論仍然成立。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而且窗口正在關閉</w:t>
      </w:r>
      <w:r>
        <w:t xml:space="preserve">：該交叉點的學術首發是</w:t>
      </w:r>
      <w:r>
        <w:t xml:space="preserve"> </w:t>
      </w:r>
      <w:r>
        <w:rPr>
          <w:bCs/>
          <w:b/>
        </w:rPr>
        <w:t xml:space="preserve">2026 年 5 月</w:t>
      </w:r>
      <w:r>
        <w:t xml:space="preserve">（</w:t>
      </w:r>
      <w:r>
        <w:rPr>
          <w:rStyle w:val="VerbatimChar"/>
        </w:rPr>
        <w:t xml:space="preserve">arXiv 2605.15279</w:t>
      </w:r>
      <w:r>
        <w:t xml:space="preserve">，用 PR 自身的 motional current 做自感測閉環，具「低延遲、低損耗、本質隔離」，全 ZVS 且可自啟動）。</w:t>
      </w:r>
      <w:r>
        <w:rPr>
          <w:bCs/>
          <w:b/>
        </w:rPr>
        <w:t xml:space="preserve">專利端目前還是空的。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上位概念早已公有領域</w:t>
      </w:r>
      <w:r>
        <w:t xml:space="preserve">：</w:t>
      </w:r>
      <w:r>
        <w:rPr>
          <w:rStyle w:val="VerbatimChar"/>
        </w:rPr>
        <w:t xml:space="preserve">US5347870A</w:t>
      </w:r>
      <w:r>
        <w:t xml:space="preserve">(1994)、</w:t>
      </w:r>
      <w:r>
        <w:rPr>
          <w:rStyle w:val="VerbatimChar"/>
        </w:rPr>
        <w:t xml:space="preserve">US4035672A</w:t>
      </w:r>
      <w:r>
        <w:t xml:space="preserve">(1977)、</w:t>
      </w:r>
      <w:r>
        <w:rPr>
          <w:rStyle w:val="VerbatimChar"/>
        </w:rPr>
        <w:t xml:space="preserve">US7235914B2</w:t>
      </w:r>
      <w:r>
        <w:t xml:space="preserve">（Washington State University，致動器＋發電機同體）、</w:t>
      </w:r>
      <w:r>
        <w:rPr>
          <w:rStyle w:val="VerbatimChar"/>
        </w:rPr>
        <w:t xml:space="preserve">WO2006087304A1</w:t>
      </w:r>
      <w:r>
        <w:t xml:space="preserve">(2006) 全部推算已到期。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含意很明確：你不會被概念專利擋住，但也拿不到概念專利。護城河必須靠 know-how 與窄而深的 claim，不是專利廣度。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另外要誠實揭露</w:t>
      </w:r>
      <w:r>
        <w:t xml:space="preserve">：本輪只換了措辭就多找出 4 件前輪沒查到的兩用件——</w:t>
      </w:r>
      <w:r>
        <w:rPr>
          <w:bCs/>
          <w:b/>
        </w:rPr>
        <w:t xml:space="preserve">「查無」的信心度只有 60–70%</w:t>
      </w:r>
      <w:r>
        <w:t xml:space="preserve">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台灣的落點比預期具體，而且起跑線比想像前面</w:t>
      </w:r>
      <w:r>
        <w:t xml:space="preserve">：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工研院材化所已有低溫燒結壓電陶瓷配方（1,000–1,050 °C／d33 = 400 pC/N／k &gt; 75%），且明載「已陸續技轉國內壓電陶瓷廠商試量產」</w:t>
      </w:r>
      <w:r>
        <w:t xml:space="preserve">——1,000–1,050 °C 正是使用賤金屬內電極的前提，而那是把多層件拉進 US$1 級距的唯一槓桿。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詠業科技（6792，上櫃）同時有壓電陶瓷產線與 IATF 16949 車規認證</w:t>
      </w:r>
      <w:r>
        <w:t xml:space="preserve">，是最完整的在地夥伴候選。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國科會已在補助「先進壓電致動於冷卻應用」（2023–2025 台捷雙邊）</w:t>
      </w:r>
      <w:r>
        <w:t xml:space="preserve">——正好是本報告主推薦的方向。</w:t>
      </w:r>
    </w:p>
    <w:p>
      <w:pPr>
        <w:numPr>
          <w:ilvl w:val="1"/>
          <w:numId w:val="1006"/>
        </w:numPr>
        <w:pStyle w:val="Compact"/>
      </w:pPr>
      <w:r>
        <w:t xml:space="preserve">EDOM 益登</w:t>
      </w:r>
      <w:r>
        <w:rPr>
          <w:bCs/>
          <w:b/>
        </w:rPr>
        <w:t xml:space="preserve">同時代理 Boréas 與 xMEMS</w:t>
      </w:r>
      <w:r>
        <w:t xml:space="preserve">，一次問到兩條線。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「工研院技轉給了哪一家、還能不能再授權」是全報告 ROI 最高的一通電話，直接決定「自建 vs 技轉」。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不要用「新興爆發市場」的估值模型做規劃。</w:t>
      </w:r>
      <w:r>
        <w:t xml:space="preserve"> </w:t>
      </w:r>
      <w:r>
        <w:t xml:space="preserve">唯一可信的市場錨點是壓電元件總量</w:t>
      </w:r>
      <w:r>
        <w:t xml:space="preserve"> </w:t>
      </w:r>
      <w:r>
        <w:rPr>
          <w:bCs/>
          <w:b/>
        </w:rPr>
        <w:t xml:space="preserve">$35.59B（2024）→ $55.49B（2030）、CAGR 僅 7.7%</w:t>
      </w:r>
      <w:r>
        <w:t xml:space="preserve">——這是成熟的個位數成長市場。而且</w:t>
      </w:r>
      <w:r>
        <w:t xml:space="preserve"> </w:t>
      </w:r>
      <w:r>
        <w:rPr>
          <w:bCs/>
          <w:b/>
        </w:rPr>
        <w:t xml:space="preserve">EBR Systems 拿到 FDA PMA 核准後，2025 全年營收仍只有 $1.6M、淨損 $48.8M</w:t>
      </w:r>
      <w:r>
        <w:t xml:space="preserve">：</w:t>
      </w:r>
      <w:r>
        <w:rPr>
          <w:bCs/>
          <w:b/>
        </w:rPr>
        <w:t xml:space="preserve">TRL 9 ≠ 營收</w:t>
      </w:r>
      <w:r>
        <w:t xml:space="preserve">。</w:t>
      </w:r>
    </w:p>
    <w:bookmarkEnd w:id="25"/>
    <w:bookmarkStart w:id="26" w:name="一句話結論"/>
    <w:p>
      <w:pPr>
        <w:pStyle w:val="Heading3"/>
      </w:pPr>
      <w:r>
        <w:t xml:space="preserve">一句話結論</w:t>
      </w:r>
    </w:p>
    <w:p>
      <w:pPr>
        <w:pStyle w:val="BlockText"/>
      </w:pPr>
      <w:r>
        <w:rPr>
          <w:bCs/>
          <w:b/>
        </w:rPr>
        <w:t xml:space="preserve">值得投入，但不是投在「壓電當電感」，也不是投在「省一顆感測器」。</w:t>
      </w:r>
      <w:r>
        <w:t xml:space="preserve"> </w:t>
      </w:r>
      <w:r>
        <w:rPr>
          <w:bCs/>
          <w:b/>
        </w:rPr>
        <w:t xml:space="preserve">應該投在「同一顆壓電體既作用於外部世界、又同時讀取自己與外部世界的狀態」——賣的是自診斷與閉環帶來的商業模式改變，不是 BOM 節省。</w:t>
      </w:r>
      <w:r>
        <w:t xml:space="preserve"> </w:t>
      </w:r>
      <w:r>
        <w:rPr>
          <w:bCs/>
          <w:b/>
        </w:rPr>
        <w:t xml:space="preserve">主戰場在超音波頻段的流體／熱／觸覺模組，副戰場在穿壁與極端環境的高單價利基。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先把命題釘清楚"/>
    <w:p>
      <w:pPr>
        <w:pStyle w:val="Heading2"/>
      </w:pPr>
      <w:r>
        <w:t xml:space="preserve">2. 先把命題釘清楚</w:t>
      </w:r>
    </w:p>
    <w:bookmarkStart w:id="28" w:name="主動被動兩用的七個概念家族"/>
    <w:p>
      <w:pPr>
        <w:pStyle w:val="Heading3"/>
      </w:pPr>
      <w:r>
        <w:t xml:space="preserve">2.1 「主動／被動兩用」的七個概念家族</w:t>
      </w:r>
    </w:p>
    <w:p>
      <w:pPr>
        <w:pStyle w:val="FirstParagraph"/>
      </w:pPr>
      <w:r>
        <w:t xml:space="preserve">研究把這個概念拆成七類。理解這個分類很重要，因為</w:t>
      </w:r>
      <w:r>
        <w:rPr>
          <w:bCs/>
          <w:b/>
        </w:rPr>
        <w:t xml:space="preserve">它們的成熟度與商業前景差異極大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代表形態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商業狀態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對你的價值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self-sensing actuator（SSA）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同一片壓電同時致動與感測，用橋式電路或觀測器解耦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已量產</w:t>
            </w:r>
            <w:r>
              <w:t xml:space="preserve">：Boréas BOS1921（7.6 mV 解析度）、TDK PowerHap（0.60 V/N）、Epson NVT、Bosch NCC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高（但已有人插旗）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shunt damping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 R-L、semi-active（SSDS/SSDI/SSDV）、negative capacitance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論文最多、商業最慘</w:t>
            </w:r>
            <w:r>
              <w:t xml:space="preserve">（HEAD i.S18 網球拍已停產，推測成本過高）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低，建議降權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能量採集介面電路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SSHI／SSHC／SECE／bias-flip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學術密集，無電感 SSHC 翻轉效率約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中（技術可借用）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APPN（主動—被動混合網路）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Penn State K.W. Wang：shunt 電路不只提供阻尼，還放大主動控制權限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學術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中（觀念重要）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多功能整合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同一元件兼做採集＋致動＋感測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少數實作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共振腔即輻射／耦合口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機械天線、超音波植入、穿金屬壁、冷電漿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這裡才有真新能力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最高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壓電當主動（增益／開關）元件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piezotronics、IBM PET logic、壓電 NEM 繼電器、聲電放大器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多數是學術泡沫，</w:t>
            </w:r>
            <w:r>
              <w:rPr>
                <w:bCs/>
                <w:b/>
              </w:rPr>
              <w:t xml:space="preserve">但聲電放大器例外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高（篩選後）</w:t>
            </w:r>
          </w:p>
        </w:tc>
      </w:tr>
    </w:tbl>
    <w:bookmarkEnd w:id="28"/>
    <w:bookmarkStart w:id="29" w:name="你需要的篩選原則"/>
    <w:p>
      <w:pPr>
        <w:pStyle w:val="Heading3"/>
      </w:pPr>
      <w:r>
        <w:t xml:space="preserve">2.2 你需要的篩選原則</w:t>
      </w:r>
    </w:p>
    <w:p>
      <w:pPr>
        <w:pStyle w:val="FirstParagraph"/>
      </w:pPr>
      <w:r>
        <w:t xml:space="preserve">從 22 個候選機會的分析中，浮現出一條可操作的判準：</w:t>
      </w:r>
    </w:p>
    <w:p>
      <w:pPr>
        <w:pStyle w:val="BlockText"/>
      </w:pPr>
      <w:r>
        <w:rPr>
          <w:bCs/>
          <w:b/>
        </w:rPr>
        <w:t xml:space="preserve">真新能力的必要條件：壓電體必須同時扮演「機械共振腔（被動）」與「對外的輻射／耦合／作用介面（主動）」，且該介面在電磁域根本不存在或受物理極限封鎖。</w:t>
      </w:r>
    </w:p>
    <w:p>
      <w:pPr>
        <w:pStyle w:val="FirstParagraph"/>
      </w:pPr>
      <w:r>
        <w:t xml:space="preserve">用這條原則篩，四個案例通過：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案例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硬數字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電磁為何做不到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穿金屬壁供電＋通訊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63.5 mm 實心鋼壁，</w:t>
            </w:r>
            <w:r>
              <w:rPr>
                <w:bCs/>
                <w:b/>
              </w:rPr>
              <w:t xml:space="preserve">同時 50 W ＋ 12.4 Mb/s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法拉第籠，電磁路徑不存在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mm³ 級超音波植入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StimDust</w:t>
            </w:r>
            <w:r>
              <w:t xml:space="preserve"> </w:t>
            </w:r>
            <w:r>
              <w:rPr>
                <w:bCs/>
                <w:b/>
              </w:rPr>
              <w:t xml:space="preserve">6.5 mm³</w:t>
            </w:r>
            <w:r>
              <w:t xml:space="preserve">、power-to-stimulation</w:t>
            </w:r>
            <w:r>
              <w:t xml:space="preserve"> </w:t>
            </w:r>
            <w:r>
              <w:rPr>
                <w:bCs/>
                <w:b/>
              </w:rPr>
              <w:t xml:space="preserve">82%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 在組織中的衰減與 SAR，mm 級天線拿不到功率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單顆陶瓷冷電漿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12–24 Vpp →</w:t>
            </w:r>
            <w:r>
              <w:t xml:space="preserve"> </w:t>
            </w:r>
            <w:r>
              <w:rPr>
                <w:bCs/>
                <w:b/>
              </w:rPr>
              <w:t xml:space="preserve">最高 15–20 kV</w:t>
            </w:r>
            <w:r>
              <w:t xml:space="preserve">，元件本身即放電電極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「升壓器＝電極」在磁性拓樸上做不到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聲電放大器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GHz 下</w:t>
            </w:r>
            <w:r>
              <w:t xml:space="preserve"> </w:t>
            </w:r>
            <w:r>
              <w:rPr>
                <w:bCs/>
                <w:b/>
              </w:rPr>
              <w:t xml:space="preserve">28.0 dB 聲學增益</w:t>
            </w:r>
            <w:r>
              <w:t xml:space="preserve">（淨 RF 增益 4.0 dB）、雜訊指數 2.8 dB、40.5 mW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濾波＋增益＋非互易隔離三者目前必須三顆分開共封裝</w:t>
            </w:r>
          </w:p>
        </w:tc>
      </w:tr>
    </w:tbl>
    <w:p>
      <w:pPr>
        <w:pStyle w:val="BodyText"/>
      </w:pPr>
      <w:r>
        <w:t xml:space="preserve">反過來，</w:t>
      </w:r>
      <w:r>
        <w:rPr>
          <w:bCs/>
          <w:b/>
        </w:rPr>
        <w:t xml:space="preserve">不通過</w:t>
      </w:r>
      <w:r>
        <w:t xml:space="preserve">的（都是「省一顆零件」）：shunt damping、納米定位 self-sensing、一般 1200 V SiC/GaN 隔離閘驅、半導體靜電夾盤、真空電黏附。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產品現況今天已經在賣什麼賣多少錢"/>
    <w:p>
      <w:pPr>
        <w:pStyle w:val="Heading2"/>
      </w:pPr>
      <w:r>
        <w:t xml:space="preserve">3. 產品現況：今天已經在賣什麼、賣多少錢</w:t>
      </w:r>
    </w:p>
    <w:bookmarkStart w:id="31" w:name="價格光譜這張表可能是全報告最有用的一張"/>
    <w:p>
      <w:pPr>
        <w:pStyle w:val="Heading3"/>
      </w:pPr>
      <w:r>
        <w:t xml:space="preserve">3.1 價格光譜——這張表可能是全報告最有用的一張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產品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廠商／型號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關鍵規格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價格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意義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陶瓷諧振器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Murata</w:t>
            </w:r>
            <w:r>
              <w:t xml:space="preserve"> </w:t>
            </w:r>
            <w:r>
              <w:rPr>
                <w:rStyle w:val="VerbatimChar"/>
              </w:rPr>
              <w:t xml:space="preserve">CSTNE8M00G550000R0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3.2×1.3 mm，含負載電容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USD 0.233–0.245</w:t>
            </w:r>
            <w:r>
              <w:t xml:space="preserve">（30k+）【未驗證】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成本地板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壓電蜂鳴片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0.146–0.66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成本地板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 kHz 換能器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Murata</w:t>
            </w:r>
            <w:r>
              <w:t xml:space="preserve"> </w:t>
            </w:r>
            <w:r>
              <w:rPr>
                <w:rStyle w:val="VerbatimChar"/>
              </w:rPr>
              <w:t xml:space="preserve">MA40S4R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5.77@1 →</w:t>
            </w:r>
            <w:r>
              <w:t xml:space="preserve"> </w:t>
            </w:r>
            <w:r>
              <w:rPr>
                <w:bCs/>
                <w:b/>
              </w:rPr>
              <w:t xml:space="preserve">3.92@1080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階梯斜率參考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壓電驅動 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Boréas</w:t>
            </w:r>
            <w:r>
              <w:t xml:space="preserve"> </w:t>
            </w:r>
            <w:r>
              <w:rPr>
                <w:rStyle w:val="VerbatimChar"/>
              </w:rPr>
              <w:t xml:space="preserve">BOS1921CQR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3–5.5 V → 190 Vpp，含感測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USD 4.16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驅動端的隱藏成本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壓電驅動 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Boréas</w:t>
            </w:r>
            <w:r>
              <w:t xml:space="preserve"> </w:t>
            </w:r>
            <w:r>
              <w:rPr>
                <w:rStyle w:val="VerbatimChar"/>
              </w:rPr>
              <w:t xml:space="preserve">BOS0614CWR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四通道，10 kSps 感測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3.71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微鼓風機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Murata</w:t>
            </w:r>
            <w:r>
              <w:t xml:space="preserve"> </w:t>
            </w:r>
            <w:r>
              <w:rPr>
                <w:rStyle w:val="VerbatimChar"/>
              </w:rPr>
              <w:t xml:space="preserve">MZB1001T02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18.33@1 → 12.28@100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斜率 −33%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觸覺致動器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TDK PowerHap</w:t>
            </w:r>
            <w:r>
              <w:t xml:space="preserve"> </w:t>
            </w:r>
            <w:r>
              <w:rPr>
                <w:rStyle w:val="VerbatimChar"/>
              </w:rPr>
              <w:t xml:space="preserve">1204H018V060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 V/N，最大衝擊 400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15.21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壓電微泵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Bartels</w:t>
            </w:r>
            <w:r>
              <w:t xml:space="preserve"> </w:t>
            </w:r>
            <w:r>
              <w:rPr>
                <w:rStyle w:val="VerbatimChar"/>
              </w:rPr>
              <w:t xml:space="preserve">mp6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Vpp/300 Hz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USD 65.65–67</w:t>
            </w:r>
            <w:r>
              <w:t xml:space="preserve">（MOQ 10）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冷電漿元件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TDK CeraPlas HF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12–24 Vpp → 15 kV，47.3×20×20 mm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USD 142.25 或 300</w:t>
            </w:r>
            <w:r>
              <w:t xml:space="preserve">（兩個快照衝突）【未驗證】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壓電喇叭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TDK PiezoListen</w:t>
            </w:r>
            <w:r>
              <w:t xml:space="preserve"> </w:t>
            </w:r>
            <w:r>
              <w:rPr>
                <w:rStyle w:val="VerbatimChar"/>
              </w:rPr>
              <w:t xml:space="preserve">PHUA3030-049B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30×30×0.49 mm，400 Hz–20 kHz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USD 93.83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消費電子撞牆的直接證據</w:t>
            </w:r>
            <w:r>
              <w:t xml:space="preserve">（動圈微喇叭 &lt; USD 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冷電漿整機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relyon piezobrush PZ3 Professional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最大 18 W，處理數 cm²/s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EUR 2,540</w:t>
            </w:r>
            <w:r>
              <w:t xml:space="preserve">（美國牙科通路 USD 3,789）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對照組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XP Power/EMCO</w:t>
            </w:r>
            <w:r>
              <w:t xml:space="preserve"> </w:t>
            </w:r>
            <w:r>
              <w:rPr>
                <w:rStyle w:val="VerbatimChar"/>
              </w:rPr>
              <w:t xml:space="preserve">Q101-5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kV／50 µA／0.5 W，</w:t>
            </w:r>
            <w:r>
              <w:rPr>
                <w:bCs/>
                <w:b/>
              </w:rPr>
              <w:t xml:space="preserve">完整模組含穩壓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USD 365.27–420.06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高壓域的價格天花板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對照組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針尖式負離子模組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−9 kV，&lt; 1 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USD 0.80@1000+</w:t>
            </w:r>
            <w:r>
              <w:t xml:space="preserve">【未驗證】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離子產生這條路已被封死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對照組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Coilcraft</w:t>
            </w:r>
            <w:r>
              <w:t xml:space="preserve"> </w:t>
            </w:r>
            <w:r>
              <w:rPr>
                <w:rStyle w:val="VerbatimChar"/>
              </w:rPr>
              <w:t xml:space="preserve">HTX7045C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繞組間電容低至</w:t>
            </w:r>
            <w:r>
              <w:t xml:space="preserve"> </w:t>
            </w:r>
            <w:r>
              <w:rPr>
                <w:bCs/>
                <w:b/>
              </w:rPr>
              <w:t xml:space="preserve">0.7 pF</w:t>
            </w:r>
            <w:r>
              <w:t xml:space="preserve">、隔離 2800 Vrms / 4000 VDC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【查無】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磁性已佔住「低電容」高地</w:t>
            </w:r>
          </w:p>
        </w:tc>
      </w:tr>
    </w:tbl>
    <w:p>
      <w:pPr>
        <w:pStyle w:val="BlockText"/>
      </w:pPr>
      <w:r>
        <w:rPr>
          <w:bCs/>
          <w:b/>
        </w:rPr>
        <w:t xml:space="preserve">重要更正</w:t>
      </w:r>
      <w:r>
        <w:t xml:space="preserve">：早期研究輪次曾出現「Coilcraft HTX7045C = 0.75 pF / 5 W / 12 kV」的說法，</w:t>
      </w:r>
      <w:r>
        <w:rPr>
          <w:bCs/>
          <w:b/>
        </w:rPr>
        <w:t xml:space="preserve">12 kV 查無佐證，請勿引用</w:t>
      </w:r>
      <w:r>
        <w:t xml:space="preserve">。官網標示是 2800 Vrms／4000 VDC。</w:t>
      </w:r>
    </w:p>
    <w:bookmarkEnd w:id="31"/>
    <w:bookmarkStart w:id="32" w:name="已量產的兩用案例清單"/>
    <w:p>
      <w:pPr>
        <w:pStyle w:val="Heading3"/>
      </w:pPr>
      <w:r>
        <w:t xml:space="preserve">3.2 已量產的「兩用」案例清單</w:t>
      </w:r>
    </w:p>
    <w:p>
      <w:pPr>
        <w:pStyle w:val="FirstParagraph"/>
      </w:pPr>
      <w:r>
        <w:t xml:space="preserve">這些是你做技術可行性論證時最有力的先例：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型態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產品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兩用性質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成熟度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致動＋製程診斷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Epson PrecisionCore NVT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噴墨後讀墨腔殘留振動，內建 IC 毫秒級判定堵塞與墨水黏度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量產多年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致動＋時序回授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Bosch NCC 壓電噴油嘴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由壓電致動器電壓偵測針閥關閉時刻，維持整車壽命噴油精度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量產（≥2000 bar 系統選配）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致動＋壓感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Boréas BOS1921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同一顆壓電做觸覺與按壓力偵測，感測解析度 7.6–54.5 mV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量產（DigiKey USD 4.16）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致動＋壓感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TDK PowerHap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免外掛觸控感測器，0.60 V/N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量產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泵送＋流體診斷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RAPA Healthcare × Fraunhofer EMFT self-sensing 微泵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只分析壓電充電電流，嵌入式 AI</w:t>
            </w:r>
            <w:r>
              <w:t xml:space="preserve"> </w:t>
            </w:r>
            <w:r>
              <w:rPr>
                <w:bCs/>
                <w:b/>
              </w:rPr>
              <w:t xml:space="preserve">15.23 kB／182 µs／氣泡偵測準確率 99.41%</w:t>
            </w:r>
            <w:r>
              <w:t xml:space="preserve">，壽命 10,000 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TRL 8–9，已有產品頁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TX/RX 模式切換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Qualcomm 3D Sonic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24×8 PMUT 陣列，同一組電極 TX 轉 RX 做 pulse-echo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量產（手機指紋）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升壓＋放電電極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TDK CeraPlas HF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陶瓷體既是共振升壓器，輸出端直接點燃冷電漿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量產（2018 上市）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載波調變＋解調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xMEMS Cypress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sound-from-ultrasound，同一 MEMS 做超音波載波調變與空氣中解調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2025/9 量產就緒，客戶出貨 2026</w:t>
            </w:r>
          </w:p>
        </w:tc>
      </w:tr>
    </w:tbl>
    <w:bookmarkEnd w:id="32"/>
    <w:bookmarkStart w:id="33" w:name="錢在哪裡"/>
    <w:p>
      <w:pPr>
        <w:pStyle w:val="Heading3"/>
      </w:pPr>
      <w:r>
        <w:t xml:space="preserve">3.3 錢在哪裡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標的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Frore Systems</w:t>
            </w:r>
            <w:r>
              <w:t xml:space="preserve">（AirJet，壓電膜氣泵散熱）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 C</w:t>
            </w:r>
            <w:r>
              <w:t xml:space="preserve"> </w:t>
            </w:r>
            <w:r>
              <w:rPr>
                <w:bCs/>
                <w:b/>
              </w:rPr>
              <w:t xml:space="preserve">$80M</w:t>
            </w:r>
            <w:r>
              <w:t xml:space="preserve">（Fidelity 領投，Qualcomm Ventures 參與），累計 $196M；Series D</w:t>
            </w:r>
            <w:r>
              <w:t xml:space="preserve"> </w:t>
            </w:r>
            <w:r>
              <w:rPr>
                <w:bCs/>
                <w:b/>
              </w:rPr>
              <w:t xml:space="preserve">$143M</w:t>
            </w:r>
            <w:r>
              <w:t xml:space="preserve">，估值</w:t>
            </w:r>
            <w:r>
              <w:t xml:space="preserve"> </w:t>
            </w:r>
            <w:r>
              <w:rPr>
                <w:bCs/>
                <w:b/>
              </w:rPr>
              <w:t xml:space="preserve">$1.64B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本領域最大資金池，量級是壓電功率轉換的 600 倍以上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xMEMS</w:t>
            </w:r>
            <w:r>
              <w:t xml:space="preserve">（壓電 MEMS 喇叭／氣泵）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累計</w:t>
            </w:r>
            <w:r>
              <w:t xml:space="preserve"> </w:t>
            </w:r>
            <w:r>
              <w:rPr>
                <w:bCs/>
                <w:b/>
              </w:rPr>
              <w:t xml:space="preserve">$129M</w:t>
            </w:r>
            <w:r>
              <w:t xml:space="preserve">，2025-10-30 Series D</w:t>
            </w:r>
            <w:r>
              <w:t xml:space="preserve"> </w:t>
            </w:r>
            <w:r>
              <w:rPr>
                <w:bCs/>
                <w:b/>
              </w:rPr>
              <w:t xml:space="preserve">$21M</w:t>
            </w:r>
            <w:r>
              <w:t xml:space="preserve">，</w:t>
            </w:r>
            <w:r>
              <w:rPr>
                <w:bCs/>
                <w:b/>
              </w:rPr>
              <w:t xml:space="preserve">中華開發（CDIB-TEN）與漢通創投參與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台灣資本已在桌上，只是投在別人身上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Menlo Micro</w:t>
            </w:r>
            <w:r>
              <w:t xml:space="preserve">（MEMS 開關，</w:t>
            </w:r>
            <w:r>
              <w:rPr>
                <w:bCs/>
                <w:b/>
              </w:rPr>
              <w:t xml:space="preserve">靜電非壓電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 從 GE 分拆 $18.7M；C 輪</w:t>
            </w:r>
            <w:r>
              <w:t xml:space="preserve"> </w:t>
            </w:r>
            <w:r>
              <w:rPr>
                <w:bCs/>
                <w:b/>
              </w:rPr>
              <w:t xml:space="preserve">$150M</w:t>
            </w:r>
            <w:r>
              <w:t xml:space="preserve">（Tony Fadell 的 Future Shape 參與），累計逾</w:t>
            </w:r>
            <w:r>
              <w:t xml:space="preserve"> </w:t>
            </w:r>
            <w:r>
              <w:rPr>
                <w:bCs/>
                <w:b/>
              </w:rPr>
              <w:t xml:space="preserve">$225M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證明 MEMS 開關市場是真的，但價值在金屬合金與玻璃基板，不在致動器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Astellas 收購 Iota Biosciences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頭期</w:t>
            </w:r>
            <w:r>
              <w:t xml:space="preserve"> </w:t>
            </w:r>
            <w:r>
              <w:rPr>
                <w:bCs/>
                <w:b/>
              </w:rPr>
              <w:t xml:space="preserve">$127.5M</w:t>
            </w:r>
            <w:r>
              <w:t xml:space="preserve"> </w:t>
            </w:r>
            <w:r>
              <w:t xml:space="preserve">＋ 里程碑最高 $176.5M（合計約</w:t>
            </w:r>
            <w:r>
              <w:t xml:space="preserve"> </w:t>
            </w:r>
            <w:r>
              <w:rPr>
                <w:bCs/>
                <w:b/>
              </w:rPr>
              <w:t xml:space="preserve">$304M</w:t>
            </w:r>
            <w:r>
              <w:t xml:space="preserve">）；2024 取得 FDA 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超音波植入是市場訊號最強的一條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CTS 收購 Noliac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$19.3M</w:t>
            </w:r>
            <w:r>
              <w:t xml:space="preserve">（2017-05-15，100% 股權）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「一家壓電元件公司值多少錢」的硬錨點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CTS 收購 Meggitt A/S（Ferroperm）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DKK 525M ≈ USD 74M</w:t>
            </w:r>
            <w:r>
              <w:t xml:space="preserve">（2022-06-30）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TDK → Viromed 出售 relyon plasma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「低至中雙位數百萬歐元」；relyon 約 24 人、營收約 $6M【未驗證】；2026-03-03 簽 LOI，</w:t>
            </w:r>
            <w:r>
              <w:rPr>
                <w:bCs/>
                <w:b/>
              </w:rPr>
              <w:t xml:space="preserve">至 2026-07-27 仍僅完成盡調、尚未簽正式合約，已延遲至少一季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最重要的負面訊號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Ultraleap</w:t>
            </w:r>
            <w:r>
              <w:t xml:space="preserve">（超音波空中觸覺）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累計募資</w:t>
            </w:r>
            <w:r>
              <w:t xml:space="preserve"> </w:t>
            </w:r>
            <w:r>
              <w:rPr>
                <w:bCs/>
                <w:b/>
              </w:rPr>
              <w:t xml:space="preserve">$242M</w:t>
            </w:r>
            <w:r>
              <w:t xml:space="preserve">，2024 裁員至約 24 人、違反 £15M 貸款，</w:t>
            </w:r>
            <w:r>
              <w:rPr>
                <w:bCs/>
                <w:b/>
              </w:rPr>
              <w:t xml:space="preserve">2025-11-11 被 ROLI 收購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本領域最貴的一次失敗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Zepsor Technologies</w:t>
            </w:r>
            <w:r>
              <w:t xml:space="preserve">（零功耗喚醒，DARPA N-ZERO 衍生）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創投僅約</w:t>
            </w:r>
            <w:r>
              <w:t xml:space="preserve"> </w:t>
            </w:r>
            <w:r>
              <w:rPr>
                <w:bCs/>
                <w:b/>
              </w:rPr>
              <w:t xml:space="preserve">$1.2M</w:t>
            </w:r>
            <w:r>
              <w:t xml:space="preserve"> </w:t>
            </w:r>
            <w:r>
              <w:t xml:space="preserve">＋ DARPA SBIR Phase II $1.8M ＋ NSF $275k；2021 成立，</w:t>
            </w:r>
            <w:r>
              <w:rPr>
                <w:bCs/>
                <w:b/>
              </w:rPr>
              <w:t xml:space="preserve">2025 仍在「未來 12 個月出樣品」階段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對「DARPA 投錢＝好生意」的直接反證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ARPA-E IGNIITE 2024</w:t>
            </w:r>
            <w:r>
              <w:t xml:space="preserve">（Jessica Boles，壓電功率轉換）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約 $500k</w:t>
            </w:r>
            <w:r>
              <w:t xml:space="preserve">，計畫 2024-07-11 至</w:t>
            </w:r>
            <w:r>
              <w:t xml:space="preserve"> </w:t>
            </w:r>
            <w:r>
              <w:rPr>
                <w:bCs/>
                <w:b/>
              </w:rPr>
              <w:t xml:space="preserve">2026-07-10 已到期</w:t>
            </w:r>
            <w:r>
              <w:t xml:space="preserve">，查無後續、查無 spin-out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壓電功率轉換的資金訊號極弱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UC Berkeley 技轉 NCD 33842 / 33625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 仍掛在「available for licensing」清單，</w:t>
            </w:r>
            <w:r>
              <w:rPr>
                <w:bCs/>
                <w:b/>
              </w:rPr>
              <w:t xml:space="preserve">無被授權人</w:t>
            </w:r>
            <w:r>
              <w:t xml:space="preserve">；MIT TLO 側亦查無任何壓電諧振器功率轉換授權案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技術指標漂亮但沒人要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Ventiva</w:t>
            </w:r>
            <w:r>
              <w:t xml:space="preserve">（離子風散熱，壓電的直接競爭路線）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 C</w:t>
            </w:r>
            <w:r>
              <w:t xml:space="preserve"> </w:t>
            </w:r>
            <w:r>
              <w:rPr>
                <w:bCs/>
                <w:b/>
              </w:rPr>
              <w:t xml:space="preserve">$10M</w:t>
            </w:r>
            <w:r>
              <w:t xml:space="preserve">、累計 &gt;$40M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對照 Frore 的 $339M——</w:t>
            </w:r>
            <w:r>
              <w:rPr>
                <w:bCs/>
                <w:b/>
              </w:rPr>
              <w:t xml:space="preserve">散熱賽道的物理路線之爭已有結論，壓電贏了，但贏家已經定了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 Ceramic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FY2025 營業額</w:t>
            </w:r>
            <w:r>
              <w:t xml:space="preserve"> </w:t>
            </w:r>
            <w:r>
              <w:rPr>
                <w:bCs/>
                <w:b/>
              </w:rPr>
              <w:t xml:space="preserve">EUR 48.7M</w:t>
            </w:r>
            <w:r>
              <w:t xml:space="preserve">、&gt;400 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純壓電元件事業的營收天花板參考</w:t>
            </w:r>
          </w:p>
        </w:tc>
      </w:tr>
    </w:tbl>
    <w:bookmarkEnd w:id="33"/>
    <w:bookmarkStart w:id="34" w:name="一個必須內化的教訓trl-9-營收"/>
    <w:p>
      <w:pPr>
        <w:pStyle w:val="Heading3"/>
      </w:pPr>
      <w:r>
        <w:t xml:space="preserve">3.4 一個必須內化的教訓：TRL 9 ≠ 營收</w:t>
      </w:r>
    </w:p>
    <w:p>
      <w:pPr>
        <w:pStyle w:val="FirstParagraph"/>
      </w:pPr>
      <w:r>
        <w:rPr>
          <w:bCs/>
          <w:b/>
        </w:rPr>
        <w:t xml:space="preserve">EBR Systems（WiSE-CRT，超音波供電無導線左心室起搏）</w:t>
      </w:r>
      <w:r>
        <w:t xml:space="preserve">：</w:t>
      </w:r>
      <w:r>
        <w:t xml:space="preserve"> </w:t>
      </w:r>
      <w:r>
        <w:t xml:space="preserve">- FDA PMA</w:t>
      </w:r>
      <w:r>
        <w:t xml:space="preserve"> </w:t>
      </w:r>
      <w:r>
        <w:rPr>
          <w:bCs/>
          <w:b/>
        </w:rPr>
        <w:t xml:space="preserve">核准 2025-04-11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2025 全年營收僅 $1.6M、淨損 $48.8M</w:t>
      </w:r>
      <w:r>
        <w:t xml:space="preserve"> </w:t>
      </w:r>
      <w:r>
        <w:t xml:space="preserve">- 全面上市延至 2026 H2，仍在等 Medicare 給付</w:t>
      </w:r>
    </w:p>
    <w:p>
      <w:pPr>
        <w:pStyle w:val="BlockText"/>
      </w:pPr>
      <w:r>
        <w:t xml:space="preserve">這是全報告最重要的商業教訓之一：</w:t>
      </w:r>
      <w:r>
        <w:rPr>
          <w:bCs/>
          <w:b/>
        </w:rPr>
        <w:t xml:space="preserve">在醫療領域，拿到技術與法規的雙重勝利之後，離賺錢還有好幾年與好幾千萬美元的距離。</w:t>
      </w:r>
      <w:r>
        <w:t xml:space="preserve"> </w:t>
      </w:r>
      <w:r>
        <w:t xml:space="preserve">任何以醫材為主戰場的規劃都必須把「核准後的給付與導入期」算進現金流。</w:t>
      </w:r>
    </w:p>
    <w:bookmarkEnd w:id="34"/>
    <w:bookmarkStart w:id="35" w:name="市場總量這是成熟市場不是高成長市場"/>
    <w:p>
      <w:pPr>
        <w:pStyle w:val="Heading3"/>
      </w:pPr>
      <w:r>
        <w:t xml:space="preserve">3.5 市場總量：這是成熟市場，不是高成長市場</w:t>
      </w:r>
    </w:p>
    <w:p>
      <w:pPr>
        <w:pStyle w:val="FirstParagraph"/>
      </w:pPr>
      <w:r>
        <w:t xml:space="preserve">市調數字分歧到荒謬的程度——同一年份的 BAW 濾波器市場出現</w:t>
      </w:r>
      <w:r>
        <w:t xml:space="preserve"> </w:t>
      </w:r>
      <w:r>
        <w:rPr>
          <w:bCs/>
          <w:b/>
        </w:rPr>
        <w:t xml:space="preserve">$4.92B / $6.74B / $7.4B / $9.625B / $11.17B</w:t>
      </w:r>
      <w:r>
        <w:t xml:space="preserve"> </w:t>
      </w:r>
      <w:r>
        <w:t xml:space="preserve">五個數字，CAGR 從 8.5% 到 21.99%；壓電致動器也有四個互斥數字。</w:t>
      </w:r>
      <w:r>
        <w:rPr>
          <w:bCs/>
          <w:b/>
        </w:rPr>
        <w:t xml:space="preserve">本報告一律不引用這些。</w:t>
      </w:r>
    </w:p>
    <w:p>
      <w:pPr>
        <w:pStyle w:val="BodyText"/>
      </w:pPr>
      <w:r>
        <w:t xml:space="preserve">唯一採用的錨點：MarketsandMarkets 的壓電元件總量</w:t>
      </w:r>
      <w:r>
        <w:t xml:space="preserve"> </w:t>
      </w:r>
      <w:r>
        <w:rPr>
          <w:bCs/>
          <w:b/>
        </w:rPr>
        <w:t xml:space="preserve">$35.59B（2024）→ $55.49B（2030）、CAGR 7.7%</w:t>
      </w:r>
      <w:r>
        <w:t xml:space="preserve">。</w:t>
      </w:r>
    </w:p>
    <w:p>
      <w:pPr>
        <w:pStyle w:val="BlockText"/>
      </w:pPr>
      <w:r>
        <w:rPr>
          <w:bCs/>
          <w:b/>
        </w:rPr>
        <w:t xml:space="preserve">而這個數字本身就是判決：壓電是一個成熟的個位數成長市場。</w:t>
      </w:r>
      <w:r>
        <w:t xml:space="preserve"> </w:t>
      </w:r>
      <w:r>
        <w:t xml:space="preserve">你不是進入一個新興爆發市場，你是要在成熟市場裡切出一個新的產品類別。這改變了合理的投資規模與退場預期。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效益的真相五個必須先接受的事實"/>
    <w:p>
      <w:pPr>
        <w:pStyle w:val="Heading2"/>
      </w:pPr>
      <w:r>
        <w:t xml:space="preserve">4. 效益的真相：五個必須先接受的事實</w:t>
      </w:r>
    </w:p>
    <w:bookmarkStart w:id="37" w:name="d33-qm-是第一性原理障礙"/>
    <w:p>
      <w:pPr>
        <w:pStyle w:val="Heading3"/>
      </w:pPr>
      <w:r>
        <w:t xml:space="preserve">4.1 d33↑ ⇔ Qm↓ 是第一性原理障礙</w:t>
      </w:r>
    </w:p>
    <w:p>
      <w:pPr>
        <w:pStyle w:val="FirstParagraph"/>
      </w:pPr>
      <w:r>
        <w:t xml:space="preserve">被動角色（儲能、變壓、共振）要</w:t>
      </w:r>
      <w:r>
        <w:t xml:space="preserve"> </w:t>
      </w:r>
      <w:r>
        <w:rPr>
          <w:bCs/>
          <w:b/>
        </w:rPr>
        <w:t xml:space="preserve">Qm &gt; 1000</w:t>
      </w:r>
      <w:r>
        <w:t xml:space="preserve">，靠硬式 PZT（PZT-4／PZT-8／APC 841／880）。</w:t>
      </w:r>
      <w:r>
        <w:t xml:space="preserve"> </w:t>
      </w:r>
      <w:r>
        <w:t xml:space="preserve">主動角色（致動、大位移）要</w:t>
      </w:r>
      <w:r>
        <w:t xml:space="preserve"> </w:t>
      </w:r>
      <w:r>
        <w:rPr>
          <w:bCs/>
          <w:b/>
        </w:rPr>
        <w:t xml:space="preserve">d33 &gt; 400 pC/N</w:t>
      </w:r>
      <w:r>
        <w:t xml:space="preserve">，靠軟式 PZT。</w:t>
      </w:r>
      <w:r>
        <w:t xml:space="preserve"> </w:t>
      </w:r>
      <w:r>
        <w:rPr>
          <w:bCs/>
          <w:b/>
        </w:rPr>
        <w:t xml:space="preserve">沒有材料兼得。</w:t>
      </w:r>
    </w:p>
    <w:p>
      <w:pPr>
        <w:pStyle w:val="BodyText"/>
      </w:pPr>
      <w:r>
        <w:t xml:space="preserve">已知的緩解手段只有兩個：</w:t>
      </w:r>
      <w:r>
        <w:t xml:space="preserve"> </w:t>
      </w:r>
      <w:r>
        <w:t xml:space="preserve">- 外加 DC 偏壓調變損耗（硬質 PZT</w:t>
      </w:r>
      <w:r>
        <w:t xml:space="preserve"> </w:t>
      </w:r>
      <w:r>
        <w:t xml:space="preserve">@300</w:t>
      </w:r>
      <w:r>
        <w:t xml:space="preserve"> </w:t>
      </w:r>
      <w:r>
        <w:t xml:space="preserve">V/mm 偏壓下，Qm 每 0.1 m/s 振速退化 17%）</w:t>
      </w:r>
      <w:r>
        <w:t xml:space="preserve"> </w:t>
      </w:r>
      <w:r>
        <w:t xml:space="preserve">- Mn 摻雜 PIN-PMN-PT 單晶（成本高、Curie 低）</w:t>
      </w:r>
    </w:p>
    <w:p>
      <w:pPr>
        <w:pStyle w:val="BodyText"/>
      </w:pPr>
      <w:r>
        <w:rPr>
          <w:bCs/>
          <w:b/>
        </w:rPr>
        <w:t xml:space="preserve">任何提案若沒有明確回答「犧牲哪一邊，或走雙 SKU」，就還沒開始。</w:t>
      </w:r>
    </w:p>
    <w:p>
      <w:pPr>
        <w:pStyle w:val="BodyText"/>
      </w:pPr>
      <w:r>
        <w:t xml:space="preserve">補充一個對照：ScAlN 常被當成 PZT 的替代品，但 d33 只有</w:t>
      </w:r>
      <w:r>
        <w:t xml:space="preserve"> </w:t>
      </w:r>
      <w:r>
        <w:rPr>
          <w:bCs/>
          <w:b/>
        </w:rPr>
        <w:t xml:space="preserve">8.4 → 23.6 pC/N（Sc 33.2%）</w:t>
      </w:r>
      <w:r>
        <w:t xml:space="preserve">，熱退火最高 45.5 pC/N，仍只有硬式 PZT 的 1/5 ~ 1/30。</w:t>
      </w:r>
      <w:r>
        <w:rPr>
          <w:bCs/>
          <w:b/>
        </w:rPr>
        <w:t xml:space="preserve">它的賣點是 Q（97k @ 70.28 MHz）與晶圓整合，不是功率密度。</w:t>
      </w:r>
    </w:p>
    <w:bookmarkEnd w:id="37"/>
    <w:bookmarkStart w:id="38" w:name="天花板是熱不是材料"/>
    <w:p>
      <w:pPr>
        <w:pStyle w:val="Heading3"/>
      </w:pPr>
      <w:r>
        <w:t xml:space="preserve">4.2 天花板是熱，不是材料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數字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來源脈絡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壓電變壓器理論功率密度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330 W/cm³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實務功率密度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33 W/cm³</w:t>
            </w:r>
            <w:r>
              <w:t xml:space="preserve">（差 10 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限制因子明寫為「發熱溫升限制最大通過電流」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疊層元件另一組數據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單層最佳化 40 W/cm³、疊層 &gt;13 W/cm³ 且效率 &gt;94%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最大振動速度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常規燒結 PZT</w:t>
            </w:r>
            <w:r>
              <w:t xml:space="preserve"> </w:t>
            </w:r>
            <w:r>
              <w:rPr>
                <w:bCs/>
                <w:b/>
              </w:rPr>
              <w:t xml:space="preserve">1.7 m/s</w:t>
            </w:r>
            <w:r>
              <w:t xml:space="preserve">、熱壓製程</w:t>
            </w:r>
            <w:r>
              <w:t xml:space="preserve"> </w:t>
            </w:r>
            <w:r>
              <w:rPr>
                <w:bCs/>
                <w:b/>
              </w:rPr>
              <w:t xml:space="preserve">2.5 m/s</w:t>
            </w:r>
            <w:r>
              <w:t xml:space="preserve">（2025 Nat. Commun.）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Qm 隨振速下降，形成自發熱正回饋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Qm 不可逆劣化門檻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僅 100 °C</w:t>
            </w:r>
            <w:r>
              <w:t xml:space="preserve">（PZT-4D）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遠低於「去極化始於 150 °C」的直覺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25→150 °C 的劣化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k² −25%、</w:t>
            </w:r>
            <w:r>
              <w:rPr>
                <w:bCs/>
                <w:b/>
              </w:rPr>
              <w:t xml:space="preserve">Qm −80%</w:t>
            </w:r>
            <w:r>
              <w:t xml:space="preserve">（Stanford APEC 2024）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LiNbO₃ 較好：k² 不變、Qm −21%</w:t>
            </w:r>
          </w:p>
        </w:tc>
      </w:tr>
    </w:tbl>
    <w:p>
      <w:pPr>
        <w:pStyle w:val="BodyText"/>
      </w:pPr>
      <w:r>
        <w:rPr>
          <w:bCs/>
          <w:b/>
        </w:rPr>
        <w:t xml:space="preserve">而且有一個結構性矛盾，公開文獻查無任何人解決</w:t>
      </w:r>
      <w:r>
        <w:t xml:space="preserve">：</w:t>
      </w:r>
    </w:p>
    <w:p>
      <w:pPr>
        <w:pStyle w:val="BlockText"/>
      </w:pPr>
      <w:r>
        <w:t xml:space="preserve">諧振體必須在</w:t>
      </w:r>
      <w:r>
        <w:rPr>
          <w:bCs/>
          <w:b/>
        </w:rPr>
        <w:t xml:space="preserve">節點</w:t>
      </w:r>
      <w:r>
        <w:t xml:space="preserve">支撐才不破壞 Q，而</w:t>
      </w:r>
      <w:r>
        <w:rPr>
          <w:bCs/>
          <w:b/>
        </w:rPr>
        <w:t xml:space="preserve">節點正是最差的熱通路</w:t>
      </w:r>
      <w:r>
        <w:t xml:space="preserve">。</w:t>
      </w:r>
      <w:r>
        <w:t xml:space="preserve"> </w:t>
      </w:r>
      <w:r>
        <w:t xml:space="preserve">加上共振元件常需自由振動空間（甚至真空腔）、氣密封裝貴、便宜膠封會進水氣結露——</w:t>
      </w:r>
      <w:r>
        <w:t xml:space="preserve"> </w:t>
      </w:r>
      <w:r>
        <w:rPr>
          <w:bCs/>
          <w:b/>
        </w:rPr>
        <w:t xml:space="preserve">「便宜、氣密、自由振動」三選二。</w:t>
      </w:r>
    </w:p>
    <w:p>
      <w:pPr>
        <w:pStyle w:val="FirstParagraph"/>
      </w:pPr>
      <w:r>
        <w:t xml:space="preserve">含意：</w:t>
      </w:r>
      <w:r>
        <w:rPr>
          <w:bCs/>
          <w:b/>
        </w:rPr>
        <w:t xml:space="preserve">價值鏈重心在熱管理與封裝，不在陶瓷配方。</w:t>
      </w:r>
      <w:r>
        <w:t xml:space="preserve"> </w:t>
      </w:r>
      <w:r>
        <w:t xml:space="preserve">「加裝接觸式導熱結構即可提升功率密度」這句話，反證了護城河不在材料。</w:t>
      </w:r>
    </w:p>
    <w:bookmarkEnd w:id="38"/>
    <w:bookmarkStart w:id="39" w:name="成本結構地板很低但你不會落在地板上"/>
    <w:p>
      <w:pPr>
        <w:pStyle w:val="Heading3"/>
      </w:pPr>
      <w:r>
        <w:t xml:space="preserve">4.3 成本結構：地板很低，但你不會落在地板上</w:t>
      </w:r>
    </w:p>
    <w:p>
      <w:pPr>
        <w:pStyle w:val="FirstParagraph"/>
      </w:pPr>
      <w:r>
        <w:rPr>
          <w:bCs/>
          <w:b/>
        </w:rPr>
        <w:t xml:space="preserve">成本殺手不是 PZT 粉體，是這五站</w:t>
      </w:r>
      <w:r>
        <w:t xml:space="preserve">：</w:t>
      </w:r>
      <w:r>
        <w:t xml:space="preserve"> </w:t>
      </w:r>
      <w:r>
        <w:t xml:space="preserve">1. 粉末壓製（壓力可達 1 MN）</w:t>
      </w:r>
      <w:r>
        <w:t xml:space="preserve"> </w:t>
      </w:r>
      <w:r>
        <w:t xml:space="preserve">2. 1250–1350 °C 燒結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鋸切／研磨／拋光</w:t>
      </w:r>
      <w:r>
        <w:t xml:space="preserve">（逐片作業，非晶圓批次）</w:t>
      </w:r>
      <w:r>
        <w:t xml:space="preserve"> </w:t>
      </w:r>
      <w:r>
        <w:t xml:space="preserve">4. 熱油浴中數 kV/mm</w:t>
      </w:r>
      <w:r>
        <w:t xml:space="preserve"> </w:t>
      </w:r>
      <w:r>
        <w:rPr>
          <w:bCs/>
          <w:b/>
        </w:rPr>
        <w:t xml:space="preserve">極化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量測共振頻率並分選</w:t>
      </w:r>
      <w:r>
        <w:t xml:space="preserve">——窄頻元件需頻率準確度優於 0.1%，傳統製程良率「非常差」</w:t>
      </w:r>
    </w:p>
    <w:p>
      <w:pPr>
        <w:pStyle w:val="BodyText"/>
      </w:pPr>
      <w:r>
        <w:rPr>
          <w:bCs/>
          <w:b/>
        </w:rPr>
        <w:t xml:space="preserve">多層元件的成本由內電極主導</w:t>
      </w:r>
      <w:r>
        <w:t xml:space="preserve">：硬式 PZT 燒結 ~1200 °C 逼迫內電極用高 Pd 的 Ag/Pd 或 Pt，文獻明言「疊層數增加後電極成本主導元件總成本」。</w:t>
      </w:r>
    </w:p>
    <w:p>
      <w:pPr>
        <w:pStyle w:val="BlockText"/>
      </w:pPr>
      <w:r>
        <w:rPr>
          <w:bCs/>
          <w:b/>
        </w:rPr>
        <w:t xml:space="preserve">賤金屬（Cu／Ni）共燒是唯一能把多層件拉進 US$1 級距的槓桿。</w:t>
      </w:r>
      <w:r>
        <w:t xml:space="preserve"> </w:t>
      </w:r>
      <w:r>
        <w:t xml:space="preserve">TDK 自稱是唯一使用 Cu 內電極的廠商，其 85/85 濕度試驗對照極為驚人：</w:t>
      </w:r>
      <w:r>
        <w:t xml:space="preserve"> </w:t>
      </w:r>
      <w:r>
        <w:rPr>
          <w:bCs/>
          <w:b/>
        </w:rPr>
        <w:t xml:space="preserve">95% Ag 疊層約 10⁶ 次失效、25% Pd 約 4×10⁶ 次、Cu 內電極 10⁸ 次零失效</w:t>
      </w:r>
      <w:r>
        <w:t xml:space="preserve">；銅電極另可在 170 °C 下 10⁹ 次切換無失效。</w:t>
      </w:r>
      <w:r>
        <w:t xml:space="preserve"> </w:t>
      </w:r>
      <w:r>
        <w:rPr>
          <w:bCs/>
          <w:b/>
        </w:rPr>
        <w:t xml:space="preserve">同樣陶瓷，換內電極買到 100 倍濕度壽命。</w:t>
      </w:r>
    </w:p>
    <w:p>
      <w:pPr>
        <w:pStyle w:val="FirstParagraph"/>
      </w:pPr>
      <w:r>
        <w:rPr>
          <w:bCs/>
          <w:b/>
        </w:rPr>
        <w:t xml:space="preserve">階梯價斜率的發現</w:t>
      </w:r>
      <w:r>
        <w:t xml:space="preserve">：Murata MZB1001T02（1→100）與 MA40S4R（1→1080）的降幅都是</w:t>
      </w:r>
      <w:r>
        <w:t xml:space="preserve"> </w:t>
      </w:r>
      <w:r>
        <w:rPr>
          <w:bCs/>
          <w:b/>
        </w:rPr>
        <w:t xml:space="preserve">−32~33%</w:t>
      </w:r>
      <w:r>
        <w:t xml:space="preserve">。兩個完全不同品類斜率幾乎相同 ⇒</w:t>
      </w:r>
      <w:r>
        <w:t xml:space="preserve"> </w:t>
      </w:r>
      <w:r>
        <w:rPr>
          <w:bCs/>
          <w:b/>
        </w:rPr>
        <w:t xml:space="preserve">這一段斜率由分銷通路固定成本決定，不是製造規模效應</w:t>
      </w:r>
      <w:r>
        <w:t xml:space="preserve">；真正的規模效應在 10³ 以上，分銷階梯看不到。</w:t>
      </w:r>
    </w:p>
    <w:p>
      <w:pPr>
        <w:pStyle w:val="BodyText"/>
      </w:pPr>
      <w:r>
        <w:rPr>
          <w:bCs/>
          <w:b/>
        </w:rPr>
        <w:t xml:space="preserve">目標成本三情境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規格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工廠成本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 ASP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單層極致降本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US$0.10–0.40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無兩用價值，</w:t>
            </w:r>
            <w:r>
              <w:rPr>
                <w:bCs/>
                <w:b/>
              </w:rPr>
              <w:t xml:space="preserve">不建議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10–40 層賤金屬共燒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10⁵–10⁶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US$1.5–6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US$5–20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主戰場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利基高值（電漿、消毒、NDT、國防太空）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10³–10⁴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US$15–40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US$50–150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副戰場</w:t>
            </w:r>
          </w:p>
        </w:tc>
      </w:tr>
    </w:tbl>
    <w:p>
      <w:pPr>
        <w:pStyle w:val="BlockText"/>
      </w:pPr>
      <w:r>
        <w:rPr>
          <w:bCs/>
          <w:b/>
        </w:rPr>
        <w:t xml:space="preserve">US$5–20 的 ASP 只在「終端 BOM &gt; US$50 且一顆抵三顆」時成立。若只是多加一顆，消費性市場沒有機會。</w:t>
      </w:r>
      <w:r>
        <w:t xml:space="preserve"> </w:t>
      </w:r>
      <w:r>
        <w:t xml:space="preserve">TDK PiezoListen 壓電喇叭 USD 93.83 vs 動圈微喇叭 &lt; USD 1，就是這條規則的血淋淋證明。</w:t>
      </w:r>
    </w:p>
    <w:bookmarkEnd w:id="39"/>
    <w:bookmarkStart w:id="40" w:name="用壓電省掉電感在驅動端自我矛盾"/>
    <w:p>
      <w:pPr>
        <w:pStyle w:val="Heading3"/>
      </w:pPr>
      <w:r>
        <w:t xml:space="preserve">4.4 「用壓電省掉電感」在驅動端自我矛盾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效率上限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經電阻對電容充電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恆損 50%，與 R 無關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R→0 時損失只是由熱轉輻射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被動電荷回收（2 二極體＋1 電阻）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約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只要 3 顆零件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無電感切換電荷（SSHC bias-flip）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顆切換電容，0.35 µm CMOS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低電阻電感諧振（絕熱）充電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可近 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必須用電感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主動 LC 電荷回收實測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40/80/120 Hz 下電路能量損耗分別降低</w:t>
            </w:r>
            <w:r>
              <w:t xml:space="preserve"> </w:t>
            </w:r>
            <w:r>
              <w:rPr>
                <w:bCs/>
                <w:b/>
              </w:rPr>
              <w:t xml:space="preserve">49%／50%／55%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撲翼系統整體效率仍只到 30.0%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 E-480 商用能量回收放大器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僅耗線性放大器</w:t>
            </w:r>
            <w:r>
              <w:t xml:space="preserve"> </w:t>
            </w:r>
            <w:r>
              <w:rPr>
                <w:bCs/>
                <w:b/>
              </w:rPr>
              <w:t xml:space="preserve">20%</w:t>
            </w:r>
            <w:r>
              <w:t xml:space="preserve"> </w:t>
            </w:r>
            <w:r>
              <w:t xml:space="preserve">電力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節能 80%</w:t>
            </w:r>
          </w:p>
        </w:tc>
      </w:tr>
    </w:tbl>
    <w:p>
      <w:pPr>
        <w:pStyle w:val="BodyText"/>
      </w:pPr>
      <w:r>
        <w:rPr>
          <w:bCs/>
          <w:b/>
        </w:rPr>
        <w:t xml:space="preserve">這點必須誠實處理，否則對外簡報會被當場問倒。</w:t>
      </w:r>
      <w:r>
        <w:t xml:space="preserve"> </w:t>
      </w:r>
      <w:r>
        <w:t xml:space="preserve">Boréas BOS0614 明載需外掛 10 µH；BOS1211 整合的正是 buck-boost 閘極驅動器。</w:t>
      </w:r>
    </w:p>
    <w:bookmarkEnd w:id="40"/>
    <w:bookmarkStart w:id="41" w:name="標準體系是破的這會直接拉長-time-to-market"/>
    <w:p>
      <w:pPr>
        <w:pStyle w:val="Heading3"/>
      </w:pPr>
      <w:r>
        <w:t xml:space="preserve">4.5 標準體系是破的，這會直接拉長 time-to-market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狀態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IEEE 176-1987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2000-03-06 撤銷（Inactive-Withdrawn）</w:t>
            </w:r>
            <w:r>
              <w:t xml:space="preserve">，26 年來無任何授權中的修訂專案，撤銷理由是「沒人願意維護」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IEC 60483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1976 年</w:t>
            </w:r>
            <w:r>
              <w:t xml:space="preserve">文件，只涵蓋小訊號線性行為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IEC 63041 系列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是活的：-1 通則、-2 化學/生化、</w:t>
            </w:r>
            <w:r>
              <w:rPr>
                <w:bCs/>
                <w:b/>
              </w:rPr>
              <w:t xml:space="preserve">-3 物理感測器（2026 年版）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AEC-Q200 Rev E</w:t>
            </w:r>
            <w:r>
              <w:t xml:space="preserve">（2023-03-20）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沒有「主動／被動兩用元件」分類</w:t>
            </w:r>
          </w:p>
        </w:tc>
      </w:tr>
    </w:tbl>
    <w:p>
      <w:pPr>
        <w:pStyle w:val="BodyText"/>
      </w:pPr>
      <w:r>
        <w:rPr>
          <w:bCs/>
          <w:b/>
        </w:rPr>
        <w:t xml:space="preserve">後果</w:t>
      </w:r>
      <w:r>
        <w:t xml:space="preserve">：高功率 Qm、最大振速、熱阻這些關鍵規格</w:t>
      </w:r>
      <w:r>
        <w:rPr>
          <w:bCs/>
          <w:b/>
        </w:rPr>
        <w:t xml:space="preserve">沒有共通量測方法可引用</w:t>
      </w:r>
      <w:r>
        <w:t xml:space="preserve">，每家量出的數字都不一樣，進車廠必須走客製 qual plan。</w:t>
      </w:r>
    </w:p>
    <w:p>
      <w:pPr>
        <w:pStyle w:val="BodyText"/>
      </w:pPr>
      <w:r>
        <w:rPr>
          <w:bCs/>
          <w:b/>
        </w:rPr>
        <w:t xml:space="preserve">而且量測方法本身會騙人</w:t>
      </w:r>
      <w:r>
        <w:t xml:space="preserve">：自發熱條件下量到的 Qm 系統性低於 burst／transient 法。用一般阻抗分析儀做的效率模型會樂觀到失去意義。</w:t>
      </w:r>
    </w:p>
    <w:p>
      <w:pPr>
        <w:pStyle w:val="BodyText"/>
      </w:pPr>
      <w:r>
        <w:rPr>
          <w:bCs/>
          <w:b/>
        </w:rPr>
        <w:t xml:space="preserve">認證要「借殼」</w:t>
      </w:r>
      <w:r>
        <w:t xml:space="preserve">：車用先以被動元件身分過 AEC-Q200 環境／機械項；醫療走 IEC 60601-1 ＋ 產品碼前案，預設「可重複使用主機 ＋ 拋棄式接觸件」架構；感測宣稱掛 IEC 63041-3。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3" w:name="機會排序22-個候選分四級"/>
    <w:p>
      <w:pPr>
        <w:pStyle w:val="Heading2"/>
      </w:pPr>
      <w:r>
        <w:t xml:space="preserve">5. 機會排序：22 個候選分四級</w:t>
      </w:r>
    </w:p>
    <w:p>
      <w:pPr>
        <w:pStyle w:val="FirstParagraph"/>
      </w:pPr>
      <w:r>
        <w:t xml:space="preserve">評分維度：</w:t>
      </w:r>
      <w:r>
        <w:rPr>
          <w:bCs/>
          <w:b/>
        </w:rPr>
        <w:t xml:space="preserve">非替代性強度</w:t>
      </w:r>
      <w:r>
        <w:t xml:space="preserve">（是／半／否）、</w:t>
      </w:r>
      <w:r>
        <w:rPr>
          <w:bCs/>
          <w:b/>
        </w:rPr>
        <w:t xml:space="preserve">市場訊號</w:t>
      </w:r>
      <w:r>
        <w:t xml:space="preserve">、</w:t>
      </w:r>
      <w:r>
        <w:rPr>
          <w:bCs/>
          <w:b/>
        </w:rPr>
        <w:t xml:space="preserve">TRL</w:t>
      </w:r>
      <w:r>
        <w:t xml:space="preserve">、</w:t>
      </w:r>
      <w:r>
        <w:rPr>
          <w:bCs/>
          <w:b/>
        </w:rPr>
        <w:t xml:space="preserve">台灣可執行性</w:t>
      </w:r>
      <w:r>
        <w:t xml:space="preserve">、</w:t>
      </w:r>
      <w:r>
        <w:rPr>
          <w:bCs/>
          <w:b/>
        </w:rPr>
        <w:t xml:space="preserve">IP 空間</w:t>
      </w:r>
      <w:r>
        <w:t xml:space="preserve">。</w:t>
      </w:r>
    </w:p>
    <w:bookmarkStart w:id="43" w:name="s-級真新能力-有錢的訊號-台灣做得到"/>
    <w:p>
      <w:pPr>
        <w:pStyle w:val="Heading3"/>
      </w:pPr>
      <w:r>
        <w:t xml:space="preserve">S 級——真新能力 ＋ 有錢的訊號 ＋ 台灣做得到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非替代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關鍵數字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最大風險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超音波頻段流體／熱模組的「致動＋自感測＋內建升壓」三合一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半→是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8–9（他人）／2–3（你的差異化）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Frore 估值</w:t>
            </w:r>
            <w:r>
              <w:t xml:space="preserve"> </w:t>
            </w:r>
            <w:r>
              <w:rPr>
                <w:bCs/>
                <w:b/>
              </w:rPr>
              <w:t xml:space="preserve">$1.64B</w:t>
            </w:r>
            <w:r>
              <w:t xml:space="preserve">；xMEMS 累計</w:t>
            </w:r>
            <w:r>
              <w:t xml:space="preserve"> </w:t>
            </w:r>
            <w:r>
              <w:rPr>
                <w:bCs/>
                <w:b/>
              </w:rPr>
              <w:t xml:space="preserve">$129M</w:t>
            </w:r>
            <w:r>
              <w:t xml:space="preserve">（含台資）；XMC-2400 氣泵 9.26×7.6×1.08 mm、</w:t>
            </w:r>
            <w:r>
              <w:rPr>
                <w:bCs/>
                <w:b/>
              </w:rPr>
              <w:t xml:space="preserve">&lt;150 mg</w:t>
            </w:r>
            <w:r>
              <w:t xml:space="preserve">、39 cm³/s</w:t>
            </w:r>
            <w:r>
              <w:t xml:space="preserve"> </w:t>
            </w:r>
            <w:r>
              <w:t xml:space="preserve">@1000</w:t>
            </w:r>
            <w:r>
              <w:t xml:space="preserve"> </w:t>
            </w:r>
            <w:r>
              <w:t xml:space="preserve">Pa、</w:t>
            </w:r>
            <w:r>
              <w:rPr>
                <w:bCs/>
                <w:b/>
              </w:rPr>
              <w:t xml:space="preserve">~30 mW</w:t>
            </w:r>
            <w:r>
              <w:t xml:space="preserve">、IP58；Disc Pump</w:t>
            </w:r>
            <w:r>
              <w:t xml:space="preserve"> </w:t>
            </w:r>
            <w:r>
              <w:rPr>
                <w:bCs/>
                <w:b/>
              </w:rPr>
              <w:t xml:space="preserve">&gt;17,000 h／&gt;10¹² 次循環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RAPA 已到 TRL 8–9，你只能當快速追隨者，差異化必須靠「駐波式泵上做自感測」（本輪查無任何人做）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穿金屬壁／密封腔的供電＋通訊（＋NDT）</w:t>
            </w:r>
            <w:r>
              <w:rPr>
                <w:bCs/>
                <w:b/>
              </w:rPr>
              <w:t xml:space="preserve">⚠️ 末輪深查後由 S 級降為 A– 級，見 §5.2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是（物理最強）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mm 鋁</w:t>
            </w:r>
            <w:r>
              <w:t xml:space="preserve"> </w:t>
            </w:r>
            <w:r>
              <w:t xml:space="preserve">@1</w:t>
            </w:r>
            <w:r>
              <w:t xml:space="preserve"> </w:t>
            </w:r>
            <w:r>
              <w:t xml:space="preserve">MHz</w:t>
            </w:r>
            <w:r>
              <w:t xml:space="preserve"> </w:t>
            </w:r>
            <w:r>
              <w:rPr>
                <w:bCs/>
                <w:b/>
              </w:rPr>
              <w:t xml:space="preserve">83% AC-AC</w:t>
            </w:r>
            <w:r>
              <w:t xml:space="preserve">、DC-DC</w:t>
            </w:r>
            <w:r>
              <w:t xml:space="preserve"> </w:t>
            </w:r>
            <w:r>
              <w:rPr>
                <w:bCs/>
                <w:b/>
              </w:rPr>
              <w:t xml:space="preserve">68%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@17.5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W</w:t>
            </w:r>
            <w:r>
              <w:t xml:space="preserve">；商用元件</w:t>
            </w:r>
            <w:r>
              <w:t xml:space="preserve"> </w:t>
            </w:r>
            <w:r>
              <w:rPr>
                <w:bCs/>
                <w:b/>
              </w:rPr>
              <w:t xml:space="preserve">17.37 Mbps ＋ 50 W</w:t>
            </w:r>
            <w:r>
              <w:t xml:space="preserve">（修正舊引用的 12.4 Mbps/32.5 W）；薄壁曾達</w:t>
            </w:r>
            <w:r>
              <w:t xml:space="preserve"> </w:t>
            </w:r>
            <w:r>
              <w:rPr>
                <w:bCs/>
                <w:b/>
              </w:rPr>
              <w:t xml:space="preserve">&gt;1 kW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技術從來不是問題</w:t>
            </w:r>
            <w:r>
              <w:t xml:space="preserve">——問題是 30 年零商品化、零失敗紀錄、且 50 W 級聲學鏈路</w:t>
            </w:r>
            <w:r>
              <w:rPr>
                <w:bCs/>
                <w:b/>
              </w:rPr>
              <w:t xml:space="preserve">在定義上不可能取得本質安全認證</w:t>
            </w:r>
          </w:p>
        </w:tc>
      </w:tr>
    </w:tbl>
    <w:bookmarkEnd w:id="43"/>
    <w:bookmarkStart w:id="44" w:name="a-級真新能力但市場或供應鏈待驗證"/>
    <w:p>
      <w:pPr>
        <w:pStyle w:val="Heading3"/>
      </w:pPr>
      <w:r>
        <w:t xml:space="preserve">A 級——真新能力，但市場或供應鏈待驗證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非替代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關鍵數字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最大風險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聲電放大器（濾波＋增益＋非互易隔離三合一）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Sandia：1 GHz、</w:t>
            </w:r>
            <w:r>
              <w:rPr>
                <w:bCs/>
                <w:b/>
              </w:rPr>
              <w:t xml:space="preserve">28.0 dB 聲學增益</w:t>
            </w:r>
            <w:r>
              <w:t xml:space="preserve">（淨 RF 4.0 dB）、雜訊指數 2.8 dB、40.5 mW；另一組 37.0 dB／19.6 mW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 InGaAs／LiNbO₃／Si 三層異質結構，</w:t>
            </w:r>
            <w:r>
              <w:rPr>
                <w:bCs/>
                <w:b/>
              </w:rPr>
              <w:t xml:space="preserve">台灣缺這條薄膜製程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400–700 °C 無源無線 SAW 感測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Langasite SAW</w:t>
            </w:r>
            <w:r>
              <w:t xml:space="preserve"> </w:t>
            </w:r>
            <w:r>
              <w:rPr>
                <w:bCs/>
                <w:b/>
              </w:rPr>
              <w:t xml:space="preserve">600 °C 無線無電池溫度感測</w:t>
            </w:r>
            <w:r>
              <w:t xml:space="preserve">（Vectron 參與）；GaPO₄ SAW</w:t>
            </w:r>
            <w:r>
              <w:t xml:space="preserve"> </w:t>
            </w:r>
            <w:r>
              <w:rPr>
                <w:bCs/>
                <w:b/>
              </w:rPr>
              <w:t xml:space="preserve">700 °C</w:t>
            </w:r>
            <w:r>
              <w:t xml:space="preserve">；Li-SOCl₂ 電池上限</w:t>
            </w:r>
            <w:r>
              <w:t xml:space="preserve"> </w:t>
            </w:r>
            <w:r>
              <w:rPr>
                <w:bCs/>
                <w:b/>
              </w:rPr>
              <w:t xml:space="preserve">165–200 °C</w:t>
            </w:r>
            <w:r>
              <w:t xml:space="preserve">、SOI IC 約</w:t>
            </w:r>
            <w:r>
              <w:t xml:space="preserve"> </w:t>
            </w:r>
            <w:r>
              <w:rPr>
                <w:bCs/>
                <w:b/>
              </w:rPr>
              <w:t xml:space="preserve">225 °C</w:t>
            </w:r>
            <w:r>
              <w:t xml:space="preserve"> </w:t>
            </w:r>
            <w:r>
              <w:t xml:space="preserve">⇒ 400 °C 以上既沒電池也沒 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LiNbO₃ 是壽命問題不是開機問題</w:t>
            </w:r>
            <w:r>
              <w:t xml:space="preserve">：400 °C 撐 10 天、425 °C 撐 1 天、</w:t>
            </w:r>
            <w:r>
              <w:rPr>
                <w:bCs/>
                <w:b/>
              </w:rPr>
              <w:t xml:space="preserve">450 °C 只有 2 小時</w:t>
            </w:r>
            <w:r>
              <w:t xml:space="preserve">；GaPO₄「市場上沒有好品質晶體可買」；</w:t>
            </w:r>
            <w:r>
              <w:rPr>
                <w:bCs/>
                <w:b/>
              </w:rPr>
              <w:t xml:space="preserve">CISSOID 因 X-FAB 停產 XI10 而對高溫產品線發 Last Time Buy</w:t>
            </w:r>
            <w:r>
              <w:t xml:space="preserve"> </w:t>
            </w:r>
            <w:r>
              <w:t xml:space="preserve">⇒ 市場小到既有玩家都守不住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mm³ 級超音波供電植入物（做材料與換能器供應鏈，</w:t>
            </w:r>
            <w:r>
              <w:t xml:space="preserve">絕不做系統</w:t>
            </w:r>
            <w:r>
              <w:rPr>
                <w:bCs/>
                <w:b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是，但只在「體積」這一個維度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Columbia mote</w:t>
            </w:r>
            <w:r>
              <w:t xml:space="preserve"> </w:t>
            </w:r>
            <w:r>
              <w:rPr>
                <w:bCs/>
                <w:b/>
              </w:rPr>
              <w:t xml:space="preserve">0.065 mm³、&lt;1 nW</w:t>
            </w:r>
            <w:r>
              <w:t xml:space="preserve">（小鼠腦內驗證）vs Medtronic Micra</w:t>
            </w:r>
            <w:r>
              <w:t xml:space="preserve"> </w:t>
            </w:r>
            <w:r>
              <w:rPr>
                <w:bCs/>
                <w:b/>
              </w:rPr>
              <w:t xml:space="preserve">800 mm³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差 4 個數量級</w:t>
            </w:r>
            <w:r>
              <w:t xml:space="preserve">；DustNet(2025) backscatter</w:t>
            </w:r>
            <w:r>
              <w:t xml:space="preserve"> </w:t>
            </w:r>
            <w:r>
              <w:rPr>
                <w:bCs/>
                <w:b/>
              </w:rPr>
              <w:t xml:space="preserve">200 kb/s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@2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MHz、單顆 50 kb/s 僅耗 7 µW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磁電已在功率上超車</w:t>
            </w:r>
            <w:r>
              <w:t xml:space="preserve">（見 §5.3）；EBR 核准後 TTM 營收</w:t>
            </w:r>
            <w:r>
              <w:t xml:space="preserve"> </w:t>
            </w:r>
            <w:r>
              <w:rPr>
                <w:bCs/>
                <w:b/>
              </w:rPr>
              <w:t xml:space="preserve">$3.98M／淨損 $55.28M</w:t>
            </w:r>
            <w:r>
              <w:t xml:space="preserve">，2026-06 增資</w:t>
            </w:r>
            <w:r>
              <w:t xml:space="preserve"> </w:t>
            </w:r>
            <w:r>
              <w:rPr>
                <w:bCs/>
                <w:b/>
              </w:rPr>
              <w:t xml:space="preserve">A$150M</w:t>
            </w:r>
            <w:r>
              <w:t xml:space="preserve">，CMS 最終 NCD 要等</w:t>
            </w:r>
            <w:r>
              <w:t xml:space="preserve"> </w:t>
            </w:r>
            <w:r>
              <w:rPr>
                <w:bCs/>
                <w:b/>
              </w:rPr>
              <w:t xml:space="preserve">2027-03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壓電 NEM 繼電器（邏輯電壓域機械開關）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壓電 NEM 用</w:t>
            </w:r>
            <w:r>
              <w:t xml:space="preserve"> </w:t>
            </w:r>
            <w:r>
              <w:rPr>
                <w:bCs/>
                <w:b/>
              </w:rPr>
              <w:t xml:space="preserve">10 nm 超薄 c 軸 AlN，致動電壓約 520 mV，加基板偏壓可低至 20 mV</w:t>
            </w:r>
            <w:r>
              <w:t xml:space="preserve">；對照 Menlo Micro MM5130（靜電）需</w:t>
            </w:r>
            <w:r>
              <w:t xml:space="preserve"> </w:t>
            </w:r>
            <w:r>
              <w:rPr>
                <w:bCs/>
                <w:b/>
              </w:rPr>
              <w:t xml:space="preserve">&gt;60 V</w:t>
            </w:r>
            <w:r>
              <w:t xml:space="preserve">——</w:t>
            </w:r>
            <w:r>
              <w:rPr>
                <w:bCs/>
                <w:b/>
              </w:rPr>
              <w:t xml:space="preserve">100 倍差距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Menlo Micro 證明</w:t>
            </w:r>
            <w:r>
              <w:rPr>
                <w:bCs/>
                <w:b/>
              </w:rPr>
              <w:t xml:space="preserve">價值不在致動器</w:t>
            </w:r>
            <w:r>
              <w:t xml:space="preserve">（在金屬合金與玻璃基板），你握有的是價值較低的一半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 mK 級量子聲學高 Q 元件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是（物理上不可複製）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石英 BAW 在</w:t>
            </w:r>
            <w:r>
              <w:t xml:space="preserve"> </w:t>
            </w:r>
            <w:r>
              <w:rPr>
                <w:bCs/>
                <w:b/>
              </w:rPr>
              <w:t xml:space="preserve">20 mK 下 Q 達 10⁹ 量級</w:t>
            </w:r>
            <w:r>
              <w:t xml:space="preserve">（15.6／65.4 MHz），近 1 GHz 時</w:t>
            </w:r>
            <w:r>
              <w:t xml:space="preserve"> </w:t>
            </w:r>
            <w:r>
              <w:rPr>
                <w:bCs/>
                <w:b/>
              </w:rPr>
              <w:t xml:space="preserve">Q 逼近 10¹⁰</w:t>
            </w:r>
            <w:r>
              <w:t xml:space="preserve">；室溫石英 Q 約 10⁶ ⇒</w:t>
            </w:r>
            <w:r>
              <w:t xml:space="preserve"> </w:t>
            </w:r>
            <w:r>
              <w:rPr>
                <w:bCs/>
                <w:b/>
              </w:rPr>
              <w:t xml:space="preserve">3–4 個數量級差距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純研究市場；且</w:t>
            </w:r>
            <w:r>
              <w:t xml:space="preserve"> </w:t>
            </w:r>
            <w:r>
              <w:rPr>
                <w:bCs/>
                <w:b/>
              </w:rPr>
              <w:t xml:space="preserve">4 K 功率轉換已被 GaN 做掉</w:t>
            </w:r>
            <w:r>
              <w:t xml:space="preserve">（首個 4 K 全功能轉換器：GaN 功率 IC、100 kHz、40 V 輸出、7.6 W 下峰值效率</w:t>
            </w:r>
            <w:r>
              <w:t xml:space="preserve"> </w:t>
            </w:r>
            <w:r>
              <w:rPr>
                <w:bCs/>
                <w:b/>
              </w:rPr>
              <w:t xml:space="preserve">91.6%</w:t>
            </w:r>
            <w:r>
              <w:t xml:space="preserve">）</w:t>
            </w:r>
          </w:p>
        </w:tc>
      </w:tr>
    </w:tbl>
    <w:bookmarkEnd w:id="44"/>
    <w:bookmarkStart w:id="45" w:name="b-級半新能力或已有人插旗"/>
    <w:p>
      <w:pPr>
        <w:pStyle w:val="Heading3"/>
      </w:pPr>
      <w:r>
        <w:t xml:space="preserve">B 級——半新能力，或已有人插旗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壓電直驅冷電漿（PDD）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是（技術）／弱（市場）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TRL 9，但 relyon 營收約 $6M、TDK 八年後低價退場；單顆</w:t>
            </w:r>
            <w:r>
              <w:t xml:space="preserve"> </w:t>
            </w:r>
            <w:r>
              <w:rPr>
                <w:bCs/>
                <w:b/>
              </w:rPr>
              <w:t xml:space="preserve">8 W</w:t>
            </w:r>
            <w:r>
              <w:t xml:space="preserve"> </w:t>
            </w:r>
            <w:r>
              <w:t xml:space="preserve">天花板、陣列最小間距</w:t>
            </w:r>
            <w:r>
              <w:t xml:space="preserve"> </w:t>
            </w:r>
            <w:r>
              <w:rPr>
                <w:bCs/>
                <w:b/>
              </w:rPr>
              <w:t xml:space="preserve">4 cm</w:t>
            </w:r>
            <w:r>
              <w:t xml:space="preserve">、作用距離僅數 mm；且行銷賣點「高臭氧產率」與 UL 2998 零臭氧門檻（</w:t>
            </w:r>
            <w:r>
              <w:rPr>
                <w:bCs/>
                <w:b/>
              </w:rPr>
              <w:t xml:space="preserve">0.005 ppm</w:t>
            </w:r>
            <w:r>
              <w:t xml:space="preserve">）直接對撞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元件自體健康監測（self-sensing PHM）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Epson／Bosch 已量產證明可行，但那是低壓（噴墨）與高壓脈衝（噴油），</w:t>
            </w:r>
            <w:r>
              <w:rPr>
                <w:bCs/>
                <w:b/>
              </w:rPr>
              <w:t xml:space="preserve">持續高場強下的自感測 SNR 查無任何公開案例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B3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中壓超低耦合電容浮動偏壓電源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末輪深查後刪除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四項同時關門：pF/W 輸對手 7.7 倍（對手還在 10 倍電壓下）、絕對功率差 3 個數量級、耐壓差 1 個數量級、SAW 傳播損耗 2.51–9.67 dB/mm 鎖死長聲程。詳見 §5.0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磁潔淨／強磁場環境電源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是（但被 go/no-go 卡住）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CERN FEAST2 為</w:t>
            </w:r>
            <w:r>
              <w:t xml:space="preserve"> </w:t>
            </w:r>
            <w:r>
              <w:rPr>
                <w:bCs/>
                <w:b/>
              </w:rPr>
              <w:t xml:space="preserve">400–500 nH 空心電感</w:t>
            </w:r>
            <w:r>
              <w:t xml:space="preserve">最佳化（塑膠磁芯），理由直寫「鐵氧體在 CMS 的</w:t>
            </w:r>
            <w:r>
              <w:t xml:space="preserve"> </w:t>
            </w:r>
            <w:r>
              <w:rPr>
                <w:bCs/>
                <w:b/>
              </w:rPr>
              <w:t xml:space="preserve">3.8 T</w:t>
            </w:r>
            <w:r>
              <w:t xml:space="preserve"> </w:t>
            </w:r>
            <w:r>
              <w:t xml:space="preserve">中會飽和」；太空磁潔淨需</w:t>
            </w:r>
            <w:r>
              <w:t xml:space="preserve"> </w:t>
            </w:r>
            <w:r>
              <w:rPr>
                <w:bCs/>
                <w:b/>
              </w:rPr>
              <w:t xml:space="preserve">10 pT</w:t>
            </w:r>
            <w:r>
              <w:t xml:space="preserve"> </w:t>
            </w:r>
            <w:r>
              <w:t xml:space="preserve">級量測、JUICE MAGBOOM</w:t>
            </w:r>
            <w:r>
              <w:t xml:space="preserve"> </w:t>
            </w:r>
            <w:r>
              <w:rPr>
                <w:bCs/>
                <w:b/>
              </w:rPr>
              <w:t xml:space="preserve">展開 10.6 m</w:t>
            </w:r>
            <w:r>
              <w:t xml:space="preserve">——但見 §10 的致命未知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介電彈性體／人工肌肉 kV 驅動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HASEL 需 &gt;5 kV；</w:t>
            </w:r>
            <w:r>
              <w:rPr>
                <w:bCs/>
                <w:b/>
              </w:rPr>
              <w:t xml:space="preserve">電源比肌肉重 30 倍</w:t>
            </w:r>
            <w:r>
              <w:t xml:space="preserve">（致動器數公克 vs 電源含電池約 100 g）；但</w:t>
            </w:r>
            <w:r>
              <w:t xml:space="preserve"> </w:t>
            </w:r>
            <w:r>
              <w:rPr>
                <w:bCs/>
                <w:b/>
              </w:rPr>
              <w:t xml:space="preserve">PT 諧振數十–數百 kHz vs 致動 0.1–350 Hz，差 2–3 個數量級</w:t>
            </w:r>
            <w:r>
              <w:t xml:space="preserve">，單一諧振腔敘事站不住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鐵電 AlScN 週期性極化（P3F）BAW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半（TRL 最高、最接近錢）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 GHz P3F AlScN BAW 已在商用 XBAW 產線做出</w:t>
            </w:r>
            <w:r>
              <w:t xml:space="preserve">；濾波器實測插入損耗 1.3–1.58 dB、3 dB 分數頻寬 5.11–6.26%、帶外抑制 30–33 dB</w:t>
            </w:r>
          </w:p>
        </w:tc>
      </w:tr>
    </w:tbl>
    <w:bookmarkEnd w:id="45"/>
    <w:bookmarkStart w:id="46" w:name="已刪除附刪除理由"/>
    <w:p>
      <w:pPr>
        <w:pStyle w:val="Heading3"/>
      </w:pPr>
      <w:r>
        <w:t xml:space="preserve">已刪除——附刪除理由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機會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刪除理由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取代電感做 DC-DC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客戶已排除；且 UC Berkeley 技轉無人授權、ARPA-E 計畫到期無後續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塊體 PT 做 WBG 閘極驅動隔離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 工作頻率 &lt;數十 MHz ＋ Qm≈1000 ⇒</w:t>
            </w:r>
            <w:r>
              <w:t xml:space="preserve"> </w:t>
            </w:r>
            <w:r>
              <w:rPr>
                <w:bCs/>
                <w:b/>
              </w:rPr>
              <w:t xml:space="preserve">固有頻寬僅數十 kHz</w:t>
            </w:r>
            <w:r>
              <w:t xml:space="preserve">，2026</w:t>
            </w:r>
            <w:r>
              <w:t xml:space="preserve"> </w:t>
            </w:r>
            <w:r>
              <w:rPr>
                <w:iCs/>
                <w:i/>
              </w:rPr>
              <w:t xml:space="preserve">Communications Engineering</w:t>
            </w:r>
            <w:r>
              <w:t xml:space="preserve"> </w:t>
            </w:r>
            <w:r>
              <w:t xml:space="preserve">明述不足以支援次微秒切換——</w:t>
            </w:r>
            <w:r>
              <w:rPr>
                <w:bCs/>
                <w:b/>
              </w:rPr>
              <w:t xml:space="preserve">推進聲學隔離的那篇論文自己講的</w:t>
            </w:r>
            <w:r>
              <w:t xml:space="preserve">，該團隊因此改走 SAW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一般 1200 V SiC/GaN 隔離閘驅電源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對手是 ADI iCoupler／Infineon 1ED3124／Coilcraft 成熟量產件；且磁性已達 1.03 pF @ 2.5 W／13.8 kV，壓電無跨越性優勢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一般醫療電子加強絕緣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IEC 60601-1 CF 型病人漏電流 &lt;10 µA ⇒ 障壁總電容只需</w:t>
            </w:r>
            <w:r>
              <w:t xml:space="preserve"> </w:t>
            </w:r>
            <w:r>
              <w:rPr>
                <w:bCs/>
                <w:b/>
              </w:rPr>
              <w:t xml:space="preserve">≲100 pF</w:t>
            </w:r>
            <w:r>
              <w:t xml:space="preserve">【推算】，現有方案已遠優於此，壓電是過度規格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壓電／焦電微型 X 光源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實測</w:t>
            </w:r>
            <w:r>
              <w:rPr>
                <w:bCs/>
                <w:b/>
              </w:rPr>
              <w:t xml:space="preserve">最大軔致輻射僅約 14 keV</w:t>
            </w:r>
            <w:r>
              <w:t xml:space="preserve">，遠低於手持 XRF 與醫療所需；且「真空中加速電子」與「會放氣的多層陶瓷」根本矛盾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機械天線發射端（VLF/ULF）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見 §5.1 專節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離子產生器／負離子模組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非壓電針尖模組 OEM 價</w:t>
            </w:r>
            <w:r>
              <w:t xml:space="preserve"> </w:t>
            </w:r>
            <w:r>
              <w:rPr>
                <w:bCs/>
                <w:b/>
              </w:rPr>
              <w:t xml:space="preserve">USD 0.80@1000+</w:t>
            </w:r>
            <w:r>
              <w:t xml:space="preserve">，壓電完全沒有進入空間；且會繼承該市場的信譽問題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消費電子壓電喇叭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PiezoListen USD 93.83 vs 動圈 &lt; USD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空中超音波觸覺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Ultraleap 募 $242M 仍失敗；AR/VR 出貨 2024Q1 全球</w:t>
            </w:r>
            <w:r>
              <w:t xml:space="preserve"> </w:t>
            </w:r>
            <w:r>
              <w:rPr>
                <w:bCs/>
                <w:b/>
              </w:rPr>
              <w:t xml:space="preserve">−67%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能量採集式無線感測（採集端）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四個成功案例零壓電：Perpetuum（</w:t>
            </w:r>
            <w:r>
              <w:rPr>
                <w:bCs/>
                <w:b/>
              </w:rPr>
              <w:t xml:space="preserve">電磁式</w:t>
            </w:r>
            <w:r>
              <w:t xml:space="preserve">）、EnOcean（電磁／光伏／熱電，</w:t>
            </w:r>
            <w:r>
              <w:rPr>
                <w:bCs/>
                <w:b/>
              </w:rPr>
              <w:t xml:space="preserve">產品線二十五年零壓電</w:t>
            </w:r>
            <w:r>
              <w:t xml:space="preserve">）、Wiliot（RF）、CVM（氣壓）；且換電池成本僅約</w:t>
            </w:r>
            <w:r>
              <w:t xml:space="preserve"> </w:t>
            </w:r>
            <w:r>
              <w:rPr>
                <w:bCs/>
                <w:b/>
              </w:rPr>
              <w:t xml:space="preserve">$250/次</w:t>
            </w:r>
            <w:r>
              <w:t xml:space="preserve">，撐不起壓電溢價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半導體靜電夾盤／真空電黏附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機架式電源，對體積不敏感＝純替代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高溫下取代磁性元件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磁性元件沒有在 200 °C 死掉</w:t>
            </w:r>
            <w:r>
              <w:t xml:space="preserve">：MnZn 鐵氧體 Curie 約 250–330 °C、奈米晶磁芯約 200 °C、BH Electronics 在賣標稱 200 °C 變壓器、NASA 有 500 °C 級磁性元件研究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低溫（4 K）功率轉換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已被 GaN 做掉（91.6% 峰值效率</w:t>
            </w:r>
            <w:r>
              <w:t xml:space="preserve"> </w:t>
            </w:r>
            <w:r>
              <w:t xml:space="preserve">@7.6</w:t>
            </w:r>
            <w:r>
              <w:t xml:space="preserve"> </w:t>
            </w:r>
            <w:r>
              <w:t xml:space="preserve">W）；低溫 LDO 亦成熟（22 nm FDSOI 數位 LDO 效率 98%）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高溫壓電感測（缸壓／加速規）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不是新機會，是 Kistler 賣了幾十年的成熟生意（6636A2 耐 350 °C、8209A 可量 &gt;700 °C），正面對打不是開新戰場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piezotronics / IBM PET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 的歐盟 PETMEM 專案（ID 688282）指導委員會結論是「</w:t>
            </w:r>
            <w:r>
              <w:rPr>
                <w:bCs/>
                <w:b/>
              </w:rPr>
              <w:t xml:space="preserve">最早的採用機會將是 RF 開關，記憶體是長期目標</w:t>
            </w:r>
            <w:r>
              <w:t xml:space="preserve">」——一個以取代 CMOS 為目標的專案最後把最佳出路訂為 RF 開關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共振體電晶體（RBT）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nm FinFET 中</w:t>
            </w:r>
            <w:r>
              <w:t xml:space="preserve"> </w:t>
            </w:r>
            <w:r>
              <w:rPr>
                <w:bCs/>
                <w:b/>
              </w:rPr>
              <w:t xml:space="preserve">Q 僅 181</w:t>
            </w:r>
            <w:r>
              <w:t xml:space="preserve">，相對獨立 BAW（數百至數千）差一個數量級以上；「零額外光罩」是唯一賣點</w:t>
            </w:r>
          </w:p>
        </w:tc>
      </w:tr>
    </w:tbl>
    <w:bookmarkEnd w:id="46"/>
    <w:bookmarkStart w:id="47" w:name="專節一條統一否決線一次殺掉三個子題"/>
    <w:p>
      <w:pPr>
        <w:pStyle w:val="Heading3"/>
      </w:pPr>
      <w:r>
        <w:t xml:space="preserve">5.00 專節：一條統一否決線，一次殺掉三個子題</w:t>
      </w:r>
    </w:p>
    <w:p>
      <w:pPr>
        <w:pStyle w:val="FirstParagraph"/>
      </w:pPr>
      <w:r>
        <w:t xml:space="preserve">末輪深查（</w:t>
      </w:r>
      <w:r>
        <w:rPr>
          <w:rStyle w:val="VerbatimChar"/>
        </w:rPr>
        <w:t xml:space="preserve">12-microrobots-space-propulsion.md</w:t>
      </w:r>
      <w:r>
        <w:t xml:space="preserve">）推導出一條判準，適用範圍比預期大得多：</w:t>
      </w:r>
    </w:p>
    <w:p>
      <w:pPr>
        <w:pStyle w:val="BlockText"/>
      </w:pPr>
      <w:r>
        <w:rPr>
          <w:bCs/>
          <w:b/>
        </w:rPr>
        <w:t xml:space="preserve">壓電變壓器效率最大化的條件是：</w:t>
      </w:r>
      <m:oMath>
        <m:sSub>
          <m:e>
            <m:r>
              <m:t>R</m:t>
            </m:r>
          </m:e>
          <m:sub>
            <m:r>
              <m:t>l</m:t>
            </m:r>
            <m:r>
              <m:t>o</m:t>
            </m:r>
            <m:r>
              <m:t>a</m:t>
            </m:r>
            <m:r>
              <m:t>d</m:t>
            </m:r>
          </m:sub>
        </m:sSub>
      </m:oMath>
      <w:r>
        <w:rPr>
          <w:bCs/>
          <w:b/>
        </w:rPr>
        <w:t xml:space="preserve"> </w:t>
      </w:r>
      <w:r>
        <w:rPr>
          <w:bCs/>
          <w:b/>
        </w:rPr>
        <w:t xml:space="preserve">= 二次側阻尼電容在共振頻率的阻抗。</w:t>
      </w:r>
      <w:r>
        <w:t xml:space="preserve"> </w:t>
      </w:r>
      <w:r>
        <w:t xml:space="preserve">【推算】以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  <m:r>
              <m:t>2</m:t>
            </m:r>
          </m:sub>
        </m:sSub>
      </m:oMath>
      <w:r>
        <w:t xml:space="preserve"> </w:t>
      </w:r>
      <w:r>
        <w:t xml:space="preserve">= 10 pF @ 100 kHz 計，</w:t>
      </w:r>
      <m:oMath>
        <m:sSub>
          <m:e>
            <m:r>
              <m:t>R</m:t>
            </m:r>
          </m:e>
          <m:sub>
            <m:r>
              <m:t>o</m:t>
            </m:r>
            <m:r>
              <m:t>p</m:t>
            </m:r>
            <m:r>
              <m:t>t</m:t>
            </m:r>
          </m:sub>
        </m:sSub>
        <m:r>
          <m:rPr>
            <m:sty m:val="p"/>
          </m:rPr>
          <m:t>≈</m:t>
        </m:r>
        <m:r>
          <m:t>160</m:t>
        </m:r>
        <m:r>
          <m:t> </m:t>
        </m:r>
        <m:r>
          <m:rPr>
            <m:nor/>
            <m:sty m:val="p"/>
          </m:rPr>
          <m:t>k</m:t>
        </m:r>
        <m:r>
          <m:t>Ω</m:t>
        </m:r>
      </m:oMath>
      <w:r>
        <w:t xml:space="preserve">。</w:t>
      </w:r>
      <w:r>
        <w:t xml:space="preserve"> </w:t>
      </w:r>
      <w:r>
        <w:t xml:space="preserve">（這個數字與 CCFL 燈管的等效阻抗吻合——</w:t>
      </w:r>
      <w:r>
        <w:rPr>
          <w:bCs/>
          <w:b/>
        </w:rPr>
        <w:t xml:space="preserve">這正是壓電變壓器唯一一次大量出貨發生在 CCFL 的物理原因</w:t>
      </w:r>
      <w:r>
        <w:t xml:space="preserve">。）</w:t>
      </w:r>
    </w:p>
    <w:p>
      <w:pPr>
        <w:pStyle w:val="FirstParagraph"/>
      </w:pPr>
      <w:r>
        <w:t xml:space="preserve">拿這條線去量三個原本看起來很吸引人的高壓應用：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應用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負載阻抗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o</m:t>
                  </m:r>
                  <m:r>
                    <m:t>p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的差距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蓋革計數管偏壓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5×10⁸ 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 3 個數量級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光電倍增管 PMT 偏壓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10⁸ 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 2–3 個數量級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FEEP 電推進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6×10⁷ 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 2 個數量級；要匹配需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d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≈</m:t>
              </m:r>
            </m:oMath>
            <w:r>
              <w:t xml:space="preserve"> </w:t>
            </w:r>
            <w:r>
              <w:rPr>
                <w:bCs/>
                <w:b/>
              </w:rPr>
              <w:t xml:space="preserve">26 fF，物理不可實現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p>
      <w:pPr>
        <w:pStyle w:val="BlockText"/>
      </w:pPr>
      <w:r>
        <w:rPr>
          <w:bCs/>
          <w:b/>
        </w:rPr>
        <w:t xml:space="preserve">一條線同時殺死偵測器偏壓、微型 X 光源、微型質譜三個子題。</w:t>
      </w:r>
      <w:r>
        <w:t xml:space="preserve"> </w:t>
      </w:r>
      <w:r>
        <w:t xml:space="preserve">而且它解釋了一個更深的東西：</w:t>
      </w:r>
      <w:r>
        <w:rPr>
          <w:bCs/>
          <w:b/>
        </w:rPr>
        <w:t xml:space="preserve">壓電變壓器天生適合「中等阻抗、耗電型」負載（燈管、電漿放電），天生不適合「高阻抗、幾乎不耗電」負載（偏壓、電推進）。</w:t>
      </w:r>
      <w:r>
        <w:t xml:space="preserve"> </w:t>
      </w:r>
      <w:r>
        <w:t xml:space="preserve">這比逐案討論更有力。</w:t>
      </w:r>
    </w:p>
    <w:p>
      <w:pPr>
        <w:pStyle w:val="FirstParagraph"/>
      </w:pPr>
      <w:r>
        <w:rPr>
          <w:bCs/>
          <w:b/>
        </w:rPr>
        <w:t xml:space="preserve">另外三個獨立的否決證據</w:t>
      </w:r>
      <w:r>
        <w:t xml:space="preserve">：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NASA/DTIC 實測：太空用 PT 功率密度 3.5 W/cm³，明確低於同電壓同功率的磁性變壓器</w:t>
      </w:r>
      <w:r>
        <w:t xml:space="preserve">（原型 1.5 kV/5 W、4.5 kV/20 W）。</w:t>
      </w:r>
      <w:r>
        <w:rPr>
          <w:bCs/>
          <w:b/>
        </w:rPr>
        <w:t xml:space="preserve">高壓與高功率密度在壓電上互斥。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昆蟲級機器人的「以前做不到」前提已失效</w:t>
      </w:r>
      <w:r>
        <w:t xml:space="preserve">：RoboBee 機上電力電子單元</w:t>
      </w:r>
      <w:r>
        <w:t xml:space="preserve"> </w:t>
      </w:r>
      <w:r>
        <w:rPr>
          <w:bCs/>
          <w:b/>
        </w:rPr>
        <w:t xml:space="preserve">70 mg / 290 mW</w:t>
      </w:r>
      <w:r>
        <w:t xml:space="preserve">（驅動 4×15 nF</w:t>
      </w:r>
      <w:r>
        <w:t xml:space="preserve"> </w:t>
      </w:r>
      <w:r>
        <w:t xml:space="preserve">@200</w:t>
      </w:r>
      <w:r>
        <w:t xml:space="preserve"> </w:t>
      </w:r>
      <w:r>
        <w:t xml:space="preserve">V/100 Hz）；IEEE 版本</w:t>
      </w:r>
      <w:r>
        <w:t xml:space="preserve"> </w:t>
      </w:r>
      <w:r>
        <w:rPr>
          <w:bCs/>
          <w:b/>
        </w:rPr>
        <w:t xml:space="preserve">91 mg（不含 PCB）、14×12×4 mm、效率 84.6%</w:t>
      </w:r>
      <w:r>
        <w:t xml:space="preserve">。壓電的門檻是「</w:t>
      </w:r>
      <w:r>
        <w:rPr>
          <w:bCs/>
          <w:b/>
        </w:rPr>
        <w:t xml:space="preserve">&lt;60 mg 且 &gt;84.6%</w:t>
      </w:r>
      <w:r>
        <w:t xml:space="preserve">」，不是從無到有。而目前可比的 mg 級 PT 最佳成績只有薄膜 PZT-on-Si 的</w:t>
      </w:r>
      <w:r>
        <w:t xml:space="preserve"> </w:t>
      </w:r>
      <w:r>
        <w:rPr>
          <w:bCs/>
          <w:b/>
        </w:rPr>
        <w:t xml:space="preserve">60% 效率</w:t>
      </w:r>
      <w:r>
        <w:rPr>
          <w:bCs/>
          <w:b/>
        </w:rPr>
        <w:t xml:space="preserve"> </w:t>
      </w:r>
      <w:r>
        <w:rPr>
          <w:bCs/>
          <w:b/>
        </w:rPr>
        <w:t xml:space="preserve">@14</w:t>
      </w:r>
      <w:r>
        <w:rPr>
          <w:bCs/>
          <w:b/>
        </w:rPr>
        <w:t xml:space="preserve">–20 MHz</w:t>
      </w:r>
      <w:r>
        <w:t xml:space="preserve">——</w:t>
      </w:r>
      <w:r>
        <w:rPr>
          <w:bCs/>
          <w:b/>
        </w:rPr>
        <w:t xml:space="preserve">落後，不是領先</w:t>
      </w:r>
      <w:r>
        <w:t xml:space="preserve">。</w:t>
      </w:r>
      <w:r>
        <w:t xml:space="preserve"> </w:t>
      </w:r>
      <w:r>
        <w:t xml:space="preserve">&gt; 而且真正的瓶頸不是電壓轉換：昆蟲級自主懸停耗</w:t>
      </w:r>
      <w:r>
        <w:t xml:space="preserve"> </w:t>
      </w:r>
      <w:r>
        <w:rPr>
          <w:bCs/>
          <w:b/>
        </w:rPr>
        <w:t xml:space="preserve">400 mW</w:t>
      </w:r>
      <w:r>
        <w:t xml:space="preserve">、電池質量上限</w:t>
      </w:r>
      <w:r>
        <w:t xml:space="preserve"> </w:t>
      </w:r>
      <w:r>
        <w:rPr>
          <w:bCs/>
          <w:b/>
        </w:rPr>
        <w:t xml:space="preserve">100 mg</w:t>
      </w:r>
      <w:r>
        <w:t xml:space="preserve">、續航只有</w:t>
      </w:r>
      <w:r>
        <w:t xml:space="preserve"> </w:t>
      </w:r>
      <w:r>
        <w:rPr>
          <w:bCs/>
          <w:b/>
        </w:rPr>
        <w:t xml:space="preserve">2–5 分鐘</w:t>
      </w:r>
      <w:r>
        <w:t xml:space="preserve">。</w:t>
      </w:r>
      <w:r>
        <w:rPr>
          <w:bCs/>
          <w:b/>
        </w:rPr>
        <w:t xml:space="preserve">業界的解法是換能源（射頻受電 4,900 W/kg 是 LiPo 的 5 倍），不是換變壓器。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完全相同的論證已經失敗過一次</w:t>
      </w:r>
      <w:r>
        <w:t xml:space="preserve">：</w:t>
      </w:r>
      <w:r>
        <w:rPr>
          <w:bCs/>
          <w:b/>
        </w:rPr>
        <w:t xml:space="preserve">NASA SBIR 164415</w:t>
      </w:r>
      <w:r>
        <w:t xml:space="preserve">《Pulsed Plasma Thruster Piezo-Igniter for Small Satellite》針對 &lt;40 kg 衛星，明言可省去點火變壓器＋放電電容＋高壓開關並整合進火星塞——</w:t>
      </w:r>
      <w:r>
        <w:rPr>
          <w:bCs/>
          <w:b/>
        </w:rPr>
        <w:t xml:space="preserve">與本報告原本的「元件即電極」論證一字不差。Phase I 成功，至今無商品。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下一步不該是做實驗，而是去查這個 SBIR 為什麼斷掉。</w:t>
      </w:r>
      <w:r>
        <w:t xml:space="preserve"> </w:t>
      </w:r>
      <w:r>
        <w:t xml:space="preserve">這比任何自製實驗都便宜，而且否決力更高。</w:t>
      </w:r>
    </w:p>
    <w:p>
      <w:pPr>
        <w:pStyle w:val="FirstParagraph"/>
      </w:pPr>
      <w:r>
        <w:rPr>
          <w:bCs/>
          <w:b/>
        </w:rPr>
        <w:t xml:space="preserve">手持 XRF 也順帶確認出局</w:t>
      </w:r>
      <w:r>
        <w:t xml:space="preserve">：需要</w:t>
      </w:r>
      <w:r>
        <w:t xml:space="preserve"> </w:t>
      </w:r>
      <w:r>
        <w:rPr>
          <w:bCs/>
          <w:b/>
        </w:rPr>
        <w:t xml:space="preserve">40–50 kV</w:t>
      </w:r>
      <w:r>
        <w:t xml:space="preserve">（SciAps X-550 40 kV/200 µA、Vanta 8–50 kV/4 W、Bruker Tracer 上限 40 keV），壓電上限 14 keV 差 3.5 倍。而 Moxtek ULTRA-LITE MAGNUM 已把管與高壓電源整合在</w:t>
      </w:r>
      <w:r>
        <w:t xml:space="preserve"> </w:t>
      </w:r>
      <w:r>
        <w:rPr>
          <w:bCs/>
          <w:b/>
        </w:rPr>
        <w:t xml:space="preserve">250 g / 170 cm³</w:t>
      </w:r>
      <w:r>
        <w:t xml:space="preserve"> </w:t>
      </w:r>
      <w:r>
        <w:t xml:space="preserve">內。</w:t>
      </w:r>
    </w:p>
    <w:bookmarkEnd w:id="47"/>
    <w:bookmarkStart w:id="49" w:name="專節兩條標度律殺死了聲學隔離閘驅這個名詞"/>
    <w:p>
      <w:pPr>
        <w:pStyle w:val="Heading3"/>
      </w:pPr>
      <w:r>
        <w:t xml:space="preserve">5.0 專節：兩條標度律殺死了「聲學隔離閘驅」這個名詞</w:t>
      </w:r>
    </w:p>
    <w:p>
      <w:pPr>
        <w:pStyle w:val="FirstParagraph"/>
      </w:pPr>
      <w:r>
        <w:t xml:space="preserve">補查 dossier（</w:t>
      </w:r>
      <w:r>
        <w:rPr>
          <w:rStyle w:val="VerbatimChar"/>
        </w:rPr>
        <w:t xml:space="preserve">26-isolation-mv-supplement.md</w:t>
      </w:r>
      <w:r>
        <w:t xml:space="preserve">）沒有搜尋額度，但做了兩件不需要搜尋、卻對決策有殺傷力的事——從第一原理推導出兩條標度律：</w:t>
      </w:r>
    </w:p>
    <w:p>
      <w:pPr>
        <w:pStyle w:val="BodyText"/>
      </w:pPr>
      <w:r>
        <w:rPr>
          <w:bCs/>
          <w:b/>
        </w:rPr>
        <w:t xml:space="preserve">標度律 1：傳播延遲 ≈ 256 ns/mm</w:t>
      </w:r>
      <w:r>
        <w:t xml:space="preserve">【推導】</w:t>
      </w:r>
      <w:r>
        <w:t xml:space="preserve"> </w:t>
      </w:r>
      <w:r>
        <w:t xml:space="preserve">LiNbO₃ SAW 聲速 v ≈ 3,900 m/s ⇒ 1.25 mm → 320 ns；10 mm → 2.6 µs；20 mm → 5.1 µs。</w:t>
      </w:r>
      <w:r>
        <w:t xml:space="preserve"> </w:t>
      </w:r>
      <w:r>
        <w:t xml:space="preserve">對照商用閘驅基準：Infineon</w:t>
      </w:r>
      <w:r>
        <w:t xml:space="preserve"> </w:t>
      </w:r>
      <w:r>
        <w:rPr>
          <w:rStyle w:val="VerbatimChar"/>
        </w:rPr>
        <w:t xml:space="preserve">1ED3124</w:t>
      </w:r>
      <w:r>
        <w:t xml:space="preserve"> </w:t>
      </w:r>
      <w:r>
        <w:t xml:space="preserve">傳播延遲 ≈</w:t>
      </w:r>
      <w:r>
        <w:t xml:space="preserve"> </w:t>
      </w:r>
      <w:r>
        <w:rPr>
          <w:bCs/>
          <w:b/>
        </w:rPr>
        <w:t xml:space="preserve">90 ns</w:t>
      </w:r>
      <w:r>
        <w:t xml:space="preserve">。</w:t>
      </w:r>
    </w:p>
    <w:p>
      <w:pPr>
        <w:pStyle w:val="BlockText"/>
      </w:pPr>
      <w:r>
        <w:rPr>
          <w:bCs/>
          <w:b/>
        </w:rPr>
        <w:t xml:space="preserve">結論：任何 &gt;0.4 mm 的聲程，物理上不可能當 PWM 訊號路徑。</w:t>
      </w:r>
      <w:r>
        <w:t xml:space="preserve"> </w:t>
      </w:r>
      <w:r>
        <w:t xml:space="preserve">而中壓耐壓所需的聲程是 mm–cm 級。</w:t>
      </w:r>
      <w:r>
        <w:t xml:space="preserve"> </w:t>
      </w:r>
      <w:r>
        <w:rPr>
          <w:bCs/>
          <w:b/>
        </w:rPr>
        <w:t xml:space="preserve">所以「聲學隔離閘驅」是定位錯誤，它只能做「浮動偏壓電源 ＋ 慢速遙測」。</w:t>
      </w:r>
      <w:r>
        <w:t xml:space="preserve"> </w:t>
      </w:r>
      <w:r>
        <w:t xml:space="preserve">這個正名很重要，因為它決定你去跟誰競爭。</w:t>
      </w:r>
    </w:p>
    <w:p>
      <w:pPr>
        <w:pStyle w:val="FirstParagraph"/>
      </w:pPr>
      <w:r>
        <w:rPr>
          <w:bCs/>
          <w:b/>
        </w:rPr>
        <w:t xml:space="preserve">標度律 2：功率與耦合電容線性正比</w:t>
      </w:r>
      <w:r>
        <w:t xml:space="preserve">【推導】</w:t>
      </w:r>
      <w:r>
        <w:t xml:space="preserve"> </w:t>
      </w:r>
      <m:oMath>
        <m:r>
          <m:t>P</m:t>
        </m:r>
        <m:r>
          <m:rPr>
            <m:sty m:val="p"/>
          </m:rPr>
          <m:t>∝</m:t>
        </m:r>
        <m:sSub>
          <m:e>
            <m:r>
              <m:t>W</m:t>
            </m:r>
          </m:e>
          <m:sub>
            <m:r>
              <m:t>a</m:t>
            </m:r>
          </m:sub>
        </m:sSub>
      </m:oMath>
      <w:r>
        <w:t xml:space="preserve">（聲學孔徑）且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s</m:t>
            </m:r>
            <m:r>
              <m:t>o</m:t>
            </m:r>
          </m:sub>
        </m:sSub>
        <m:r>
          <m:rPr>
            <m:sty m:val="p"/>
          </m:rPr>
          <m:t>∝</m:t>
        </m:r>
        <m:sSub>
          <m:e>
            <m:r>
              <m:t>W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兩者無法解耦</w:t>
      </w:r>
      <w:r>
        <w:t xml:space="preserve">。</w:t>
      </w:r>
      <w:r>
        <w:t xml:space="preserve"> </w:t>
      </w:r>
      <w:r>
        <w:t xml:space="preserve">由已知的 150 mW／0.032 pF 外推：</w:t>
      </w:r>
      <w:r>
        <w:rPr>
          <w:bCs/>
          <w:b/>
        </w:rPr>
        <w:t xml:space="preserve">1 W → 0.21 pF</w:t>
      </w:r>
      <w:r>
        <w:t xml:space="preserve">。</w:t>
      </w:r>
    </w:p>
    <w:p>
      <w:pPr>
        <w:pStyle w:val="BlockText"/>
      </w:pPr>
      <w:r>
        <w:rPr>
          <w:bCs/>
          <w:b/>
        </w:rPr>
        <w:t xml:space="preserve">結論：「超低耦合電容」與「足夠的功率」是同一個旋鈕的兩端。</w:t>
      </w:r>
      <w:r>
        <w:t xml:space="preserve"> </w:t>
      </w:r>
      <w:r>
        <w:t xml:space="preserve">你不能同時要 1 W 和 0.03 pF。</w:t>
      </w:r>
      <w:r>
        <w:t xml:space="preserve"> </w:t>
      </w:r>
      <w:r>
        <w:t xml:space="preserve">對照：商用磁性件在 ~3–4 kV 檔次已做到</w:t>
      </w:r>
      <w:r>
        <w:t xml:space="preserve"> </w:t>
      </w:r>
      <w:r>
        <w:rPr>
          <w:bCs/>
          <w:b/>
        </w:rPr>
        <w:t xml:space="preserve">0.7 pF</w:t>
      </w:r>
      <w:r>
        <w:t xml:space="preserve">（Coilcraft</w:t>
      </w:r>
      <w:r>
        <w:t xml:space="preserve"> </w:t>
      </w:r>
      <w:r>
        <w:rPr>
          <w:rStyle w:val="VerbatimChar"/>
        </w:rPr>
        <w:t xml:space="preserve">HTX7045C</w:t>
      </w:r>
      <w:r>
        <w:t xml:space="preserve">），10 kV 以上才只剩學術原型（1.03 pF）。</w:t>
      </w:r>
      <w:r>
        <w:t xml:space="preserve"> </w:t>
      </w:r>
      <w:r>
        <w:rPr>
          <w:bCs/>
          <w:b/>
        </w:rPr>
        <w:t xml:space="preserve">所以壓電的窗口非常窄：只有在「&gt;10 kV 且功率 &lt;0.5 W」的角落才有空間。</w:t>
      </w:r>
    </w:p>
    <w:p>
      <w:pPr>
        <w:pStyle w:val="FirstParagraph"/>
      </w:pPr>
      <w:r>
        <w:rPr>
          <w:bCs/>
          <w:b/>
        </w:rPr>
        <w:t xml:space="preserve">⚠️ 上述「錯誤方向對客戶有利」的修正，在末輪深查後必須撤回。</w:t>
      </w:r>
    </w:p>
    <w:p>
      <w:pPr>
        <w:pStyle w:val="BodyText"/>
      </w:pPr>
      <w:r>
        <w:t xml:space="preserve">原本的推論鏈是：「Coilcraft 只有 2800 Vrms，所以壓電在 &gt;4 kV 還有空間」。末輪查到：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「5 W／12 kV 連續／&lt;1 pF」是真的，只是掛錯名字</w:t>
      </w:r>
      <w:r>
        <w:t xml:space="preserve">——實際出處是</w:t>
      </w:r>
      <w:r>
        <w:t xml:space="preserve"> </w:t>
      </w:r>
      <w:r>
        <w:rPr>
          <w:rStyle w:val="VerbatimChar"/>
          <w:bCs/>
          <w:b/>
        </w:rPr>
        <w:t xml:space="preserve">US11356015</w:t>
      </w:r>
      <w:r>
        <w:rPr>
          <w:bCs/>
          <w:b/>
        </w:rPr>
        <w:t xml:space="preserve">「Modular medium voltage fast chargers」</w:t>
      </w:r>
      <w:r>
        <w:t xml:space="preserve">（DOE DE-EE0006521），專利明述脈衝變壓器可達此規格，手段是「core 與 bobbin 間的氣隙切斷經由磁芯的耦合路徑」。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更糟的是，27 kV 絕緣等級下非壓電方案已達 100 W／2.78 pF／92.78% 效率</w:t>
      </w:r>
      <w:r>
        <w:t xml:space="preserve">（48→48 V，CLLC-CL 拓樸）＝</w:t>
      </w:r>
      <w:r>
        <w:t xml:space="preserve"> </w:t>
      </w:r>
      <w:r>
        <w:rPr>
          <w:bCs/>
          <w:b/>
        </w:rPr>
        <w:t xml:space="preserve">0.0278 pF/W</w:t>
      </w:r>
      <w:r>
        <w:t xml:space="preserve">。</w:t>
      </w:r>
      <w:r>
        <w:t xml:space="preserve"> </w:t>
      </w:r>
      <w:r>
        <w:t xml:space="preserve">&gt; 對照 SAW 隔離的</w:t>
      </w:r>
      <w:r>
        <w:t xml:space="preserve"> </w:t>
      </w:r>
      <w:r>
        <w:rPr>
          <w:bCs/>
          <w:b/>
        </w:rPr>
        <w:t xml:space="preserve">0.215 pF/W</w:t>
      </w:r>
      <w:r>
        <w:rPr>
          <w:bCs/>
          <w:b/>
        </w:rPr>
        <w:t xml:space="preserve"> </w:t>
      </w:r>
      <w:r>
        <w:rPr>
          <w:bCs/>
          <w:b/>
        </w:rPr>
        <w:t xml:space="preserve">@2.75</w:t>
      </w:r>
      <w:r>
        <w:rPr>
          <w:bCs/>
          <w:b/>
        </w:rPr>
        <w:t xml:space="preserve"> </w:t>
      </w:r>
      <w:r>
        <w:rPr>
          <w:bCs/>
          <w:b/>
        </w:rPr>
        <w:t xml:space="preserve">kV</w:t>
      </w:r>
      <w:r>
        <w:t xml:space="preserve">：</w:t>
      </w:r>
      <w:r>
        <w:rPr>
          <w:bCs/>
          <w:b/>
        </w:rPr>
        <w:t xml:space="preserve">對手在 10 倍電壓下，pF/W 還好 7.7 倍。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前一輪列為「最大未知數」的傳播損耗 α 查到了，是壞消息</w:t>
      </w:r>
      <w:r>
        <w:t xml:space="preserve">：LiNbO₃ 的 SAW 傳播損耗在 GHz 為</w:t>
      </w:r>
      <w:r>
        <w:t xml:space="preserve"> </w:t>
      </w:r>
      <w:r>
        <w:rPr>
          <w:bCs/>
          <w:b/>
        </w:rPr>
        <w:t xml:space="preserve">2.51–9.67 dB/mm</w:t>
      </w:r>
      <w:r>
        <w:t xml:space="preserve">。代入：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聲程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對應耐壓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損耗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功率通過率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1.25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2.75 kV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3.1–12 dB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6–49%</w:t>
            </w:r>
            <w:r>
              <w:t xml:space="preserve">（正好解釋為何功率只有 149 mW）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 kV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11–44 dB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7.4% – 0.004%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 kV+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50–193 dB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0.001% – ~0</w:t>
            </w:r>
          </w:p>
        </w:tc>
      </w:tr>
    </w:tbl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降頻救不了</w:t>
      </w:r>
      <w:r>
        <w:t xml:space="preserve">：1968 年 APL 的 100 MHz LiNbO₃ 延遲線（Y 切 Z 傳播）為 8.9 µs 延遲、</w:t>
      </w:r>
      <w:r>
        <w:rPr>
          <w:bCs/>
          <w:b/>
        </w:rPr>
        <w:t xml:space="preserve">11.5 dB 插入損耗（只有 7% 功率通過）</w:t>
      </w:r>
      <w:r>
        <w:t xml:space="preserve">。8.9 µs 反推聲程 ≈31 mm——</w:t>
      </w:r>
      <w:r>
        <w:rPr>
          <w:bCs/>
          <w:b/>
        </w:rPr>
        <w:t xml:space="preserve">這同時獨立驗證了 256 ns/mm 標度律</w:t>
      </w:r>
      <w:r>
        <w:t xml:space="preserve">。聲程夠中壓爬電了，但功率只剩 7%。且 LiNbO₃ 的強熱彈阻尼使低頻衰減比石英更嚴重。</w:t>
      </w:r>
      <w:r>
        <w:rPr>
          <w:bCs/>
          <w:b/>
        </w:rPr>
        <w:t xml:space="preserve">「長聲程 × 高效率」被材料鎖死。</w:t>
      </w:r>
    </w:p>
    <w:p>
      <w:pPr>
        <w:pStyle w:val="Heading3"/>
      </w:pPr>
      <w:bookmarkStart w:id="48" w:name="結論中壓10-kv聲學隔離電源應直接否決"/>
      <w:r>
        <w:t xml:space="preserve">結論：</w:t>
      </w:r>
      <w:r>
        <w:rPr>
          <w:bCs/>
          <w:b/>
        </w:rPr>
        <w:t xml:space="preserve">中壓（≥10 kV）聲學隔離電源應直接否決。</w:t>
      </w:r>
      <w:bookmarkEnd w:id="48"/>
    </w:p>
    <w:p>
      <w:pPr>
        <w:pStyle w:val="BlockText"/>
      </w:pPr>
      <w:r>
        <w:t xml:space="preserve">pF/W、絕對功率（差 3 個數量級）、絕對耐壓（差 1 個數量級）、傳播損耗——</w:t>
      </w:r>
      <w:r>
        <w:rPr>
          <w:bCs/>
          <w:b/>
        </w:rPr>
        <w:t xml:space="preserve">四項同時關門。</w:t>
      </w:r>
    </w:p>
    <w:p>
      <w:pPr>
        <w:pStyle w:val="BlockText"/>
      </w:pPr>
      <w:r>
        <w:rPr>
          <w:bCs/>
          <w:b/>
        </w:rPr>
        <w:t xml:space="preserve">唯一沒被關門的窗口極窄</w:t>
      </w:r>
      <w:r>
        <w:t xml:space="preserve">：</w:t>
      </w:r>
      <w:r>
        <w:rPr>
          <w:bCs/>
          <w:b/>
        </w:rPr>
        <w:t xml:space="preserve">≤150 mW、≤3 kV、聲程 ≤1.5 mm，且環境本身排除磁性材料</w:t>
      </w:r>
      <w:r>
        <w:t xml:space="preserve">——深冷（0.5 K，鐵氧體磁導率崩潰）、&gt;200 °C（超過鐵氧體居里點）、強磁場 MRI。</w:t>
      </w:r>
      <w:r>
        <w:t xml:space="preserve"> </w:t>
      </w:r>
      <w:r>
        <w:rPr>
          <w:bCs/>
          <w:b/>
        </w:rPr>
        <w:t xml:space="preserve">但這三塊都必須走 LiNbO₃／AlN，與台灣既有的 PZT 陶瓷產線沒有共通性</w:t>
      </w:r>
      <w:r>
        <w:t xml:space="preserve">——這件事本身就應該進入投資決策。</w:t>
      </w:r>
    </w:p>
    <w:p>
      <w:pPr>
        <w:pStyle w:val="FirstParagraph"/>
      </w:pPr>
      <w:r>
        <w:rPr>
          <w:bCs/>
          <w:b/>
        </w:rPr>
        <w:t xml:space="preserve">兩個附帶發現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SAW 隔離論文的身分查明了</w:t>
      </w:r>
      <w:r>
        <w:t xml:space="preserve">：Liyang Jin、Zichen Xi、Linbo Shao 等，</w:t>
      </w:r>
      <w:r>
        <w:rPr>
          <w:bCs/>
          <w:b/>
        </w:rPr>
        <w:t xml:space="preserve">Virginia Tech ECE, Hybrid Nanoscale Systems Research Group</w:t>
      </w:r>
      <w:r>
        <w:t xml:space="preserve">。已提專利申請【未驗證】，但</w:t>
      </w:r>
      <w:r>
        <w:rPr>
          <w:bCs/>
          <w:b/>
        </w:rPr>
        <w:t xml:space="preserve">查無新創、查無授權</w:t>
      </w:r>
      <w:r>
        <w:t xml:space="preserve">。該組主業是量子與訊號處理，閘驅只是外溢應用。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Boles 團隊的隔離規格連續三輪查無</w:t>
      </w:r>
      <w:r>
        <w:t xml:space="preserve">（APEC 2025 → COMPEL 2025 → TPEL 2026）。一個以「隔離」為標題的工作三年不講耐壓與耦合電容，最合理的解釋是</w:t>
      </w:r>
      <w:r>
        <w:rPr>
          <w:bCs/>
          <w:b/>
        </w:rPr>
        <w:t xml:space="preserve">那不是賣點</w:t>
      </w:r>
      <w:r>
        <w:t xml:space="preserve">。間接證據支持這個解讀：PT 一般寄生耦合電容 ~1 pF、崩潰 ~5 kV（</w:t>
      </w:r>
      <w:r>
        <w:rPr>
          <w:rStyle w:val="VerbatimChar"/>
        </w:rPr>
        <w:t xml:space="preserve">EP3127172B1</w:t>
      </w:r>
      <w:r>
        <w:t xml:space="preserve">/QorTek，未驗證）⇒</w:t>
      </w:r>
      <w:r>
        <w:t xml:space="preserve"> </w:t>
      </w:r>
      <w:r>
        <w:rPr>
          <w:bCs/>
          <w:b/>
        </w:rPr>
        <w:t xml:space="preserve">隔離式 PT 賣的是「無磁」，不是「低電容」。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電外科機會須降級</w:t>
      </w:r>
      <w:r>
        <w:t xml:space="preserve">：法規門檻是 10 µA，</w:t>
      </w:r>
      <w:r>
        <w:t xml:space="preserve">@500</w:t>
      </w:r>
      <w:r>
        <w:t xml:space="preserve"> </w:t>
      </w:r>
      <w:r>
        <w:t xml:space="preserve">kHz/3 kV 需</w:t>
      </w:r>
      <w:r>
        <w:t xml:space="preserve"> </w:t>
      </w:r>
      <w:r>
        <w:rPr>
          <w:bCs/>
          <w:b/>
        </w:rPr>
        <w:t xml:space="preserve">C &lt; 1.06 fF</w:t>
      </w:r>
      <w:r>
        <w:t xml:space="preserve">——SAW 的 0.032 pF 仍</w:t>
      </w:r>
      <w:r>
        <w:rPr>
          <w:bCs/>
          <w:b/>
        </w:rPr>
        <w:t xml:space="preserve">超標 30 倍</w:t>
      </w:r>
      <w:r>
        <w:t xml:space="preserve">，主動抵消電路省不掉。</w:t>
      </w:r>
    </w:p>
    <w:bookmarkEnd w:id="49"/>
    <w:bookmarkStart w:id="50" w:name="專節機械天線為什麼被刪除"/>
    <w:p>
      <w:pPr>
        <w:pStyle w:val="Heading3"/>
      </w:pPr>
      <w:r>
        <w:t xml:space="preserve">5.1 專節：機械天線為什麼被刪除</w:t>
      </w:r>
    </w:p>
    <w:p>
      <w:pPr>
        <w:pStyle w:val="FirstParagraph"/>
      </w:pPr>
      <w:r>
        <w:t xml:space="preserve">這條路線一度看起來最像「以前做不到」，值得說明為什麼最後被刪。</w:t>
      </w:r>
    </w:p>
    <w:p>
      <w:pPr>
        <w:pStyle w:val="BodyText"/>
      </w:pPr>
      <w:r>
        <w:rPr>
          <w:bCs/>
          <w:b/>
        </w:rPr>
        <w:t xml:space="preserve">正面數字是真的</w:t>
      </w:r>
      <w:r>
        <w:t xml:space="preserve">：Kemp M.A. et al.,</w:t>
      </w:r>
      <w:r>
        <w:t xml:space="preserve"> </w:t>
      </w:r>
      <w:r>
        <w:rPr>
          <w:iCs/>
          <w:i/>
        </w:rPr>
        <w:t xml:space="preserve">Nature Communications</w:t>
      </w:r>
      <w:r>
        <w:t xml:space="preserve"> </w:t>
      </w:r>
      <w:r>
        <w:rPr>
          <w:bCs/>
          <w:b/>
        </w:rPr>
        <w:t xml:space="preserve">10, 1715 (2019)</w:t>
      </w:r>
      <w:r>
        <w:t xml:space="preserve">，SLAC ＋ Gooch &amp; Housego ＋ SRI International。LiNbO₃</w:t>
      </w:r>
      <w:r>
        <w:t xml:space="preserve"> </w:t>
      </w:r>
      <w:r>
        <w:rPr>
          <w:bCs/>
          <w:b/>
        </w:rPr>
        <w:t xml:space="preserve">Y∠36°</w:t>
      </w:r>
      <w:r>
        <w:t xml:space="preserve"> </w:t>
      </w:r>
      <w:r>
        <w:t xml:space="preserve">切、</w:t>
      </w:r>
      <w:r>
        <w:rPr>
          <w:bCs/>
          <w:b/>
        </w:rPr>
        <w:t xml:space="preserve">9.6 cm 棒</w:t>
      </w:r>
      <w:r>
        <w:t xml:space="preserve">、</w:t>
      </w:r>
      <w:r>
        <w:rPr>
          <w:bCs/>
          <w:b/>
        </w:rPr>
        <w:t xml:space="preserve">35 kHz</w:t>
      </w:r>
      <w:r>
        <w:t xml:space="preserve">、機械</w:t>
      </w:r>
      <w:r>
        <w:t xml:space="preserve"> </w:t>
      </w:r>
      <w:r>
        <w:rPr>
          <w:bCs/>
          <w:b/>
        </w:rPr>
        <w:t xml:space="preserve">Q = 45,000</w:t>
      </w:r>
      <w:r>
        <w:t xml:space="preserve">、</w:t>
      </w:r>
      <w:r>
        <w:rPr>
          <w:bCs/>
          <w:b/>
        </w:rPr>
        <w:t xml:space="preserve">輻射效率 &gt;300×</w:t>
      </w:r>
      <w:r>
        <w:t xml:space="preserve">、</w:t>
      </w:r>
      <w:r>
        <w:rPr>
          <w:bCs/>
          <w:b/>
        </w:rPr>
        <w:t xml:space="preserve">&gt;83× 超越 Bode–Fano 上限</w:t>
      </w:r>
      <w:r>
        <w:t xml:space="preserve">。SLAC 內部代號 VAPOR，專利權利人是 Stanford（</w:t>
      </w:r>
      <w:r>
        <w:rPr>
          <w:rStyle w:val="VerbatimChar"/>
        </w:rPr>
        <w:t xml:space="preserve">US 10,424,714</w:t>
      </w:r>
      <w:r>
        <w:t xml:space="preserve">）。</w:t>
      </w:r>
    </w:p>
    <w:p>
      <w:pPr>
        <w:pStyle w:val="BodyText"/>
      </w:pPr>
      <w:r>
        <w:rPr>
          <w:bCs/>
          <w:b/>
        </w:rPr>
        <w:t xml:space="preserve">但三個發現推翻了商業可行性</w:t>
      </w:r>
      <w:r>
        <w:t xml:space="preserve">：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這些「通訊距離」大多是近場磁感應，不是輻射。</w:t>
      </w:r>
      <w:r>
        <w:t xml:space="preserve">【推算】由 UA-MDRR 的「100 m 處 2.64 pT」反推磁矩 m ≈ 13 A·m²，代入 P = μ₀ω⁴m²/12πc³（假設 100 Hz）得</w:t>
      </w:r>
      <w:r>
        <w:rPr>
          <w:bCs/>
          <w:b/>
        </w:rPr>
        <w:t xml:space="preserve">輻射功率約 3×10⁻²¹ W</w:t>
      </w:r>
      <w:r>
        <w:t xml:space="preserve">。近場 B ∝ 1/r³，</w:t>
      </w:r>
      <w:r>
        <w:rPr>
          <w:bCs/>
          <w:b/>
        </w:rPr>
        <w:t xml:space="preserve">射程加倍需 8 倍磁矩</w:t>
      </w:r>
      <w:r>
        <w:t xml:space="preserve">——工程迭代無法把 700 m 變成 7 km。同一算式也顯示 BlueME「鹹水 730 m」若全程走海水需約 4,700 dB 衰減，物理上不可能，必為空氣／海面側向波路徑。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DARPA AMEBA 已結案且無下文</w:t>
      </w:r>
      <w:r>
        <w:t xml:space="preserve">：BAA</w:t>
      </w:r>
      <w:r>
        <w:t xml:space="preserve"> </w:t>
      </w:r>
      <w:r>
        <w:rPr>
          <w:rStyle w:val="VerbatimChar"/>
        </w:rPr>
        <w:t xml:space="preserve">HR001117S0007</w:t>
      </w:r>
      <w:r>
        <w:t xml:space="preserve">，PM Troy Olsson（MTO），45 個月。</w:t>
      </w:r>
      <w:r>
        <w:rPr>
          <w:bCs/>
          <w:b/>
        </w:rPr>
        <w:t xml:space="preserve">DARPA FY2022 預算辯護文件記載 AMEBA 於 FY2021 完成</w:t>
      </w:r>
      <w:r>
        <w:t xml:space="preserve">，無任何後續型號或技轉紀錄。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2026 年出現指名的反面理論分析</w:t>
      </w:r>
      <w:r>
        <w:t xml:space="preserve">：arXiv</w:t>
      </w:r>
      <w:r>
        <w:t xml:space="preserve"> </w:t>
      </w:r>
      <w:r>
        <w:rPr>
          <w:rStyle w:val="VerbatimChar"/>
        </w:rPr>
        <w:t xml:space="preserve">2604.26980</w:t>
      </w:r>
      <w:r>
        <w:t xml:space="preserve">（2026-04-28, Damir Latypov, CRG Defense）——自然共振發射體仍受 Chu–Harrington 約束，</w:t>
      </w:r>
      <w:r>
        <w:rPr>
          <w:bCs/>
          <w:b/>
        </w:rPr>
        <w:t xml:space="preserve">實測顯示機械天線已在理論 FOM 上限附近</w:t>
      </w:r>
      <w:r>
        <w:t xml:space="preserve">。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對壓電結構性不利</w:t>
      </w:r>
      <w:r>
        <w:t xml:space="preserve">：導電介質中磁場穿透優於電場，</w:t>
      </w:r>
      <w:r>
        <w:rPr>
          <w:bCs/>
          <w:b/>
        </w:rPr>
        <w:t xml:space="preserve">所有成功的實地水下鏈路都是磁偶極，純壓電電偶極只有陸上短距展示</w:t>
      </w:r>
      <w:r>
        <w:t xml:space="preserve">。2025 年</w:t>
      </w:r>
      <w:r>
        <w:t xml:space="preserve"> </w:t>
      </w:r>
      <w:r>
        <w:rPr>
          <w:iCs/>
          <w:i/>
        </w:rPr>
        <w:t xml:space="preserve">Nature Communications</w:t>
      </w:r>
      <w:r>
        <w:t xml:space="preserve"> </w:t>
      </w:r>
      <w:r>
        <w:t xml:space="preserve">的旗艦成果也改用超音波驅動的旋轉磁偶極。</w:t>
      </w:r>
    </w:p>
    <w:p>
      <w:pPr>
        <w:pStyle w:val="FirstParagraph"/>
      </w:pPr>
      <w:r>
        <w:rPr>
          <w:bCs/>
          <w:b/>
        </w:rPr>
        <w:t xml:space="preserve">但有一條 Plan A 保留下來</w:t>
      </w:r>
      <w:r>
        <w:t xml:space="preserve">（列為觀察名單而非主攻）：</w:t>
      </w:r>
      <w:r>
        <w:t xml:space="preserve"> </w:t>
      </w:r>
      <w:r>
        <w:rPr>
          <w:iCs/>
          <w:i/>
        </w:rPr>
        <w:t xml:space="preserve">Nature Communications</w:t>
      </w:r>
      <w:r>
        <w:t xml:space="preserve"> </w:t>
      </w:r>
      <w:r>
        <w:t xml:space="preserve">12, 3141 (2021) 的</w:t>
      </w:r>
      <w:r>
        <w:rPr>
          <w:bCs/>
          <w:b/>
        </w:rPr>
        <w:t xml:space="preserve">單顆 250×174 µm² 元件同時做 GHz 無線取能（被動）＋ MHz pT 級磁感測（主動）</w:t>
      </w:r>
      <w:r>
        <w:t xml:space="preserve">，ME 感測器 681 pT/√Hz @</w:t>
      </w:r>
      <w:r>
        <w:t xml:space="preserve"> </w:t>
      </w:r>
      <w:r>
        <w:rPr>
          <w:bCs/>
          <w:b/>
        </w:rPr>
        <w:t xml:space="preserve">3.6 mW</w:t>
      </w:r>
      <w:r>
        <w:t xml:space="preserve">（對照 fluxgate 20–50 pT/√Hz 但數百 mW、原子磁力計 1 pT/√Hz 但 20 W）。</w:t>
      </w:r>
      <w:r>
        <w:rPr>
          <w:bCs/>
          <w:b/>
        </w:rPr>
        <w:t xml:space="preserve">賣點是「mW 級功耗下的 pT 級」，且 100% 命中「兩用」命題，完全避開 P∝ω⁴ 的輻射地板。</w:t>
      </w:r>
    </w:p>
    <w:p>
      <w:r>
        <w:pict>
          <v:rect style="width:0;height:1.5pt" o:hralign="center" o:hrstd="t" o:hr="t"/>
        </w:pict>
      </w:r>
    </w:p>
    <w:bookmarkEnd w:id="50"/>
    <w:bookmarkStart w:id="51" w:name="專節穿金屬壁為什麼從-s-級降到-a-級"/>
    <w:p>
      <w:pPr>
        <w:pStyle w:val="Heading3"/>
      </w:pPr>
      <w:r>
        <w:t xml:space="preserve">5.2 專節：穿金屬壁為什麼從 S 級降到 A– 級</w:t>
      </w:r>
    </w:p>
    <w:p>
      <w:pPr>
        <w:pStyle w:val="FirstParagraph"/>
      </w:pPr>
      <w:r>
        <w:t xml:space="preserve">技術面完全沒問題，末輪的數字甚至比之前更好：3 mm 鋁</w:t>
      </w:r>
      <w:r>
        <w:t xml:space="preserve"> </w:t>
      </w:r>
      <w:r>
        <w:t xml:space="preserve">@1</w:t>
      </w:r>
      <w:r>
        <w:t xml:space="preserve"> </w:t>
      </w:r>
      <w:r>
        <w:t xml:space="preserve">MHz</w:t>
      </w:r>
      <w:r>
        <w:t xml:space="preserve"> </w:t>
      </w:r>
      <w:r>
        <w:rPr>
          <w:bCs/>
          <w:b/>
        </w:rPr>
        <w:t xml:space="preserve">83% AC-AC</w:t>
      </w:r>
      <w:r>
        <w:t xml:space="preserve">、DC-DC</w:t>
      </w:r>
      <w:r>
        <w:t xml:space="preserve"> </w:t>
      </w:r>
      <w:r>
        <w:rPr>
          <w:bCs/>
          <w:b/>
        </w:rPr>
        <w:t xml:space="preserve">68%</w:t>
      </w:r>
      <w:r>
        <w:rPr>
          <w:bCs/>
          <w:b/>
        </w:rPr>
        <w:t xml:space="preserve"> </w:t>
      </w:r>
      <w:r>
        <w:rPr>
          <w:bCs/>
          <w:b/>
        </w:rPr>
        <w:t xml:space="preserve">@17.5</w:t>
      </w:r>
      <w:r>
        <w:rPr>
          <w:bCs/>
          <w:b/>
        </w:rPr>
        <w:t xml:space="preserve"> </w:t>
      </w:r>
      <w:r>
        <w:rPr>
          <w:bCs/>
          <w:b/>
        </w:rPr>
        <w:t xml:space="preserve">W</w:t>
      </w:r>
      <w:r>
        <w:t xml:space="preserve">；商用元件</w:t>
      </w:r>
      <w:r>
        <w:t xml:space="preserve"> </w:t>
      </w:r>
      <w:r>
        <w:rPr>
          <w:bCs/>
          <w:b/>
        </w:rPr>
        <w:t xml:space="preserve">17.37 Mbps ＋ 50 W</w:t>
      </w:r>
      <w:r>
        <w:t xml:space="preserve">；薄壁曾達</w:t>
      </w:r>
      <w:r>
        <w:t xml:space="preserve"> </w:t>
      </w:r>
      <w:r>
        <w:rPr>
          <w:bCs/>
          <w:b/>
        </w:rPr>
        <w:t xml:space="preserve">&gt;1 kW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降級的四個理由都不是技術</w:t>
      </w:r>
      <w:r>
        <w:t xml:space="preserve">：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本質安全（IS）認證在定義上不可能拿到。</w:t>
      </w:r>
      <w:r>
        <w:t xml:space="preserve"> </w:t>
      </w:r>
      <w:r>
        <w:t xml:space="preserve">本安的原理是「限制可用的點火能量」，而 50 W 級聲學鏈路的整個賣點就是送大功率過去。只能走隔爆（Ex d），成本與體積代價完全不同。</w:t>
      </w:r>
      <w:r>
        <w:t xml:space="preserve"> </w:t>
      </w:r>
      <w:r>
        <w:t xml:space="preserve">&gt; 反諷的是：</w:t>
      </w:r>
      <w:r>
        <w:rPr>
          <w:bCs/>
          <w:b/>
        </w:rPr>
        <w:t xml:space="preserve">mW 級本安超音波感測器已有現成 ATEX/IECEx 商品</w:t>
      </w:r>
      <w:r>
        <w:t xml:space="preserve">（Migatron RPS-409A-IS2）——認證路徑存在，但剛好繞過「穿壁供電」這個用途。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耦合層有自我拆解型失效機制。</w:t>
      </w:r>
      <w:r>
        <w:t xml:space="preserve"> </w:t>
      </w:r>
      <w:r>
        <w:t xml:space="preserve">黏著劑鍵合失效率高，而且</w:t>
      </w:r>
      <w:r>
        <w:t xml:space="preserve"> </w:t>
      </w:r>
      <w:r>
        <w:rPr>
          <w:rStyle w:val="VerbatimChar"/>
        </w:rPr>
        <w:t xml:space="preserve">US8408065</w:t>
      </w:r>
      <w:r>
        <w:t xml:space="preserve"> </w:t>
      </w:r>
      <w:r>
        <w:t xml:space="preserve">明述</w:t>
      </w:r>
      <w:r>
        <w:rPr>
          <w:bCs/>
          <w:b/>
        </w:rPr>
        <w:t xml:space="preserve">「可能由超音波感測器本身輸入的能量所加劇」</w:t>
      </w:r>
      <w:r>
        <w:t xml:space="preserve">——</w:t>
      </w:r>
      <w:r>
        <w:rPr>
          <w:bCs/>
          <w:b/>
        </w:rPr>
        <w:t xml:space="preserve">元件自己的振動破壞自己的耦合層。</w:t>
      </w:r>
      <w:r>
        <w:t xml:space="preserve"> </w:t>
      </w:r>
      <w:r>
        <w:t xml:space="preserve">這是結構性的，不是製程問題。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需求存在 ≠ 穿壁是解法。</w:t>
      </w:r>
      <w:r>
        <w:t xml:space="preserve"> </w:t>
      </w:r>
      <w:r>
        <w:t xml:space="preserve">乾式貯存桶監測有更簡單的競爭路線：NEUP CFA-21-24261（USC, PI Travis W. Knight）走「裝填時放入無線感測器＋輻射屏蔽」，</w:t>
      </w:r>
      <w:r>
        <w:rPr>
          <w:bCs/>
          <w:b/>
        </w:rPr>
        <w:t xml:space="preserve">完全不需要穿壁聲學</w:t>
      </w:r>
      <w:r>
        <w:t xml:space="preserve">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最壞的訊號是「零失敗紀錄」。</w:t>
      </w:r>
      <w:r>
        <w:t xml:space="preserve"> </w:t>
      </w:r>
      <w:r>
        <w:t xml:space="preserve">三輪研究都查不到任何具體的商業化嘗試與失敗案例。「技術 2013–2015 就達標 ＋ 軍方仍在出錢 ＋ 零商品化 ＋ 零失敗紀錄」四者並存，最合理的解讀是——</w:t>
      </w:r>
      <w:r>
        <w:rPr>
          <w:bCs/>
          <w:b/>
        </w:rPr>
        <w:t xml:space="preserve">它永遠停在政府研發合約階段。這比「試過失敗」是更差的訊號</w:t>
      </w:r>
      <w:r>
        <w:t xml:space="preserve">，因為前者至少證明有人願意賭商業化。</w:t>
      </w:r>
    </w:p>
    <w:p>
      <w:pPr>
        <w:pStyle w:val="BlockText"/>
      </w:pPr>
      <w:r>
        <w:rPr>
          <w:bCs/>
          <w:b/>
        </w:rPr>
        <w:t xml:space="preserve">建議</w:t>
      </w:r>
      <w:r>
        <w:t xml:space="preserve">：保留為副攻但降低優先度，且</w:t>
      </w:r>
      <w:r>
        <w:rPr>
          <w:bCs/>
          <w:b/>
        </w:rPr>
        <w:t xml:space="preserve">必須用客戶的錢做付費 POC</w:t>
      </w:r>
      <w:r>
        <w:t xml:space="preserve">（先驗證耦合劑長期可靠度），不要自己開市場。</w:t>
      </w:r>
    </w:p>
    <w:bookmarkEnd w:id="51"/>
    <w:bookmarkStart w:id="52" w:name="專節磁電已經在功率上超車超音波"/>
    <w:p>
      <w:pPr>
        <w:pStyle w:val="Heading3"/>
      </w:pPr>
      <w:r>
        <w:t xml:space="preserve">5.3 專節：磁電已經在功率上超車超音波</w:t>
      </w:r>
    </w:p>
    <w:p>
      <w:pPr>
        <w:pStyle w:val="FirstParagraph"/>
      </w:pPr>
      <w:r>
        <w:t xml:space="preserve">這是末輪最重要的單一技術反轉，直接影響 A3 的定位：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功率密度／實測輸出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磁電（ME）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3.1 mW/mm²</w:t>
            </w:r>
            <w:r>
              <w:t xml:space="preserve">；對 10／27 mm² 接收器送</w:t>
            </w:r>
            <w:r>
              <w:t xml:space="preserve"> </w:t>
            </w:r>
            <w:r>
              <w:rPr>
                <w:bCs/>
                <w:b/>
              </w:rPr>
              <w:t xml:space="preserve">31／56 mW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~250 kHz；</w:t>
            </w:r>
            <w:r>
              <w:rPr>
                <w:bCs/>
                <w:b/>
              </w:rPr>
              <w:t xml:space="preserve">Motif DOT（1 cm 寬）已獲 FDA 首個臨床試驗核准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超音波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mm² 最多攔截</w:t>
            </w:r>
            <w:r>
              <w:t xml:space="preserve"> </w:t>
            </w:r>
            <w:r>
              <w:rPr>
                <w:bCs/>
                <w:b/>
              </w:rPr>
              <w:t xml:space="preserve">7.2 mW 聲功率</w:t>
            </w:r>
            <w:r>
              <w:t xml:space="preserve">；實測</w:t>
            </w:r>
            <w:r>
              <w:t xml:space="preserve"> </w:t>
            </w:r>
            <w:r>
              <w:rPr>
                <w:bCs/>
                <w:b/>
              </w:rPr>
              <w:t xml:space="preserve">18.8 µW – 0.66 mW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可達 10 cm+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端到端效率公開值散布</w:t>
            </w:r>
            <w:r>
              <w:t xml:space="preserve"> </w:t>
            </w:r>
            <w:r>
              <w:rPr>
                <w:bCs/>
                <w:b/>
              </w:rPr>
              <w:t xml:space="preserve">2%–30%</w:t>
            </w:r>
          </w:p>
        </w:tc>
      </w:tr>
    </w:tbl>
    <w:p>
      <w:pPr>
        <w:pStyle w:val="BlockText"/>
      </w:pPr>
      <w:r>
        <w:rPr>
          <w:bCs/>
          <w:b/>
        </w:rPr>
        <w:t xml:space="preserve">「超音波是深部供電最強」這個假設，在 2023 年之後不再成立。</w:t>
      </w:r>
    </w:p>
    <w:p>
      <w:pPr>
        <w:pStyle w:val="FirstParagraph"/>
      </w:pPr>
      <w:r>
        <w:rPr>
          <w:bCs/>
          <w:b/>
        </w:rPr>
        <w:t xml:space="preserve">超音波的物理天花板（本輪首次釘死）</w:t>
      </w:r>
      <w:r>
        <w:t xml:space="preserve">：</w:t>
      </w:r>
      <w:r>
        <w:t xml:space="preserve"> </w:t>
      </w:r>
      <w:r>
        <w:t xml:space="preserve">- FDA Track 3：ISPTA.3 ≤</w:t>
      </w:r>
      <w:r>
        <w:t xml:space="preserve"> </w:t>
      </w:r>
      <w:r>
        <w:rPr>
          <w:bCs/>
          <w:b/>
        </w:rPr>
        <w:t xml:space="preserve">720 mW/cm²</w:t>
      </w:r>
      <w:r>
        <w:t xml:space="preserve">、MI ≤ 1.9；</w:t>
      </w:r>
      <w:r>
        <w:rPr>
          <w:bCs/>
          <w:b/>
        </w:rPr>
        <w:t xml:space="preserve">心臟用途更嚴，430 mW/cm²</w:t>
      </w:r>
      <w:r>
        <w:t xml:space="preserve">；胎兒/CW 94；眼科 50 mW/cm² + MI 0.23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脈衝槓桿約 170×</w:t>
      </w:r>
      <w:r>
        <w:t xml:space="preserve">【推算】：MI=1.9</w:t>
      </w:r>
      <w:r>
        <w:t xml:space="preserve"> </w:t>
      </w:r>
      <w:r>
        <w:t xml:space="preserve">@1</w:t>
      </w:r>
      <w:r>
        <w:t xml:space="preserve"> </w:t>
      </w:r>
      <w:r>
        <w:t xml:space="preserve">MHz → p_r ≤ 1.9 MPa → 瞬時強度 ≈120 W/cm²，除以 ISPTA 720 mW/cm² ⇒</w:t>
      </w:r>
      <w:r>
        <w:t xml:space="preserve"> </w:t>
      </w:r>
      <w:r>
        <w:rPr>
          <w:bCs/>
          <w:b/>
        </w:rPr>
        <w:t xml:space="preserve">最大工作週期 0.6%</w:t>
      </w:r>
      <w:r>
        <w:t xml:space="preserve">。</w:t>
      </w:r>
      <w:r>
        <w:rPr>
          <w:bCs/>
          <w:b/>
        </w:rPr>
        <w:t xml:space="preserve">這是本領域最重要的設計自由度。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顱骨對超音波實質關閉</w:t>
      </w:r>
      <w:r>
        <w:t xml:space="preserve">：功率衰減 220 kHz</w:t>
      </w:r>
      <w:r>
        <w:t xml:space="preserve"> </w:t>
      </w:r>
      <w:r>
        <w:rPr>
          <w:bCs/>
          <w:b/>
        </w:rPr>
        <w:t xml:space="preserve">5.0 dB</w:t>
      </w:r>
      <w:r>
        <w:t xml:space="preserve">／650 kHz</w:t>
      </w:r>
      <w:r>
        <w:t xml:space="preserve"> </w:t>
      </w:r>
      <w:r>
        <w:rPr>
          <w:bCs/>
          <w:b/>
        </w:rPr>
        <w:t xml:space="preserve">14.9 dB</w:t>
      </w:r>
      <w:r>
        <w:t xml:space="preserve">／</w:t>
      </w:r>
      <w:r>
        <w:rPr>
          <w:bCs/>
          <w:b/>
        </w:rPr>
        <w:t xml:space="preserve">1000 kHz 24.1 dB（僅剩 0.4%）</w:t>
      </w:r>
      <w:r>
        <w:t xml:space="preserve">。顱骨厚度差 0.1 mm → 顱內峰壓誤差 &gt;2.6%。</w:t>
      </w:r>
    </w:p>
    <w:p>
      <w:pPr>
        <w:pStyle w:val="BodyText"/>
      </w:pPr>
      <w:r>
        <w:rPr>
          <w:bCs/>
          <w:b/>
        </w:rPr>
        <w:t xml:space="preserve">超音波唯一不可取代的維度是「體積」</w:t>
      </w:r>
      <w:r>
        <w:t xml:space="preserve">：Columbia mote</w:t>
      </w:r>
      <w:r>
        <w:t xml:space="preserve"> </w:t>
      </w:r>
      <w:r>
        <w:rPr>
          <w:bCs/>
          <w:b/>
        </w:rPr>
        <w:t xml:space="preserve">0.065 mm³</w:t>
      </w:r>
      <w:r>
        <w:t xml:space="preserve"> </w:t>
      </w:r>
      <w:r>
        <w:t xml:space="preserve">vs Medtronic Micra</w:t>
      </w:r>
      <w:r>
        <w:t xml:space="preserve"> </w:t>
      </w:r>
      <w:r>
        <w:rPr>
          <w:bCs/>
          <w:b/>
        </w:rPr>
        <w:t xml:space="preserve">800 mm³</w:t>
      </w:r>
      <w:r>
        <w:t xml:space="preserve">，差</w:t>
      </w:r>
      <w:r>
        <w:t xml:space="preserve"> </w:t>
      </w:r>
      <w:r>
        <w:rPr>
          <w:bCs/>
          <w:b/>
        </w:rPr>
        <w:t xml:space="preserve">4 個數量級</w:t>
      </w:r>
      <w:r>
        <w:t xml:space="preserve">。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判準因此變得非常清楚：若你的應用不需要「小到能用針注射」，超音波沒有非贏不可的理由。</w:t>
      </w:r>
    </w:p>
    <w:p>
      <w:pPr>
        <w:pStyle w:val="BodyText"/>
      </w:pPr>
      <w:r>
        <w:rPr>
          <w:bCs/>
          <w:b/>
        </w:rPr>
        <w:t xml:space="preserve">EBR WiSE 的構型與前兩輪推測相反</w:t>
      </w:r>
      <w:r>
        <w:t xml:space="preserve">（重要更正）：發射器</w:t>
      </w:r>
      <w:r>
        <w:rPr>
          <w:bCs/>
          <w:b/>
        </w:rPr>
        <w:t xml:space="preserve">不是體外貼片，是第二顆植入物</w:t>
      </w:r>
      <w:r>
        <w:t xml:space="preserve">（肋間皮下超音波發射器＋左腋下獨立電池模組＋LV 心內膜接收電極 9.1 mm，12F 鞘），需要肋軟骨聲窗</w:t>
      </w:r>
      <w:r>
        <w:t xml:space="preserve"> </w:t>
      </w:r>
      <w:r>
        <w:rPr>
          <w:bCs/>
          <w:b/>
        </w:rPr>
        <w:t xml:space="preserve">≥1 cm × 2.5 cm</w:t>
      </w:r>
      <w:r>
        <w:t xml:space="preserve">，</w:t>
      </w:r>
      <w:r>
        <w:rPr>
          <w:bCs/>
          <w:b/>
        </w:rPr>
        <w:t xml:space="preserve">電池約 4 年</w:t>
      </w:r>
      <w:r>
        <w:t xml:space="preserve">。</w:t>
      </w:r>
      <w:r>
        <w:t xml:space="preserve"> </w:t>
      </w:r>
      <w:r>
        <w:t xml:space="preserve">&gt; 對照被它取代的 Micra：</w:t>
      </w:r>
      <w:r>
        <w:rPr>
          <w:bCs/>
          <w:b/>
        </w:rPr>
        <w:t xml:space="preserve">內建電池中位壽命 16.7 年</w:t>
      </w:r>
      <w:r>
        <w:t xml:space="preserve">。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所以「無電池」只對接收端成立，對系統不成立。</w:t>
      </w:r>
    </w:p>
    <w:bookmarkEnd w:id="52"/>
    <w:bookmarkEnd w:id="53"/>
    <w:bookmarkStart w:id="59" w:name="推薦方向"/>
    <w:p>
      <w:pPr>
        <w:pStyle w:val="Heading2"/>
      </w:pPr>
      <w:r>
        <w:t xml:space="preserve">6. 推薦方向</w:t>
      </w:r>
    </w:p>
    <w:bookmarkStart w:id="55" w:name="主攻s1-超音波頻段的致動自感測內建升壓模組"/>
    <w:p>
      <w:pPr>
        <w:pStyle w:val="Heading3"/>
      </w:pPr>
      <w:r>
        <w:t xml:space="preserve">6.1 主攻：S1 — 超音波頻段的「致動＋自感測＋內建升壓」模組</w:t>
      </w:r>
    </w:p>
    <w:p>
      <w:pPr>
        <w:pStyle w:val="FirstParagraph"/>
      </w:pPr>
      <w:r>
        <w:rPr>
          <w:bCs/>
          <w:b/>
        </w:rPr>
        <w:t xml:space="preserve">為什麼是這個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錢在這裡</w:t>
      </w:r>
      <w:r>
        <w:t xml:space="preserve">：Frore $1.64B、xMEMS $129M（含中華開發與漢通兩家台資）、Boréas 已開「微泵液冷」應用線。相對地壓電功率轉換最大一筆是 $500k 且已到期。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一個關鍵的物理巧合</w:t>
      </w:r>
      <w:r>
        <w:t xml:space="preserve">：這個領域已經自發演化成</w:t>
      </w:r>
      <w:r>
        <w:rPr>
          <w:bCs/>
          <w:b/>
        </w:rPr>
        <w:t xml:space="preserve">一切都在超音波頻段運作</w:t>
      </w:r>
      <w:r>
        <w:t xml:space="preserve">——xMEMS Cypress 用超音波載波、Lee Ventus Disc Pump 21 kHz、Murata microblower 24–27 kHz、XMC-2400 全程超音波（所以無聲）。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這恰好是壓電變壓器的原生頻段。這是「單顆元件同時做升壓與致動」在物理上第一次看起來合理的理由</w:t>
      </w:r>
      <w:r>
        <w:t xml:space="preserve">——避開了 §5 B5 那個「PT 數十 kHz vs 致動 0.1–350 Hz 差 2–3 個數量級」的致命落差。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驅動電壓是這個領域最硬的痛點，數字比預期大</w:t>
      </w:r>
      <w:r>
        <w:t xml:space="preserve">：Bartels mp6 需</w:t>
      </w:r>
      <w:r>
        <w:t xml:space="preserve"> </w:t>
      </w:r>
      <w:r>
        <w:rPr>
          <w:bCs/>
          <w:b/>
        </w:rPr>
        <w:t xml:space="preserve">250 Vpp/300 Hz</w:t>
      </w:r>
      <w:r>
        <w:t xml:space="preserve">；Boréas 從 3–5.5 V 升到</w:t>
      </w:r>
      <w:r>
        <w:t xml:space="preserve"> </w:t>
      </w:r>
      <w:r>
        <w:rPr>
          <w:bCs/>
          <w:b/>
        </w:rPr>
        <w:t xml:space="preserve">190 Vpp</w:t>
      </w:r>
      <w:r>
        <w:t xml:space="preserve">；xMEMS 需</w:t>
      </w:r>
      <w:r>
        <w:t xml:space="preserve"> </w:t>
      </w:r>
      <w:r>
        <w:rPr>
          <w:bCs/>
          <w:b/>
        </w:rPr>
        <w:t xml:space="preserve">~30 Vpp ＋ DC bias</w:t>
      </w:r>
      <w:r>
        <w:t xml:space="preserve">。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所以「壓電內建升壓」站得住的商業理由不是省電感，是消滅整個高壓子系統</w:t>
      </w:r>
      <w:r>
        <w:t xml:space="preserve">（boost ＋ H-bridge ＋ 安規代價）。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台灣適配度最高</w:t>
      </w:r>
      <w:r>
        <w:t xml:space="preserve">：多層壓電致動器的製程與</w:t>
      </w:r>
      <w:r>
        <w:t xml:space="preserve"> </w:t>
      </w:r>
      <w:r>
        <w:rPr>
          <w:bCs/>
          <w:b/>
        </w:rPr>
        <w:t xml:space="preserve">MLCC 高度同源</w:t>
      </w:r>
      <w:r>
        <w:t xml:space="preserve">（流延成型 → 內電極網印 → 疊層 → 共燒 → 端電極），差別在配方、厚度、極化站與頻率分選站。而 kV 級升壓由陶瓷體自己完成，</w:t>
      </w:r>
      <w:r>
        <w:rPr>
          <w:bCs/>
          <w:b/>
        </w:rPr>
        <w:t xml:space="preserve">IC 端只需 12–24 Vpp 的低壓 BCD 製程，台灣 0.18 µm BCD 產能就夠，不需要高壓 IC 代工</w:t>
      </w:r>
      <w:r>
        <w:t xml:space="preserve">。加上散熱模組供應鏈與 EDOM 的取樣通路。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價格帶成立</w:t>
      </w:r>
      <w:r>
        <w:t xml:space="preserve">：ASP US$5–20 對應終端 BOM &gt; US$50 的筆電散熱／醫療輸液／穿戴，一顆抵三顆（泵 ＋ 流量感測 ＋ 高壓驅動）。</w:t>
      </w:r>
    </w:p>
    <w:p>
      <w:pPr>
        <w:pStyle w:val="FirstParagraph"/>
      </w:pPr>
      <w:r>
        <w:rPr>
          <w:bCs/>
          <w:b/>
        </w:rPr>
        <w:t xml:space="preserve">差異化落點（必須避開已被佔住的位置）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已被佔住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佔住者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你的縫隙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膜片式微泵自感測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RAPA × Fraunhofer EMFT（TRL 8–9，氣泡偵測 99.41%）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駐波式泵（Disc Pump 類）上做自感測——本輪查無任何人做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觸覺自感測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Boréas</w:t>
            </w:r>
            <w:r>
              <w:t xml:space="preserve"> </w:t>
            </w:r>
            <w:r>
              <w:rPr>
                <w:rStyle w:val="VerbatimChar"/>
              </w:rPr>
              <w:t xml:space="preserve">BOS1921</w:t>
            </w:r>
            <w:r>
              <w:t xml:space="preserve">（7.6–54.5 mV，已量產）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絕對不碰，見下方紅旗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噴墨自感測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Epson NVT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MEMS 喇叭本體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xMEMS（$129M）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不碰本體，切驅動段</w:t>
            </w:r>
            <w:r>
              <w:t xml:space="preserve">（xMEMS 每顆喇叭／泵都外購專用 ASIC：Alta2／Alpine，驅動段有價值捕獲空間）</w:t>
            </w:r>
          </w:p>
        </w:tc>
      </w:tr>
    </w:tbl>
    <w:p>
      <w:pPr>
        <w:pStyle w:val="Heading3"/>
      </w:pPr>
      <w:bookmarkStart w:id="54" w:name="紅旗不要把第一個落地應用選在觸覺"/>
      <w:r>
        <w:t xml:space="preserve">🚩 紅旗：不要把第一個落地應用選在觸覺</w:t>
      </w:r>
      <w:bookmarkEnd w:id="54"/>
    </w:p>
    <w:p>
      <w:pPr>
        <w:pStyle w:val="BlockText"/>
      </w:pPr>
      <w:r>
        <w:t xml:space="preserve">末輪深查推翻了前輪「NPE 風險低」的判斷——</w:t>
      </w:r>
      <w:r>
        <w:rPr>
          <w:bCs/>
          <w:b/>
        </w:rPr>
        <w:t xml:space="preserve">在觸覺子領域，那是錯的</w:t>
      </w:r>
      <w:r>
        <w:t xml:space="preserve">：</w:t>
      </w:r>
      <w:r>
        <w:t xml:space="preserve"> </w:t>
      </w:r>
      <w:r>
        <w:rPr>
          <w:bCs/>
          <w:b/>
        </w:rPr>
        <w:t xml:space="preserve">Immersion Corporation 握有約 3,500 件</w:t>
      </w:r>
      <w:r>
        <w:t xml:space="preserve">已核准與在審的觸覺專利；2024-02-09 與</w:t>
      </w:r>
      <w:r>
        <w:t xml:space="preserve"> </w:t>
      </w:r>
      <w:r>
        <w:rPr>
          <w:bCs/>
          <w:b/>
        </w:rPr>
        <w:t xml:space="preserve">Meta 和解</w:t>
      </w:r>
      <w:r>
        <w:t xml:space="preserve">（訴訟歷時</w:t>
      </w:r>
      <w:r>
        <w:t xml:space="preserve"> </w:t>
      </w:r>
      <w:r>
        <w:rPr>
          <w:bCs/>
          <w:b/>
        </w:rPr>
        <w:t xml:space="preserve">631 天</w:t>
      </w:r>
      <w:r>
        <w:t xml:space="preserve">、6 件專利、標的含 Quest 2）；2024-05 與 Samsung 續約；與 Valve 的訴訟因</w:t>
      </w:r>
      <w:r>
        <w:t xml:space="preserve"> </w:t>
      </w:r>
      <w:r>
        <w:rPr>
          <w:bCs/>
          <w:b/>
        </w:rPr>
        <w:t xml:space="preserve">7 件 IPR</w:t>
      </w:r>
      <w:r>
        <w:t xml:space="preserve"> </w:t>
      </w:r>
      <w:r>
        <w:t xml:space="preserve">中止；手上現金</w:t>
      </w:r>
      <w:r>
        <w:t xml:space="preserve"> </w:t>
      </w:r>
      <w:r>
        <w:rPr>
          <w:bCs/>
          <w:b/>
        </w:rPr>
        <w:t xml:space="preserve">1.324 億美元</w:t>
      </w:r>
      <w:r>
        <w:t xml:space="preserve">。</w:t>
      </w:r>
    </w:p>
    <w:p>
      <w:pPr>
        <w:pStyle w:val="BlockText"/>
      </w:pPr>
      <w:r>
        <w:rPr>
          <w:bCs/>
          <w:b/>
        </w:rPr>
        <w:t xml:space="preserve">觸覺是唯一同時具備「已驗證需求 ＋ 已量產競品 ＋ 活躍 NPE」的節點。</w:t>
      </w:r>
      <w:r>
        <w:t xml:space="preserve"> </w:t>
      </w:r>
      <w:r>
        <w:t xml:space="preserve">三者齊備的地方不是機會，是絞肉機。</w:t>
      </w:r>
    </w:p>
    <w:p>
      <w:pPr>
        <w:pStyle w:val="FirstParagraph"/>
      </w:pPr>
      <w:r>
        <w:rPr>
          <w:bCs/>
          <w:b/>
        </w:rPr>
        <w:t xml:space="preserve">技術賭注</w:t>
      </w:r>
      <w:r>
        <w:t xml:space="preserve">：駐波式泵的高 Q 對負載變化更敏感，</w:t>
      </w:r>
      <w:r>
        <w:rPr>
          <w:bCs/>
          <w:b/>
        </w:rPr>
        <w:t xml:space="preserve">理論訊噪比應優於膜片式</w:t>
      </w:r>
      <w:r>
        <w:t xml:space="preserve">——但駐波腔的自感測訊號模型完全未知。這既是最大風險，也是最強的專利立足點。</w:t>
      </w:r>
    </w:p>
    <w:bookmarkEnd w:id="55"/>
    <w:bookmarkStart w:id="56" w:name="副攻-as2-穿金屬壁密封腔的供電通訊"/>
    <w:p>
      <w:pPr>
        <w:pStyle w:val="Heading3"/>
      </w:pPr>
      <w:r>
        <w:t xml:space="preserve">6.2 副攻 A：S2 — 穿金屬壁／密封腔的供電＋通訊</w:t>
      </w:r>
    </w:p>
    <w:p>
      <w:pPr>
        <w:pStyle w:val="FirstParagraph"/>
      </w:pPr>
      <w:r>
        <w:rPr>
          <w:bCs/>
          <w:b/>
        </w:rPr>
        <w:t xml:space="preserve">為什麼保留</w:t>
      </w:r>
      <w:r>
        <w:t xml:space="preserve">：非替代性論證是全報告最硬的（法拉第籠讓所有電磁方案歸零，替代方案只有「鑽孔」或「不做」），而且</w:t>
      </w:r>
      <w:r>
        <w:rPr>
          <w:bCs/>
          <w:b/>
        </w:rPr>
        <w:t xml:space="preserve">價值錨點不是元件單價</w:t>
      </w:r>
      <w:r>
        <w:t xml:space="preserve">——美國海軍在已服役艦艇加裝穿殼感測器需乾塢／圍堰、數月、數百萬美元。</w:t>
      </w:r>
      <w:r>
        <w:rPr>
          <w:bCs/>
          <w:b/>
        </w:rPr>
        <w:t xml:space="preserve">這正好繞開你對「壓電單價貴」的顧慮。</w:t>
      </w:r>
    </w:p>
    <w:p>
      <w:pPr>
        <w:pStyle w:val="BodyText"/>
      </w:pPr>
      <w:r>
        <w:rPr>
          <w:bCs/>
          <w:b/>
        </w:rPr>
        <w:t xml:space="preserve">為什麼是副攻不是主攻，而且末輪又降了一級</w:t>
      </w:r>
      <w:r>
        <w:t xml:space="preserve">：見 §5.2 的四個非技術理由——本質安全認證在定義上拿不到、耦合層有自我拆解型失效機制、需求有更簡單的競爭解法、以及最壞的訊號「30 年零商品化且零失敗紀錄」。</w:t>
      </w:r>
    </w:p>
    <w:p>
      <w:pPr>
        <w:pStyle w:val="BodyText"/>
      </w:pPr>
      <w:r>
        <w:rPr>
          <w:bCs/>
          <w:b/>
        </w:rPr>
        <w:t xml:space="preserve">建議做法</w:t>
      </w:r>
      <w:r>
        <w:t xml:space="preserve">：不要自己開市場，找已有痛點的錨定客戶（核能乾式貯存、石化壓力容器、造船），</w:t>
      </w:r>
      <w:r>
        <w:rPr>
          <w:bCs/>
          <w:b/>
        </w:rPr>
        <w:t xml:space="preserve">先做一個付費 POC 驗證耦合劑長期可靠度</w:t>
      </w:r>
      <w:r>
        <w:t xml:space="preserve">，用客戶的錢回答「為什麼 30 年沒商品化」。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而且第一件該做的事不是實驗，是情報</w:t>
      </w:r>
      <w:r>
        <w:t xml:space="preserve">：找出那些政府合約為什麼沒有一個轉成產品。同理適用於 NASA SBIR 164415（見 §5.00）。</w:t>
      </w:r>
    </w:p>
    <w:bookmarkEnd w:id="56"/>
    <w:bookmarkStart w:id="57" w:name="副攻-ba2-400700-c-無源無線-saw-感測條件式"/>
    <w:p>
      <w:pPr>
        <w:pStyle w:val="Heading3"/>
      </w:pPr>
      <w:r>
        <w:t xml:space="preserve">6.3 副攻 B：A2 — 400–700 °C 無源無線 SAW 感測（條件式）</w:t>
      </w:r>
    </w:p>
    <w:p>
      <w:pPr>
        <w:pStyle w:val="FirstParagraph"/>
      </w:pPr>
      <w:r>
        <w:rPr>
          <w:bCs/>
          <w:b/>
        </w:rPr>
        <w:t xml:space="preserve">保留理由</w:t>
      </w:r>
      <w:r>
        <w:t xml:space="preserve">：這是唯一一個「物理上真的沒有替代品」的溫區——Li-SOCl₂ 電池上限 165–200 °C、SOI IC 約 225 °C，400 °C 以上</w:t>
      </w:r>
      <w:r>
        <w:rPr>
          <w:bCs/>
          <w:b/>
        </w:rPr>
        <w:t xml:space="preserve">既沒有電池也沒有 IC</w:t>
      </w:r>
      <w:r>
        <w:t xml:space="preserve">，只有「用射頻打過去、靠聲波回聲讀值」的元件能活。</w:t>
      </w:r>
    </w:p>
    <w:p>
      <w:pPr>
        <w:pStyle w:val="BodyText"/>
      </w:pPr>
      <w:r>
        <w:rPr>
          <w:bCs/>
          <w:b/>
        </w:rPr>
        <w:t xml:space="preserve">條件</w:t>
      </w:r>
      <w:r>
        <w:t xml:space="preserve">：必須先解決兩件事，否則不啟動——</w:t>
      </w:r>
      <w:r>
        <w:t xml:space="preserve"> </w:t>
      </w:r>
      <w:r>
        <w:t xml:space="preserve">1. LiNbO₃ 在 450 °C 只有 2 小時壽命，</w:t>
      </w:r>
      <w:r>
        <w:rPr>
          <w:bCs/>
          <w:b/>
        </w:rPr>
        <w:t xml:space="preserve">必須確認 langasite 或 GaPO₄ 的長期壽命數據</w:t>
      </w:r>
      <w:r>
        <w:t xml:space="preserve">；</w:t>
      </w:r>
      <w:r>
        <w:t xml:space="preserve"> </w:t>
      </w:r>
      <w:r>
        <w:t xml:space="preserve">2. GaPO₄「市場上沒有好品質晶體可買」，</w:t>
      </w:r>
      <w:r>
        <w:rPr>
          <w:bCs/>
          <w:b/>
        </w:rPr>
        <w:t xml:space="preserve">CISSOID 因 X-FAB 停產 XI10 而發 Last Time Buy</w:t>
      </w:r>
      <w:r>
        <w:t xml:space="preserve"> </w:t>
      </w:r>
      <w:r>
        <w:t xml:space="preserve">⇒ 供應鏈風險極高。</w:t>
      </w:r>
    </w:p>
    <w:bookmarkEnd w:id="57"/>
    <w:bookmarkStart w:id="58" w:name="觀察名單不投入但每季追蹤"/>
    <w:p>
      <w:pPr>
        <w:pStyle w:val="Heading3"/>
      </w:pPr>
      <w:r>
        <w:t xml:space="preserve">6.4 觀察名單（不投入，但每季追蹤）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標的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追蹤什麼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為什麼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Viromed × relyon 交割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是否完成、鎖定哪條醫材適應症、能否拿到 CE Class IIa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未來 12 個月最能證實／證偽壓電電漿路線的單一事件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聲電放大器（Sandia）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是否有新創或商業授權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最命中「主動＋被動同體」命題，等台灣有薄膜 LN 產能再進場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 雙頻兩用元件</w:t>
            </w:r>
            <w:r>
              <w:t xml:space="preserve">（Nat Commun 12, 3141）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是否有人做植入式神經介面產品化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mW 級功耗下的 pT 級磁感測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RoHS 7(c)-VI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續期申請狀態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見 §10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3" w:name="若投入研發技術任務書"/>
    <w:p>
      <w:pPr>
        <w:pStyle w:val="Heading2"/>
      </w:pPr>
      <w:r>
        <w:t xml:space="preserve">7. 若投入研發：技術任務書</w:t>
      </w:r>
    </w:p>
    <w:bookmarkStart w:id="60" w:name="phase-006-個月-三個-gono-go總預算約-nt1500-萬"/>
    <w:p>
      <w:pPr>
        <w:pStyle w:val="Heading3"/>
      </w:pPr>
      <w:r>
        <w:t xml:space="preserve">Phase 0（0–6 個月）— 三個 go/no-go，總預算約 NT$1,500 萬</w:t>
      </w:r>
    </w:p>
    <w:p>
      <w:pPr>
        <w:pStyle w:val="FirstParagraph"/>
      </w:pPr>
      <w:r>
        <w:t xml:space="preserve">目標：</w:t>
      </w:r>
      <w:r>
        <w:rPr>
          <w:bCs/>
          <w:b/>
        </w:rPr>
        <w:t xml:space="preserve">用最少的錢殺掉最多的不確定性</w:t>
      </w:r>
      <w:r>
        <w:t xml:space="preserve">。這一期不做任何自研元件。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編號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產出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Go/No-Go 判準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T0-1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四片評估板對打</w:t>
            </w:r>
            <w:r>
              <w:t xml:space="preserve">（&lt;2 個月，&lt;NT$30 萬）：Boréas</w:t>
            </w:r>
            <w:r>
              <w:t xml:space="preserve"> </w:t>
            </w:r>
            <w:r>
              <w:rPr>
                <w:rStyle w:val="VerbatimChar"/>
              </w:rPr>
              <w:t xml:space="preserve">BOS1921-KIT-B01</w:t>
            </w:r>
            <w:r>
              <w:t xml:space="preserve">、</w:t>
            </w:r>
            <w:r>
              <w:rPr>
                <w:rStyle w:val="VerbatimChar"/>
              </w:rPr>
              <w:t xml:space="preserve">BOS0614 kit</w:t>
            </w:r>
            <w:r>
              <w:t xml:space="preserve">、</w:t>
            </w:r>
            <w:r>
              <w:rPr>
                <w:rStyle w:val="VerbatimChar"/>
              </w:rPr>
              <w:t xml:space="preserve">BOS1211-KIT</w:t>
            </w:r>
            <w:r>
              <w:t xml:space="preserve">、ADI</w:t>
            </w:r>
            <w:r>
              <w:t xml:space="preserve"> </w:t>
            </w:r>
            <w:r>
              <w:rPr>
                <w:rStyle w:val="VerbatimChar"/>
              </w:rPr>
              <w:t xml:space="preserve">MAX77501EVKIT</w:t>
            </w:r>
            <w:r>
              <w:t xml:space="preserve">。用</w:t>
            </w:r>
            <w:r>
              <w:rPr>
                <w:bCs/>
                <w:b/>
              </w:rPr>
              <w:t xml:space="preserve">黑盒法</w:t>
            </w:r>
            <w:r>
              <w:t xml:space="preserve">（輸入 DC 功率 vs 輸出有效功）量效率、串音 dB、感測延遲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一張「現貨 IC 能力邊界表」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Boréas 公開資料至今零個絕對效率數字</w:t>
            </w:r>
            <w:r>
              <w:t xml:space="preserve">，這是唯一能回答「CapDrive 專利值多少錢」的方法。若現貨已滿足需求 → 不自研 IC，直接做模組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T0-2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FTO 檢索委外</w:t>
            </w:r>
            <w:r>
              <w:t xml:space="preserve">：取</w:t>
            </w:r>
            <w:r>
              <w:t xml:space="preserve"> </w:t>
            </w:r>
            <w:r>
              <w:rPr>
                <w:rStyle w:val="VerbatimChar"/>
              </w:rPr>
              <w:t xml:space="preserve">US10931199B2</w:t>
            </w:r>
            <w:r>
              <w:t xml:space="preserve">（Harvard／CapDrive）與</w:t>
            </w:r>
            <w:r>
              <w:t xml:space="preserve"> </w:t>
            </w:r>
            <w:r>
              <w:rPr>
                <w:rStyle w:val="VerbatimChar"/>
              </w:rPr>
              <w:t xml:space="preserve">US12126324B2</w:t>
            </w:r>
            <w:r>
              <w:t xml:space="preserve">（MIT）的 claim 原文與同族（EP/CN/JP/</w:t>
            </w:r>
            <w:r>
              <w:rPr>
                <w:bCs/>
                <w:b/>
              </w:rPr>
              <w:t xml:space="preserve">TW</w:t>
            </w:r>
            <w:r>
              <w:t xml:space="preserve">），確認「輸出 ≥2×Vin」與「forward-boost/reverse-buck 雙模」兩個限制是否可繞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FTO 意見書 ＋ 迴避設計路線圖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若台灣與中國無同族，自由實施空間可能很大</w:t>
            </w:r>
            <w:r>
              <w:t xml:space="preserve">，這是最高 ROI 的一筆錢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T0-3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等效電路萃取流水線</w:t>
            </w:r>
            <w:r>
              <w:t xml:space="preserve">：阻抗掃頻 → BVD（fs/fp、Qm = fs/Δf、k² ≈ 1−(fs/fp)²）→ SPICE subckt 腳本 ＋ −40/25/85/125 °C 參數表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可重複的建模流程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這是後續一切設計的基礎建設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T0-4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三軸實測地圖</w:t>
            </w:r>
            <w:r>
              <w:t xml:space="preserve">：fs(溫度, 振幅, 老化)。</w:t>
            </w:r>
            <w:r>
              <w:rPr>
                <w:bCs/>
                <w:b/>
              </w:rPr>
              <w:t xml:space="preserve">特別要量大訊號下的 fs／Qm 漂移——小訊號分析儀量不出來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大訊號特性資料庫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 Qm 在目標工作點掉超過 50% → 重新選材料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T0-5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駐波式泵自感測可行性</w:t>
            </w:r>
            <w:r>
              <w:t xml:space="preserve">（主攻方向的核心賭注）：買 Lee Ventus Disc Pump，量其驅動電流中是否含可解讀的負載資訊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訊號模型 ＋ SNR 初估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若 SNR 不足以分辨氣泡／阻塞 → 主攻方向改為膜片式快速追隨，或轉副攻</w:t>
            </w:r>
          </w:p>
        </w:tc>
      </w:tr>
    </w:tbl>
    <w:bookmarkEnd w:id="60"/>
    <w:bookmarkStart w:id="61" w:name="phase-1618-個月-原型與專利佈局約-nt4000-萬"/>
    <w:p>
      <w:pPr>
        <w:pStyle w:val="Heading3"/>
      </w:pPr>
      <w:r>
        <w:t xml:space="preserve">Phase 1（6–18 個月）— 原型與專利佈局，約 NT$4,000 萬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編號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T1-1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頻率追蹤主線：運動電流（motional current）感測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</w:t>
            </w:r>
            <w:r>
              <w:t xml:space="preserve"> </w:t>
            </w:r>
            <w:r>
              <w:rPr>
                <w:rStyle w:val="VerbatimChar"/>
              </w:rPr>
              <w:t xml:space="preserve">2605.15279</w:t>
            </w:r>
            <w:r>
              <w:t xml:space="preserve"> </w:t>
            </w:r>
            <w:r>
              <w:t xml:space="preserve">的 ring-dot PT 運動電流感測 ＋ FSM+PI+低速 ADC+比較器，實測全轉態 ZVS 且可自啟動——</w:t>
            </w:r>
            <w:r>
              <w:rPr>
                <w:bCs/>
                <w:b/>
              </w:rPr>
              <w:t xml:space="preserve">同時解掉「追頻」與「自感測解耦」兩題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T1-1b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架構定案：操作在 fs 還是 fs–fp 之間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好消息：這題已有答案。</w:t>
            </w:r>
            <w:r>
              <w:t xml:space="preserve"> </w:t>
            </w:r>
            <w:r>
              <w:t xml:space="preserve">Shekhani &amp; Uchino 實驗證實</w:t>
            </w:r>
            <w:r>
              <w:rPr>
                <w:bCs/>
                <w:b/>
              </w:rPr>
              <w:t xml:space="preserve">最高 Qm 出現在 fs 與 fp 之間</w:t>
            </w:r>
            <w:r>
              <w:t xml:space="preserve">（實測最高 Qm = 1900）；另有研究指出最佳頻率驅動較共振驅動</w:t>
            </w:r>
            <w:r>
              <w:rPr>
                <w:bCs/>
                <w:b/>
              </w:rPr>
              <w:t xml:space="preserve">所需功率降 39%</w:t>
            </w:r>
            <w:r>
              <w:t xml:space="preserve">、溫升更小。</w:t>
            </w:r>
            <w:r>
              <w:rPr>
                <w:bCs/>
                <w:b/>
              </w:rPr>
              <w:t xml:space="preserve">兩者都應操作在 fs–fp 之間，原先以為的「功率 vs 致動」架構矛盾實質已解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T1-2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開關式驅動下的遲滯模型驗證（最乾淨的技術空白）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同一顆壓電體，Trek 線性放大器 vs BOS1921 開關式驅動器施加相同電壓波形，用 LDV 比對位移-電壓遲滯迴線是否重合。</w:t>
            </w:r>
            <w:r>
              <w:rPr>
                <w:bCs/>
                <w:b/>
              </w:rPr>
              <w:t xml:space="preserve">若不重合，所有現成遲滯補償文獻（Preisach／Prandtl-Ishlinskii）對高效率架構都不適用</w:t>
            </w:r>
            <w:r>
              <w:t xml:space="preserve">——這既是最大風險，也是最強的專利立足點（本輪專門搜尋，零結果）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T1-3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串音預算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定義致動洩漏到感測路徑的 dB 上限，反推橋平衡精度與 ADC 動態範圍。參考上界：AlN BAW 實測</w:t>
            </w:r>
            <w:r>
              <w:t xml:space="preserve"> </w:t>
            </w:r>
            <w:r>
              <w:rPr>
                <w:bCs/>
                <w:b/>
              </w:rPr>
              <w:t xml:space="preserve">60 dB 跨模態隔離</w:t>
            </w:r>
            <w:r>
              <w:t xml:space="preserve">；超音波植入 1 MHz 下 70% 頻寬、反射/吸收態差 10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T1-4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熱路徑設計（最被低估的風險）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節點支撐 vs 熱通路的結構矛盾必須在原型期解決，不能留到量產。這是價值鏈重心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T1-5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內電極決策：Cu／Ni 賤金屬共燒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必須在 Day 1 定，因為 Cu 需還原氣氛共燒，會反向限制 PZT 配方</w:t>
            </w:r>
            <w:r>
              <w:t xml:space="preserve">——這是製程與材料的耦合決策。Cu 電極買到 100 倍濕度壽命（10⁸ vs 10⁶ 次），是車規／戶外的入場券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T1-6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專利佈局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 T0-2 的 FTO 結果，在「駐波腔自感測訊號模型」與「開關式驅動下的遲滯補償」兩個空白點提出申請</w:t>
            </w:r>
          </w:p>
        </w:tc>
      </w:tr>
    </w:tbl>
    <w:bookmarkEnd w:id="61"/>
    <w:bookmarkStart w:id="62" w:name="phase-21836-個月-可靠性與認證約-nt8000-萬"/>
    <w:p>
      <w:pPr>
        <w:pStyle w:val="Heading3"/>
      </w:pPr>
      <w:r>
        <w:t xml:space="preserve">Phase 2（18–36 個月）— 可靠性與認證，約 NT$8,000 萬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編號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T2-1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可靠性驗證計畫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驗收準則向噴墨頭看齊</w:t>
            </w:r>
            <w:r>
              <w:t xml:space="preserve">：工業噴墨要求噴嘴 PZT 疲勞壽命</w:t>
            </w:r>
            <w:r>
              <w:t xml:space="preserve"> </w:t>
            </w:r>
            <w:r>
              <w:rPr>
                <w:bCs/>
                <w:b/>
              </w:rPr>
              <w:t xml:space="preserve">≥1.5×10¹¹ 次</w:t>
            </w:r>
            <w:r>
              <w:t xml:space="preserve">、驗收準則「每 10⁹ 滴最多 1 次失效」。用 Weibull ＋ 足夠樣本數，</w:t>
            </w:r>
            <w:r>
              <w:rPr>
                <w:bCs/>
                <w:b/>
              </w:rPr>
              <w:t xml:space="preserve">不要學致動器的「單顆跑 10¹¹ 次」展示測試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T2-2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退化指標定義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用 Qm 不是 d33。</w:t>
            </w:r>
            <w:r>
              <w:t xml:space="preserve"> </w:t>
            </w:r>
            <w:r>
              <w:t xml:space="preserve">壽命模型只能借用經驗式（PI 公開的</w:t>
            </w:r>
            <w:r>
              <w:t xml:space="preserve"> </w:t>
            </w:r>
            <w:r>
              <w:rPr>
                <w:rStyle w:val="VerbatimChar"/>
              </w:rPr>
              <w:t xml:space="preserve">MTTF = AU×AT×AF</w:t>
            </w:r>
            <w:r>
              <w:t xml:space="preserve">，75%RH×100V×45 °C → 約 105,000 h）與 MLCC 的 Prokopowicz–Vaskas；</w:t>
            </w:r>
            <w:r>
              <w:rPr>
                <w:bCs/>
                <w:b/>
              </w:rPr>
              <w:t xml:space="preserve">業界沒有壓電專屬物理模型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T2-3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連續共振驅動下的 Qm 退化時間常數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兩輪研究皆列第一優先且仍未解：只有靜態加熱數據，</w:t>
            </w:r>
            <w:r>
              <w:rPr>
                <w:bCs/>
                <w:b/>
              </w:rPr>
              <w:t xml:space="preserve">沒有「自發熱＋高場強＋連續振動」下的衰減曲線</w:t>
            </w:r>
            <w:r>
              <w:t xml:space="preserve">。這條曲線只能自己量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T2-4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噪音與機械外溢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MLCC「singing capacitor」是前車之鑑。已知緩解只買到</w:t>
            </w:r>
            <w:r>
              <w:t xml:space="preserve"> </w:t>
            </w:r>
            <w:r>
              <w:rPr>
                <w:bCs/>
                <w:b/>
              </w:rPr>
              <w:t xml:space="preserve">−25 dB（金屬端子），且成本高到「阻礙終端廠商廣泛採用」</w:t>
            </w:r>
            <w:r>
              <w:t xml:space="preserve">——會直接侵蝕「單價高但整合度高」的利差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T2-5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認證借殼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車用：以被動元件身分過 AEC-Q200 環境／機械項；醫療：IEC 60601-1 ＋「可重複使用主機 ＋ 拋棄式接觸件」架構；感測宣稱掛 IEC 63041-3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8" w:name="資源規劃"/>
    <w:p>
      <w:pPr>
        <w:pStyle w:val="Heading2"/>
      </w:pPr>
      <w:r>
        <w:t xml:space="preserve">8. 資源規劃</w:t>
      </w:r>
    </w:p>
    <w:bookmarkStart w:id="64" w:name="人力"/>
    <w:p>
      <w:pPr>
        <w:pStyle w:val="Heading3"/>
      </w:pPr>
      <w:r>
        <w:t xml:space="preserve">8.1 人力</w:t>
      </w:r>
    </w:p>
    <w:p>
      <w:pPr>
        <w:pStyle w:val="FirstParagraph"/>
      </w:pPr>
      <w:r>
        <w:rPr>
          <w:bCs/>
          <w:b/>
        </w:rPr>
        <w:t xml:space="preserve">Phase 0–1 最小可行團隊：5 人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台灣薪資參考（年，104 報告）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類比／電源 IC 設計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中位數 178 萬</w:t>
            </w:r>
            <w:r>
              <w:t xml:space="preserve">（非主管職第一）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0 可先不自研 IC，用現貨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機電耦合建模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最稀缺角色。台灣電源 IC 公司幾乎不存在，需從超音波／MEMS／機械所挖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壓電材料／製程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可從 MLCC 廠或工研院材化所挖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韌體／控制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數位 IC 中位數</w:t>
            </w:r>
            <w:r>
              <w:t xml:space="preserve"> </w:t>
            </w:r>
            <w:r>
              <w:rPr>
                <w:bCs/>
                <w:b/>
              </w:rPr>
              <w:t xml:space="preserve">157 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追頻演算法、自感測解耦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可靠性與量測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才需要擴編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研發主管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硬體研發主管</w:t>
            </w:r>
            <w:r>
              <w:t xml:space="preserve"> </w:t>
            </w:r>
            <w:r>
              <w:rPr>
                <w:bCs/>
                <w:b/>
              </w:rPr>
              <w:t xml:space="preserve">181 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Phase 2 擴編至約 12 人</w:t>
      </w:r>
      <w:r>
        <w:t xml:space="preserve">：加可靠性工程師 2、法規／認證 1、製程整合 1、應用工程師 2。</w:t>
      </w:r>
    </w:p>
    <w:bookmarkEnd w:id="64"/>
    <w:bookmarkStart w:id="65" w:name="設備"/>
    <w:p>
      <w:pPr>
        <w:pStyle w:val="Heading3"/>
      </w:pPr>
      <w:r>
        <w:t xml:space="preserve">8.2 設備</w:t>
      </w:r>
    </w:p>
    <w:p>
      <w:pPr>
        <w:pStyle w:val="FirstParagraph"/>
      </w:pPr>
      <w:r>
        <w:rPr>
          <w:bCs/>
          <w:b/>
        </w:rPr>
        <w:t xml:space="preserve">建議策略：Phase 0 先租後買。</w:t>
      </w:r>
      <w:r>
        <w:t xml:space="preserve"> </w:t>
      </w:r>
      <w:r>
        <w:t xml:space="preserve">ATEC／TRS RenTelco／Electro Rent／Testworld 有 E4990A 與 LDV 租賃。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設備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價格資訊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阻抗分析儀 Keysight E4990A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BVD 參數萃取（核心設備）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官網明示「超過價格門檻須聯繫採購」</w:t>
            </w:r>
            <w:r>
              <w:t xml:space="preserve">；唯一錨點為 eBay 原廠整新</w:t>
            </w:r>
            <w:r>
              <w:t xml:space="preserve"> </w:t>
            </w:r>
            <w:r>
              <w:rPr>
                <w:bCs/>
                <w:b/>
              </w:rPr>
              <w:t xml:space="preserve">US$37,566</w:t>
            </w:r>
            <w:r>
              <w:t xml:space="preserve">（刊登結束於 2017）【未驗證】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雷射都卜勒測振儀（Polytec）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位移量測、遲滯迴線比對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查無報價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高壓放大器（Trek／Aigtek）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線性驅動對照組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查無報價</w:t>
            </w:r>
            <w:r>
              <w:t xml:space="preserve">；Trek 可經 Autech（en.autech.com.tw）詢價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熱像儀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自發熱分佈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環境箱（−40 ~ 150 °C）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三軸實測地圖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評估板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Boréas 三片 ＋ ADI MAX77501EVKIT，總計</w:t>
            </w:r>
            <w:r>
              <w:t xml:space="preserve"> </w:t>
            </w:r>
            <w:r>
              <w:rPr>
                <w:bCs/>
                <w:b/>
              </w:rPr>
              <w:t xml:space="preserve">&lt; NT$30 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COMSOL／ANSYS 壓電模組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多物理模擬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查無報價</w:t>
            </w:r>
          </w:p>
        </w:tc>
      </w:tr>
    </w:tbl>
    <w:p>
      <w:pPr>
        <w:pStyle w:val="BlockText"/>
      </w:pPr>
      <w:r>
        <w:rPr>
          <w:bCs/>
          <w:b/>
        </w:rPr>
        <w:t xml:space="preserve">注意</w:t>
      </w:r>
      <w:r>
        <w:t xml:space="preserve">：儀器報價本輪幾乎全部查無（WebFetch 被封鎖）。上表的預算數字需要用詢價單重建。</w:t>
      </w:r>
    </w:p>
    <w:bookmarkEnd w:id="65"/>
    <w:bookmarkStart w:id="66" w:name="供應鏈與合作對象"/>
    <w:p>
      <w:pPr>
        <w:pStyle w:val="Heading3"/>
      </w:pPr>
      <w:r>
        <w:t xml:space="preserve">8.3 供應鏈與合作對象</w:t>
      </w:r>
    </w:p>
    <w:p>
      <w:pPr>
        <w:pStyle w:val="FirstParagraph"/>
      </w:pPr>
      <w:r>
        <w:rPr>
          <w:bCs/>
          <w:b/>
        </w:rPr>
        <w:t xml:space="preserve">最後一輪研究把台灣的落點查清楚了，而且比預期具體得多。</w:t>
      </w:r>
    </w:p>
    <w:p>
      <w:pPr>
        <w:pStyle w:val="BodyText"/>
      </w:pPr>
      <w:r>
        <w:rPr>
          <w:bCs/>
          <w:b/>
        </w:rPr>
        <w:t xml:space="preserve">① 工研院已有現成的壓電陶瓷配方，而且已經技轉出去</w:t>
      </w:r>
    </w:p>
    <w:p>
      <w:pPr>
        <w:pStyle w:val="BlockText"/>
      </w:pPr>
      <w:r>
        <w:t xml:space="preserve">工研院材化所的</w:t>
      </w:r>
      <w:r>
        <w:rPr>
          <w:bCs/>
          <w:b/>
        </w:rPr>
        <w:t xml:space="preserve">低溫燒結壓電陶瓷</w:t>
      </w:r>
      <w:r>
        <w:t xml:space="preserve">：燒結溫度</w:t>
      </w:r>
      <w:r>
        <w:t xml:space="preserve"> </w:t>
      </w:r>
      <w:r>
        <w:rPr>
          <w:bCs/>
          <w:b/>
        </w:rPr>
        <w:t xml:space="preserve">1,000–1,050 °C</w:t>
      </w:r>
      <w:r>
        <w:t xml:space="preserve">、</w:t>
      </w:r>
      <w:r>
        <w:rPr>
          <w:bCs/>
          <w:b/>
        </w:rPr>
        <w:t xml:space="preserve">d33 = 400 pC/N</w:t>
      </w:r>
      <w:r>
        <w:t xml:space="preserve">、</w:t>
      </w:r>
      <w:r>
        <w:rPr>
          <w:bCs/>
          <w:b/>
        </w:rPr>
        <w:t xml:space="preserve">k &gt; 75%</w:t>
      </w:r>
      <w:r>
        <w:t xml:space="preserve">，官方文件明載「</w:t>
      </w:r>
      <w:r>
        <w:rPr>
          <w:bCs/>
          <w:b/>
        </w:rPr>
        <w:t xml:space="preserve">已陸續技轉國內壓電陶瓷廠商試量產</w:t>
      </w:r>
      <w:r>
        <w:t xml:space="preserve">」。</w:t>
      </w:r>
    </w:p>
    <w:p>
      <w:pPr>
        <w:pStyle w:val="FirstParagraph"/>
      </w:pPr>
      <w:r>
        <w:t xml:space="preserve">這一條的重要性極高，理由有三：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1,000–1,050 °C 的低溫燒結，正是使用賤金屬（Cu／Ni）內電極的前提</w:t>
      </w:r>
      <w:r>
        <w:t xml:space="preserve">——而 §4.3 已論證賤金屬共燒是把多層件拉進 US$1 級距的唯一槓桿，也是買到 100 倍濕度壽命的關鍵。</w:t>
      </w:r>
      <w:r>
        <w:t xml:space="preserve"> </w:t>
      </w:r>
      <w:r>
        <w:t xml:space="preserve">- d33 = 400 pC/N 落在「主動角色」需求區間（&gt;400 pC/N），代表這是偏軟式配方 → 仍須回答 §4.1 的 Qm 取捨。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「已技轉國內廠商試量產」意味著你可能不需要從零建配方</w:t>
      </w:r>
      <w:r>
        <w:t xml:space="preserve">，可以走技轉或代工。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待查（一通電話可確認，且直接決定「自建 vs 技轉」）：技轉給了哪一家？授權條件？是否為詠業？</w:t>
      </w:r>
    </w:p>
    <w:p>
      <w:pPr>
        <w:pStyle w:val="BodyText"/>
      </w:pPr>
      <w:r>
        <w:rPr>
          <w:bCs/>
          <w:b/>
        </w:rPr>
        <w:t xml:space="preserve">② 具名的台灣壓電廠商（本輪首次查到）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公司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代號／狀態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對你的意義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詠業科技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6792，上櫃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天線 ＋ 壓電陶瓷，</w:t>
            </w:r>
            <w:r>
              <w:rPr>
                <w:bCs/>
                <w:b/>
              </w:rPr>
              <w:t xml:space="preserve">具 IATF 16949 車規認證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最完整的候選夥伴</w:t>
            </w:r>
            <w:r>
              <w:t xml:space="preserve">：有車規體系＋有壓電陶瓷產線＋是上市櫃公司（可談策略合作或投資）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千輔企業（Hocom）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壓電相關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兆福企業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壓電相關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ELECERAM（台灣）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曾做多層 PT 與 CCFL 逆變器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是否仍在生產多層 PT 未查證</w:t>
            </w:r>
            <w:r>
              <w:t xml:space="preserve">——這是在地 PoC 產能的關鍵</w:t>
            </w:r>
          </w:p>
        </w:tc>
      </w:tr>
    </w:tbl>
    <w:p>
      <w:pPr>
        <w:pStyle w:val="BodyText"/>
      </w:pPr>
      <w:r>
        <w:rPr>
          <w:bCs/>
          <w:b/>
        </w:rPr>
        <w:t xml:space="preserve">③ 國科會已經在補助你想做的題目</w:t>
      </w:r>
    </w:p>
    <w:p>
      <w:pPr>
        <w:numPr>
          <w:ilvl w:val="0"/>
          <w:numId w:val="1013"/>
        </w:numPr>
        <w:pStyle w:val="Compact"/>
      </w:pPr>
      <w:r>
        <w:t xml:space="preserve">壓電能量擷取（2024–2027，執行中）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先進壓電致動於冷卻應用（2023–2025，台捷雙邊）</w:t>
      </w:r>
      <w:r>
        <w:t xml:space="preserve"> </w:t>
      </w:r>
      <w:r>
        <w:t xml:space="preserve">←</w:t>
      </w:r>
      <w:r>
        <w:t xml:space="preserve"> </w:t>
      </w:r>
      <w:r>
        <w:rPr>
          <w:bCs/>
          <w:b/>
        </w:rPr>
        <w:t xml:space="preserve">這正是本報告主推薦 S1 的方向</w:t>
      </w:r>
    </w:p>
    <w:p>
      <w:pPr>
        <w:pStyle w:val="BlockText"/>
      </w:pPr>
      <w:r>
        <w:t xml:space="preserve">含意有兩層：(a) 這條路在台灣有政策支持與可對接的學研能量；(b)</w:t>
      </w:r>
      <w:r>
        <w:t xml:space="preserve"> </w:t>
      </w:r>
      <w:r>
        <w:rPr>
          <w:bCs/>
          <w:b/>
        </w:rPr>
        <w:t xml:space="preserve">也代表已經有人在做，你需要確認自己的差異化</w:t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④ 台灣的三項結構性優勢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多層陶瓷共燒（MLCC）製程同源性</w:t>
      </w:r>
      <w:r>
        <w:t xml:space="preserve">——流延成型 → 內電極網印 → 疊層 → 共燒 → 端電極，差別只在配方、厚度、極化站與頻率分選站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注意</w:t>
      </w:r>
      <w:r>
        <w:t xml:space="preserve">：這是製程同源性的推論，</w:t>
      </w:r>
      <w:r>
        <w:rPr>
          <w:bCs/>
          <w:b/>
        </w:rPr>
        <w:t xml:space="preserve">不是任何一家台灣 MLCC 廠已具備壓電能力的證據</w:t>
      </w:r>
      <w:r>
        <w:t xml:space="preserve">。必須實地查訪。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低壓 BCD IC 產能</w:t>
      </w:r>
      <w:r>
        <w:t xml:space="preserve">——因為 kV 升壓由陶瓷體完成，IC 端只需 12–24 Vpp，</w:t>
      </w:r>
      <w:r>
        <w:rPr>
          <w:bCs/>
          <w:b/>
        </w:rPr>
        <w:t xml:space="preserve">台灣 0.18 µm BCD 產能就夠，不需要高壓 IC 代工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驅動 IC 取得路徑已驗證通暢</w:t>
      </w:r>
      <w:r>
        <w:t xml:space="preserve">——EDOM（益登科技）</w:t>
      </w:r>
      <w:r>
        <w:rPr>
          <w:bCs/>
          <w:b/>
        </w:rPr>
        <w:t xml:space="preserve">同時代理 Boréas（BOS1901/BOS1921）與 xMEMS（Montara、XMC-2400）</w:t>
      </w:r>
      <w:r>
        <w:t xml:space="preserve">，是台灣客戶一次問到兩條線的最短路徑，取樣與 FAE 不需繞道，</w:t>
      </w:r>
      <w:r>
        <w:rPr>
          <w:bCs/>
          <w:b/>
        </w:rPr>
        <w:t xml:space="preserve">PoC 可壓縮數個月</w:t>
      </w:r>
    </w:p>
    <w:p>
      <w:pPr>
        <w:pStyle w:val="FirstParagraph"/>
      </w:pPr>
      <w:r>
        <w:rPr>
          <w:bCs/>
          <w:b/>
        </w:rPr>
        <w:t xml:space="preserve">⑤ 一個必須先決定的岔路</w:t>
      </w:r>
    </w:p>
    <w:p>
      <w:pPr>
        <w:pStyle w:val="BlockText"/>
      </w:pPr>
      <w:r>
        <w:rPr>
          <w:bCs/>
          <w:b/>
        </w:rPr>
        <w:t xml:space="preserve">薄膜 MEMS 與塊材陶瓷是兩個產業。</w:t>
      </w:r>
      <w:r>
        <w:t xml:space="preserve"> </w:t>
      </w:r>
      <w:r>
        <w:t xml:space="preserve">xMEMS 走矽 MEMS 壓電薄膜，成本曲線、設備、人才與 TDK／Murata 的陶瓷路線</w:t>
      </w:r>
      <w:r>
        <w:rPr>
          <w:bCs/>
          <w:b/>
        </w:rPr>
        <w:t xml:space="preserve">完全不同</w:t>
      </w:r>
      <w:r>
        <w:t xml:space="preserve">。</w:t>
      </w:r>
      <w:r>
        <w:t xml:space="preserve"> </w:t>
      </w:r>
      <w:r>
        <w:t xml:space="preserve">本研究的資料不足以替你選邊，但</w:t>
      </w:r>
      <w:r>
        <w:rPr>
          <w:bCs/>
          <w:b/>
        </w:rPr>
        <w:t xml:space="preserve">這個選擇必須在 Phase 0 結束前做出</w:t>
      </w:r>
      <w:r>
        <w:t xml:space="preserve">，因為它決定後續所有設備與人才投資。</w:t>
      </w:r>
      <w:r>
        <w:t xml:space="preserve"> </w:t>
      </w:r>
      <w:r>
        <w:t xml:space="preserve">依台灣既有能量判斷，</w:t>
      </w:r>
      <w:r>
        <w:rPr>
          <w:bCs/>
          <w:b/>
        </w:rPr>
        <w:t xml:space="preserve">塊材陶瓷（MLCC 同源）路線的在地可執行性明顯較高</w:t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製造端的結構性事實</w:t>
      </w:r>
      <w:r>
        <w:t xml:space="preserve">：壓電製程鏈的每一站都是</w:t>
      </w:r>
      <w:r>
        <w:rPr>
          <w:bCs/>
          <w:b/>
        </w:rPr>
        <w:t xml:space="preserve">逐片作業，不是晶圓批次作業</w:t>
      </w:r>
      <w:r>
        <w:t xml:space="preserve">——這是單價下不來的根本原因。STEMINC 一顆 2 W 級單層壓電變壓器零售</w:t>
      </w:r>
      <w:r>
        <w:t xml:space="preserve"> </w:t>
      </w:r>
      <w:r>
        <w:rPr>
          <w:bCs/>
          <w:b/>
        </w:rPr>
        <w:t xml:space="preserve">USD 23.76／2 顆 ≈ 11.88/顆</w:t>
      </w:r>
      <w:r>
        <w:t xml:space="preserve"> </w:t>
      </w:r>
      <w:r>
        <w:t xml:space="preserve">就是這個結構的體現。</w:t>
      </w:r>
    </w:p>
    <w:p>
      <w:pPr>
        <w:pStyle w:val="BodyText"/>
      </w:pPr>
      <w:r>
        <w:rPr>
          <w:bCs/>
          <w:b/>
        </w:rPr>
        <w:t xml:space="preserve">日本 PT 供應商已所剩無幾</w:t>
      </w:r>
      <w:r>
        <w:t xml:space="preserve">：可查到的只點名到タムラ製作所、NT販売、富士セラミックス等少數幾家。CCFL 時代年銷 2,500–3,000 萬顆、產地在日本，LED 取代後大量退場。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「找誰做 Rosen 型 PT」的可選家數，比想像的少一個數量級。</w:t>
      </w:r>
    </w:p>
    <w:p>
      <w:pPr>
        <w:pStyle w:val="BodyText"/>
      </w:pPr>
      <w:r>
        <w:rPr>
          <w:bCs/>
          <w:b/>
        </w:rPr>
        <w:t xml:space="preserve">開源起點</w:t>
      </w:r>
      <w:r>
        <w:t xml:space="preserve">：</w:t>
      </w:r>
      <w:r>
        <w:rPr>
          <w:rStyle w:val="VerbatimChar"/>
        </w:rPr>
        <w:t xml:space="preserve">github.com/leacog/PLL-ultrasonic-driver</w:t>
      </w:r>
      <w:r>
        <w:t xml:space="preserve">（KiCad ＋ Arduino 的低成本 PLL 壓電超音波驅動器）。</w:t>
      </w:r>
    </w:p>
    <w:bookmarkEnd w:id="66"/>
    <w:bookmarkStart w:id="67" w:name="預算彙總三年粗估"/>
    <w:p>
      <w:pPr>
        <w:pStyle w:val="Heading3"/>
      </w:pPr>
      <w:r>
        <w:t xml:space="preserve">8.4 預算彙總（三年，粗估）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階段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期間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設備／委外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材料／打樣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0–6 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人 × 0.5 年 ≈ NT$450 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租賃 ＋ 評估板 ＋ FTO 委外 ≈ NT$400 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NT$100 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NT$1,000–1,500 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6–18 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人 × 1 年 ≈ NT$1,300 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設備購置 ≈ NT$1,500 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打樣 ＋ 專利 ≈ NT$800 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NT$3,600–4,500 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18–36 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人 × 1.5 年 ≈ NT$3,300 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可靠性試驗 ＋ 認證 ≈ NT$2,500 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試產 ≈ NT$1,500 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NT$7,300–9,000 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NT$1.2–1.5 億</w:t>
            </w:r>
          </w:p>
        </w:tc>
      </w:tr>
    </w:tbl>
    <w:p>
      <w:pPr>
        <w:pStyle w:val="BodyText"/>
      </w:pPr>
      <w:r>
        <w:rPr>
          <w:bCs/>
          <w:b/>
        </w:rPr>
        <w:t xml:space="preserve">估值對照</w:t>
      </w:r>
      <w:r>
        <w:t xml:space="preserve">（判斷這筆投資值不值得）：</w:t>
      </w:r>
      <w:r>
        <w:t xml:space="preserve"> </w:t>
      </w:r>
      <w:r>
        <w:t xml:space="preserve">- CTS 買 Noliac：</w:t>
      </w:r>
      <w:r>
        <w:rPr>
          <w:bCs/>
          <w:b/>
        </w:rPr>
        <w:t xml:space="preserve">USD 19.3M</w:t>
      </w:r>
      <w:r>
        <w:t xml:space="preserve">（約 NT$6 億）</w:t>
      </w:r>
      <w:r>
        <w:t xml:space="preserve"> </w:t>
      </w:r>
      <w:r>
        <w:t xml:space="preserve">- CTS 買 Meggitt/Ferroperm：</w:t>
      </w:r>
      <w:r>
        <w:rPr>
          <w:bCs/>
          <w:b/>
        </w:rPr>
        <w:t xml:space="preserve">USD 74M</w:t>
      </w:r>
      <w:r>
        <w:t xml:space="preserve">（約 NT$23 億）</w:t>
      </w:r>
      <w:r>
        <w:t xml:space="preserve"> </w:t>
      </w:r>
      <w:r>
        <w:t xml:space="preserve">- PI Ceramic：FY2025 營業額</w:t>
      </w:r>
      <w:r>
        <w:t xml:space="preserve"> </w:t>
      </w:r>
      <w:r>
        <w:rPr>
          <w:bCs/>
          <w:b/>
        </w:rPr>
        <w:t xml:space="preserve">EUR 48.7M</w:t>
      </w:r>
      <w:r>
        <w:t xml:space="preserve">、&gt;400 人（營收天花板參考）</w:t>
      </w:r>
      <w:r>
        <w:t xml:space="preserve"> </w:t>
      </w:r>
      <w:r>
        <w:t xml:space="preserve">- relyon plasma（24 人、營收 $6M）：</w:t>
      </w:r>
      <w:r>
        <w:rPr>
          <w:bCs/>
          <w:b/>
        </w:rPr>
        <w:t xml:space="preserve">低至中雙位數百萬歐元</w:t>
      </w:r>
    </w:p>
    <w:p>
      <w:pPr>
        <w:pStyle w:val="BlockText"/>
      </w:pPr>
      <w:r>
        <w:t xml:space="preserve">換句話說：</w:t>
      </w:r>
      <w:r>
        <w:rPr>
          <w:bCs/>
          <w:b/>
        </w:rPr>
        <w:t xml:space="preserve">投 NT$1.2–1.5 億做三年，若成功建立一家 20–50 人的壓電元件公司，退場區間大約在 NT$6–23 億。</w:t>
      </w:r>
      <w:r>
        <w:t xml:space="preserve"> </w:t>
      </w:r>
      <w:r>
        <w:t xml:space="preserve">這是可以算得過來的，但</w:t>
      </w:r>
      <w:r>
        <w:rPr>
          <w:bCs/>
          <w:b/>
        </w:rPr>
        <w:t xml:space="preserve">前提是選對應用</w:t>
      </w:r>
      <w:r>
        <w:t xml:space="preserve">——relyon 的下場說明選錯應用時，即使技術領先十二年、即使背後是 TDK，退場價也只有數百萬歐元。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ip-策略"/>
    <w:p>
      <w:pPr>
        <w:pStyle w:val="Heading2"/>
      </w:pPr>
      <w:r>
        <w:t xml:space="preserve">9. IP 策略</w:t>
      </w:r>
    </w:p>
    <w:bookmarkStart w:id="69" w:name="已知禁區"/>
    <w:p>
      <w:pPr>
        <w:pStyle w:val="Heading3"/>
      </w:pPr>
      <w:r>
        <w:t xml:space="preserve">9.1 已知禁區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專利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權利人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標的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到期推算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威脅等級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US12126324B2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MIT（Perreault／Lang／Boles／Bonavia）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「PR 幾何條件，且以轉換器指定的電壓／功率等級定義」——</w:t>
            </w:r>
            <w:r>
              <w:rPr>
                <w:bCs/>
                <w:b/>
              </w:rPr>
              <w:t xml:space="preserve">設計規則層級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2041–2042</w:t>
            </w:r>
            <w:r>
              <w:t xml:space="preserve">【推算】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極高（但只影響功率轉換路線，你已排除）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US12009746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US12388364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 PR 為功率級儲能、含 connected/open 開關序列達成 resonant soft-charging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</w:t>
            </w:r>
            <w:r>
              <w:rPr>
                <w:bCs/>
                <w:b/>
              </w:rPr>
              <w:t xml:space="preserve">兩號皆僅半驗證，必須一手核對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US10931199B2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President and Fellows of Harvard College</w:t>
            </w:r>
            <w:r>
              <w:t xml:space="preserve">（發明人 Simon Chaput ＝ Boréas 創辦人）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雙向同步功率轉換器（開關＋開關＋電感）、輸出峰值</w:t>
            </w:r>
            <w:r>
              <w:t xml:space="preserve"> </w:t>
            </w:r>
            <w:r>
              <w:rPr>
                <w:bCs/>
                <w:b/>
              </w:rPr>
              <w:t xml:space="preserve">≥ 2× 輸入電壓</w:t>
            </w:r>
            <w:r>
              <w:t xml:space="preserve">、正向 boost 送能／反向 buck 從負載回收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名目 20 年自 2016-09-27 起算 ≈</w:t>
            </w:r>
            <w:r>
              <w:t xml:space="preserve"> </w:t>
            </w:r>
            <w:r>
              <w:rPr>
                <w:bCs/>
                <w:b/>
              </w:rPr>
              <w:t xml:space="preserve">2036</w:t>
            </w:r>
            <w:r>
              <w:t xml:space="preserve">【推算，未查 PTA】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極高——這幾乎就是「主動能量回收壓電驅動器」的通用描述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US10856399B2</w:t>
            </w:r>
            <w:r>
              <w:t xml:space="preserve"> </w:t>
            </w:r>
            <w:r>
              <w:t xml:space="preserve">等至少 6 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TDK Electronics AG（原 EPCOS）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CeraPlas 冷電漿元件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高（若走電漿路線）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US10118054</w:t>
            </w:r>
            <w:r>
              <w:t xml:space="preserve">、</w:t>
            </w:r>
            <w:r>
              <w:rPr>
                <w:rStyle w:val="VerbatimChar"/>
              </w:rPr>
              <w:t xml:space="preserve">US10300309B2</w:t>
            </w:r>
            <w:r>
              <w:t xml:space="preserve">、</w:t>
            </w:r>
            <w:r>
              <w:rPr>
                <w:rStyle w:val="VerbatimChar"/>
              </w:rPr>
              <w:t xml:space="preserve">US10300310B2</w:t>
            </w:r>
            <w:r>
              <w:t xml:space="preserve">、</w:t>
            </w:r>
            <w:r>
              <w:rPr>
                <w:rStyle w:val="VerbatimChar"/>
              </w:rPr>
              <w:t xml:space="preserve">US10682530B2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Regents of UC（neural dust）→ Iota/Astellas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超音波供電植入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高（若走植入系統）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繞道的存在證明</w:t>
      </w:r>
      <w:r>
        <w:t xml:space="preserve">：ADI</w:t>
      </w:r>
      <w:r>
        <w:t xml:space="preserve"> </w:t>
      </w:r>
      <w:r>
        <w:rPr>
          <w:rStyle w:val="VerbatimChar"/>
        </w:rPr>
        <w:t xml:space="preserve">MAX77501</w:t>
      </w:r>
      <w:r>
        <w:t xml:space="preserve">（110 Vpk-pk 單端、2.8–5.5 V 輸入、可驅</w:t>
      </w:r>
      <w:r>
        <w:t xml:space="preserve"> </w:t>
      </w:r>
      <w:r>
        <w:rPr>
          <w:bCs/>
          <w:b/>
        </w:rPr>
        <w:t xml:space="preserve">2 µF</w:t>
      </w:r>
      <w:r>
        <w:t xml:space="preserve">、官方描述「energy recycling scheme which yields virtually no losses except switching losses and RDS(ON)」、25 MHz SPI、600 µs 啟動、&lt;1 µA 關機）已在市場上。</w:t>
      </w:r>
      <w:r>
        <w:rPr>
          <w:bCs/>
          <w:b/>
        </w:rPr>
        <w:t xml:space="preserve">拆解出 MAX77501 與 Harvard 專利的差異，就是迴避設計路線圖。</w:t>
      </w:r>
    </w:p>
    <w:bookmarkEnd w:id="69"/>
    <w:bookmarkStart w:id="70" w:name="白空間假說末輪深查後的修正版"/>
    <w:p>
      <w:pPr>
        <w:pStyle w:val="Heading3"/>
      </w:pPr>
      <w:r>
        <w:t xml:space="preserve">9.2 白空間假說（末輪深查後的修正版）</w:t>
      </w:r>
    </w:p>
    <w:p>
      <w:pPr>
        <w:pStyle w:val="FirstParagraph"/>
      </w:pPr>
      <w:r>
        <w:rPr>
          <w:bCs/>
          <w:b/>
        </w:rPr>
        <w:t xml:space="preserve">原假說</w:t>
      </w:r>
      <w:r>
        <w:t xml:space="preserve">：專利地景是兩座互不相通的島——島 A（功率轉換：MIT、UC Berkeley、Enphase</w:t>
      </w:r>
      <w:r>
        <w:t xml:space="preserve"> </w:t>
      </w:r>
      <w:r>
        <w:rPr>
          <w:rStyle w:val="VerbatimChar"/>
        </w:rPr>
        <w:t xml:space="preserve">US12268094</w:t>
      </w:r>
      <w:r>
        <w:t xml:space="preserve">、NEC，CPC 主要在 H02M）與島 B（self-sensing 致動：</w:t>
      </w:r>
      <w:r>
        <w:rPr>
          <w:rStyle w:val="VerbatimChar"/>
        </w:rPr>
        <w:t xml:space="preserve">US10349818</w:t>
      </w:r>
      <w:r>
        <w:t xml:space="preserve">、</w:t>
      </w:r>
      <w:r>
        <w:rPr>
          <w:rStyle w:val="VerbatimChar"/>
        </w:rPr>
        <w:t xml:space="preserve">US9872606</w:t>
      </w:r>
      <w:r>
        <w:t xml:space="preserve">、</w:t>
      </w:r>
      <w:r>
        <w:rPr>
          <w:rStyle w:val="VerbatimChar"/>
        </w:rPr>
        <w:t xml:space="preserve">CN111060232B</w:t>
      </w:r>
      <w:r>
        <w:t xml:space="preserve">），兩島之間查無共同專利權人。</w:t>
      </w:r>
    </w:p>
    <w:p>
      <w:pPr>
        <w:pStyle w:val="BodyText"/>
      </w:pPr>
      <w:r>
        <w:rPr>
          <w:bCs/>
          <w:b/>
        </w:rPr>
        <w:t xml:space="preserve">深查結果：假說被部分證偽，必須收窄。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結論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「兩島之間沒有橋」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錯。</w:t>
            </w:r>
            <w:r>
              <w:t xml:space="preserve"> </w:t>
            </w:r>
            <w:r>
              <w:t xml:space="preserve">Boréas</w:t>
            </w:r>
            <w:r>
              <w:t xml:space="preserve"> </w:t>
            </w:r>
            <w:r>
              <w:rPr>
                <w:rStyle w:val="VerbatimChar"/>
              </w:rPr>
              <w:t xml:space="preserve">BOS1921</w:t>
            </w:r>
            <w:r>
              <w:t xml:space="preserve"> </w:t>
            </w:r>
            <w:r>
              <w:t xml:space="preserve">是已量產的橋（同時感測與驅動壓電致動器至 190 Vpp，可把致動器當力感測器用），專利地基是 Harvard</w:t>
            </w:r>
            <w:r>
              <w:t xml:space="preserve"> </w:t>
            </w:r>
            <w:r>
              <w:rPr>
                <w:rStyle w:val="VerbatimChar"/>
              </w:rPr>
              <w:t xml:space="preserve">US10931199B2</w:t>
            </w:r>
            <w:r>
              <w:t xml:space="preserve">（單電感、雙向、高壓、可回收致動器儲存的能量；ISSCC 實測 3–5 V → 100 Vpp、57.7 mW、THD+N 0.42%；續案</w:t>
            </w:r>
            <w:r>
              <w:t xml:space="preserve"> </w:t>
            </w:r>
            <w:r>
              <w:rPr>
                <w:rStyle w:val="VerbatimChar"/>
              </w:rPr>
              <w:t xml:space="preserve">US11374496</w:t>
            </w:r>
            <w:r>
              <w:t xml:space="preserve">；推算保護到 ~2037–2039）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「橋延伸到功率轉換島了嗎」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沒有。</w:t>
            </w:r>
            <w:r>
              <w:t xml:space="preserve"> </w:t>
            </w:r>
            <w:r>
              <w:t xml:space="preserve">橋只搭在</w:t>
            </w:r>
            <w:r>
              <w:t xml:space="preserve"> </w:t>
            </w:r>
            <w:r>
              <w:rPr>
                <w:bCs/>
                <w:b/>
              </w:rPr>
              <w:t xml:space="preserve">&lt;1 W 容性驅動節點</w:t>
            </w:r>
            <w:r>
              <w:t xml:space="preserve">。MIT／Berkeley 島與 Boréas 島之間</w:t>
            </w:r>
            <w:r>
              <w:rPr>
                <w:bCs/>
                <w:b/>
              </w:rPr>
              <w:t xml:space="preserve">仍查無共同專利權人</w:t>
            </w:r>
            <w:r>
              <w:t xml:space="preserve">。</w:t>
            </w:r>
            <w:r>
              <w:rPr>
                <w:bCs/>
                <w:b/>
              </w:rPr>
              <w:t xml:space="preserve">「功率轉換 × 自感測」這個具體交叉點，兩島論成立。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「那個交叉點有人卡位嗎」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還沒，但窗口正在關閉。</w:t>
            </w:r>
            <w:r>
              <w:t xml:space="preserve"> </w:t>
            </w:r>
            <w:r>
              <w:t xml:space="preserve">學術首發是</w:t>
            </w:r>
            <w:r>
              <w:t xml:space="preserve"> </w:t>
            </w:r>
            <w:r>
              <w:rPr>
                <w:bCs/>
                <w:b/>
              </w:rPr>
              <w:t xml:space="preserve">2026-05 的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arXiv 2605.15279</w:t>
            </w:r>
            <w:r>
              <w:t xml:space="preserve">（用 PR 自身的 motional current 做自感測閉環，具「低延遲、低損耗、本質隔離」，全 ZVS 且可自啟動）。</w:t>
            </w:r>
            <w:r>
              <w:rPr>
                <w:bCs/>
                <w:b/>
              </w:rPr>
              <w:t xml:space="preserve">專利端目前是空的。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「上位概念能不能拿到」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❌ 不能，但也不會被擋。</w:t>
            </w:r>
            <w:r>
              <w:t xml:space="preserve"> </w:t>
            </w:r>
            <w:r>
              <w:rPr>
                <w:rStyle w:val="VerbatimChar"/>
              </w:rPr>
              <w:t xml:space="preserve">US5347870A</w:t>
            </w:r>
            <w:r>
              <w:t xml:space="preserve">(1994，致動器＋感測器雙功能)、</w:t>
            </w:r>
            <w:r>
              <w:rPr>
                <w:rStyle w:val="VerbatimChar"/>
              </w:rPr>
              <w:t xml:space="preserve">US4035672A</w:t>
            </w:r>
            <w:r>
              <w:t xml:space="preserve">(1977)、</w:t>
            </w:r>
            <w:r>
              <w:rPr>
                <w:rStyle w:val="VerbatimChar"/>
              </w:rPr>
              <w:t xml:space="preserve">US7235914B2</w:t>
            </w:r>
            <w:r>
              <w:t xml:space="preserve">（Washington State University，致動器＋發電機同體）、</w:t>
            </w:r>
            <w:r>
              <w:rPr>
                <w:rStyle w:val="VerbatimChar"/>
              </w:rPr>
              <w:t xml:space="preserve">WO2006087304A1</w:t>
            </w:r>
            <w:r>
              <w:t xml:space="preserve">(2006)</w:t>
            </w:r>
            <w:r>
              <w:t xml:space="preserve"> </w:t>
            </w:r>
            <w:r>
              <w:rPr>
                <w:bCs/>
                <w:b/>
              </w:rPr>
              <w:t xml:space="preserve">全部推算已到期，屬公有領域</w:t>
            </w:r>
            <w:r>
              <w:t xml:space="preserve">。</w:t>
            </w:r>
          </w:p>
        </w:tc>
      </w:tr>
    </w:tbl>
    <w:p>
      <w:pPr>
        <w:pStyle w:val="BlockText"/>
      </w:pPr>
      <w:r>
        <w:rPr>
          <w:bCs/>
          <w:b/>
        </w:rPr>
        <w:t xml:space="preserve">策略含意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不要把「兩用」當無人區去推銷</w:t>
      </w:r>
      <w:r>
        <w:t xml:space="preserve">——模式已被市場驗證有價值，但位置已被占。正確定位是「</w:t>
      </w:r>
      <w:r>
        <w:rPr>
          <w:bCs/>
          <w:b/>
        </w:rPr>
        <w:t xml:space="preserve">換節點</w:t>
      </w:r>
      <w:r>
        <w:t xml:space="preserve">」：換到</w:t>
      </w:r>
      <w:r>
        <w:t xml:space="preserve"> </w:t>
      </w:r>
      <w:r>
        <w:rPr>
          <w:bCs/>
          <w:b/>
        </w:rPr>
        <w:t xml:space="preserve">DC-DC 功率轉換 × 自感測</w:t>
      </w:r>
      <w:r>
        <w:t xml:space="preserve">，或</w:t>
      </w:r>
      <w:r>
        <w:t xml:space="preserve"> </w:t>
      </w:r>
      <w:r>
        <w:rPr>
          <w:bCs/>
          <w:b/>
        </w:rPr>
        <w:t xml:space="preserve">PT 屏障自診斷</w:t>
      </w:r>
      <w:r>
        <w:t xml:space="preserve">。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概念層乾淨，claim 只能做窄的。</w:t>
      </w:r>
      <w:r>
        <w:t xml:space="preserve"> </w:t>
      </w:r>
      <w:r>
        <w:t xml:space="preserve">護城河得靠 know-how，不是專利廣度。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「查無」的信心度只有 60–70%</w:t>
      </w:r>
      <w:r>
        <w:t xml:space="preserve">——本輪只換了措辭就多找出 4 件前輪沒查到的兩用件。</w:t>
      </w:r>
    </w:p>
    <w:p>
      <w:pPr>
        <w:pStyle w:val="FirstParagraph"/>
      </w:pPr>
      <w:r>
        <w:rPr>
          <w:bCs/>
          <w:b/>
        </w:rPr>
        <w:t xml:space="preserve">其他末輪發現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US12388364</w:t>
      </w:r>
      <w:r>
        <w:t xml:space="preserve"> </w:t>
      </w:r>
      <w:r>
        <w:t xml:space="preserve">標題經 USPTO 連結確認為「</w:t>
      </w:r>
      <w:r>
        <w:rPr>
          <w:bCs/>
          <w:b/>
        </w:rPr>
        <w:t xml:space="preserve">DC-DC converter based on piezoelectric resonator</w:t>
      </w:r>
      <w:r>
        <w:t xml:space="preserve">」（前輪僅半驗證）。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SSHI 領域無任何 IC 大廠持有核心專利</w:t>
      </w:r>
      <w:r>
        <w:t xml:space="preserve">（TI／ADI／e-peas 查無）。關鍵美國專利</w:t>
      </w:r>
      <w:r>
        <w:t xml:space="preserve"> </w:t>
      </w:r>
      <w:r>
        <w:rPr>
          <w:rStyle w:val="VerbatimChar"/>
        </w:rPr>
        <w:t xml:space="preserve">US9450510B2</w:t>
      </w:r>
      <w:r>
        <w:t xml:space="preserve">／</w:t>
      </w:r>
      <w:r>
        <w:rPr>
          <w:rStyle w:val="VerbatimChar"/>
        </w:rPr>
        <w:t xml:space="preserve">US9831796</w:t>
      </w:r>
      <w:r>
        <w:t xml:space="preserve"> </w:t>
      </w:r>
      <w:r>
        <w:t xml:space="preserve">的受讓人據搜尋摘要為</w:t>
      </w:r>
      <w:r>
        <w:rPr>
          <w:bCs/>
          <w:b/>
        </w:rPr>
        <w:t xml:space="preserve">國立清華大學</w:t>
      </w:r>
      <w:r>
        <w:t xml:space="preserve">【未驗證】；</w:t>
      </w:r>
      <w:r>
        <w:rPr>
          <w:rStyle w:val="VerbatimChar"/>
        </w:rPr>
        <w:t xml:space="preserve">US9548680B2</w:t>
      </w:r>
      <w:r>
        <w:t xml:space="preserve"> </w:t>
      </w:r>
      <w:r>
        <w:t xml:space="preserve">為 King Saud University。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如果清大那條屬實，這是台灣少見的在地 IP 資產，值得優先查證。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PT 自我監測已有 1990s 先前技術</w:t>
      </w:r>
      <w:r>
        <w:t xml:space="preserve">：</w:t>
      </w:r>
      <w:r>
        <w:rPr>
          <w:rStyle w:val="VerbatimChar"/>
        </w:rPr>
        <w:t xml:space="preserve">US6078124</w:t>
      </w:r>
      <w:r>
        <w:t xml:space="preserve"> </w:t>
      </w:r>
      <w:r>
        <w:t xml:space="preserve">已 claim 偵測高壓輸出持續狀態並調整驅動頻率以避免過度應力（保護，非診斷）——做「PT 自診斷」時要迴避。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超音波／植入物的「三合一」不是新穎點</w:t>
      </w:r>
      <w:r>
        <w:t xml:space="preserve">：IOPscience 2026 綜述明述雙模 UPT 換能器已常規以同一元件同時傳能與傳資訊；</w:t>
      </w:r>
      <w:r>
        <w:rPr>
          <w:rStyle w:val="VerbatimChar"/>
        </w:rPr>
        <w:t xml:space="preserve">arXiv 2110.12428</w:t>
      </w:r>
      <w:r>
        <w:t xml:space="preserve"> </w:t>
      </w:r>
      <w:r>
        <w:t xml:space="preserve">已把供電＋資料＋SHM 做進一顆 CMOS SoC。</w:t>
      </w:r>
    </w:p>
    <w:p>
      <w:pPr>
        <w:pStyle w:val="BodyText"/>
      </w:pPr>
      <w:r>
        <w:t xml:space="preserve">同時，Cirrus Logic</w:t>
      </w:r>
      <w:r>
        <w:t xml:space="preserve"> </w:t>
      </w:r>
      <w:r>
        <w:rPr>
          <w:rStyle w:val="VerbatimChar"/>
        </w:rPr>
        <w:t xml:space="preserve">US12396367B2</w:t>
      </w:r>
      <w:r>
        <w:t xml:space="preserve">（「Driver circuitry comprising active inductor circuitry for piezoelectric transducers」）佔住了</w:t>
      </w:r>
      <w:r>
        <w:rPr>
          <w:bCs/>
          <w:b/>
        </w:rPr>
        <w:t xml:space="preserve">反命題</w:t>
      </w:r>
      <w:r>
        <w:t xml:space="preserve">（用矽電感電路驅動壓電），而</w:t>
      </w:r>
      <w:r>
        <w:rPr>
          <w:bCs/>
          <w:b/>
        </w:rPr>
        <w:t xml:space="preserve">正命題（壓電當可調電感）尚無公司佔位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1990s 第一波已全部推算到期</w:t>
      </w:r>
      <w:r>
        <w:t xml:space="preserve">：</w:t>
      </w:r>
      <w:r>
        <w:rPr>
          <w:rStyle w:val="VerbatimChar"/>
        </w:rPr>
        <w:t xml:space="preserve">US5329200</w:t>
      </w:r>
      <w:r>
        <w:t xml:space="preserve">(1994)、</w:t>
      </w:r>
      <w:r>
        <w:rPr>
          <w:rStyle w:val="VerbatimChar"/>
        </w:rPr>
        <w:t xml:space="preserve">US5768111A</w:t>
      </w:r>
      <w:r>
        <w:t xml:space="preserve">(1998)、</w:t>
      </w:r>
      <w:r>
        <w:rPr>
          <w:rStyle w:val="VerbatimChar"/>
        </w:rPr>
        <w:t xml:space="preserve">US5969954A</w:t>
      </w:r>
      <w:r>
        <w:t xml:space="preserve">(NEC 1998)、</w:t>
      </w:r>
      <w:r>
        <w:rPr>
          <w:rStyle w:val="VerbatimChar"/>
        </w:rPr>
        <w:t xml:space="preserve">US6535407</w:t>
      </w:r>
      <w:r>
        <w:t xml:space="preserve">(NEC, Zaitsu)、</w:t>
      </w:r>
      <w:r>
        <w:rPr>
          <w:rStyle w:val="VerbatimChar"/>
        </w:rPr>
        <w:t xml:space="preserve">EP1050954A4</w:t>
      </w:r>
      <w:r>
        <w:t xml:space="preserve">(Matsushita 1999)、</w:t>
      </w:r>
      <w:r>
        <w:rPr>
          <w:rStyle w:val="VerbatimChar"/>
        </w:rPr>
        <w:t xml:space="preserve">US6184631B1</w:t>
      </w:r>
      <w:r>
        <w:t xml:space="preserve">(Murata 2000)。</w:t>
      </w:r>
      <w:r>
        <w:t xml:space="preserve"> </w:t>
      </w:r>
      <w:r>
        <w:rPr>
          <w:bCs/>
          <w:b/>
        </w:rPr>
        <w:t xml:space="preserve">Murata／TDK／Kyocera／Taiyo Yuden 在 2020 年後的壓電功率轉換申請：查無。日本大廠沒有回來。</w:t>
      </w:r>
    </w:p>
    <w:bookmarkEnd w:id="70"/>
    <w:bookmarkStart w:id="71" w:name="建議委託事務所執行的檢索案給具體檢索式"/>
    <w:p>
      <w:pPr>
        <w:pStyle w:val="Heading3"/>
      </w:pPr>
      <w:r>
        <w:t xml:space="preserve">9.3 建議委託事務所執行的檢索案（給具體檢索式）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檢索目的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建議檢索式方向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優先度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驗證白空間</w:t>
            </w:r>
            <w:r>
              <w:t xml:space="preserve">（本專案最值錢的一題）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CPC</w:t>
            </w:r>
            <w:r>
              <w:t xml:space="preserve"> </w:t>
            </w:r>
            <w:r>
              <w:rPr>
                <w:bCs/>
                <w:b/>
              </w:rPr>
              <w:t xml:space="preserve">H10N30/* ∩ H02M/*</w:t>
            </w:r>
            <w:r>
              <w:t xml:space="preserve">；以及 claim 全文含</w:t>
            </w:r>
            <w:r>
              <w:t xml:space="preserve"> </w:t>
            </w:r>
            <w:r>
              <w:rPr>
                <w:rStyle w:val="VerbatimChar"/>
              </w:rPr>
              <w:t xml:space="preserve">(passive OR energy storage) AND (actuat* OR sens*) AND piezoelectric</w:t>
            </w:r>
            <w:r>
              <w:t xml:space="preserve"> </w:t>
            </w:r>
            <w:r>
              <w:t xml:space="preserve">的結構化檢索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最高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MIT／Harvard 關鍵專利的</w:t>
            </w:r>
            <w:r>
              <w:rPr>
                <w:bCs/>
                <w:b/>
              </w:rPr>
              <w:t xml:space="preserve">台灣與中國同族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以專利號查同族（INPADOC family）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最高</w:t>
            </w:r>
            <w:r>
              <w:t xml:space="preserve">（若無同族，自由度大增）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Boréas Technologies 為受讓人的全部專利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Assignee 檢索 ＋ Simon Chaput 為發明人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高（Boréas 宣稱 30+ 專利）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SSHI／SSDI／SSDV／bias-flip 介面電路的權利人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 INSA Lyon／CNRS（Guyomar、Richard、Lallart）、MIT（Ramadass、Chandrakasan）、Cambridge（Sijun Du）、TI、ADI、e-peas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中（本輪完全查無，決定「阻尼＋回收＋SHM 三合一」是白空間還是雷區）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「PT 諧振腔 ＋ 外部電容性致動器聯合諧振共設計」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"piezoelectric transformer" AND ("electroactive polymer" OR "capacitive actuator" OR "resonant tank")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中（</w:t>
            </w:r>
            <w:r>
              <w:rPr>
                <w:bCs/>
                <w:b/>
              </w:rPr>
              <w:t xml:space="preserve">兩輪皆未觸及，是最高價值的待查 IP 白空間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駐波式泵自感測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"standing wave" AND pump AND piezoelectric AND (self-sensing OR "sensorless")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高（主攻方向的專利立足點）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TDK CeraPlas 專利族完整範圍與地域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Assignee: TDK Electronics AG／EPCOS AG ＋ 關鍵字 plasma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中（若走電漿路線）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日本大廠 2020 後動向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J-PlatPat 日文：圧電トランス、圧電共振子、電力変換、圧電素子 センサ 兼用、自己センシング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</w:tbl>
    <w:p>
      <w:pPr>
        <w:pStyle w:val="BodyText"/>
      </w:pPr>
      <w:r>
        <w:rPr>
          <w:bCs/>
          <w:b/>
        </w:rPr>
        <w:t xml:space="preserve">NPE 風險（末輪推翻前輪判斷）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在功率轉換與工業節點</w:t>
      </w:r>
      <w:r>
        <w:t xml:space="preserve">：專利集中在 MIT、UC、Harvard、Enphase、TDK、Cirrus Logic 等實體手上，</w:t>
      </w:r>
      <w:r>
        <w:rPr>
          <w:bCs/>
          <w:b/>
        </w:rPr>
        <w:t xml:space="preserve">風險低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在觸覺節點：風險極高。</w:t>
      </w:r>
      <w:r>
        <w:t xml:space="preserve"> </w:t>
      </w:r>
      <w:r>
        <w:rPr>
          <w:bCs/>
          <w:b/>
        </w:rPr>
        <w:t xml:space="preserve">Immersion Corporation 握約 3,500 件</w:t>
      </w:r>
      <w:r>
        <w:t xml:space="preserve">已核准與在審的觸覺專利，2024-02-09 與 Meta 和解（訴訟 631 天、6 件專利、標的含 Quest 2）、2024-05 與 Samsung 續約、與 Valve 訴訟因 7 件 IPR 中止、現金 1.324 億美元。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前輪的「NPE 風險低」是分區才成立的結論，不可一體適用。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風險登記簿"/>
    <w:p>
      <w:pPr>
        <w:pStyle w:val="Heading2"/>
      </w:pPr>
      <w:r>
        <w:t xml:space="preserve">10. 風險登記簿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嚴重度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d33 ↔ Qm 取捨無解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致命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第一性原理，無材料兼得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 就決定犧牲哪一邊或雙 SKU；評估 Mn:PIN-PMN-PT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熱路徑與節點支撐的結構矛盾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致命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公開文獻查無任何人解決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列為 Phase 1 一級需求，不是散熱細節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Harvard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US10931199B2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覆蓋主動能量回收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幾乎就是通用描述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T0-2 FTO 先行；參考 MAX77501 的迴避路徑；或直接洽 Harvard OTD 授權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RoHS 含鉛豁免時鐘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中（已從「高」下修）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見下方專節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主線續用 PZT，</w:t>
            </w:r>
            <w:r>
              <w:rPr>
                <w:bCs/>
                <w:b/>
              </w:rPr>
              <w:t xml:space="preserve">無鉛（LiNbO₃／AlN／ScAlN）留成第二軌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選錯應用 → 重演 relyon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技術領先十二年、背後是 TDK，退場仍只有數百萬歐元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每季追蹤 Viromed 交割；用付費 POC 驗證需求真偽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標準空白拉長 TTM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176 已撤銷、AEC-Q200 無分類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認證借殼策略（§7 T2-5）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供應商 EOL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BOS1901CQR 與 BOS1901-KIT-B 已停產</w:t>
            </w:r>
            <w:r>
              <w:t xml:space="preserve">；Boréas 2016 成立、規模不大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不押單一新創供應商；ADI MAX77501 當第二來源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驅動端「省電感」敘事自相矛盾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高效率回收必須用電感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對外論述改為「消滅高壓子系統」而非「消滅電感」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開關式驅動下遲滯模型可能失效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本輪專門搜尋，</w:t>
            </w:r>
            <w:r>
              <w:rPr>
                <w:bCs/>
                <w:b/>
              </w:rPr>
              <w:t xml:space="preserve">零結果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T1-2 直接實驗驗證；同時是專利機會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壓電轉換器的磁簽章從未被量測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中（僅影響 B4 路線）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go/no-go 級的未證實前提</w:t>
            </w:r>
            <w:r>
              <w:t xml:space="preserve">：多層 PT 若用</w:t>
            </w:r>
            <w:r>
              <w:t xml:space="preserve"> </w:t>
            </w:r>
            <w:r>
              <w:rPr>
                <w:bCs/>
                <w:b/>
              </w:rPr>
              <w:t xml:space="preserve">Ni 內電極即為鐵磁體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若考慮無磁應用：買現成 Rosen 型 PT，在磁屏蔽筒內用 fluxgate/OPM 量。</w:t>
            </w:r>
            <w:r>
              <w:rPr>
                <w:bCs/>
                <w:b/>
              </w:rPr>
              <w:t xml:space="preserve">若不比同級磁性方案好兩個數量級，整條路線不成立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噪音外溢侵蝕利差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緩解只買到 −25 dB 且成本高到阻礙採用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設計期就做振動隔離，不要事後補救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研究覆蓋度不足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中（已大幅改善）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末輪補完全部 25 份，搜尋 0 次的 dossier 已全數重跑；但</w:t>
            </w:r>
            <w:r>
              <w:t xml:space="preserve"> </w:t>
            </w:r>
            <w:r>
              <w:rPr>
                <w:bCs/>
                <w:b/>
              </w:rPr>
              <w:t xml:space="preserve">WebFetch 全程封鎖，沒有任何一手全文被核對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見 §11.3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TRL 9 ≠ 營收（醫材路線）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EBR Systems FDA PMA 核准 2025-04-11，</w:t>
            </w:r>
            <w:r>
              <w:rPr>
                <w:bCs/>
                <w:b/>
              </w:rPr>
              <w:t xml:space="preserve">2025 全年營收僅 $1.6M、淨損 $48.8M</w:t>
            </w:r>
            <w:r>
              <w:t xml:space="preserve">，仍等 Medicare 給付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若走醫材，現金流模型必須把「核准後 2–3 年的給付導入期」算進去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CeraPlas 可能已 EOL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中（僅影響電漿路線）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 年是否已停產未查證</w:t>
            </w:r>
            <w:r>
              <w:t xml:space="preserve">；且官方文獻對輸出電壓給不出一致數字（技術文章 12 Vpp/52 kHz/「several kV」、datasheet &lt;15 kV/8 W、featured story 20 kV，</w:t>
            </w:r>
            <w:r>
              <w:rPr>
                <w:bCs/>
                <w:b/>
              </w:rPr>
              <w:t xml:space="preserve">上市八年三方矛盾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走電漿路線前先向 TDK 或 Mouser 確認生命週期狀態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市場是成熟的個位數成長市場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壓電元件總量 $35.59B(2024)→$55.49B(2030)、</w:t>
            </w:r>
            <w:r>
              <w:rPr>
                <w:bCs/>
                <w:b/>
              </w:rPr>
              <w:t xml:space="preserve">CAGR 僅 7.7%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調整退場預期；不要用「新興爆發市場」的估值模型做規劃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觸覺節點的 NPE（Immersion，約 3,500 件專利、現金 $132.4M、剛與 Meta 打完 631 天）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高（但可完全迴避）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前輪判斷「NPE 風險低」在此子領域是錯的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第一個落地應用不要選觸覺</w:t>
            </w:r>
            <w:r>
              <w:t xml:space="preserve">。主推薦（流體／熱模組）本來就避開了這裡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「統一否決線」可能還會殺掉更多子題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 最佳負載阻抗約</w:t>
            </w:r>
            <w:r>
              <w:t xml:space="preserve"> </w:t>
            </w:r>
            <w:r>
              <w:rPr>
                <w:bCs/>
                <w:b/>
              </w:rPr>
              <w:t xml:space="preserve">160 kΩ</w:t>
            </w:r>
            <w:r>
              <w:t xml:space="preserve">（10 pF</w:t>
            </w:r>
            <w:r>
              <w:t xml:space="preserve"> </w:t>
            </w:r>
            <w:r>
              <w:t xml:space="preserve">@100</w:t>
            </w:r>
            <w:r>
              <w:t xml:space="preserve"> </w:t>
            </w:r>
            <w:r>
              <w:t xml:space="preserve">kHz），與高阻抗負載差 2–3 個數量級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任何新提案先用這條線量一次</w:t>
            </w:r>
            <w:r>
              <w:t xml:space="preserve">：目標負載阻抗離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o</m:t>
                  </m:r>
                  <m:r>
                    <m:t>p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幾個數量級？超過 1 個數量級就要重新論證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「零失敗紀錄」比「試過失敗」更糟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穿金屬壁：技術 2013–2015 就達標、軍方仍在出錢、零商品化、</w:t>
            </w:r>
            <w:r>
              <w:rPr>
                <w:bCs/>
                <w:b/>
              </w:rPr>
              <w:t xml:space="preserve">零失敗紀錄</w:t>
            </w:r>
            <w:r>
              <w:t xml:space="preserve">；NASA SBIR 164415 論證與本案雷同，Phase I 成功後無下文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投入前先做</w:t>
            </w:r>
            <w:r>
              <w:rPr>
                <w:bCs/>
                <w:b/>
              </w:rPr>
              <w:t xml:space="preserve">情報</w:t>
            </w:r>
            <w:r>
              <w:t xml:space="preserve">而非實驗：找出這些計畫為何沒轉成產品</w:t>
            </w:r>
          </w:p>
        </w:tc>
      </w:tr>
    </w:tbl>
    <w:bookmarkStart w:id="73" w:name="專節rohs-時鐘研究過程中的一次重要自我修正"/>
    <w:p>
      <w:pPr>
        <w:pStyle w:val="Heading3"/>
      </w:pPr>
      <w:r>
        <w:t xml:space="preserve">10.1 專節：RoHS 時鐘（研究過程中的一次重要自我修正）</w:t>
      </w:r>
    </w:p>
    <w:p>
      <w:pPr>
        <w:pStyle w:val="FirstParagraph"/>
      </w:pPr>
      <w:r>
        <w:rPr>
          <w:bCs/>
          <w:b/>
        </w:rPr>
        <w:t xml:space="preserve">第一輪的結論是錯的，第二輪修正了。</w:t>
      </w:r>
      <w:r>
        <w:t xml:space="preserve"> </w:t>
      </w:r>
      <w:r>
        <w:t xml:space="preserve">記錄如下，因為修正過程本身很有參考價值：</w:t>
      </w:r>
    </w:p>
    <w:p>
      <w:pPr>
        <w:pStyle w:val="BodyText"/>
      </w:pPr>
      <w:r>
        <w:rPr>
          <w:bCs/>
          <w:b/>
        </w:rPr>
        <w:t xml:space="preserve">第一輪判斷</w:t>
      </w:r>
      <w:r>
        <w:t xml:space="preserve">（錯）：7(c)-VI 續期窗口在 2026-06-30 已關閉，PZT 在歐盟只剩 17 個月。</w:t>
      </w:r>
    </w:p>
    <w:p>
      <w:pPr>
        <w:pStyle w:val="BodyText"/>
      </w:pPr>
      <w:r>
        <w:rPr>
          <w:bCs/>
          <w:b/>
        </w:rPr>
        <w:t xml:space="preserve">第二輪查證</w:t>
      </w:r>
      <w:r>
        <w:t xml:space="preserve">（正確）：</w:t>
      </w:r>
      <w:r>
        <w:t xml:space="preserve"> </w:t>
      </w:r>
      <w:r>
        <w:t xml:space="preserve">- Commission Delegated Directive</w:t>
      </w:r>
      <w:r>
        <w:t xml:space="preserve"> </w:t>
      </w:r>
      <w:r>
        <w:rPr>
          <w:bCs/>
          <w:b/>
        </w:rPr>
        <w:t xml:space="preserve">(EU) 2025/2363</w:t>
      </w:r>
      <w:r>
        <w:t xml:space="preserve">（</w:t>
      </w:r>
      <w:r>
        <w:rPr>
          <w:bCs/>
          <w:b/>
        </w:rPr>
        <w:t xml:space="preserve">通過日 2025-09-08，OJ 刊登日 2025-11-21</w:t>
      </w:r>
      <w:r>
        <w:t xml:space="preserve">）確實新增</w:t>
      </w:r>
      <w:r>
        <w:t xml:space="preserve"> </w:t>
      </w:r>
      <w:r>
        <w:rPr>
          <w:bCs/>
          <w:b/>
        </w:rPr>
        <w:t xml:space="preserve">7(c)-VI</w:t>
      </w:r>
      <w:r>
        <w:t xml:space="preserve">（PZT ＋ PTC 陶瓷，到期</w:t>
      </w:r>
      <w:r>
        <w:t xml:space="preserve"> </w:t>
      </w:r>
      <w:r>
        <w:rPr>
          <w:bCs/>
          <w:b/>
        </w:rPr>
        <w:t xml:space="preserve">2027-12-31</w:t>
      </w:r>
      <w:r>
        <w:t xml:space="preserve">）；7(c)-I 到期</w:t>
      </w:r>
      <w:r>
        <w:t xml:space="preserve"> </w:t>
      </w:r>
      <w:r>
        <w:rPr>
          <w:bCs/>
          <w:b/>
        </w:rPr>
        <w:t xml:space="preserve">2027-06-30</w:t>
      </w:r>
      <w:r>
        <w:t xml:space="preserve">；轉置 2026-06-30、適用 2026-07-01。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但「續期窗口已關閉」是誤判——窗口已被使用。</w:t>
      </w:r>
      <w:r>
        <w:t xml:space="preserve"> </w:t>
      </w:r>
      <w:r>
        <w:t xml:space="preserve">依 Art. 5(5) 的 18 個月規則，7(c)-I 的死線是</w:t>
      </w:r>
      <w:r>
        <w:t xml:space="preserve"> </w:t>
      </w:r>
      <w:r>
        <w:rPr>
          <w:bCs/>
          <w:b/>
        </w:rPr>
        <w:t xml:space="preserve">2025-12-31（不是 2026-06-30）</w:t>
      </w:r>
      <w:r>
        <w:t xml:space="preserve">，而</w:t>
      </w:r>
      <w:r>
        <w:t xml:space="preserve"> </w:t>
      </w:r>
      <w:r>
        <w:rPr>
          <w:bCs/>
          <w:b/>
        </w:rPr>
        <w:t xml:space="preserve">7(c)-I 續期申請已於 2025-12-12 送出</w:t>
      </w:r>
      <w:r>
        <w:t xml:space="preserve">，申請人是</w:t>
      </w:r>
      <w:r>
        <w:t xml:space="preserve"> </w:t>
      </w:r>
      <w:r>
        <w:rPr>
          <w:bCs/>
          <w:b/>
        </w:rPr>
        <w:t xml:space="preserve">RoHS Umbrella Industry Project</w:t>
      </w:r>
      <w:r>
        <w:t xml:space="preserve">（70+ 公協會）。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7(c)-I／-II／-V／-VI 的到期日目前 suspended</w:t>
      </w:r>
      <w:r>
        <w:t xml:space="preserve">，在執委會決定前持續有效；決定本身需 18–24 個月。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即使駁回也不是斷崖</w:t>
      </w:r>
      <w:r>
        <w:t xml:space="preserve">：駁回附</w:t>
      </w:r>
      <w:r>
        <w:t xml:space="preserve"> </w:t>
      </w:r>
      <w:r>
        <w:rPr>
          <w:bCs/>
          <w:b/>
        </w:rPr>
        <w:t xml:space="preserve">12–18 個月過渡期</w:t>
      </w:r>
      <w:r>
        <w:t xml:space="preserve">，且</w:t>
      </w:r>
      <w:r>
        <w:rPr>
          <w:bCs/>
          <w:b/>
        </w:rPr>
        <w:t xml:space="preserve">已上市產品不追溯</w:t>
      </w:r>
      <w:r>
        <w:t xml:space="preserve"> </w:t>
      </w:r>
      <w:r>
        <w:t xml:space="preserve">⇒ 決策時間軸實質延到</w:t>
      </w:r>
      <w:r>
        <w:t xml:space="preserve"> </w:t>
      </w:r>
      <w:r>
        <w:rPr>
          <w:bCs/>
          <w:b/>
        </w:rPr>
        <w:t xml:space="preserve">2029 年前後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真正的長期風險是主管機關換手</w:t>
      </w:r>
      <w:r>
        <w:t xml:space="preserve">：</w:t>
      </w:r>
      <w:r>
        <w:rPr>
          <w:bCs/>
          <w:b/>
        </w:rPr>
        <w:t xml:space="preserve">Directive (EU) 2025/2456 於 2026-01-01 生效</w:t>
      </w:r>
      <w:r>
        <w:t xml:space="preserve">，把 RoHS 科技評估移交</w:t>
      </w:r>
      <w:r>
        <w:t xml:space="preserve"> </w:t>
      </w:r>
      <w:r>
        <w:rPr>
          <w:bCs/>
          <w:b/>
        </w:rPr>
        <w:t xml:space="preserve">ECHA</w:t>
      </w:r>
      <w:r>
        <w:t xml:space="preserve">（實質效力 2027-08-13）。</w:t>
      </w:r>
      <w:r>
        <w:rPr>
          <w:bCs/>
          <w:b/>
        </w:rPr>
        <w:t xml:space="preserve">下一輪續期（約 2029）將用 ECHA 的證據標準審，比 Oeko-Institut 更嚴。</w:t>
      </w:r>
    </w:p>
    <w:p>
      <w:pPr>
        <w:pStyle w:val="BodyText"/>
      </w:pPr>
      <w:r>
        <w:rPr>
          <w:bCs/>
          <w:b/>
        </w:rPr>
        <w:t xml:space="preserve">仍未解的一題</w:t>
      </w:r>
      <w:r>
        <w:t xml:space="preserve">：7(c)-VI 是 2025-11-21 才刊登的</w:t>
      </w:r>
      <w:r>
        <w:rPr>
          <w:bCs/>
          <w:b/>
        </w:rPr>
        <w:t xml:space="preserve">新豁免</w:t>
      </w:r>
      <w:r>
        <w:t xml:space="preserve">，法定死線 2026-06-30，而今天是 2026-07-31。</w:t>
      </w:r>
      <w:r>
        <w:rPr>
          <w:bCs/>
          <w:b/>
        </w:rPr>
        <w:t xml:space="preserve">它本身是否有獨立續期申請送出，二手來源只說「被 7(c)-I 的申請涵蓋／影響」。</w:t>
      </w:r>
      <w:r>
        <w:rPr>
          <w:rStyle w:val="VerbatimChar"/>
          <w:bCs/>
          <w:b/>
        </w:rPr>
        <w:t xml:space="preserve">rohs.exemptions.oeko.info</w:t>
      </w:r>
      <w:r>
        <w:rPr>
          <w:bCs/>
          <w:b/>
        </w:rPr>
        <w:t xml:space="preserve"> </w:t>
      </w:r>
      <w:r>
        <w:rPr>
          <w:bCs/>
          <w:b/>
        </w:rPr>
        <w:t xml:space="preserve">開不了，必須直接向 Oeko-Institut 或 ECHA 查證。</w:t>
      </w:r>
    </w:p>
    <w:p>
      <w:pPr>
        <w:pStyle w:val="BodyText"/>
      </w:pPr>
      <w:r>
        <w:rPr>
          <w:bCs/>
          <w:b/>
        </w:rPr>
        <w:t xml:space="preserve">對決策的實務結論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不必為 RoHS 跳過 PZT</w:t>
      </w:r>
      <w:r>
        <w:t xml:space="preserve">，但要把無鉛留成第二軌</w:t>
      </w:r>
      <w:r>
        <w:t xml:space="preserve"> </w:t>
      </w:r>
      <w:r>
        <w:t xml:space="preserve">- 亞洲主場（台 CNS 15663、日 J-Moss、韓 8405 號法、中國目錄外）對含鉛 PZT</w:t>
      </w:r>
      <w:r>
        <w:t xml:space="preserve"> </w:t>
      </w:r>
      <w:r>
        <w:rPr>
          <w:bCs/>
          <w:b/>
        </w:rPr>
        <w:t xml:space="preserve">實質只是標示義務，不是禁令</w:t>
      </w:r>
      <w:r>
        <w:t xml:space="preserve"> </w:t>
      </w:r>
      <w:r>
        <w:t xml:space="preserve">- 歐盟 Art. 2(4) 把</w:t>
      </w:r>
      <w:r>
        <w:rPr>
          <w:bCs/>
          <w:b/>
        </w:rPr>
        <w:t xml:space="preserve">軍工／太空／大型固定工業工具與固定裝置完全排除在 RoHS 之外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7(c) 被拆成 -I/-II/-V/-VI 其實是壞消息</w:t>
      </w:r>
      <w:r>
        <w:t xml:space="preserve">：風險被精準化，未來執委會可逐項砍而不牽動其他項</w:t>
      </w:r>
      <w:r>
        <w:t xml:space="preserve"> </w:t>
      </w:r>
      <w:r>
        <w:t xml:space="preserve">- 無鉛的證據會越來越強：</w:t>
      </w:r>
      <w:r>
        <w:rPr>
          <w:iCs/>
          <w:i/>
        </w:rPr>
        <w:t xml:space="preserve">National Science Review</w:t>
      </w:r>
      <w:r>
        <w:t xml:space="preserve">(2022) 把「Qm 突破 500、d33 達 ~300 pC/N」列為</w:t>
      </w:r>
      <w:r>
        <w:rPr>
          <w:bCs/>
          <w:b/>
        </w:rPr>
        <w:t xml:space="preserve">未來目標</w:t>
      </w:r>
      <w:r>
        <w:t xml:space="preserve">（等於承認未達成），但 2025</w:t>
      </w:r>
      <w:r>
        <w:t xml:space="preserve"> </w:t>
      </w:r>
      <w:r>
        <w:rPr>
          <w:iCs/>
          <w:i/>
        </w:rPr>
        <w:t xml:space="preserve">Nature Communications</w:t>
      </w:r>
      <w:r>
        <w:t xml:space="preserve"> </w:t>
      </w:r>
      <w:r>
        <w:t xml:space="preserve">的 Cu 摻雜缺陷偶極 KNN 硬化若產業化，下一輪「無可替代」論證會顯著變難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決策建議與-90-天行動清單"/>
    <w:p>
      <w:pPr>
        <w:pStyle w:val="Heading2"/>
      </w:pPr>
      <w:r>
        <w:t xml:space="preserve">11. 決策建議與 90 天行動清單</w:t>
      </w:r>
    </w:p>
    <w:bookmarkStart w:id="75" w:name="建議"/>
    <w:p>
      <w:pPr>
        <w:pStyle w:val="Heading3"/>
      </w:pPr>
      <w:r>
        <w:t xml:space="preserve">11.1 建議</w:t>
      </w:r>
    </w:p>
    <w:p>
      <w:pPr>
        <w:pStyle w:val="FirstParagraph"/>
      </w:pPr>
      <w:r>
        <w:rPr>
          <w:bCs/>
          <w:b/>
        </w:rPr>
        <w:t xml:space="preserve">投，但分兩段投，且第一段只投 NT$1,000–1,500 萬。</w:t>
      </w:r>
    </w:p>
    <w:p>
      <w:pPr>
        <w:pStyle w:val="BodyText"/>
      </w:pPr>
      <w:r>
        <w:t xml:space="preserve">Phase 0 的五個任務全部是「用最少的錢殺掉最多不確定性」，而且其中三個（T0-1 評估板對打、T0-2 FTO、T0-5 駐波泵自感測）</w:t>
      </w:r>
      <w:r>
        <w:rPr>
          <w:bCs/>
          <w:b/>
        </w:rPr>
        <w:t xml:space="preserve">任何一個結果為負，都應該立刻停止或轉向</w:t>
      </w:r>
      <w:r>
        <w:t xml:space="preserve">。這是一個結構良好的實質選擇權（real option），不是全押。</w:t>
      </w:r>
    </w:p>
    <w:p>
      <w:pPr>
        <w:pStyle w:val="BodyText"/>
      </w:pPr>
      <w:r>
        <w:rPr>
          <w:bCs/>
          <w:b/>
        </w:rPr>
        <w:t xml:space="preserve">不建議做的事</w:t>
      </w:r>
      <w:r>
        <w:t xml:space="preserve">（明確寫出來避免資源漂移）：</w:t>
      </w:r>
      <w:r>
        <w:t xml:space="preserve"> </w:t>
      </w:r>
      <w:r>
        <w:t xml:space="preserve">- 不要做壓電功率轉換／取代電感（你已排除，研究完全支持）</w:t>
      </w:r>
      <w:r>
        <w:t xml:space="preserve"> </w:t>
      </w:r>
      <w:r>
        <w:t xml:space="preserve">- 不要做機械天線發射端</w:t>
      </w:r>
      <w:r>
        <w:t xml:space="preserve"> </w:t>
      </w:r>
      <w:r>
        <w:t xml:space="preserve">- 不要做消費電子壓電喇叭、離子產生器</w:t>
      </w:r>
      <w:r>
        <w:t xml:space="preserve"> </w:t>
      </w:r>
      <w:r>
        <w:t xml:space="preserve">- 不要在 Phase 0 自研 IC（先證明現貨不夠用）</w:t>
      </w:r>
      <w:r>
        <w:t xml:space="preserve"> </w:t>
      </w:r>
      <w:r>
        <w:t xml:space="preserve">- 不要做能量採集端（四個成功案例零壓電）</w:t>
      </w:r>
    </w:p>
    <w:bookmarkEnd w:id="75"/>
    <w:bookmarkStart w:id="76" w:name="天行動清單"/>
    <w:p>
      <w:pPr>
        <w:pStyle w:val="Heading3"/>
      </w:pPr>
      <w:r>
        <w:t xml:space="preserve">11.2 90 天行動清單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負責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產出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向</w:t>
            </w:r>
            <w:r>
              <w:t xml:space="preserve"> </w:t>
            </w:r>
            <w:r>
              <w:rPr>
                <w:bCs/>
                <w:b/>
              </w:rPr>
              <w:t xml:space="preserve">EDOM 益登</w:t>
            </w:r>
            <w:r>
              <w:t xml:space="preserve">索取 Boréas</w:t>
            </w:r>
            <w:r>
              <w:t xml:space="preserve"> </w:t>
            </w:r>
            <w:r>
              <w:rPr>
                <w:rStyle w:val="VerbatimChar"/>
              </w:rPr>
              <w:t xml:space="preserve">BOS1921-KIT-B01</w:t>
            </w:r>
            <w:r>
              <w:t xml:space="preserve">／</w:t>
            </w:r>
            <w:r>
              <w:rPr>
                <w:rStyle w:val="VerbatimChar"/>
              </w:rPr>
              <w:t xml:space="preserve">BOS0614 kit</w:t>
            </w:r>
            <w:r>
              <w:t xml:space="preserve">／</w:t>
            </w:r>
            <w:r>
              <w:rPr>
                <w:rStyle w:val="VerbatimChar"/>
              </w:rPr>
              <w:t xml:space="preserve">BOS1211-KIT</w:t>
            </w:r>
            <w:r>
              <w:t xml:space="preserve"> </w:t>
            </w:r>
            <w:r>
              <w:t xml:space="preserve">評估板，同時索取 xMEMS</w:t>
            </w:r>
            <w:r>
              <w:t xml:space="preserve"> </w:t>
            </w:r>
            <w:r>
              <w:rPr>
                <w:rStyle w:val="VerbatimChar"/>
              </w:rPr>
              <w:t xml:space="preserve">Montara</w:t>
            </w:r>
            <w:r>
              <w:t xml:space="preserve">／</w:t>
            </w:r>
            <w:r>
              <w:rPr>
                <w:rStyle w:val="VerbatimChar"/>
              </w:rPr>
              <w:t xml:space="preserve">XMC-2400</w:t>
            </w:r>
            <w:r>
              <w:t xml:space="preserve"> </w:t>
            </w:r>
            <w:r>
              <w:t xml:space="preserve">資料與報價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採購／應用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評估板到手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DigiKey 直購 ADI</w:t>
            </w:r>
            <w:r>
              <w:t xml:space="preserve"> </w:t>
            </w:r>
            <w:r>
              <w:rPr>
                <w:rStyle w:val="VerbatimChar"/>
              </w:rPr>
              <w:t xml:space="preserve">MAX77501EVKIT</w:t>
            </w:r>
            <w:r>
              <w:t xml:space="preserve">；採購 Lee Ventus Disc Pump 一顆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採購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W2–4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委託專利事務所啟動</w:t>
            </w:r>
            <w:r>
              <w:t xml:space="preserve"> </w:t>
            </w:r>
            <w:r>
              <w:rPr>
                <w:bCs/>
                <w:b/>
              </w:rPr>
              <w:t xml:space="preserve">檢索案 1、2、3</w:t>
            </w:r>
            <w:r>
              <w:t xml:space="preserve">（§9.3）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委託書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W3–6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T0-1 黑盒法效率對打</w:t>
            </w:r>
            <w:r>
              <w:t xml:space="preserve">：四片板同一負載、同一波形，量輸入 DC 功率 vs 輸出有效功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現貨能力邊界表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W4–8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租借 Keysight E4990A（ATEC／Electro Rent），建立</w:t>
            </w:r>
            <w:r>
              <w:t xml:space="preserve"> </w:t>
            </w:r>
            <w:r>
              <w:rPr>
                <w:bCs/>
                <w:b/>
              </w:rPr>
              <w:t xml:space="preserve">T0-3 BVD 萃取流水線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量測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SPICE subckt ＋ 溫度參數表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W6–10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T0-5 駐波式泵自感測</w:t>
            </w:r>
            <w:r>
              <w:t xml:space="preserve">：量 Disc Pump 驅動電流中的負載資訊，估 SNR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量測／演算法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訊號模型 ＋ go/no-go 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W8–12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T0-4 三軸實測</w:t>
            </w:r>
            <w:r>
              <w:t xml:space="preserve">：fs(溫度, 振幅, 老化)，特別量大訊號漂移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量測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大訊號特性資料庫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W10–12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直接向</w:t>
            </w:r>
            <w:r>
              <w:t xml:space="preserve"> </w:t>
            </w:r>
            <w:r>
              <w:rPr>
                <w:bCs/>
                <w:b/>
              </w:rPr>
              <w:t xml:space="preserve">Oeko-Institut 或 ECHA</w:t>
            </w:r>
            <w:r>
              <w:t xml:space="preserve"> </w:t>
            </w:r>
            <w:r>
              <w:t xml:space="preserve">查證 7(c)-VI 續期狀態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法務／法規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書面答覆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W2–4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接觸工研院材化所</w:t>
            </w:r>
            <w:r>
              <w:t xml:space="preserve">：低溫燒結壓電陶瓷（1,000–1,050 °C／d33 = 400 pC/N／k &gt; 75%）</w:t>
            </w:r>
            <w:r>
              <w:rPr>
                <w:bCs/>
                <w:b/>
              </w:rPr>
              <w:t xml:space="preserve">技轉給了哪一家？授權條件？還能不能再授權？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BD／技術長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一通電話就能決定「自建 vs 技轉」，是全清單 ROI 最高的一項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W4–8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拜訪</w:t>
            </w:r>
            <w:r>
              <w:t xml:space="preserve"> </w:t>
            </w:r>
            <w:r>
              <w:rPr>
                <w:bCs/>
                <w:b/>
              </w:rPr>
              <w:t xml:space="preserve">詠業科技（6792）</w:t>
            </w:r>
            <w:r>
              <w:t xml:space="preserve">（有壓電陶瓷產線＋IATF 16949 車規），評估策略合作或代工；同時查證</w:t>
            </w:r>
            <w:r>
              <w:t xml:space="preserve"> </w:t>
            </w:r>
            <w:r>
              <w:rPr>
                <w:bCs/>
                <w:b/>
              </w:rPr>
              <w:t xml:space="preserve">ELECERAM 是否仍生產多層 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在地產能可行性備忘錄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W6–10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查閱國科會「</w:t>
            </w:r>
            <w:r>
              <w:rPr>
                <w:bCs/>
                <w:b/>
              </w:rPr>
              <w:t xml:space="preserve">先進壓電致動於冷卻應用（2023–2025 台捷雙邊）</w:t>
            </w:r>
            <w:r>
              <w:t xml:space="preserve">」的計畫成果報告，確認自己的差異化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競爭定位備忘錄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W10–12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拜訪 1–2 家台灣 MLCC 廠，確認多層壓電共燒能力（</w:t>
            </w:r>
            <w:r>
              <w:rPr>
                <w:bCs/>
                <w:b/>
              </w:rPr>
              <w:t xml:space="preserve">這是製程同源性的推論，需實地驗證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可行性備忘錄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0 中期 go/no-go 會議</w:t>
            </w:r>
            <w:r>
              <w:t xml:space="preserve">；同時做出「薄膜 MEMS vs 塊材陶瓷」的路線決策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是否進入 Phase 1 的決議</w:t>
            </w:r>
          </w:p>
        </w:tc>
      </w:tr>
    </w:tbl>
    <w:bookmarkEnd w:id="76"/>
    <w:bookmarkStart w:id="77" w:name="本研究的已知缺口誠實清單"/>
    <w:p>
      <w:pPr>
        <w:pStyle w:val="Heading3"/>
      </w:pPr>
      <w:r>
        <w:t xml:space="preserve">11.3 本研究的已知缺口（誠實清單）</w:t>
      </w:r>
    </w:p>
    <w:p>
      <w:pPr>
        <w:pStyle w:val="FirstParagraph"/>
      </w:pPr>
      <w:r>
        <w:t xml:space="preserve">投入資源前，這些必須補：</w:t>
      </w:r>
    </w:p>
    <w:p>
      <w:pPr>
        <w:pStyle w:val="BodyText"/>
      </w:pPr>
      <w:r>
        <w:rPr>
          <w:bCs/>
          <w:b/>
        </w:rPr>
        <w:t xml:space="preserve">所有原本缺席的 dossier 都已在末輪補完（25 份全數到位）。</w:t>
      </w:r>
      <w:r>
        <w:t xml:space="preserve"> </w:t>
      </w:r>
      <w:r>
        <w:t xml:space="preserve">剩下的缺口是研究方法本身無法解決、必須靠外部管道回答的：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缺口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為什麼重要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建議補法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MIT（</w:t>
            </w:r>
            <w:r>
              <w:rPr>
                <w:rStyle w:val="VerbatimChar"/>
                <w:bCs/>
                <w:b/>
              </w:rPr>
              <w:t xml:space="preserve">US12126324B2</w:t>
            </w:r>
            <w:r>
              <w:rPr>
                <w:bCs/>
                <w:b/>
              </w:rPr>
              <w:t xml:space="preserve">／</w:t>
            </w:r>
            <w:r>
              <w:rPr>
                <w:rStyle w:val="VerbatimChar"/>
                <w:bCs/>
                <w:b/>
              </w:rPr>
              <w:t xml:space="preserve">US12009746</w:t>
            </w:r>
            <w:r>
              <w:rPr>
                <w:bCs/>
                <w:b/>
              </w:rPr>
              <w:t xml:space="preserve">／</w:t>
            </w:r>
            <w:r>
              <w:rPr>
                <w:rStyle w:val="VerbatimChar"/>
                <w:bCs/>
                <w:b/>
              </w:rPr>
              <w:t xml:space="preserve">US12388364</w:t>
            </w:r>
            <w:r>
              <w:rPr>
                <w:bCs/>
                <w:b/>
              </w:rPr>
              <w:t xml:space="preserve">）與 Harvard（</w:t>
            </w:r>
            <w:r>
              <w:rPr>
                <w:rStyle w:val="VerbatimChar"/>
                <w:bCs/>
                <w:b/>
              </w:rPr>
              <w:t xml:space="preserve">US10931199B2</w:t>
            </w:r>
            <w:r>
              <w:rPr>
                <w:bCs/>
                <w:b/>
              </w:rPr>
              <w:t xml:space="preserve">）是否進入台灣與中國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本專案最想回答卻始終沒能回答的問題</w:t>
            </w:r>
            <w:r>
              <w:t xml:space="preserve">；三輪嘗試皆查無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最便宜的委外項目——事務所半天 INPADOC 檢索</w:t>
            </w:r>
            <w:r>
              <w:t xml:space="preserve">。決策規則：若 MIT/Harvard 在 TW+CN 無同族，禁區降級為灰區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ADI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MAX77501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的專利號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它是「如何合法迴避 Harvard 專利」的最佳教材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委外檢索（以 Analog Devices 為受讓人 ＋ 能量回收關鍵字）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INSA Lyon／CNRS（Guyomar/Richard/Lallart）是否持有 SSHI/SSDI 專利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只查到論文。答案會直接翻轉「阻尼＋回收＋SHM 三合一」的評級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委外檢索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US9450510B2</w:t>
            </w:r>
            <w:r>
              <w:rPr>
                <w:bCs/>
                <w:b/>
              </w:rPr>
              <w:t xml:space="preserve">／</w:t>
            </w:r>
            <w:r>
              <w:rPr>
                <w:rStyle w:val="VerbatimChar"/>
                <w:bCs/>
                <w:b/>
              </w:rPr>
              <w:t xml:space="preserve">US9831796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的受讓人是否真為國立清華大學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若屬實是台灣少見的在地 IP 資產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一次檢索即可確認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UC Berkeley Boles 團隊隔離 PT 的耦合電容 pF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連續三輪查無</w:t>
            </w:r>
            <w:r>
              <w:t xml:space="preserve">（APEC 2025 → COMPEL 2025 → TPEL 2026）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 IEEE TPEL 2026 期刊版全文，或直接聯繫 UC Berkeley 技轉辦要 NCD 33842 datasheet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工研院技轉對象未確認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直接決定「自建 vs 技轉」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一通電話（已列入 90 天清單 W2–4）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NASA SBIR 164415 為何沒有 Phase II／商品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論證與本案「元件即電極」一字不差，Phase I 成功後斷掉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投入前先查這個，比做實驗便宜且否決力更高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穿金屬壁三輪皆查無失敗個案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「零失敗紀錄」比「試過失敗」更難判讀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直接聯繫 EPRI／PNNL／Sandia 的計畫主持人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WiSE 實際頻率與聲輸出是否在 720 mW/cm² 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 FDA 已核准超出診斷上限，整份超音波功率預算需改寫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 P240028 SSED 全文（accessdata.fda.gov）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RoHS 2011/65/EU 是否根本排除主動植入式醫材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若是，植入應用的 2027 時間點可刪除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分鐘可查清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台灣有無 ISO 13485 醫療級壓電陶瓷／單晶供應能力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中文查詢完全失敗。若答案是「沒有」，醫材切入點須退回更窄的「精密封裝件與輸送系統」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產業訪查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US12525955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多次檢索無命中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原始來源可能誤植（</w:t>
            </w:r>
            <w:r>
              <w:rPr>
                <w:rStyle w:val="VerbatimChar"/>
              </w:rPr>
              <w:t xml:space="preserve">US12476613</w:t>
            </w:r>
            <w:r>
              <w:t xml:space="preserve"> </w:t>
            </w:r>
            <w:r>
              <w:t xml:space="preserve">已驗證屬實，權利人為</w:t>
            </w:r>
            <w:r>
              <w:t xml:space="preserve"> </w:t>
            </w:r>
            <w:r>
              <w:rPr>
                <w:bCs/>
                <w:b/>
              </w:rPr>
              <w:t xml:space="preserve">Qorvo US, Inc.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回頭確認；可能應為同族的</w:t>
            </w:r>
            <w:r>
              <w:t xml:space="preserve"> </w:t>
            </w:r>
            <w:r>
              <w:rPr>
                <w:rStyle w:val="VerbatimChar"/>
              </w:rPr>
              <w:t xml:space="preserve">US12489420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P3F 的「commercial XBAW process」歸屬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XBAW 是</w:t>
            </w:r>
            <w:r>
              <w:t xml:space="preserve"> </w:t>
            </w:r>
            <w:r>
              <w:rPr>
                <w:bCs/>
                <w:b/>
              </w:rPr>
              <w:t xml:space="preserve">Akoustis 商標名</w:t>
            </w:r>
            <w:r>
              <w:t xml:space="preserve">，論文與該公司關係未驗證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決定是「可合作」還是「已被卡位」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深冷（&lt;4 K）隔離電源的市場規模與現有解法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這是 §5.0 判定唯一沒被關門的窗口，而本研究從未查過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下一輪第一優先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電容耦合隔離方案（27 kV／2.78 pF／100 W 那條）究竟是磁耦還是電容耦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決定是否要新開一條「被忽略的真正對手」軸線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取原文確認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WebFetch 全程封鎖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沒有任何論文全文、專利全文、datasheet 被實際開啟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在可連網環境複核所有關鍵數字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CeraPlas 價格衝突</w:t>
            </w:r>
            <w:r>
              <w:t xml:space="preserve">（$142.25 vs $300）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影響高壓域的成本模型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Octopart／Findchips API 或直接詢價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儀器報價幾乎全查無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設備預算不可靠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發詢價單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Berkeley Boles 隔離 PT 的耦合電容 pF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決定聲學隔離是否真有新能力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 IEEE Xplore 全文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賤金屬 Cu/Ni 共燒硬式 PZT 的產業化現況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直接決定成本情境 B 是否成立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專項調查（TDK 是唯一使用者，暗示製程門檻極高）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連續共振驅動下的 Qm 退化曲線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兩輪皆列第一優先仍未解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只能自己量（T2-3）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79" w:name="附錄-adossier-索引"/>
    <w:p>
      <w:pPr>
        <w:pStyle w:val="Heading2"/>
      </w:pPr>
      <w:r>
        <w:t xml:space="preserve">附錄 A：Dossier 索引</w:t>
      </w:r>
    </w:p>
    <w:p>
      <w:pPr>
        <w:pStyle w:val="FirstParagraph"/>
      </w:pPr>
      <w:r>
        <w:t xml:space="preserve">全部 25 份原始 dossier 在</w:t>
      </w:r>
      <w:r>
        <w:t xml:space="preserve"> </w:t>
      </w:r>
      <w:r>
        <w:rPr>
          <w:rStyle w:val="VerbatimChar"/>
        </w:rPr>
        <w:t xml:space="preserve">research/piezo-active-passive/sources/</w:t>
      </w:r>
      <w:r>
        <w:t xml:space="preserve">，每份含結論摘要、關鍵數字表、新能力機會、反面證據、未解問題、來源清單（含 URL）。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檔名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搜尋次數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可信度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01-pt-power-conversion-sota.md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功率轉換能力邊界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02-dual-use-active-passive-concept.md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兩用概念家族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03-materials-manufacturing.md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材料與製造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04-reliability-standards-qual.md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可靠性與標準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05-market-funding-startups.md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市場與資金（</w:t>
            </w:r>
            <w:r>
              <w:rPr>
                <w:bCs/>
                <w:b/>
              </w:rPr>
              <w:t xml:space="preserve">含台灣供應鏈落點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06-patents-power-and-dualuse.md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專利地景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07-patents-nonpower-apps.md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專利地景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08-supply-chain-taiwan-asia.md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供應鏈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25（含轉引）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09-commercial-products-today.md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現有商品與價格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10-hv-plasma-ozone-sterilization.md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冷電漿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11-electrostatic-actuators-artificial-muscle.md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靜電／人工肌肉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12-microrobots-space-propulsion.md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微型機器人與電推進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28（第三次才成功）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13-audio-haptics-microfluidics-integrated.md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觸覺／喇叭／微泵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14-selfpowered-sensing-nodes.md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自供電感測與 SHM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15-magnetic-immune-clean.md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無磁環境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16-isolation-gatedrive-throughwall.md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隔離與穿壁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17-biomedical-implants-ultrasonic.md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超音波植入（技術＋商業）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29（第三次才成功）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18-extreme-temperature-cryo.md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極端溫度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19-piezo-active-devices-rf.md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壓電主動元件與 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20-mechanical-antennas-vlf.md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機械天線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21-drive-control-ic-design.md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驅動與控制 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23-rohs-cost-pricing.md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RoHS 與成本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24-reliability-benchmarks.md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可靠性標竿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22-patent-deepdive-whitespace.md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專利白空間深查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26-isolation-mv-supplement.md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隔離／中壓補查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29（含兩條第一原理推導）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</w:tbl>
    <w:p>
      <w:pPr>
        <w:pStyle w:val="BodyText"/>
      </w:pPr>
      <w:r>
        <w:t xml:space="preserve">（原規劃的編號 25「超音波植入商業現況」已併入</w:t>
      </w:r>
      <w:r>
        <w:t xml:space="preserve"> </w:t>
      </w:r>
      <w:r>
        <w:rPr>
          <w:rStyle w:val="VerbatimChar"/>
        </w:rPr>
        <w:t xml:space="preserve">17</w:t>
      </w:r>
      <w:r>
        <w:t xml:space="preserve">。</w:t>
      </w:r>
      <w:r>
        <w:rPr>
          <w:bCs/>
          <w:b/>
        </w:rPr>
        <w:t xml:space="preserve">25 份 dossier 全數到位，沒有缺席項目。</w:t>
      </w:r>
      <w:r>
        <w:t xml:space="preserve">）</w:t>
      </w:r>
    </w:p>
    <w:bookmarkEnd w:id="79"/>
    <w:bookmarkStart w:id="80" w:name="附錄-b關鍵數字速查"/>
    <w:p>
      <w:pPr>
        <w:pStyle w:val="Heading2"/>
      </w:pPr>
      <w:r>
        <w:t xml:space="preserve">附錄 B：關鍵數字速查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主題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數字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壓電諧振器 DC-DC 最佳效率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99%（功率級）、5.7 kW/cm³；MIT 275→150 V/12 W：理論 98.2%，</w:t>
            </w:r>
            <w:r>
              <w:rPr>
                <w:bCs/>
                <w:b/>
              </w:rPr>
              <w:t xml:space="preserve">最高功率點實測 93.3%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 理論 vs 實務功率密度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330 vs 33 W/cm³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最大振動速度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常規燒結 PZT 1.7 m/s、熱壓 2.5 m/s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Qm 不可逆劣化門檻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 °C</w:t>
            </w:r>
            <w:r>
              <w:t xml:space="preserve">（PZT-4D）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25→150 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PZT：k² −25%、Qm −80%；LiNbO₃：k² 不變、Qm −21%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陶瓷諧振器量產價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USD 0.233–0.245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被動電荷回收上限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50%</w:t>
            </w:r>
            <w:r>
              <w:t xml:space="preserve">（與 R 無關）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無電感 SSHC 翻轉效率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 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頻率準確度需求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優於 0.1%</w:t>
            </w:r>
            <w:r>
              <w:t xml:space="preserve">（窄頻元件）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共振器級最佳老化率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0.03%/decade</w:t>
            </w:r>
            <w:r>
              <w:t xml:space="preserve">（300 ppm/decade）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 vs Ag/Pd 內電極 85/85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10⁸ 次零失效 vs 10⁶ / 4×10⁶ 次失效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噴墨頭驗收準則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噴嘴疲勞壽命</w:t>
            </w:r>
            <w:r>
              <w:t xml:space="preserve"> </w:t>
            </w:r>
            <w:r>
              <w:rPr>
                <w:bCs/>
                <w:b/>
              </w:rPr>
              <w:t xml:space="preserve">≥1.5×10¹¹ 次</w:t>
            </w:r>
            <w:r>
              <w:t xml:space="preserve">；每 10⁹ 滴最多 1 次失效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穿金屬壁最佳實測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63.5 mm 鋼：</w:t>
            </w:r>
            <w:r>
              <w:rPr>
                <w:bCs/>
                <w:b/>
              </w:rPr>
              <w:t xml:space="preserve">50 W ＋ 12.4 Mb/s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StimDust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6.5 mm³</w:t>
            </w:r>
            <w:r>
              <w:t xml:space="preserve">、power-to-stimulation</w:t>
            </w:r>
            <w:r>
              <w:t xml:space="preserve"> </w:t>
            </w:r>
            <w:r>
              <w:rPr>
                <w:bCs/>
                <w:b/>
              </w:rPr>
              <w:t xml:space="preserve">82%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CeraPlas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12–24 Vpp →</w:t>
            </w:r>
            <w:r>
              <w:t xml:space="preserve"> </w:t>
            </w:r>
            <w:r>
              <w:rPr>
                <w:bCs/>
                <w:b/>
              </w:rPr>
              <w:t xml:space="preserve">15–20 kV</w:t>
            </w:r>
            <w:r>
              <w:t xml:space="preserve">，單顆最大約</w:t>
            </w:r>
            <w:r>
              <w:t xml:space="preserve"> </w:t>
            </w:r>
            <w:r>
              <w:rPr>
                <w:bCs/>
                <w:b/>
              </w:rPr>
              <w:t xml:space="preserve">8 W</w:t>
            </w:r>
            <w:r>
              <w:t xml:space="preserve">，陣列最小間距</w:t>
            </w:r>
            <w:r>
              <w:t xml:space="preserve"> </w:t>
            </w:r>
            <w:r>
              <w:rPr>
                <w:bCs/>
                <w:b/>
              </w:rPr>
              <w:t xml:space="preserve">4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SAW 隔離閘驅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2.75 kV／0.032 pF／1.25 mm 聲程</w:t>
            </w:r>
            <w:r>
              <w:t xml:space="preserve">（對照磁性最佳 0.7–1.03 pF）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聲電放大器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GHz、</w:t>
            </w:r>
            <w:r>
              <w:rPr>
                <w:bCs/>
                <w:b/>
              </w:rPr>
              <w:t xml:space="preserve">28.0 dB 聲學增益</w:t>
            </w:r>
            <w:r>
              <w:t xml:space="preserve">、雜訊指數 2.8 dB、40.5 mW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壓電 NEM 繼電器致動電壓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520 mV</w:t>
            </w:r>
            <w:r>
              <w:t xml:space="preserve">（加基板偏壓可到 20 mV）vs Menlo Micro 靜電式</w:t>
            </w:r>
            <w:r>
              <w:t xml:space="preserve"> </w:t>
            </w:r>
            <w:r>
              <w:rPr>
                <w:bCs/>
                <w:b/>
              </w:rPr>
              <w:t xml:space="preserve">&gt;60 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石英 BAW @ 20 mK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 ≈ 10⁹</w:t>
            </w:r>
            <w:r>
              <w:t xml:space="preserve">（近 1 GHz 時逼近 10¹⁰）vs 室溫 10⁶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Langasite SAW 無線無電池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600 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LiNbO₃ SAW 高溫壽命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°C 撐 10 天、425 °C 撐 1 天、</w:t>
            </w:r>
            <w:r>
              <w:rPr>
                <w:bCs/>
                <w:b/>
              </w:rPr>
              <w:t xml:space="preserve">450 °C 只有 2 小時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Li-SOCl₂ 電池上限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165–200 °C</w:t>
            </w:r>
            <w:r>
              <w:t xml:space="preserve">（鋰熔點 180.5 °C）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SOI IC 商用合格點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225 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CERN FEAST2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400–500 nH 空心電感</w:t>
            </w:r>
            <w:r>
              <w:t xml:space="preserve">（塑膠磁芯），因鐵氧體在</w:t>
            </w:r>
            <w:r>
              <w:t xml:space="preserve"> </w:t>
            </w:r>
            <w:r>
              <w:rPr>
                <w:bCs/>
                <w:b/>
              </w:rPr>
              <w:t xml:space="preserve">3.8 T</w:t>
            </w:r>
            <w:r>
              <w:t xml:space="preserve"> </w:t>
            </w:r>
            <w:r>
              <w:t xml:space="preserve">飽和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xMEMS XMC-2400 氣泵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9.26×7.6×1.08 mm、</w:t>
            </w:r>
            <w:r>
              <w:rPr>
                <w:bCs/>
                <w:b/>
              </w:rPr>
              <w:t xml:space="preserve">&lt;150 mg</w:t>
            </w:r>
            <w:r>
              <w:t xml:space="preserve">、39 cm³/s</w:t>
            </w:r>
            <w:r>
              <w:t xml:space="preserve"> </w:t>
            </w:r>
            <w:r>
              <w:t xml:space="preserve">@1000</w:t>
            </w:r>
            <w:r>
              <w:t xml:space="preserve"> </w:t>
            </w:r>
            <w:r>
              <w:t xml:space="preserve">Pa、</w:t>
            </w:r>
            <w:r>
              <w:rPr>
                <w:bCs/>
                <w:b/>
              </w:rPr>
              <w:t xml:space="preserve">~30 mW</w:t>
            </w:r>
            <w:r>
              <w:t xml:space="preserve">、IP58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Lee Ventus Disc Pump 壽命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&gt;17,000 h／&gt;10¹² 次循環</w:t>
            </w:r>
            <w:r>
              <w:t xml:space="preserve">（0.6 W）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RAPA 自感測微泵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嵌入式 AI</w:t>
            </w:r>
            <w:r>
              <w:t xml:space="preserve"> </w:t>
            </w:r>
            <w:r>
              <w:rPr>
                <w:bCs/>
                <w:b/>
              </w:rPr>
              <w:t xml:space="preserve">15.23 kB／182 µs</w:t>
            </w:r>
            <w:r>
              <w:t xml:space="preserve">、氣泡偵測</w:t>
            </w:r>
            <w:r>
              <w:t xml:space="preserve"> </w:t>
            </w:r>
            <w:r>
              <w:rPr>
                <w:bCs/>
                <w:b/>
              </w:rPr>
              <w:t xml:space="preserve">99.41%</w:t>
            </w:r>
            <w:r>
              <w:t xml:space="preserve">、壽命 10,000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SAW 傳播延遲【推導】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≈256 ns/mm</w:t>
            </w:r>
            <w:r>
              <w:t xml:space="preserve">（LiNbO₃, v≈3,900 m/s）vs 商用閘驅基準 90 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SAW 功率–電容標度律【推導】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∝</m:t>
              </m:r>
              <m:sSub>
                <m:e>
                  <m:r>
                    <m:t>W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且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s</m:t>
                  </m:r>
                  <m:r>
                    <m:t>o</m:t>
                  </m:r>
                </m:sub>
              </m:sSub>
              <m:r>
                <m:rPr>
                  <m:sty m:val="p"/>
                </m:rPr>
                <m:t>∝</m:t>
              </m:r>
              <m:sSub>
                <m:e>
                  <m:r>
                    <m:t>W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⇒ 由 150 mW/0.032 pF 外推，</w:t>
            </w:r>
            <w:r>
              <w:rPr>
                <w:bCs/>
                <w:b/>
              </w:rPr>
              <w:t xml:space="preserve">1 W → 0.21 pF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K 冷卻功率預算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Bluefors XLD1000sl 4 K 級約</w:t>
            </w:r>
            <w:r>
              <w:t xml:space="preserve"> </w:t>
            </w:r>
            <w:r>
              <w:rPr>
                <w:bCs/>
                <w:b/>
              </w:rPr>
              <w:t xml:space="preserve">2000 mW</w:t>
            </w:r>
            <w:r>
              <w:t xml:space="preserve">；100 mK ≈</w:t>
            </w:r>
            <w:r>
              <w:t xml:space="preserve"> </w:t>
            </w:r>
            <w:r>
              <w:rPr>
                <w:bCs/>
                <w:b/>
              </w:rPr>
              <w:t xml:space="preserve">400 µW</w:t>
            </w:r>
            <w:r>
              <w:t xml:space="preserve">；20 mK ≈</w:t>
            </w:r>
            <w:r>
              <w:t xml:space="preserve"> </w:t>
            </w:r>
            <w:r>
              <w:rPr>
                <w:bCs/>
                <w:b/>
              </w:rPr>
              <w:t xml:space="preserve">20 µW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cryo-CMOS 功耗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 Horse Ridge</w:t>
            </w:r>
            <w:r>
              <w:t xml:space="preserve"> </w:t>
            </w:r>
            <w:r>
              <w:rPr>
                <w:bCs/>
                <w:b/>
              </w:rPr>
              <w:t xml:space="preserve">10–140 mW/晶片</w:t>
            </w:r>
            <w:r>
              <w:t xml:space="preserve">（16 qubit）⇒【推算】1000 qubit 約 0.63–8.8 W，</w:t>
            </w:r>
            <w:r>
              <w:rPr>
                <w:bCs/>
                <w:b/>
              </w:rPr>
              <w:t xml:space="preserve">超出 4 K 預算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PZT 在 4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行程約剩室溫</w:t>
            </w:r>
            <w:r>
              <w:t xml:space="preserve"> </w:t>
            </w:r>
            <w:r>
              <w:rPr>
                <w:bCs/>
                <w:b/>
              </w:rPr>
              <w:t xml:space="preserve">1/4</w:t>
            </w:r>
            <w:r>
              <w:t xml:space="preserve">；PMN-PT 單晶 30 K 的 d33 ≈ PZT-5A 室溫值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工研院低溫燒結壓電陶瓷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1,000–1,050 °C／d33 = 400 pC/N／k &gt; 75%</w:t>
            </w:r>
            <w:r>
              <w:t xml:space="preserve">，已技轉國內廠商試量產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壓電元件總市場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$35.59B（2024）→ $55.49B（2030）、CAGR 7.7%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EBR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 PMA 核准 2025-04-11；**2025 營收 $1.6M、淨損</w:t>
            </w:r>
            <w:r>
              <w:t xml:space="preserve"> </w:t>
            </w:r>
            <m:oMath>
              <m:r>
                <m:t>48.8</m:t>
              </m:r>
              <m:r>
                <m:t>M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d>
                <m:dPr>
                  <m:begChr m:val="|"/>
                  <m:endChr m:val="|"/>
                  <m:sepChr m:val=""/>
                  <m:grow/>
                </m:dPr>
                <m:e/>
              </m:d>
              <m:r>
                <m:t>可</m:t>
              </m:r>
              <m:r>
                <m:t>重</m:t>
              </m:r>
              <m:r>
                <m:t>構</m:t>
              </m:r>
              <m:r>
                <m:t>F</m:t>
              </m:r>
              <m:r>
                <m:t>B</m:t>
              </m:r>
              <m:r>
                <m:t>A</m:t>
              </m:r>
              <m:r>
                <m:t>R</m:t>
              </m:r>
              <m:r>
                <m:t>切</m:t>
              </m:r>
              <m:r>
                <m:t>換</m:t>
              </m:r>
              <m:r>
                <m:t>電</m:t>
              </m:r>
              <m:r>
                <m:t>壓</m:t>
              </m:r>
              <m:r>
                <m:rPr>
                  <m:sty m:val="p"/>
                </m:rPr>
                <m:t>【</m:t>
              </m:r>
              <m:r>
                <m:t>推</m:t>
              </m:r>
              <m:r>
                <m:t>算</m:t>
              </m:r>
              <m:r>
                <m:rPr>
                  <m:sty m:val="p"/>
                </m:rPr>
                <m:t>】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5.7</m:t>
                  </m:r>
                  <m:r>
                    <m:t>G</m:t>
                  </m:r>
                  <m:r>
                    <m:t>H</m:t>
                  </m:r>
                  <m:r>
                    <m:t>z</m:t>
                  </m:r>
                  <m:r>
                    <m:t>A</m:t>
                  </m:r>
                  <m:r>
                    <m:t>l</m:t>
                  </m:r>
                  <m:r>
                    <m:t>S</m:t>
                  </m:r>
                  <m:r>
                    <m:t>c</m:t>
                  </m:r>
                  <m:r>
                    <m:t>N</m:t>
                  </m:r>
                  <m:r>
                    <m:t>半</m:t>
                  </m:r>
                  <m:r>
                    <m:t>波</m:t>
                  </m:r>
                  <m:r>
                    <m:t>厚</m:t>
                  </m:r>
                  <m:r>
                    <m:rPr>
                      <m:sty m:val="p"/>
                    </m:rPr>
                    <m:t>≈</m:t>
                  </m:r>
                  <m:r>
                    <m:t>0.88</m:t>
                  </m:r>
                  <m:r>
                    <m:t>µ</m:t>
                  </m:r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E</m:t>
                  </m:r>
                  <m:r>
                    <m:t>c</m:t>
                  </m:r>
                  <m:r>
                    <m:t>3</m:t>
                  </m:r>
                  <m:r>
                    <m:t>M</m:t>
                  </m:r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c</m:t>
                  </m:r>
                  <m:r>
                    <m:t>m</m:t>
                  </m:r>
                  <m:r>
                    <m:rPr>
                      <m:sty m:val="p"/>
                    </m:rPr>
                    <m:t>⇒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  <m:r>
                    <m:t>約</m:t>
                  </m:r>
                  <m:r>
                    <m:t>260</m:t>
                  </m:r>
                  <m:r>
                    <m:t>V</m:t>
                  </m:r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*</m:t>
                  </m:r>
                </m:e>
              </m:d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A</m:t>
                  </m:r>
                  <m:r>
                    <m:t>l</m:t>
                  </m:r>
                  <m:r>
                    <m:t>S</m:t>
                  </m:r>
                  <m:r>
                    <m:t>c</m:t>
                  </m:r>
                  <m:r>
                    <m:t>N</m:t>
                  </m:r>
                  <m:r>
                    <m:t>極</m:t>
                  </m:r>
                  <m:r>
                    <m:t>化</m:t>
                  </m:r>
                  <m:r>
                    <m:t>反</m:t>
                  </m:r>
                  <m:r>
                    <m:t>轉</m:t>
                  </m:r>
                  <m:r>
                    <m:t>耐</m:t>
                  </m:r>
                  <m:r>
                    <m:t>久</m:t>
                  </m:r>
                </m:e>
              </m:d>
              <m:r>
                <m:t>完</m:t>
              </m:r>
              <m:r>
                <m:t>整</m:t>
              </m:r>
              <m:r>
                <m:t>反</m:t>
              </m:r>
              <m:r>
                <m:t>轉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 </m:t>
              </m:r>
              <m:r>
                <m:t>10</m:t>
              </m:r>
              <m:r>
                <m:rPr>
                  <m:sty m:val="p"/>
                </m:rPr>
                <m:t>⁸</m:t>
              </m:r>
              <m:r>
                <m:t>次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、</m:t>
              </m:r>
              <m:r>
                <m:t>部</m:t>
              </m:r>
              <m:r>
                <m:t>分</m:t>
              </m:r>
              <m:r>
                <m:t>切</m:t>
              </m:r>
              <m:r>
                <m:t>換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&gt;</m:t>
              </m:r>
              <m:r>
                <m:t>10</m:t>
              </m:r>
              <m:r>
                <m:rPr>
                  <m:sty m:val="p"/>
                </m:rPr>
                <m:t>¹</m:t>
              </m:r>
              <m:r>
                <m:rPr>
                  <m:sty m:val="p"/>
                </m:rPr>
                <m:t>⁰</m:t>
              </m:r>
              <m:r>
                <m:t>次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（</m:t>
              </m:r>
              <m:r>
                <m:t>45</m:t>
              </m:r>
              <m:r>
                <m:t>n</m:t>
              </m:r>
              <m:r>
                <m:t>m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₀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₆</m:t>
              </m:r>
              <m:r>
                <m:rPr>
                  <m:sty m:val="p"/>
                </m:rPr>
                <m:t>₄</m:t>
              </m:r>
              <m:r>
                <m:t>S</m:t>
              </m:r>
              <m:r>
                <m:t>c</m:t>
              </m:r>
              <m:r>
                <m:rPr>
                  <m:sty m:val="p"/>
                </m:rPr>
                <m:t>₀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₃</m:t>
              </m:r>
              <m:r>
                <m:rPr>
                  <m:sty m:val="p"/>
                </m:rPr>
                <m:t>₆</m:t>
              </m:r>
              <m:r>
                <m:t>N</m:t>
              </m:r>
              <m:r>
                <m:rPr>
                  <m:sty m:val="p"/>
                </m:rPr>
                <m:t>，</m:t>
              </m:r>
              <m:r>
                <m:t>2025</m:t>
              </m:r>
              <m:r>
                <m:rPr>
                  <m:sty m:val="p"/>
                </m:rPr>
                <m:t>）</m:t>
              </m:r>
              <m:d>
                <m:dPr>
                  <m:begChr m:val="|"/>
                  <m:endChr m:val="|"/>
                  <m:sepChr m:val=""/>
                  <m:grow/>
                </m:dPr>
                <m:e/>
              </m:d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P</m:t>
              </m:r>
              <m:r>
                <m:t>T</m:t>
              </m:r>
              <m:r>
                <m:t>最</m:t>
              </m:r>
              <m:r>
                <m:t>佳</m:t>
              </m:r>
              <m:r>
                <m:t>負</m:t>
              </m:r>
              <m:r>
                <m:t>載</m:t>
              </m:r>
              <m:r>
                <m:t>阻</m:t>
              </m:r>
              <m:r>
                <m:t>抗</m:t>
              </m:r>
              <m:r>
                <m:rPr>
                  <m:sty m:val="p"/>
                </m:rPr>
                <m:t>【</m:t>
              </m:r>
              <m:r>
                <m:t>推</m:t>
              </m:r>
              <m:r>
                <m:t>算</m:t>
              </m:r>
              <m:r>
                <m:rPr>
                  <m:sty m:val="p"/>
                </m:rPr>
                <m:t>】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≈</m:t>
              </m:r>
              <m:r>
                <m:t>160</m:t>
              </m:r>
              <m:r>
                <m:t>k</m:t>
              </m:r>
              <m:r>
                <m:t>Ω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（</m:t>
              </m:r>
            </m:oMath>
            <w:r>
              <w:t xml:space="preserve">C_{d2}$=10 pF</w:t>
            </w:r>
            <w:r>
              <w:t xml:space="preserve"> </w:t>
            </w:r>
            <w:r>
              <w:t xml:space="preserve">@100</w:t>
            </w:r>
            <w:r>
              <w:t xml:space="preserve"> </w:t>
            </w:r>
            <w:r>
              <w:t xml:space="preserve">kHz）。蓋革 5×10⁸ Ω／PMT 10⁸ Ω／FEEP 6×10⁷ Ω 全部高 2–3 個數量級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LiNbO₃ SAW 傳播損耗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2.51–9.67 dB/mm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@GHz</w:t>
            </w:r>
            <w:r>
              <w:t xml:space="preserve"> </w:t>
            </w:r>
            <w:r>
              <w:t xml:space="preserve">⇒ 1.25 mm 損 3.1–12 dB；4.5 mm 損 11–44 dB；20 mm 損 50–193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SAW 傳播延遲（實測驗證）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1968 APL 100 MHz LiNbO₃ 延遲線 8.9 µs / 31 mm ⇒</w:t>
            </w:r>
            <w:r>
              <w:t xml:space="preserve"> </w:t>
            </w:r>
            <w:r>
              <w:rPr>
                <w:bCs/>
                <w:b/>
              </w:rPr>
              <w:t xml:space="preserve">驗證 256 ns/mm</w:t>
            </w:r>
            <w:r>
              <w:t xml:space="preserve">；插入損耗 11.5 dB（僅 7% 通過）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非壓電隔離的極限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27 kV 絕緣下 100 W／2.78 pF／92.78%</w:t>
            </w:r>
            <w:r>
              <w:t xml:space="preserve"> </w:t>
            </w:r>
            <w:r>
              <w:t xml:space="preserve">＝ 0.0278 pF/W，對比 SAW 的 0.215 pF/W</w:t>
            </w:r>
            <w:r>
              <w:t xml:space="preserve"> </w:t>
            </w:r>
            <w:r>
              <w:t xml:space="preserve">@2.75</w:t>
            </w:r>
            <w:r>
              <w:t xml:space="preserve"> </w:t>
            </w:r>
            <w:r>
              <w:t xml:space="preserve">kV（</w:t>
            </w:r>
            <w:r>
              <w:rPr>
                <w:bCs/>
                <w:b/>
              </w:rPr>
              <w:t xml:space="preserve">對手在 10 倍電壓下好 7.7 倍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太空用 PT 功率密度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3.5 W/cm³</w:t>
            </w:r>
            <w:r>
              <w:t xml:space="preserve">（NASA/DTIC 實測），</w:t>
            </w:r>
            <w:r>
              <w:rPr>
                <w:bCs/>
                <w:b/>
              </w:rPr>
              <w:t xml:space="preserve">明確低於</w:t>
            </w:r>
            <w:r>
              <w:t xml:space="preserve">同電壓同功率的磁性變壓器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RoboBee 機上電力電子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70 mg / 290 mW</w:t>
            </w:r>
            <w:r>
              <w:t xml:space="preserve">（驅動 4×15 nF</w:t>
            </w:r>
            <w:r>
              <w:t xml:space="preserve"> </w:t>
            </w:r>
            <w:r>
              <w:t xml:space="preserve">@200</w:t>
            </w:r>
            <w:r>
              <w:t xml:space="preserve"> </w:t>
            </w:r>
            <w:r>
              <w:t xml:space="preserve">V/100 Hz）；IEEE 版</w:t>
            </w:r>
            <w:r>
              <w:t xml:space="preserve"> </w:t>
            </w:r>
            <w:r>
              <w:rPr>
                <w:bCs/>
                <w:b/>
              </w:rPr>
              <w:t xml:space="preserve">91 mg、14×12×4 mm、效率 84.6%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昆蟲級續航瓶頸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懸停耗</w:t>
            </w:r>
            <w:r>
              <w:t xml:space="preserve"> </w:t>
            </w:r>
            <w:r>
              <w:rPr>
                <w:bCs/>
                <w:b/>
              </w:rPr>
              <w:t xml:space="preserve">400 mW</w:t>
            </w:r>
            <w:r>
              <w:t xml:space="preserve">、電池質量上限</w:t>
            </w:r>
            <w:r>
              <w:t xml:space="preserve"> </w:t>
            </w:r>
            <w:r>
              <w:rPr>
                <w:bCs/>
                <w:b/>
              </w:rPr>
              <w:t xml:space="preserve">100 mg</w:t>
            </w:r>
            <w:r>
              <w:t xml:space="preserve"> </w:t>
            </w:r>
            <w:r>
              <w:t xml:space="preserve">⇒ 續航僅</w:t>
            </w:r>
            <w:r>
              <w:t xml:space="preserve"> </w:t>
            </w:r>
            <w:r>
              <w:rPr>
                <w:bCs/>
                <w:b/>
              </w:rPr>
              <w:t xml:space="preserve">2–5 分鐘</w:t>
            </w:r>
            <w:r>
              <w:t xml:space="preserve">；射頻受電 4,900 W/kg 是 LiPo 的 5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手持 XRF 電壓需求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40–50 kV</w:t>
            </w:r>
            <w:r>
              <w:t xml:space="preserve">（壓電上限 14 keV，差 3.5 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FDA 超音波上限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 ISPTA.3 ≤</w:t>
            </w:r>
            <w:r>
              <w:t xml:space="preserve"> </w:t>
            </w:r>
            <w:r>
              <w:rPr>
                <w:bCs/>
                <w:b/>
              </w:rPr>
              <w:t xml:space="preserve">720 mW/cm²</w:t>
            </w:r>
            <w:r>
              <w:t xml:space="preserve">；</w:t>
            </w:r>
            <w:r>
              <w:rPr>
                <w:bCs/>
                <w:b/>
              </w:rPr>
              <w:t xml:space="preserve">心臟 430</w:t>
            </w:r>
            <w:r>
              <w:t xml:space="preserve">；胎兒/CW 94；眼科 50 ＋ MI 0.23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超音波實測受電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mm² 最多攔截</w:t>
            </w:r>
            <w:r>
              <w:t xml:space="preserve"> </w:t>
            </w:r>
            <w:r>
              <w:rPr>
                <w:bCs/>
                <w:b/>
              </w:rPr>
              <w:t xml:space="preserve">7.2 mW 聲功率</w:t>
            </w:r>
            <w:r>
              <w:t xml:space="preserve">；實測</w:t>
            </w:r>
            <w:r>
              <w:t xml:space="preserve"> </w:t>
            </w:r>
            <w:r>
              <w:rPr>
                <w:bCs/>
                <w:b/>
              </w:rPr>
              <w:t xml:space="preserve">18.8 µW – 0.66 mW</w:t>
            </w:r>
            <w:r>
              <w:t xml:space="preserve">；端到端效率</w:t>
            </w:r>
            <w:r>
              <w:t xml:space="preserve"> </w:t>
            </w:r>
            <w:r>
              <w:rPr>
                <w:bCs/>
                <w:b/>
              </w:rPr>
              <w:t xml:space="preserve">2%–30%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超音波脈衝槓桿【推算】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MI=1.9</w:t>
            </w:r>
            <w:r>
              <w:t xml:space="preserve"> </w:t>
            </w:r>
            <w:r>
              <w:t xml:space="preserve">@1</w:t>
            </w:r>
            <w:r>
              <w:t xml:space="preserve"> </w:t>
            </w:r>
            <w:r>
              <w:t xml:space="preserve">MHz ⇒ 最大工作週期</w:t>
            </w:r>
            <w:r>
              <w:t xml:space="preserve"> </w:t>
            </w:r>
            <w:r>
              <w:rPr>
                <w:bCs/>
                <w:b/>
              </w:rPr>
              <w:t xml:space="preserve">0.6%</w:t>
            </w:r>
            <w:r>
              <w:t xml:space="preserve">，瞬時強度可達 ≈120 W/cm²（約 170×）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顱骨衰減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 kHz</w:t>
            </w:r>
            <w:r>
              <w:t xml:space="preserve"> </w:t>
            </w:r>
            <w:r>
              <w:rPr>
                <w:bCs/>
                <w:b/>
              </w:rPr>
              <w:t xml:space="preserve">5.0 dB</w:t>
            </w:r>
            <w:r>
              <w:t xml:space="preserve">／650 kHz</w:t>
            </w:r>
            <w:r>
              <w:t xml:space="preserve"> </w:t>
            </w:r>
            <w:r>
              <w:rPr>
                <w:bCs/>
                <w:b/>
              </w:rPr>
              <w:t xml:space="preserve">14.9 dB</w:t>
            </w:r>
            <w:r>
              <w:t xml:space="preserve">／1000 kHz</w:t>
            </w:r>
            <w:r>
              <w:t xml:space="preserve"> </w:t>
            </w:r>
            <w:r>
              <w:rPr>
                <w:bCs/>
                <w:b/>
              </w:rPr>
              <w:t xml:space="preserve">24.1 dB（僅剩 0.4%）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磁電（ME）供電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3.1 mW/mm²</w:t>
            </w:r>
            <w:r>
              <w:t xml:space="preserve">；對 10／27 mm² 接收器送</w:t>
            </w:r>
            <w:r>
              <w:t xml:space="preserve"> </w:t>
            </w:r>
            <w:r>
              <w:rPr>
                <w:bCs/>
                <w:b/>
              </w:rPr>
              <w:t xml:space="preserve">31／56 mW</w:t>
            </w:r>
            <w:r>
              <w:t xml:space="preserve"> </w:t>
            </w:r>
            <w:r>
              <w:t xml:space="preserve">@30</w:t>
            </w:r>
            <w:r>
              <w:t xml:space="preserve"> </w:t>
            </w:r>
            <w:r>
              <w:t xml:space="preserve">mm 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體積對照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Columbia mote</w:t>
            </w:r>
            <w:r>
              <w:t xml:space="preserve"> </w:t>
            </w:r>
            <w:r>
              <w:rPr>
                <w:bCs/>
                <w:b/>
              </w:rPr>
              <w:t xml:space="preserve">0.065 mm³</w:t>
            </w:r>
            <w:r>
              <w:t xml:space="preserve"> </w:t>
            </w:r>
            <w:r>
              <w:t xml:space="preserve">vs Medtronic Micra</w:t>
            </w:r>
            <w:r>
              <w:t xml:space="preserve"> </w:t>
            </w:r>
            <w:r>
              <w:rPr>
                <w:bCs/>
                <w:b/>
              </w:rPr>
              <w:t xml:space="preserve">800 mm³</w:t>
            </w:r>
            <w:r>
              <w:t xml:space="preserve">（差 4 個數量級）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EBR Systems 財務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TTM 至 2026-03 營收</w:t>
            </w:r>
            <w:r>
              <w:t xml:space="preserve"> </w:t>
            </w:r>
            <w:r>
              <w:rPr>
                <w:bCs/>
                <w:b/>
              </w:rPr>
              <w:t xml:space="preserve">$3.98M／淨損 $55.28M</w:t>
            </w:r>
            <w:r>
              <w:t xml:space="preserve">；2026-06 增資</w:t>
            </w:r>
            <w:r>
              <w:t xml:space="preserve"> </w:t>
            </w:r>
            <w:r>
              <w:rPr>
                <w:bCs/>
                <w:b/>
              </w:rPr>
              <w:t xml:space="preserve">A$150M</w:t>
            </w:r>
            <w:r>
              <w:t xml:space="preserve">；CMS 最終 NCD 等</w:t>
            </w:r>
            <w:r>
              <w:t xml:space="preserve"> </w:t>
            </w:r>
            <w:r>
              <w:rPr>
                <w:bCs/>
                <w:b/>
              </w:rPr>
              <w:t xml:space="preserve">2027-03</w:t>
            </w:r>
            <w:r>
              <w:t xml:space="preserve">；2026 Q1 僅 41 例商業植入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Immersion（觸覺 NPE）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</w:t>
            </w:r>
            <w:r>
              <w:t xml:space="preserve"> </w:t>
            </w:r>
            <w:r>
              <w:rPr>
                <w:bCs/>
                <w:b/>
              </w:rPr>
              <w:t xml:space="preserve">3,500 件</w:t>
            </w:r>
            <w:r>
              <w:t xml:space="preserve">專利；與 Meta 訴訟</w:t>
            </w:r>
            <w:r>
              <w:t xml:space="preserve"> </w:t>
            </w:r>
            <w:r>
              <w:rPr>
                <w:bCs/>
                <w:b/>
              </w:rPr>
              <w:t xml:space="preserve">631 天</w:t>
            </w:r>
            <w:r>
              <w:t xml:space="preserve">後和解；現金</w:t>
            </w:r>
            <w:r>
              <w:t xml:space="preserve"> </w:t>
            </w:r>
            <w:r>
              <w:rPr>
                <w:bCs/>
                <w:b/>
              </w:rPr>
              <w:t xml:space="preserve">$132.4M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本報告由 35 個平行研究 agent 產出的 25 份領域 dossier 綜合而成。所有事實均來自網頁搜尋摘要，未經一手文件核對；投入實質資源前請依 §11.3 補齊缺口並複核關鍵數字。</w:t>
      </w:r>
    </w:p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壓電「主動／被動兩用元件」投入研發評估報告</dc:title>
  <dc:creator/>
  <cp:keywords/>
  <dcterms:created xsi:type="dcterms:W3CDTF">2026-07-31T08:26:52Z</dcterms:created>
  <dcterms:modified xsi:type="dcterms:W3CDTF">2026-07-31T08:26:52Z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2026-07-31 ｜ 版本 v2.0</vt:lpwstr>
  </property>
  <property fmtid="{D5CDD505-2E9C-101B-9397-08002B2CF9AE}" pid="3" name="subtitle">
    <vt:lpwstr>非電感替代路線之新能力應用</vt:lpwstr>
  </property>
  <property fmtid="{D5CDD505-2E9C-101B-9397-08002B2CF9AE}" pid="4" name="toc-title">
    <vt:lpwstr>������</vt:lpwstr>
  </property>
</Properties>
</file>