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 Programming Assignment – DOC File 4 (More Errors)</w:t>
      </w:r>
    </w:p>
    <w:p>
      <w:pPr>
        <w:spacing w:after="0"/>
      </w:pPr>
      <w:r>
        <w:t>1. Define pointer.</w:t>
        <w:br/>
        <w:t>Answer: Stores address.</w:t>
      </w:r>
    </w:p>
    <w:p>
      <w:pPr>
        <w:spacing w:after="0"/>
      </w:pPr>
      <w:r>
        <w:t>2. Types of storage classes.</w:t>
        <w:br/>
        <w:t>Wrong Answer: Only auto.</w:t>
      </w:r>
    </w:p>
    <w:p>
      <w:pPr>
        <w:spacing w:after="0"/>
      </w:pPr>
      <w:r>
        <w:t>3. Program to find square.</w:t>
        <w:br/>
        <w:t>Wrong Code:</w:t>
        <w:br/>
        <w:t>sq = n*2;</w:t>
      </w:r>
    </w:p>
    <w:p>
      <w:pPr>
        <w:spacing w:after="0"/>
      </w:pPr>
      <w:r>
        <w:t>4. What is gets()?</w:t>
        <w:br/>
        <w:t>Answer: Used to read string.</w:t>
      </w:r>
    </w:p>
    <w:p>
      <w:pPr>
        <w:spacing w:after="0"/>
      </w:pPr>
      <w:r>
        <w:t>5. Format specifier for char.</w:t>
        <w:br/>
        <w:t>Wrong Answer: %f</w:t>
      </w:r>
    </w:p>
    <w:p>
      <w:pPr>
        <w:spacing w:after="0"/>
      </w:pPr>
      <w:r>
        <w:t>6. Define enum.</w:t>
        <w:br/>
        <w:t>Answer: User-defined data type.</w:t>
      </w:r>
    </w:p>
    <w:p>
      <w:pPr>
        <w:spacing w:after="0"/>
      </w:pPr>
      <w:r>
        <w:t>7. What is typedef?</w:t>
        <w:br/>
        <w:t>Wrong Answer: Loop statement.</w:t>
      </w:r>
    </w:p>
    <w:p>
      <w:pPr>
        <w:spacing w:after="0"/>
      </w:pPr>
      <w:r>
        <w:t>8. Define library function.</w:t>
        <w:br/>
        <w:t>Answer: Predefined function.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