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9F" w:rsidRDefault="0088122E">
      <w:pPr>
        <w:spacing w:line="362" w:lineRule="exact"/>
        <w:rPr>
          <w:rFonts w:ascii="Times New Roman" w:hAnsi="Times New Roman"/>
          <w:b/>
          <w:i/>
          <w:sz w:val="22"/>
        </w:rPr>
      </w:pPr>
      <w:r>
        <w:rPr>
          <w:rFonts w:ascii="Times New Roman" w:hAnsi="Times New Roman"/>
          <w:b/>
          <w:i/>
          <w:sz w:val="22"/>
        </w:rPr>
        <w:t>EDUCATION</w:t>
      </w:r>
    </w:p>
    <w:p w:rsidR="005A7E9F" w:rsidRDefault="0088122E">
      <w:pPr>
        <w:numPr>
          <w:ilvl w:val="0"/>
          <w:numId w:val="4"/>
        </w:numPr>
        <w:tabs>
          <w:tab w:val="left" w:pos="360"/>
        </w:tabs>
        <w:rPr>
          <w:rFonts w:ascii="Times New Roman" w:hAnsi="Times New Roman"/>
          <w:color w:val="000000"/>
          <w:sz w:val="22"/>
        </w:rPr>
      </w:pPr>
      <w:r>
        <w:rPr>
          <w:rFonts w:ascii="Times New Roman" w:hAnsi="Times New Roman"/>
          <w:color w:val="000000"/>
          <w:sz w:val="22"/>
        </w:rPr>
        <w:t>B.S. Computer Science, University of Texas at San Antonio, San Antonio, TX (1999)</w:t>
      </w: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88122E">
      <w:pPr>
        <w:pStyle w:val="resumetitles"/>
        <w:spacing w:line="362" w:lineRule="exact"/>
        <w:ind w:left="-270"/>
        <w:jc w:val="both"/>
        <w:rPr>
          <w:rFonts w:ascii="Times New Roman" w:hAnsi="Times New Roman"/>
          <w:sz w:val="22"/>
        </w:rPr>
      </w:pPr>
      <w:r>
        <w:rPr>
          <w:rFonts w:ascii="Times New Roman" w:hAnsi="Times New Roman"/>
          <w:sz w:val="22"/>
        </w:rPr>
        <w:lastRenderedPageBreak/>
        <w:t xml:space="preserve">    </w:t>
      </w:r>
    </w:p>
    <w:tbl>
      <w:tblPr>
        <w:tblW w:w="0" w:type="auto"/>
        <w:tblInd w:w="-12" w:type="dxa"/>
        <w:tblLayout w:type="fixed"/>
        <w:tblLook w:val="0000"/>
      </w:tblPr>
      <w:tblGrid>
        <w:gridCol w:w="4628"/>
      </w:tblGrid>
      <w:tr w:rsidR="005A7E9F">
        <w:tc>
          <w:tcPr>
            <w:tcW w:w="4628" w:type="dxa"/>
            <w:tcBorders>
              <w:top w:val="single" w:sz="4" w:space="0" w:color="000000"/>
              <w:left w:val="single" w:sz="4" w:space="0" w:color="000000"/>
              <w:bottom w:val="single" w:sz="4" w:space="0" w:color="000000"/>
              <w:right w:val="single" w:sz="20" w:space="0" w:color="000000"/>
            </w:tcBorders>
            <w:shd w:val="clear" w:color="auto" w:fill="000000"/>
          </w:tcPr>
          <w:p w:rsidR="005A7E9F" w:rsidRDefault="0088122E">
            <w:pPr>
              <w:snapToGrid w:val="0"/>
              <w:jc w:val="center"/>
              <w:rPr>
                <w:rFonts w:ascii="Arial Narrow" w:hAnsi="Arial Narrow"/>
                <w:b/>
              </w:rPr>
            </w:pPr>
            <w:r>
              <w:rPr>
                <w:rFonts w:ascii="Arial Narrow" w:hAnsi="Arial Narrow"/>
                <w:b/>
              </w:rPr>
              <w:t>PROFESSIONAL HIGHLIGHTS</w:t>
            </w:r>
          </w:p>
        </w:tc>
      </w:tr>
      <w:tr w:rsidR="005A7E9F">
        <w:tc>
          <w:tcPr>
            <w:tcW w:w="4628" w:type="dxa"/>
            <w:tcBorders>
              <w:left w:val="single" w:sz="4" w:space="0" w:color="000000"/>
              <w:bottom w:val="single" w:sz="20" w:space="0" w:color="000000"/>
              <w:right w:val="single" w:sz="20" w:space="0" w:color="000000"/>
            </w:tcBorders>
          </w:tcPr>
          <w:p w:rsidR="005A7E9F" w:rsidRDefault="00E5007D">
            <w:pPr>
              <w:numPr>
                <w:ilvl w:val="0"/>
                <w:numId w:val="3"/>
              </w:numPr>
              <w:tabs>
                <w:tab w:val="left" w:pos="360"/>
              </w:tabs>
              <w:snapToGrid w:val="0"/>
              <w:rPr>
                <w:rFonts w:ascii="Times New Roman" w:hAnsi="Times New Roman"/>
                <w:sz w:val="20"/>
              </w:rPr>
            </w:pPr>
            <w:r>
              <w:rPr>
                <w:rFonts w:ascii="Times New Roman" w:hAnsi="Times New Roman"/>
                <w:sz w:val="20"/>
              </w:rPr>
              <w:t>10</w:t>
            </w:r>
            <w:r w:rsidR="0088122E">
              <w:rPr>
                <w:rFonts w:ascii="Times New Roman" w:hAnsi="Times New Roman"/>
                <w:sz w:val="20"/>
              </w:rPr>
              <w:t xml:space="preserve"> years experience working with various opera</w:t>
            </w:r>
            <w:r w:rsidR="0088122E">
              <w:rPr>
                <w:rFonts w:ascii="Times New Roman" w:hAnsi="Times New Roman"/>
                <w:sz w:val="20"/>
              </w:rPr>
              <w:t>t</w:t>
            </w:r>
            <w:r w:rsidR="0088122E">
              <w:rPr>
                <w:rFonts w:ascii="Times New Roman" w:hAnsi="Times New Roman"/>
                <w:sz w:val="20"/>
              </w:rPr>
              <w:t>ing systems and programming languages.</w:t>
            </w:r>
          </w:p>
          <w:p w:rsidR="005A7E9F" w:rsidRDefault="00493FE1">
            <w:pPr>
              <w:numPr>
                <w:ilvl w:val="0"/>
                <w:numId w:val="3"/>
              </w:numPr>
              <w:tabs>
                <w:tab w:val="left" w:pos="360"/>
              </w:tabs>
              <w:rPr>
                <w:rFonts w:ascii="Times New Roman" w:hAnsi="Times New Roman"/>
                <w:sz w:val="20"/>
              </w:rPr>
            </w:pPr>
            <w:r>
              <w:rPr>
                <w:rFonts w:ascii="Times New Roman" w:hAnsi="Times New Roman"/>
                <w:sz w:val="20"/>
              </w:rPr>
              <w:t>10</w:t>
            </w:r>
            <w:r w:rsidR="0088122E">
              <w:rPr>
                <w:rFonts w:ascii="Times New Roman" w:hAnsi="Times New Roman"/>
                <w:sz w:val="20"/>
              </w:rPr>
              <w:t xml:space="preserve"> years experience conducting Developmental Test and Evaluation (DT&amp;E) of current and new Information Operations (IO) Capabilities.</w:t>
            </w:r>
          </w:p>
          <w:p w:rsidR="005A7E9F" w:rsidRDefault="0088122E">
            <w:pPr>
              <w:numPr>
                <w:ilvl w:val="0"/>
                <w:numId w:val="3"/>
              </w:numPr>
              <w:tabs>
                <w:tab w:val="left" w:pos="360"/>
              </w:tabs>
              <w:rPr>
                <w:rFonts w:ascii="Times New Roman" w:hAnsi="Times New Roman"/>
                <w:sz w:val="20"/>
              </w:rPr>
            </w:pPr>
            <w:r>
              <w:rPr>
                <w:rFonts w:ascii="Times New Roman" w:hAnsi="Times New Roman"/>
                <w:sz w:val="20"/>
              </w:rPr>
              <w:t>2 ½ years experience developing Information S</w:t>
            </w:r>
            <w:r>
              <w:rPr>
                <w:rFonts w:ascii="Times New Roman" w:hAnsi="Times New Roman"/>
                <w:sz w:val="20"/>
              </w:rPr>
              <w:t>e</w:t>
            </w:r>
            <w:r>
              <w:rPr>
                <w:rFonts w:ascii="Times New Roman" w:hAnsi="Times New Roman"/>
                <w:sz w:val="20"/>
              </w:rPr>
              <w:t>curity tools for the Air Force.</w:t>
            </w:r>
          </w:p>
          <w:p w:rsidR="005A7E9F" w:rsidRDefault="0088122E">
            <w:pPr>
              <w:numPr>
                <w:ilvl w:val="0"/>
                <w:numId w:val="3"/>
              </w:numPr>
              <w:tabs>
                <w:tab w:val="left" w:pos="360"/>
              </w:tabs>
              <w:rPr>
                <w:sz w:val="20"/>
              </w:rPr>
            </w:pPr>
            <w:r>
              <w:rPr>
                <w:sz w:val="20"/>
              </w:rPr>
              <w:t>Proficient in over 11 programming languages and 6 networking protocols.</w:t>
            </w:r>
          </w:p>
          <w:p w:rsidR="005A7E9F" w:rsidRDefault="00E5007D">
            <w:pPr>
              <w:numPr>
                <w:ilvl w:val="0"/>
                <w:numId w:val="3"/>
              </w:numPr>
              <w:tabs>
                <w:tab w:val="left" w:pos="360"/>
              </w:tabs>
              <w:rPr>
                <w:rFonts w:ascii="Times New Roman" w:hAnsi="Times New Roman"/>
                <w:sz w:val="20"/>
              </w:rPr>
            </w:pPr>
            <w:r>
              <w:rPr>
                <w:rFonts w:ascii="Times New Roman" w:hAnsi="Times New Roman"/>
                <w:sz w:val="20"/>
              </w:rPr>
              <w:t>8</w:t>
            </w:r>
            <w:r w:rsidR="0088122E">
              <w:rPr>
                <w:rFonts w:ascii="Times New Roman" w:hAnsi="Times New Roman"/>
                <w:sz w:val="20"/>
              </w:rPr>
              <w:t xml:space="preserve"> years Telecommunications experience</w:t>
            </w:r>
          </w:p>
          <w:p w:rsidR="005A7E9F" w:rsidRDefault="0088122E">
            <w:pPr>
              <w:numPr>
                <w:ilvl w:val="0"/>
                <w:numId w:val="3"/>
              </w:numPr>
              <w:tabs>
                <w:tab w:val="left" w:pos="360"/>
              </w:tabs>
              <w:rPr>
                <w:sz w:val="20"/>
              </w:rPr>
            </w:pPr>
            <w:r>
              <w:rPr>
                <w:sz w:val="20"/>
              </w:rPr>
              <w:t>An expert in network administration</w:t>
            </w:r>
          </w:p>
          <w:p w:rsidR="005A7E9F" w:rsidRDefault="005A7E9F">
            <w:pPr>
              <w:rPr>
                <w:rFonts w:ascii="Times New Roman" w:hAnsi="Times New Roman"/>
                <w:sz w:val="20"/>
              </w:rPr>
            </w:pPr>
          </w:p>
        </w:tc>
      </w:tr>
    </w:tbl>
    <w:p w:rsidR="005A7E9F" w:rsidRDefault="005A7E9F">
      <w:pPr>
        <w:sectPr w:rsidR="005A7E9F">
          <w:headerReference w:type="default" r:id="rId7"/>
          <w:headerReference w:type="first" r:id="rId8"/>
          <w:footnotePr>
            <w:pos w:val="beneathText"/>
          </w:footnotePr>
          <w:pgSz w:w="12240" w:h="15840"/>
          <w:pgMar w:top="1008" w:right="1008" w:bottom="1008" w:left="1728" w:header="576" w:footer="720" w:gutter="0"/>
          <w:cols w:num="2" w:space="360"/>
          <w:titlePg/>
          <w:docGrid w:linePitch="360"/>
        </w:sectPr>
      </w:pPr>
    </w:p>
    <w:p w:rsidR="00B075BB" w:rsidRPr="00B075BB" w:rsidRDefault="00B075BB" w:rsidP="00B075BB">
      <w:pPr>
        <w:pStyle w:val="resumetitles"/>
        <w:spacing w:line="362" w:lineRule="exact"/>
        <w:ind w:left="-270"/>
        <w:jc w:val="both"/>
        <w:rPr>
          <w:rFonts w:ascii="Times New Roman" w:hAnsi="Times New Roman"/>
          <w:sz w:val="22"/>
        </w:rPr>
      </w:pPr>
      <w:r>
        <w:rPr>
          <w:rFonts w:ascii="Times New Roman" w:hAnsi="Times New Roman"/>
          <w:sz w:val="22"/>
        </w:rPr>
        <w:lastRenderedPageBreak/>
        <w:t>PROFESSIONAL EXPERIENCE SUMMARY</w:t>
      </w:r>
    </w:p>
    <w:p w:rsidR="005A7E9F" w:rsidRDefault="0088122E">
      <w:pPr>
        <w:jc w:val="both"/>
        <w:rPr>
          <w:rFonts w:ascii="Times New Roman" w:hAnsi="Times New Roman"/>
          <w:sz w:val="20"/>
        </w:rPr>
      </w:pPr>
      <w:r>
        <w:rPr>
          <w:rFonts w:ascii="Times New Roman" w:hAnsi="Times New Roman"/>
          <w:sz w:val="20"/>
        </w:rPr>
        <w:t>Mr. Chandler has been performing test planning, executi</w:t>
      </w:r>
      <w:r w:rsidR="00493FE1">
        <w:rPr>
          <w:rFonts w:ascii="Times New Roman" w:hAnsi="Times New Roman"/>
          <w:sz w:val="20"/>
        </w:rPr>
        <w:t>on, and reporting for the last 10</w:t>
      </w:r>
      <w:r>
        <w:rPr>
          <w:rFonts w:ascii="Times New Roman" w:hAnsi="Times New Roman"/>
          <w:sz w:val="20"/>
        </w:rPr>
        <w:t xml:space="preserve"> years as a Test Engineer. Mr. Chandler’s testing has been focused on AFI 99-103 Developmental Test and Evaluation (DT&amp;E) of state-of-the-art Information Operations (IO) Systems.  Mr. Chandler has continuously participated in the planning of AFI 99-103 O</w:t>
      </w:r>
      <w:r>
        <w:rPr>
          <w:rFonts w:ascii="Times New Roman" w:hAnsi="Times New Roman"/>
          <w:sz w:val="20"/>
        </w:rPr>
        <w:t>p</w:t>
      </w:r>
      <w:r>
        <w:rPr>
          <w:rFonts w:ascii="Times New Roman" w:hAnsi="Times New Roman"/>
          <w:sz w:val="20"/>
        </w:rPr>
        <w:t xml:space="preserve">erational Test and Evaluation (OT&amp;E) events.  As part of a Combined Test Force, Mr. Chandler has evaluated and overseen Contractor sub-system testing, and OT&amp;E test plans.  In addition, Mr. Chandler has written and executed numerous DT&amp;E test plans and reports providing the government with recommendations for systems’ acceptance.  Mr. Chandler has been the Test Director for several key DT&amp;E tests of state-of-the-art IO systems.  Mr. Chandler’s DT&amp;E experience includes the following: </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Software and hardware testing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use of commercial and free-ware based instrumentation such as Agilent Internet Advisors, Agilent Di</w:t>
      </w:r>
      <w:r>
        <w:rPr>
          <w:rFonts w:ascii="Times New Roman" w:hAnsi="Times New Roman"/>
          <w:sz w:val="20"/>
        </w:rPr>
        <w:t>s</w:t>
      </w:r>
      <w:proofErr w:type="gramStart"/>
      <w:r>
        <w:rPr>
          <w:rFonts w:ascii="Times New Roman" w:hAnsi="Times New Roman"/>
          <w:sz w:val="20"/>
        </w:rPr>
        <w:t>tributed</w:t>
      </w:r>
      <w:proofErr w:type="gramEnd"/>
      <w:r>
        <w:rPr>
          <w:rFonts w:ascii="Times New Roman" w:hAnsi="Times New Roman"/>
          <w:sz w:val="20"/>
        </w:rPr>
        <w:t xml:space="preserve"> Network Analyzers, </w:t>
      </w:r>
      <w:proofErr w:type="spellStart"/>
      <w:r>
        <w:rPr>
          <w:rFonts w:ascii="Times New Roman" w:hAnsi="Times New Roman"/>
          <w:sz w:val="20"/>
        </w:rPr>
        <w:t>Finisar</w:t>
      </w:r>
      <w:proofErr w:type="spellEnd"/>
      <w:r>
        <w:rPr>
          <w:rFonts w:ascii="Times New Roman" w:hAnsi="Times New Roman"/>
          <w:sz w:val="20"/>
        </w:rPr>
        <w:t xml:space="preserve"> Surveyors, Ethereal, and </w:t>
      </w:r>
      <w:proofErr w:type="spellStart"/>
      <w:r>
        <w:rPr>
          <w:rFonts w:ascii="Times New Roman" w:hAnsi="Times New Roman"/>
          <w:sz w:val="20"/>
        </w:rPr>
        <w:t>TCPDump</w:t>
      </w:r>
      <w:proofErr w:type="spellEnd"/>
      <w:r>
        <w:rPr>
          <w:rFonts w:ascii="Times New Roman" w:hAnsi="Times New Roman"/>
          <w:sz w:val="20"/>
        </w:rPr>
        <w:t xml:space="preserve"> (all Network Protocol analyzers).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configuration and management of both military and commercial test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government ATM telecommunications backbone</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Promina 800 series Telecommunications multiplexer.</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ISDN Q.931 Messaging.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Writing programs to perform test data analysis.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Reviewing technical requirements and creating measurable test criteria and event test cases.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Extensive knowledge of IP protocols including TCP, UDP, ICMP and how they apply to the security of ne</w:t>
      </w:r>
      <w:r>
        <w:rPr>
          <w:rFonts w:ascii="Times New Roman" w:hAnsi="Times New Roman"/>
          <w:sz w:val="20"/>
        </w:rPr>
        <w:t>t</w:t>
      </w:r>
      <w:r>
        <w:rPr>
          <w:rFonts w:ascii="Times New Roman" w:hAnsi="Times New Roman"/>
          <w:sz w:val="20"/>
        </w:rPr>
        <w: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Use and configuration of firewalls and Intrusion Detection Systems (IDSs).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Working with Commercial and Government Encryption Systems such as KG-194’s, KIV-19’s, and 1910 STU modems.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Test 101 and </w:t>
      </w:r>
      <w:proofErr w:type="spellStart"/>
      <w:r>
        <w:rPr>
          <w:rFonts w:ascii="Times New Roman" w:hAnsi="Times New Roman"/>
          <w:sz w:val="20"/>
        </w:rPr>
        <w:t>Acq</w:t>
      </w:r>
      <w:proofErr w:type="spellEnd"/>
      <w:r>
        <w:rPr>
          <w:rFonts w:ascii="Times New Roman" w:hAnsi="Times New Roman"/>
          <w:sz w:val="20"/>
        </w:rPr>
        <w:t xml:space="preserve"> 101 Certified</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Completed Oracle 115 and 215 training.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ISTQB Certified Tester (Advanced Level – Test Manager)</w:t>
      </w:r>
    </w:p>
    <w:p w:rsidR="005A7E9F" w:rsidRDefault="005A7E9F">
      <w:pPr>
        <w:jc w:val="both"/>
        <w:rPr>
          <w:rFonts w:ascii="Times New Roman" w:hAnsi="Times New Roman"/>
          <w:sz w:val="20"/>
        </w:rPr>
      </w:pPr>
    </w:p>
    <w:p w:rsidR="005A7E9F" w:rsidRDefault="0088122E">
      <w:pPr>
        <w:jc w:val="both"/>
        <w:rPr>
          <w:rFonts w:ascii="Times New Roman" w:hAnsi="Times New Roman"/>
          <w:sz w:val="20"/>
        </w:rPr>
      </w:pPr>
      <w:r>
        <w:rPr>
          <w:rFonts w:ascii="Times New Roman" w:hAnsi="Times New Roman"/>
          <w:sz w:val="20"/>
        </w:rPr>
        <w:t>Mr. Chandler is currently working on obtaining certification as both a Microsoft Certified Systems Engineer (MCSE) and a Cisco Certified Network Administrator (CCNA) to add to his 7 years of telecommunications experience.</w:t>
      </w:r>
    </w:p>
    <w:p w:rsidR="005A7E9F" w:rsidRDefault="005A7E9F">
      <w:pPr>
        <w:jc w:val="both"/>
        <w:rPr>
          <w:rFonts w:ascii="Times New Roman" w:hAnsi="Times New Roman"/>
          <w:sz w:val="20"/>
        </w:rPr>
      </w:pPr>
    </w:p>
    <w:p w:rsidR="005A7E9F" w:rsidRDefault="0088122E">
      <w:pPr>
        <w:pStyle w:val="BodyText3"/>
      </w:pPr>
      <w:r>
        <w:t xml:space="preserve">Mr. Chandler has over a year and a half experience working in an </w:t>
      </w:r>
      <w:proofErr w:type="spellStart"/>
      <w:r>
        <w:t>Infosec</w:t>
      </w:r>
      <w:proofErr w:type="spellEnd"/>
      <w:r>
        <w:t xml:space="preserve"> Lab where he has researched and verified several exploits and developed several tools for use by the Air Force.  Mr. Chandler has used several development tools to aid in his task including UNIX/LINUX </w:t>
      </w:r>
      <w:proofErr w:type="spellStart"/>
      <w:r>
        <w:t>gcc</w:t>
      </w:r>
      <w:proofErr w:type="spellEnd"/>
      <w:r>
        <w:t xml:space="preserve"> compilers and Visual C++ for the Windows platform.  His knowledge of several networking protocols including TCP/IP, UDP/IP, ICMP, SMTP, SNMP, and HTTP has aided him in the research and development of many vulnerability tools.  Mr. Chandler’s knowledge of computer network configuration has helped him in maintaining the </w:t>
      </w:r>
      <w:proofErr w:type="spellStart"/>
      <w:r>
        <w:t>Infosec</w:t>
      </w:r>
      <w:proofErr w:type="spellEnd"/>
      <w:r>
        <w:t xml:space="preserve"> Lab as a network administrator.</w:t>
      </w:r>
    </w:p>
    <w:p w:rsidR="005A7E9F" w:rsidRDefault="005A7E9F">
      <w:pPr>
        <w:pStyle w:val="resumetitles"/>
        <w:spacing w:line="362" w:lineRule="exact"/>
        <w:jc w:val="both"/>
        <w:rPr>
          <w:rFonts w:ascii="Times New Roman" w:hAnsi="Times New Roman"/>
          <w:b w:val="0"/>
          <w:sz w:val="22"/>
        </w:rPr>
      </w:pPr>
    </w:p>
    <w:p w:rsidR="005A7E9F" w:rsidRDefault="005A7E9F">
      <w:pPr>
        <w:pStyle w:val="resumetitles"/>
        <w:spacing w:line="362" w:lineRule="exact"/>
        <w:jc w:val="both"/>
        <w:rPr>
          <w:rFonts w:ascii="Times New Roman" w:hAnsi="Times New Roman"/>
          <w:b w:val="0"/>
          <w:sz w:val="22"/>
        </w:rPr>
      </w:pPr>
    </w:p>
    <w:p w:rsidR="005A7E9F" w:rsidRDefault="005A7E9F">
      <w:pPr>
        <w:pStyle w:val="resumetitles"/>
        <w:spacing w:line="362" w:lineRule="exact"/>
        <w:jc w:val="both"/>
        <w:rPr>
          <w:rFonts w:ascii="Times New Roman" w:hAnsi="Times New Roman"/>
          <w:b w:val="0"/>
          <w:sz w:val="22"/>
        </w:rPr>
      </w:pPr>
    </w:p>
    <w:tbl>
      <w:tblPr>
        <w:tblW w:w="0" w:type="auto"/>
        <w:tblInd w:w="108" w:type="dxa"/>
        <w:tblLayout w:type="fixed"/>
        <w:tblLook w:val="0000"/>
      </w:tblPr>
      <w:tblGrid>
        <w:gridCol w:w="4770"/>
        <w:gridCol w:w="2520"/>
        <w:gridCol w:w="2090"/>
      </w:tblGrid>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TELECOMMUNICATIONS RELATED EXPERIENCE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Cisco Routers/Catalyst Switch Ops/</w:t>
            </w:r>
            <w:proofErr w:type="spellStart"/>
            <w:r>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8</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Bay Routers Configuration and Operations</w:t>
            </w:r>
          </w:p>
        </w:tc>
        <w:tc>
          <w:tcPr>
            <w:tcW w:w="2520" w:type="dxa"/>
            <w:tcBorders>
              <w:top w:val="single" w:sz="4" w:space="0" w:color="000000"/>
              <w:left w:val="single" w:sz="4" w:space="0" w:color="000000"/>
              <w:bottom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6</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Ascend Max RAS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5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Promina 800 Series Multiplexer Ops/</w:t>
            </w:r>
            <w:proofErr w:type="spellStart"/>
            <w:r>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T1 Circuit Troubleshooting</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ATM Network Design and Operation</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OPERATING SYSTEMS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Solaris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HPUX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AIX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2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95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Dos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3.1</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NT 4.0</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Windows 2000 </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XP</w:t>
            </w:r>
          </w:p>
        </w:tc>
        <w:tc>
          <w:tcPr>
            <w:tcW w:w="2520" w:type="dxa"/>
            <w:tcBorders>
              <w:top w:val="single" w:sz="4" w:space="0" w:color="000000"/>
              <w:left w:val="single" w:sz="4" w:space="0" w:color="000000"/>
              <w:bottom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5</w:t>
            </w:r>
            <w:r w:rsidR="0088122E">
              <w:rPr>
                <w:rFonts w:ascii="Times New Roman" w:hAnsi="Times New Roman"/>
                <w:sz w:val="18"/>
              </w:rPr>
              <w:t xml:space="preserve">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w:t>
            </w:r>
            <w:r w:rsidR="00493FE1">
              <w:rPr>
                <w:rFonts w:ascii="Times New Roman" w:hAnsi="Times New Roman"/>
                <w:sz w:val="18"/>
              </w:rPr>
              <w:t>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Linux</w:t>
            </w:r>
          </w:p>
        </w:tc>
        <w:tc>
          <w:tcPr>
            <w:tcW w:w="2520" w:type="dxa"/>
            <w:tcBorders>
              <w:top w:val="single" w:sz="4" w:space="0" w:color="000000"/>
              <w:left w:val="single" w:sz="4" w:space="0" w:color="000000"/>
              <w:bottom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10</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Cisco IOS v 11.2+</w:t>
            </w:r>
          </w:p>
        </w:tc>
        <w:tc>
          <w:tcPr>
            <w:tcW w:w="2520" w:type="dxa"/>
            <w:tcBorders>
              <w:top w:val="single" w:sz="4" w:space="0" w:color="000000"/>
              <w:left w:val="single" w:sz="4" w:space="0" w:color="000000"/>
              <w:bottom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8</w:t>
            </w:r>
            <w:r w:rsidR="0088122E">
              <w:rPr>
                <w:rFonts w:ascii="Times New Roman" w:hAnsi="Times New Roman"/>
                <w:sz w:val="18"/>
              </w:rPr>
              <w:t xml:space="preserve">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Java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Pascal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Fortran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Perl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E5007D">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Python Programming Language</w:t>
            </w:r>
          </w:p>
        </w:tc>
        <w:tc>
          <w:tcPr>
            <w:tcW w:w="252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Years</w:t>
            </w:r>
          </w:p>
        </w:tc>
        <w:tc>
          <w:tcPr>
            <w:tcW w:w="2090" w:type="dxa"/>
            <w:tcBorders>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Icon/Idol Programming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2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Sed</w:t>
            </w:r>
            <w:proofErr w:type="spellEnd"/>
            <w:r>
              <w:rPr>
                <w:rFonts w:ascii="Times New Roman" w:hAnsi="Times New Roman"/>
                <w:sz w:val="18"/>
              </w:rPr>
              <w:t>/</w:t>
            </w:r>
            <w:proofErr w:type="spellStart"/>
            <w:r>
              <w:rPr>
                <w:rFonts w:ascii="Times New Roman" w:hAnsi="Times New Roman"/>
                <w:sz w:val="18"/>
              </w:rPr>
              <w:t>Awk</w:t>
            </w:r>
            <w:proofErr w:type="spellEnd"/>
            <w:r>
              <w:rPr>
                <w:rFonts w:ascii="Times New Roman" w:hAnsi="Times New Roman"/>
                <w:sz w:val="18"/>
              </w:rPr>
              <w:t xml:space="preserve"> Scripting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Lisp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Sparc</w:t>
            </w:r>
            <w:proofErr w:type="spellEnd"/>
            <w:r>
              <w:rPr>
                <w:rFonts w:ascii="Times New Roman" w:hAnsi="Times New Roman"/>
                <w:sz w:val="18"/>
              </w:rPr>
              <w:t xml:space="preserve"> Assembly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Hyper Text Markup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5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OTHER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Oracle Discoverer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bl>
    <w:p w:rsidR="005A7E9F" w:rsidRDefault="005A7E9F">
      <w:pPr>
        <w:pStyle w:val="resumetitles"/>
        <w:spacing w:line="362" w:lineRule="exact"/>
        <w:jc w:val="both"/>
      </w:pPr>
    </w:p>
    <w:p w:rsidR="005A7E9F" w:rsidRDefault="0088122E">
      <w:pPr>
        <w:pStyle w:val="resumetitles"/>
        <w:spacing w:line="362" w:lineRule="exact"/>
        <w:jc w:val="both"/>
        <w:rPr>
          <w:rFonts w:ascii="Times New Roman" w:hAnsi="Times New Roman"/>
          <w:sz w:val="22"/>
        </w:rPr>
      </w:pPr>
      <w:r>
        <w:rPr>
          <w:rFonts w:ascii="Times New Roman" w:hAnsi="Times New Roman"/>
          <w:sz w:val="22"/>
        </w:rPr>
        <w:t>SPECIFIC SKILLS</w:t>
      </w:r>
    </w:p>
    <w:p w:rsidR="005A7E9F" w:rsidRDefault="0088122E">
      <w:pPr>
        <w:tabs>
          <w:tab w:val="left" w:pos="1656"/>
          <w:tab w:val="left" w:pos="1980"/>
          <w:tab w:val="left" w:pos="10476"/>
        </w:tabs>
        <w:rPr>
          <w:rFonts w:ascii="Times New Roman" w:hAnsi="Times New Roman"/>
          <w:sz w:val="20"/>
          <w:szCs w:val="22"/>
        </w:rPr>
      </w:pPr>
      <w:r>
        <w:rPr>
          <w:rFonts w:ascii="Times New Roman" w:hAnsi="Times New Roman"/>
          <w:b/>
          <w:sz w:val="20"/>
          <w:szCs w:val="22"/>
        </w:rPr>
        <w:t>Networking</w:t>
      </w:r>
      <w:r>
        <w:rPr>
          <w:rFonts w:ascii="Times New Roman" w:hAnsi="Times New Roman"/>
          <w:sz w:val="20"/>
          <w:szCs w:val="22"/>
        </w:rPr>
        <w:t>:  TCP/IP, UDP/IP, DNS, SNMP, SMTP, NetBIOS, SMB, HTTP, RIP, OSPF, BGP, and ISDN Q931 Messaging</w:t>
      </w:r>
    </w:p>
    <w:p w:rsidR="005A7E9F" w:rsidRDefault="0088122E">
      <w:pPr>
        <w:pStyle w:val="Heading2"/>
        <w:tabs>
          <w:tab w:val="left" w:pos="0"/>
        </w:tabs>
        <w:rPr>
          <w:i w:val="0"/>
          <w:sz w:val="20"/>
          <w:szCs w:val="22"/>
        </w:rPr>
      </w:pPr>
      <w:r>
        <w:rPr>
          <w:b/>
          <w:i w:val="0"/>
          <w:sz w:val="20"/>
          <w:szCs w:val="22"/>
        </w:rPr>
        <w:t>Computer Security</w:t>
      </w:r>
      <w:r>
        <w:rPr>
          <w:i w:val="0"/>
          <w:sz w:val="20"/>
          <w:szCs w:val="22"/>
        </w:rPr>
        <w:t>:  Firewalls, Routers, Intrusion Detection Systems, Hacker Methods / Signatures, Virus reverse-engineering and analysis and prevention</w:t>
      </w:r>
    </w:p>
    <w:p w:rsidR="005A7E9F" w:rsidRDefault="005A7E9F"/>
    <w:p w:rsidR="005A7E9F" w:rsidRDefault="0088122E">
      <w:pPr>
        <w:pStyle w:val="resumetitles"/>
        <w:spacing w:line="362" w:lineRule="exact"/>
        <w:jc w:val="both"/>
        <w:rPr>
          <w:rFonts w:ascii="Times New Roman" w:hAnsi="Times New Roman"/>
          <w:sz w:val="22"/>
          <w:szCs w:val="22"/>
        </w:rPr>
      </w:pPr>
      <w:r>
        <w:rPr>
          <w:rFonts w:ascii="Times New Roman" w:hAnsi="Times New Roman"/>
          <w:sz w:val="22"/>
          <w:szCs w:val="22"/>
        </w:rPr>
        <w:t>SPECIFIC EXPERIENCE</w:t>
      </w:r>
    </w:p>
    <w:p w:rsidR="005A7E9F" w:rsidRDefault="0088122E">
      <w:pPr>
        <w:rPr>
          <w:rFonts w:ascii="Times New Roman" w:hAnsi="Times New Roman"/>
          <w:b/>
          <w:sz w:val="20"/>
          <w:szCs w:val="22"/>
        </w:rPr>
      </w:pPr>
      <w:r>
        <w:rPr>
          <w:rFonts w:ascii="Times New Roman" w:hAnsi="Times New Roman"/>
          <w:b/>
          <w:sz w:val="20"/>
          <w:szCs w:val="22"/>
        </w:rPr>
        <w:t>Northrop Grumman Information Technology/TASC, Test Engineer (Sep 2000 – Present)</w:t>
      </w:r>
    </w:p>
    <w:p w:rsidR="005A7E9F" w:rsidRDefault="0088122E">
      <w:pPr>
        <w:rPr>
          <w:rFonts w:ascii="Times New Roman" w:hAnsi="Times New Roman"/>
          <w:sz w:val="22"/>
          <w:szCs w:val="22"/>
        </w:rPr>
      </w:pPr>
      <w:r>
        <w:rPr>
          <w:rFonts w:ascii="Times New Roman" w:hAnsi="Times New Roman"/>
          <w:b/>
          <w:sz w:val="20"/>
          <w:szCs w:val="22"/>
        </w:rPr>
        <w:t>Duties/Responsibilities:</w:t>
      </w:r>
      <w:r>
        <w:rPr>
          <w:rFonts w:ascii="Times New Roman" w:hAnsi="Times New Roman"/>
          <w:sz w:val="22"/>
          <w:szCs w:val="22"/>
        </w:rPr>
        <w:t xml:space="preserve">  </w:t>
      </w:r>
    </w:p>
    <w:p w:rsidR="005A7E9F" w:rsidRDefault="0088122E">
      <w:pPr>
        <w:rPr>
          <w:rFonts w:ascii="Times New Roman" w:hAnsi="Times New Roman"/>
          <w:sz w:val="20"/>
          <w:szCs w:val="22"/>
        </w:rPr>
      </w:pPr>
      <w:r>
        <w:rPr>
          <w:rFonts w:ascii="Times New Roman" w:hAnsi="Times New Roman"/>
          <w:sz w:val="20"/>
          <w:szCs w:val="22"/>
        </w:rPr>
        <w:t xml:space="preserve">Mr. Chandler is responsible for the test plan and test report development for </w:t>
      </w:r>
      <w:r>
        <w:rPr>
          <w:rFonts w:ascii="Times New Roman" w:hAnsi="Times New Roman"/>
          <w:sz w:val="20"/>
        </w:rPr>
        <w:t>Developmental Test and Evaluation (DT&amp;E) of state-of-the-art Information Operations (IO) Systems.  This work includes analyzing both Government requirements and IO System documents to produce Measures of Effectiveness and Measures of Performance to be used as input into Government decisions for System acceptance.  He is also responsible for developing IO enviro</w:t>
      </w:r>
      <w:r>
        <w:rPr>
          <w:rFonts w:ascii="Times New Roman" w:hAnsi="Times New Roman"/>
          <w:sz w:val="20"/>
        </w:rPr>
        <w:t>n</w:t>
      </w:r>
      <w:r>
        <w:rPr>
          <w:rFonts w:ascii="Times New Roman" w:hAnsi="Times New Roman"/>
          <w:sz w:val="20"/>
        </w:rPr>
        <w:t xml:space="preserve">ments to be used during testing events.  As a previous system/network administrator, </w:t>
      </w:r>
      <w:r>
        <w:rPr>
          <w:rFonts w:ascii="Times New Roman" w:hAnsi="Times New Roman"/>
          <w:sz w:val="20"/>
          <w:szCs w:val="22"/>
        </w:rPr>
        <w:t>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w:t>
      </w:r>
      <w:r>
        <w:rPr>
          <w:rFonts w:ascii="Times New Roman" w:hAnsi="Times New Roman"/>
          <w:sz w:val="20"/>
          <w:szCs w:val="22"/>
        </w:rPr>
        <w:t>r</w:t>
      </w:r>
      <w:r>
        <w:rPr>
          <w:rFonts w:ascii="Times New Roman" w:hAnsi="Times New Roman"/>
          <w:sz w:val="20"/>
          <w:szCs w:val="22"/>
        </w:rPr>
        <w:t>mation, network reconfigurations for different tests, and maintaining over 20 routers that make up the test bed ne</w:t>
      </w:r>
      <w:r>
        <w:rPr>
          <w:rFonts w:ascii="Times New Roman" w:hAnsi="Times New Roman"/>
          <w:sz w:val="20"/>
          <w:szCs w:val="22"/>
        </w:rPr>
        <w:t>t</w:t>
      </w:r>
      <w:r>
        <w:rPr>
          <w:rFonts w:ascii="Times New Roman" w:hAnsi="Times New Roman"/>
          <w:sz w:val="20"/>
          <w:szCs w:val="22"/>
        </w:rPr>
        <w:t>work.</w:t>
      </w:r>
    </w:p>
    <w:p w:rsidR="005A7E9F" w:rsidRDefault="0088122E">
      <w:pPr>
        <w:jc w:val="both"/>
        <w:rPr>
          <w:rFonts w:ascii="Times New Roman" w:hAnsi="Times New Roman"/>
          <w:sz w:val="20"/>
          <w:szCs w:val="22"/>
        </w:rPr>
      </w:pPr>
      <w:r>
        <w:rPr>
          <w:rFonts w:ascii="Times New Roman" w:hAnsi="Times New Roman"/>
          <w:b/>
          <w:sz w:val="20"/>
          <w:szCs w:val="22"/>
        </w:rPr>
        <w:t>Skills Utilized:</w:t>
      </w:r>
      <w:r>
        <w:rPr>
          <w:rFonts w:ascii="Times New Roman" w:hAnsi="Times New Roman"/>
          <w:sz w:val="20"/>
          <w:szCs w:val="22"/>
        </w:rPr>
        <w:t xml:space="preserve"> </w:t>
      </w:r>
      <w:r>
        <w:rPr>
          <w:rFonts w:ascii="Times New Roman" w:hAnsi="Times New Roman"/>
          <w:vanish/>
          <w:sz w:val="20"/>
          <w:szCs w:val="22"/>
        </w:rPr>
        <w:t xml:space="preserve"> </w:t>
      </w:r>
      <w:r>
        <w:rPr>
          <w:rFonts w:ascii="Times New Roman" w:hAnsi="Times New Roman"/>
          <w:sz w:val="20"/>
          <w:szCs w:val="22"/>
        </w:rPr>
        <w:t xml:space="preserve">Mr. Chandler has knowledge of C, C++, Perl, and Java and he has knowledge of </w:t>
      </w:r>
      <w:proofErr w:type="gramStart"/>
      <w:r>
        <w:rPr>
          <w:rFonts w:ascii="Times New Roman" w:hAnsi="Times New Roman"/>
          <w:sz w:val="20"/>
          <w:szCs w:val="22"/>
        </w:rPr>
        <w:t>Unix</w:t>
      </w:r>
      <w:proofErr w:type="gramEnd"/>
      <w:r>
        <w:rPr>
          <w:rFonts w:ascii="Times New Roman" w:hAnsi="Times New Roman"/>
          <w:sz w:val="20"/>
          <w:szCs w:val="22"/>
        </w:rPr>
        <w:t xml:space="preserve">, Linux, and Windows NT as a programmer and an administrator.  He has experience working with C compilers for Unix/Linux </w:t>
      </w:r>
      <w:r>
        <w:rPr>
          <w:rFonts w:ascii="Times New Roman" w:hAnsi="Times New Roman"/>
          <w:sz w:val="20"/>
          <w:szCs w:val="22"/>
        </w:rPr>
        <w:lastRenderedPageBreak/>
        <w:t xml:space="preserve">including </w:t>
      </w:r>
      <w:proofErr w:type="spellStart"/>
      <w:r>
        <w:rPr>
          <w:rFonts w:ascii="Times New Roman" w:hAnsi="Times New Roman"/>
          <w:sz w:val="20"/>
          <w:szCs w:val="22"/>
        </w:rPr>
        <w:t>gcc</w:t>
      </w:r>
      <w:proofErr w:type="spellEnd"/>
      <w:r>
        <w:rPr>
          <w:rFonts w:ascii="Times New Roman" w:hAnsi="Times New Roman"/>
          <w:sz w:val="20"/>
          <w:szCs w:val="22"/>
        </w:rPr>
        <w:t xml:space="preserve">,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t>
      </w:r>
      <w:proofErr w:type="spellStart"/>
      <w:r>
        <w:rPr>
          <w:rFonts w:ascii="Times New Roman" w:hAnsi="Times New Roman"/>
          <w:sz w:val="20"/>
          <w:szCs w:val="22"/>
        </w:rPr>
        <w:t>WindowsNT</w:t>
      </w:r>
      <w:proofErr w:type="spellEnd"/>
      <w:r>
        <w:rPr>
          <w:rFonts w:ascii="Times New Roman" w:hAnsi="Times New Roman"/>
          <w:sz w:val="20"/>
          <w:szCs w:val="22"/>
        </w:rPr>
        <w:t xml:space="preserve"> 4.0 Servers to serve as DNS servers.  He has extensive knowledge with the use of the Windows Registry for configuration and security purposes.</w:t>
      </w:r>
    </w:p>
    <w:p w:rsidR="005A7E9F" w:rsidRDefault="005A7E9F">
      <w:pPr>
        <w:pStyle w:val="resumetitles"/>
        <w:spacing w:line="240" w:lineRule="auto"/>
        <w:jc w:val="both"/>
        <w:rPr>
          <w:rFonts w:ascii="Times New Roman" w:hAnsi="Times New Roman"/>
          <w:b w:val="0"/>
          <w:sz w:val="22"/>
          <w:szCs w:val="22"/>
        </w:rPr>
      </w:pPr>
    </w:p>
    <w:p w:rsidR="005A7E9F" w:rsidRDefault="0088122E">
      <w:pPr>
        <w:rPr>
          <w:rFonts w:ascii="Times New Roman" w:hAnsi="Times New Roman"/>
          <w:b/>
          <w:sz w:val="20"/>
          <w:szCs w:val="22"/>
        </w:rPr>
      </w:pPr>
      <w:r>
        <w:rPr>
          <w:rFonts w:ascii="Times New Roman" w:hAnsi="Times New Roman"/>
          <w:b/>
          <w:sz w:val="20"/>
          <w:szCs w:val="22"/>
        </w:rPr>
        <w:t>Computer Science Corporation, Associate Member of the Technical Staff (Jan 1999 to Aug 2000)</w:t>
      </w:r>
    </w:p>
    <w:p w:rsidR="005A7E9F" w:rsidRDefault="0088122E">
      <w:pPr>
        <w:rPr>
          <w:rFonts w:ascii="Times New Roman" w:hAnsi="Times New Roman"/>
          <w:vanish/>
          <w:sz w:val="22"/>
          <w:szCs w:val="22"/>
        </w:rPr>
      </w:pPr>
      <w:r>
        <w:rPr>
          <w:rFonts w:ascii="Times New Roman" w:hAnsi="Times New Roman"/>
          <w:b/>
          <w:sz w:val="20"/>
          <w:szCs w:val="22"/>
        </w:rPr>
        <w:t>Duties/Responsibilities:</w:t>
      </w:r>
      <w:r>
        <w:rPr>
          <w:rFonts w:ascii="Times New Roman" w:hAnsi="Times New Roman"/>
          <w:sz w:val="22"/>
          <w:szCs w:val="22"/>
        </w:rPr>
        <w:t xml:space="preserve">  </w:t>
      </w:r>
      <w:r>
        <w:rPr>
          <w:rFonts w:ascii="Times New Roman" w:hAnsi="Times New Roman"/>
          <w:vanish/>
          <w:sz w:val="22"/>
          <w:szCs w:val="22"/>
        </w:rPr>
        <w:t xml:space="preserve"> </w:t>
      </w:r>
    </w:p>
    <w:p w:rsidR="0088122E" w:rsidRDefault="0088122E">
      <w:pPr>
        <w:pStyle w:val="BodyText3"/>
      </w:pPr>
      <w:r>
        <w:rPr>
          <w:szCs w:val="22"/>
        </w:rPr>
        <w:t>Mr. Chandler is responsible for verifying vulnerabilities in operating systems and applic</w:t>
      </w:r>
      <w:r>
        <w:rPr>
          <w:szCs w:val="22"/>
        </w:rPr>
        <w:t>a</w:t>
      </w:r>
      <w:r>
        <w:rPr>
          <w:szCs w:val="22"/>
        </w:rPr>
        <w:t xml:space="preserve">tions. He works extensively with Windows NT, </w:t>
      </w:r>
      <w:proofErr w:type="gramStart"/>
      <w:r>
        <w:rPr>
          <w:szCs w:val="22"/>
        </w:rPr>
        <w:t>Unix</w:t>
      </w:r>
      <w:proofErr w:type="gramEnd"/>
      <w:r>
        <w:rPr>
          <w:szCs w:val="22"/>
        </w:rPr>
        <w:t>, and Linux.  His knowledge of several networking protocols has aided in the research and development of vulnerability tools.  Mr. Chandler has extensive knowledge and skill in pr</w:t>
      </w:r>
      <w:r>
        <w:rPr>
          <w:szCs w:val="22"/>
        </w:rPr>
        <w:t>o</w:t>
      </w:r>
      <w:r>
        <w:rPr>
          <w:szCs w:val="22"/>
        </w:rPr>
        <w:t>gramming using C, C++, and Java.  He developed several detection tools for the Air Force including a FrontPage E</w:t>
      </w:r>
      <w:r>
        <w:rPr>
          <w:szCs w:val="22"/>
        </w:rPr>
        <w:t>x</w:t>
      </w:r>
      <w:r>
        <w:rPr>
          <w:szCs w:val="22"/>
        </w:rPr>
        <w:t xml:space="preserve">tension detector tool, BO2K detector tool, and detection tools for several Distributed Denial of Service programs.  Mr. Chandler was also responsible for maintaining an inventory of the software used by the </w:t>
      </w:r>
      <w:proofErr w:type="spellStart"/>
      <w:r>
        <w:rPr>
          <w:szCs w:val="22"/>
        </w:rPr>
        <w:t>Infosec</w:t>
      </w:r>
      <w:proofErr w:type="spellEnd"/>
      <w:r>
        <w:rPr>
          <w:szCs w:val="22"/>
        </w:rPr>
        <w:t xml:space="preserve"> team.  He was respo</w:t>
      </w:r>
      <w:r>
        <w:rPr>
          <w:szCs w:val="22"/>
        </w:rPr>
        <w:t>n</w:t>
      </w:r>
      <w:r>
        <w:rPr>
          <w:szCs w:val="22"/>
        </w:rPr>
        <w:t xml:space="preserve">sible for performing network administration duties for the </w:t>
      </w:r>
      <w:proofErr w:type="spellStart"/>
      <w:r>
        <w:rPr>
          <w:szCs w:val="22"/>
        </w:rPr>
        <w:t>Infosec</w:t>
      </w:r>
      <w:proofErr w:type="spellEnd"/>
      <w:r>
        <w:rPr>
          <w:szCs w:val="22"/>
        </w:rPr>
        <w:t xml:space="preserve"> testing lab.  This included the use of several admi</w:t>
      </w:r>
      <w:r>
        <w:rPr>
          <w:szCs w:val="22"/>
        </w:rPr>
        <w:t>n</w:t>
      </w:r>
      <w:r>
        <w:rPr>
          <w:szCs w:val="22"/>
        </w:rPr>
        <w:t xml:space="preserve">istration tools to include </w:t>
      </w:r>
      <w:proofErr w:type="spellStart"/>
      <w:r>
        <w:rPr>
          <w:szCs w:val="22"/>
        </w:rPr>
        <w:t>nmap</w:t>
      </w:r>
      <w:proofErr w:type="spellEnd"/>
      <w:r>
        <w:rPr>
          <w:szCs w:val="22"/>
        </w:rPr>
        <w:t xml:space="preserve">, </w:t>
      </w:r>
      <w:proofErr w:type="spellStart"/>
      <w:r>
        <w:rPr>
          <w:szCs w:val="22"/>
        </w:rPr>
        <w:t>netcat</w:t>
      </w:r>
      <w:proofErr w:type="spellEnd"/>
      <w:r>
        <w:rPr>
          <w:szCs w:val="22"/>
        </w:rPr>
        <w:t xml:space="preserve">, </w:t>
      </w:r>
      <w:proofErr w:type="spellStart"/>
      <w:r>
        <w:rPr>
          <w:szCs w:val="22"/>
        </w:rPr>
        <w:t>nbtstat</w:t>
      </w:r>
      <w:proofErr w:type="spellEnd"/>
      <w:r>
        <w:rPr>
          <w:szCs w:val="22"/>
        </w:rPr>
        <w:t xml:space="preserve">, </w:t>
      </w:r>
      <w:proofErr w:type="spellStart"/>
      <w:r>
        <w:rPr>
          <w:szCs w:val="22"/>
        </w:rPr>
        <w:t>nestat</w:t>
      </w:r>
      <w:proofErr w:type="spellEnd"/>
      <w:r>
        <w:rPr>
          <w:szCs w:val="22"/>
        </w:rPr>
        <w:t xml:space="preserve">, </w:t>
      </w:r>
      <w:proofErr w:type="spellStart"/>
      <w:r>
        <w:rPr>
          <w:szCs w:val="22"/>
        </w:rPr>
        <w:t>traceroute</w:t>
      </w:r>
      <w:proofErr w:type="spellEnd"/>
      <w:r>
        <w:rPr>
          <w:szCs w:val="22"/>
        </w:rPr>
        <w:t>, as well as the maintenance necessary to ensure ne</w:t>
      </w:r>
      <w:r>
        <w:rPr>
          <w:szCs w:val="22"/>
        </w:rPr>
        <w:t>t</w:t>
      </w:r>
      <w:r>
        <w:rPr>
          <w:szCs w:val="22"/>
        </w:rPr>
        <w:t>work integrity through consistent policing/repair/creation of a high variety of lines and cables.  His duties included the installation of several OS’s (</w:t>
      </w:r>
      <w:proofErr w:type="spellStart"/>
      <w:r>
        <w:rPr>
          <w:szCs w:val="22"/>
        </w:rPr>
        <w:t>WindowsNT</w:t>
      </w:r>
      <w:proofErr w:type="spellEnd"/>
      <w:r>
        <w:rPr>
          <w:szCs w:val="22"/>
        </w:rPr>
        <w:t>/2000 Server and Workstation, Windows98, and Red Hat Linux versions 5.0 thru 6.2), configuration of the target computers for network connectivity using TCP/IP as the transport protocol, co</w:t>
      </w:r>
      <w:r>
        <w:rPr>
          <w:szCs w:val="22"/>
        </w:rPr>
        <w:t>n</w:t>
      </w:r>
      <w:r>
        <w:rPr>
          <w:szCs w:val="22"/>
        </w:rPr>
        <w:t>figuration of a Cisco 3600 series router to route for various separate sub-nets, the use of custom cabling, and the i</w:t>
      </w:r>
      <w:r>
        <w:rPr>
          <w:szCs w:val="22"/>
        </w:rPr>
        <w:t>n</w:t>
      </w:r>
      <w:r>
        <w:rPr>
          <w:szCs w:val="22"/>
        </w:rPr>
        <w:t>stallation &amp; use of packet sniffers.  In addition, Mr. Chandler is responsible for the installation, testing, and exper</w:t>
      </w:r>
      <w:r>
        <w:rPr>
          <w:szCs w:val="22"/>
        </w:rPr>
        <w:t>i</w:t>
      </w:r>
      <w:r>
        <w:rPr>
          <w:szCs w:val="22"/>
        </w:rPr>
        <w:t>mentation of various anti-virus software including Norton and McAfee Desktop/Groupware Anti-Virus scanners.</w:t>
      </w:r>
    </w:p>
    <w:sectPr w:rsidR="0088122E" w:rsidSect="005A7E9F">
      <w:headerReference w:type="even" r:id="rId9"/>
      <w:headerReference w:type="default" r:id="rId10"/>
      <w:headerReference w:type="first" r:id="rId11"/>
      <w:footnotePr>
        <w:pos w:val="beneathText"/>
      </w:footnotePr>
      <w:type w:val="continuous"/>
      <w:pgSz w:w="12240" w:h="15840"/>
      <w:pgMar w:top="1008" w:right="1008" w:bottom="1008" w:left="1728"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BC7" w:rsidRDefault="00203BC7">
      <w:r>
        <w:separator/>
      </w:r>
    </w:p>
  </w:endnote>
  <w:endnote w:type="continuationSeparator" w:id="0">
    <w:p w:rsidR="00203BC7" w:rsidRDefault="00203B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BC7" w:rsidRDefault="00203BC7">
      <w:r>
        <w:separator/>
      </w:r>
    </w:p>
  </w:footnote>
  <w:footnote w:type="continuationSeparator" w:id="0">
    <w:p w:rsidR="00203BC7" w:rsidRDefault="00203B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9F" w:rsidRDefault="0088122E">
    <w:pPr>
      <w:pStyle w:val="Heading4"/>
    </w:pPr>
    <w:r>
      <w:t>Patrick L. Chandler</w:t>
    </w:r>
  </w:p>
  <w:p w:rsidR="005A7E9F" w:rsidRDefault="0088122E">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w:rsidR="005A7E9F" w:rsidRDefault="005A7E9F">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9F" w:rsidRDefault="0088122E">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val="0"/>
        <w:sz w:val="20"/>
      </w:rPr>
      <w:t>3927 Angel Trumpet</w:t>
    </w:r>
  </w:p>
  <w:p w:rsidR="005A7E9F" w:rsidRDefault="0088122E">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0"/>
      </w:rPr>
      <w:t>San Antonio, TX 78259</w:t>
    </w:r>
  </w:p>
  <w:p w:rsidR="005A7E9F" w:rsidRDefault="0088122E">
    <w:pPr>
      <w:pStyle w:val="Header"/>
      <w:tabs>
        <w:tab w:val="clear" w:pos="8640"/>
        <w:tab w:val="right" w:pos="9270"/>
      </w:tabs>
      <w:rPr>
        <w:rFonts w:ascii="Times New Roman" w:hAnsi="Times New Roman"/>
        <w:sz w:val="20"/>
      </w:rPr>
    </w:pPr>
    <w:r>
      <w:rPr>
        <w:rFonts w:ascii="Times New Roman" w:hAnsi="Times New Roman"/>
        <w:b/>
      </w:rPr>
      <w:t>Test Engineer</w:t>
    </w:r>
    <w:r>
      <w:rPr>
        <w:rFonts w:ascii="Times New Roman" w:hAnsi="Times New Roman"/>
        <w:b/>
      </w:rPr>
      <w:tab/>
      <w:t xml:space="preserve"> </w:t>
    </w:r>
    <w:r>
      <w:rPr>
        <w:rFonts w:ascii="Times New Roman" w:hAnsi="Times New Roman"/>
        <w:b/>
      </w:rPr>
      <w:tab/>
    </w:r>
    <w:r>
      <w:rPr>
        <w:rFonts w:ascii="Times New Roman" w:hAnsi="Times New Roman"/>
        <w:sz w:val="20"/>
      </w:rPr>
      <w:t>210-499-4380</w:t>
    </w:r>
  </w:p>
  <w:p w:rsidR="005A7E9F" w:rsidRDefault="003B3C01">
    <w:pPr>
      <w:pStyle w:val="Header"/>
      <w:tabs>
        <w:tab w:val="clear" w:pos="8640"/>
        <w:tab w:val="right" w:pos="9270"/>
      </w:tabs>
      <w:jc w:val="right"/>
    </w:pPr>
    <w:hyperlink r:id="rId1" w:history="1">
      <w:r w:rsidR="0088122E">
        <w:rPr>
          <w:rStyle w:val="Hyperlink"/>
        </w:rPr>
        <w:t>pchandler@satx.rr.com</w:t>
      </w:r>
    </w:hyperlink>
  </w:p>
  <w:p w:rsidR="005A7E9F" w:rsidRDefault="003B3C01">
    <w:pPr>
      <w:pStyle w:val="Header"/>
      <w:tabs>
        <w:tab w:val="clear" w:pos="8640"/>
        <w:tab w:val="right" w:pos="9270"/>
      </w:tabs>
      <w:jc w:val="right"/>
    </w:pPr>
    <w:hyperlink r:id="rId2" w:history="1">
      <w:r w:rsidR="004F3BEE">
        <w:rPr>
          <w:rStyle w:val="Hyperlink"/>
        </w:rPr>
        <w:t>patrick.chandler.ctr@us.af.mil</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9F" w:rsidRDefault="005A7E9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9F" w:rsidRDefault="005A7E9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9F" w:rsidRDefault="005A7E9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493FE1"/>
    <w:rsid w:val="001A53D8"/>
    <w:rsid w:val="00203BC7"/>
    <w:rsid w:val="003B3C01"/>
    <w:rsid w:val="00493FE1"/>
    <w:rsid w:val="004F3BEE"/>
    <w:rsid w:val="005A7E9F"/>
    <w:rsid w:val="0088122E"/>
    <w:rsid w:val="00B075BB"/>
    <w:rsid w:val="00B9641A"/>
    <w:rsid w:val="00E50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A7E9F"/>
    <w:rPr>
      <w:rFonts w:ascii="Symbol" w:hAnsi="Symbol"/>
    </w:rPr>
  </w:style>
  <w:style w:type="character" w:customStyle="1" w:styleId="WW8Num3z0">
    <w:name w:val="WW8Num3z0"/>
    <w:rsid w:val="005A7E9F"/>
    <w:rPr>
      <w:rFonts w:ascii="Symbol" w:hAnsi="Symbol"/>
    </w:rPr>
  </w:style>
  <w:style w:type="character" w:customStyle="1" w:styleId="WW8Num4z0">
    <w:name w:val="WW8Num4z0"/>
    <w:rsid w:val="005A7E9F"/>
    <w:rPr>
      <w:rFonts w:ascii="Symbol" w:hAnsi="Symbol"/>
      <w:b w:val="0"/>
      <w:i w:val="0"/>
      <w:sz w:val="24"/>
      <w:u w:val="none"/>
    </w:rPr>
  </w:style>
  <w:style w:type="character" w:customStyle="1" w:styleId="Absatz-Standardschriftart">
    <w:name w:val="Absatz-Standardschriftart"/>
    <w:rsid w:val="005A7E9F"/>
  </w:style>
  <w:style w:type="character" w:customStyle="1" w:styleId="WW8Num3z1">
    <w:name w:val="WW8Num3z1"/>
    <w:rsid w:val="005A7E9F"/>
    <w:rPr>
      <w:rFonts w:ascii="Courier New" w:hAnsi="Courier New"/>
    </w:rPr>
  </w:style>
  <w:style w:type="character" w:customStyle="1" w:styleId="WW8Num3z2">
    <w:name w:val="WW8Num3z2"/>
    <w:rsid w:val="005A7E9F"/>
    <w:rPr>
      <w:rFonts w:ascii="Wingdings" w:hAnsi="Wingdings"/>
    </w:rPr>
  </w:style>
  <w:style w:type="character" w:customStyle="1" w:styleId="WW8Num5z0">
    <w:name w:val="WW8Num5z0"/>
    <w:rsid w:val="005A7E9F"/>
    <w:rPr>
      <w:rFonts w:ascii="Wingdings" w:hAnsi="Wingdings"/>
      <w:sz w:val="20"/>
    </w:rPr>
  </w:style>
  <w:style w:type="character" w:customStyle="1" w:styleId="WW8Num6z0">
    <w:name w:val="WW8Num6z0"/>
    <w:rsid w:val="005A7E9F"/>
    <w:rPr>
      <w:rFonts w:ascii="Symbol" w:hAnsi="Symbol"/>
    </w:rPr>
  </w:style>
  <w:style w:type="character" w:customStyle="1" w:styleId="WW8Num7z0">
    <w:name w:val="WW8Num7z0"/>
    <w:rsid w:val="005A7E9F"/>
    <w:rPr>
      <w:rFonts w:ascii="Symbol" w:hAnsi="Symbol"/>
    </w:rPr>
  </w:style>
  <w:style w:type="character" w:customStyle="1" w:styleId="WW8Num8z0">
    <w:name w:val="WW8Num8z0"/>
    <w:rsid w:val="005A7E9F"/>
    <w:rPr>
      <w:rFonts w:ascii="Symbol" w:hAnsi="Symbol"/>
      <w:color w:val="000000"/>
      <w:sz w:val="18"/>
    </w:rPr>
  </w:style>
  <w:style w:type="character" w:customStyle="1" w:styleId="WW8Num9z0">
    <w:name w:val="WW8Num9z0"/>
    <w:rsid w:val="005A7E9F"/>
    <w:rPr>
      <w:rFonts w:ascii="Symbol" w:hAnsi="Symbol"/>
      <w:color w:val="000000"/>
    </w:rPr>
  </w:style>
  <w:style w:type="character" w:customStyle="1" w:styleId="WW8Num10z0">
    <w:name w:val="WW8Num10z0"/>
    <w:rsid w:val="005A7E9F"/>
    <w:rPr>
      <w:rFonts w:ascii="Wingdings" w:hAnsi="Wingdings"/>
      <w:sz w:val="20"/>
    </w:rPr>
  </w:style>
  <w:style w:type="character" w:customStyle="1" w:styleId="WW8Num11z0">
    <w:name w:val="WW8Num11z0"/>
    <w:rsid w:val="005A7E9F"/>
    <w:rPr>
      <w:rFonts w:ascii="Symbol" w:hAnsi="Symbol"/>
      <w:color w:val="000000"/>
    </w:rPr>
  </w:style>
  <w:style w:type="character" w:customStyle="1" w:styleId="WW8Num12z0">
    <w:name w:val="WW8Num12z0"/>
    <w:rsid w:val="005A7E9F"/>
    <w:rPr>
      <w:rFonts w:ascii="Symbol" w:hAnsi="Symbol"/>
      <w:color w:val="000000"/>
    </w:rPr>
  </w:style>
  <w:style w:type="character" w:customStyle="1" w:styleId="WW8Num13z0">
    <w:name w:val="WW8Num13z0"/>
    <w:rsid w:val="005A7E9F"/>
    <w:rPr>
      <w:rFonts w:ascii="Symbol" w:hAnsi="Symbol"/>
    </w:rPr>
  </w:style>
  <w:style w:type="character" w:customStyle="1" w:styleId="WW8Num14z0">
    <w:name w:val="WW8Num14z0"/>
    <w:rsid w:val="005A7E9F"/>
    <w:rPr>
      <w:rFonts w:ascii="Symbol" w:hAnsi="Symbol"/>
    </w:rPr>
  </w:style>
  <w:style w:type="character" w:customStyle="1" w:styleId="WW8Num15z0">
    <w:name w:val="WW8Num15z0"/>
    <w:rsid w:val="005A7E9F"/>
    <w:rPr>
      <w:rFonts w:ascii="Symbol" w:hAnsi="Symbol"/>
    </w:rPr>
  </w:style>
  <w:style w:type="character" w:customStyle="1" w:styleId="WW8Num16z0">
    <w:name w:val="WW8Num16z0"/>
    <w:rsid w:val="005A7E9F"/>
    <w:rPr>
      <w:rFonts w:ascii="Symbol" w:hAnsi="Symbol"/>
    </w:rPr>
  </w:style>
  <w:style w:type="character" w:customStyle="1" w:styleId="WW8Num17z0">
    <w:name w:val="WW8Num17z0"/>
    <w:rsid w:val="005A7E9F"/>
    <w:rPr>
      <w:rFonts w:ascii="Symbol" w:hAnsi="Symbol"/>
    </w:rPr>
  </w:style>
  <w:style w:type="character" w:customStyle="1" w:styleId="WW8Num18z0">
    <w:name w:val="WW8Num18z0"/>
    <w:rsid w:val="005A7E9F"/>
    <w:rPr>
      <w:rFonts w:ascii="Symbol" w:hAnsi="Symbol"/>
    </w:rPr>
  </w:style>
  <w:style w:type="character" w:customStyle="1" w:styleId="WW8Num18z1">
    <w:name w:val="WW8Num18z1"/>
    <w:rsid w:val="005A7E9F"/>
    <w:rPr>
      <w:rFonts w:ascii="Courier New" w:hAnsi="Courier New" w:cs="Courier New"/>
    </w:rPr>
  </w:style>
  <w:style w:type="character" w:customStyle="1" w:styleId="WW8Num18z2">
    <w:name w:val="WW8Num18z2"/>
    <w:rsid w:val="005A7E9F"/>
    <w:rPr>
      <w:rFonts w:ascii="Wingdings" w:hAnsi="Wingdings"/>
    </w:rPr>
  </w:style>
  <w:style w:type="character" w:customStyle="1" w:styleId="WW8Num19z0">
    <w:name w:val="WW8Num19z0"/>
    <w:rsid w:val="005A7E9F"/>
    <w:rPr>
      <w:rFonts w:ascii="Symbol" w:hAnsi="Symbol"/>
    </w:rPr>
  </w:style>
  <w:style w:type="character" w:customStyle="1" w:styleId="WW8Num20z0">
    <w:name w:val="WW8Num20z0"/>
    <w:rsid w:val="005A7E9F"/>
    <w:rPr>
      <w:rFonts w:ascii="Symbol" w:hAnsi="Symbol"/>
    </w:rPr>
  </w:style>
  <w:style w:type="character" w:customStyle="1" w:styleId="WW8Num21z0">
    <w:name w:val="WW8Num21z0"/>
    <w:rsid w:val="005A7E9F"/>
    <w:rPr>
      <w:rFonts w:ascii="Symbol" w:hAnsi="Symbol"/>
    </w:rPr>
  </w:style>
  <w:style w:type="character" w:customStyle="1" w:styleId="WW8NumSt1z0">
    <w:name w:val="WW8NumSt1z0"/>
    <w:rsid w:val="005A7E9F"/>
    <w:rPr>
      <w:rFonts w:ascii="Symbol" w:hAnsi="Symbol"/>
    </w:rPr>
  </w:style>
  <w:style w:type="character" w:customStyle="1" w:styleId="WW8NumSt6z0">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customStyle="1" w:styleId="Heading">
    <w:name w:val="Heading"/>
    <w:basedOn w:val="Normal"/>
    <w:next w:val="BodyText"/>
    <w:rsid w:val="005A7E9F"/>
    <w:pPr>
      <w:keepNext/>
      <w:spacing w:before="240" w:after="120"/>
    </w:pPr>
    <w:rPr>
      <w:rFonts w:ascii="Arial" w:eastAsia="Lucida Sans Unicode" w:hAnsi="Arial"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customStyle="1" w:styleId="Index">
    <w:name w:val="Index"/>
    <w:basedOn w:val="Normal"/>
    <w:rsid w:val="005A7E9F"/>
    <w:pPr>
      <w:suppressLineNumbers/>
    </w:pPr>
    <w:rPr>
      <w:rFonts w:cs="Tahoma"/>
    </w:rPr>
  </w:style>
  <w:style w:type="paragraph" w:customStyle="1" w:styleId="resumename">
    <w:name w:val="resume name"/>
    <w:basedOn w:val="Normal"/>
    <w:rsid w:val="005A7E9F"/>
    <w:pPr>
      <w:spacing w:line="240" w:lineRule="atLeast"/>
      <w:jc w:val="center"/>
    </w:pPr>
    <w:rPr>
      <w:rFonts w:ascii="Arial" w:hAnsi="Arial"/>
      <w:b/>
      <w:sz w:val="28"/>
    </w:rPr>
  </w:style>
  <w:style w:type="paragraph" w:customStyle="1" w:styleId="resumetitles">
    <w:name w:val="resume titles"/>
    <w:basedOn w:val="resumename"/>
    <w:rsid w:val="005A7E9F"/>
    <w:rPr>
      <w:sz w:val="24"/>
    </w:rPr>
  </w:style>
  <w:style w:type="paragraph" w:customStyle="1" w:styleId="resumeeducation">
    <w:name w:val="resume education"/>
    <w:basedOn w:val="Normal"/>
    <w:rsid w:val="005A7E9F"/>
    <w:pPr>
      <w:spacing w:line="240" w:lineRule="atLeast"/>
      <w:ind w:left="360" w:hanging="360"/>
    </w:pPr>
    <w:rPr>
      <w:rFonts w:ascii="Arial" w:hAnsi="Arial"/>
    </w:rPr>
  </w:style>
  <w:style w:type="paragraph" w:customStyle="1" w:styleId="LCIcenter">
    <w:name w:val="LCI center"/>
    <w:basedOn w:val="resumeeducation"/>
    <w:rsid w:val="005A7E9F"/>
    <w:pPr>
      <w:jc w:val="center"/>
    </w:pPr>
  </w:style>
  <w:style w:type="paragraph" w:customStyle="1" w:styleId="divisioncenter">
    <w:name w:val="division center"/>
    <w:basedOn w:val="LCIcenter"/>
    <w:rsid w:val="005A7E9F"/>
  </w:style>
  <w:style w:type="paragraph" w:customStyle="1" w:styleId="resumehighlights">
    <w:name w:val="resume highlights"/>
    <w:basedOn w:val="Normal"/>
    <w:rsid w:val="005A7E9F"/>
    <w:pPr>
      <w:spacing w:line="240" w:lineRule="atLeast"/>
      <w:jc w:val="center"/>
    </w:pPr>
    <w:rPr>
      <w:rFonts w:ascii="Arial" w:hAnsi="Arial"/>
      <w:i/>
      <w:sz w:val="20"/>
    </w:rPr>
  </w:style>
  <w:style w:type="paragraph" w:customStyle="1" w:styleId="companyname">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customStyle="1" w:styleId="123">
    <w:name w:val="123"/>
    <w:basedOn w:val="Normal"/>
    <w:rsid w:val="005A7E9F"/>
    <w:pPr>
      <w:spacing w:line="240" w:lineRule="atLeast"/>
      <w:ind w:left="360" w:hanging="360"/>
    </w:pPr>
  </w:style>
  <w:style w:type="paragraph" w:customStyle="1" w:styleId="abc">
    <w:name w:val="abc"/>
    <w:basedOn w:val="123"/>
    <w:rsid w:val="005A7E9F"/>
    <w:pPr>
      <w:ind w:left="720"/>
    </w:pPr>
  </w:style>
  <w:style w:type="paragraph" w:customStyle="1" w:styleId="bullet">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customStyle="1" w:styleId="TableContents">
    <w:name w:val="Table Contents"/>
    <w:basedOn w:val="Normal"/>
    <w:rsid w:val="005A7E9F"/>
    <w:pPr>
      <w:suppressLineNumbers/>
    </w:pPr>
  </w:style>
  <w:style w:type="paragraph" w:customStyle="1" w:styleId="TableHeading">
    <w:name w:val="Table Heading"/>
    <w:basedOn w:val="TableContents"/>
    <w:rsid w:val="005A7E9F"/>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ctr@us.af.mil" TargetMode="External"/><Relationship Id="rId1" Type="http://schemas.openxmlformats.org/officeDocument/2006/relationships/hyperlink" Target="mailto:pchandler@satx.r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NAME (all caps)_</vt:lpstr>
    </vt:vector>
  </TitlesOfParts>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(all caps)_</dc:title>
  <dc:creator>Patrick Chandler</dc:creator>
  <cp:lastModifiedBy>Patrick Chandler</cp:lastModifiedBy>
  <cp:revision>6</cp:revision>
  <cp:lastPrinted>1999-07-27T19:51:00Z</cp:lastPrinted>
  <dcterms:created xsi:type="dcterms:W3CDTF">2010-06-27T21:51:00Z</dcterms:created>
  <dcterms:modified xsi:type="dcterms:W3CDTF">2014-01-17T01:34:00Z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(U//FOUO) Resumes</vt:lpwstr>
  </property>
  <property fmtid="{D5CDD505-2E9C-101B-9397-08002B2CF9AE}" pid="3" name="_AuthorEmail">
    <vt:lpwstr>jwright10@satx.rr.com</vt:lpwstr>
  </property>
  <property fmtid="{D5CDD505-2E9C-101B-9397-08002B2CF9AE}" pid="4" name="_AuthorEmailDisplayName">
    <vt:lpwstr>Jerry Wright</vt:lpwstr>
  </property>
  <property fmtid="{D5CDD505-2E9C-101B-9397-08002B2CF9AE}" pid="5" name="_PreviousAdHocReviewCycleID">
    <vt:i4>-2055669558</vt:i4>
  </property>
  <property fmtid="{D5CDD505-2E9C-101B-9397-08002B2CF9AE}" pid="6" name="_AdHocReviewCycleID">
    <vt:i4>212251113</vt:i4>
  </property>
  <property fmtid="{D5CDD505-2E9C-101B-9397-08002B2CF9AE}" pid="7" name="_ReviewingToolsShownOnce">
    <vt:lpwstr/>
  </property>
</Properties>
</file>