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7C56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Survey questions</w:t>
      </w:r>
    </w:p>
    <w:p w14:paraId="29B3B022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6D78C75E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Questions </w:t>
      </w:r>
    </w:p>
    <w:p w14:paraId="4D8548C6" w14:textId="77777777" w:rsidR="00D02F26" w:rsidRPr="00D02F26" w:rsidRDefault="00D02F26" w:rsidP="00D02F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What attracted international students - </w:t>
      </w:r>
      <w:proofErr w:type="gramStart"/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3</w:t>
      </w:r>
      <w:proofErr w:type="gramEnd"/>
    </w:p>
    <w:p w14:paraId="0D45B5DD" w14:textId="77777777" w:rsidR="00D02F26" w:rsidRPr="00D02F26" w:rsidRDefault="00D02F26" w:rsidP="00D02F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How can we improve service to attract more international - </w:t>
      </w:r>
      <w:proofErr w:type="gramStart"/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3</w:t>
      </w:r>
      <w:proofErr w:type="gramEnd"/>
    </w:p>
    <w:p w14:paraId="465EA245" w14:textId="77777777" w:rsidR="00D02F26" w:rsidRPr="00D02F26" w:rsidRDefault="00D02F26" w:rsidP="00D02F2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What needs to be improved to help international students(retain) - </w:t>
      </w:r>
      <w:proofErr w:type="gramStart"/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3</w:t>
      </w:r>
      <w:proofErr w:type="gramEnd"/>
    </w:p>
    <w:p w14:paraId="378419BE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Times New Roman"/>
          <w:color w:val="000000" w:themeColor="text1"/>
          <w:kern w:val="0"/>
          <w14:ligatures w14:val="none"/>
        </w:rPr>
        <w:br/>
      </w:r>
    </w:p>
    <w:p w14:paraId="61DC5E58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Are you an international student? yes/no</w:t>
      </w:r>
    </w:p>
    <w:p w14:paraId="5E1C4B61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How did you first hear about the College of Business and Economics?</w:t>
      </w:r>
    </w:p>
    <w:p w14:paraId="7E84BA47" w14:textId="77777777" w:rsidR="00D02F26" w:rsidRPr="00D02F26" w:rsidRDefault="00D02F26" w:rsidP="00D02F26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(Social media, College website, Friends/Family, Online forums,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Educational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agents, other)</w:t>
      </w:r>
    </w:p>
    <w:p w14:paraId="44EB212A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On a scale of 1-5, how would you rate the reputation of this college compared to other schools you considered?</w:t>
      </w:r>
    </w:p>
    <w:p w14:paraId="0B642D57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Rank the following factors based on their importance in your decision to choose this college (1 = Least important, 5 = Most important):</w:t>
      </w:r>
    </w:p>
    <w:p w14:paraId="1D2C175C" w14:textId="77777777" w:rsidR="00D02F26" w:rsidRPr="00D02F26" w:rsidRDefault="00D02F26" w:rsidP="00D02F26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Tuition fees</w:t>
      </w:r>
    </w:p>
    <w:p w14:paraId="3F88D31A" w14:textId="77777777" w:rsidR="00D02F26" w:rsidRPr="00D02F26" w:rsidRDefault="00D02F26" w:rsidP="00D02F26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Course offerings</w:t>
      </w:r>
    </w:p>
    <w:p w14:paraId="7F176C80" w14:textId="77777777" w:rsidR="00D02F26" w:rsidRPr="00D02F26" w:rsidRDefault="00D02F26" w:rsidP="00D02F26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Alumni and Career prospects (placements, internships)</w:t>
      </w:r>
    </w:p>
    <w:p w14:paraId="40AA6575" w14:textId="77777777" w:rsidR="00D02F26" w:rsidRPr="00D02F26" w:rsidRDefault="00D02F26" w:rsidP="00D02F26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Scholarships </w:t>
      </w:r>
    </w:p>
    <w:p w14:paraId="64031630" w14:textId="77777777" w:rsidR="00D02F26" w:rsidRPr="00D02F26" w:rsidRDefault="00D02F26" w:rsidP="00D02F26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Location and Infrastructure (city, transportation, cost of living)</w:t>
      </w:r>
    </w:p>
    <w:p w14:paraId="657723B9" w14:textId="77777777" w:rsidR="00D02F26" w:rsidRPr="00D02F26" w:rsidRDefault="00D02F26" w:rsidP="00D02F26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Flexibility in class schedules (online options, part-time study)</w:t>
      </w:r>
    </w:p>
    <w:p w14:paraId="26A26CD1" w14:textId="77777777" w:rsidR="00D02F26" w:rsidRPr="00D02F26" w:rsidRDefault="00D02F26" w:rsidP="00D02F26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School Ranking</w:t>
      </w:r>
    </w:p>
    <w:p w14:paraId="40354406" w14:textId="77777777" w:rsidR="00D02F26" w:rsidRPr="00D02F26" w:rsidRDefault="00D02F26" w:rsidP="00D02F26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Diversity</w:t>
      </w:r>
    </w:p>
    <w:p w14:paraId="567F7990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What opportunities for research, internships, or extracurricular activities appeal to you?</w:t>
      </w:r>
    </w:p>
    <w:p w14:paraId="73676BEA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How do you envision college helping you develop your skills or career path?</w:t>
      </w:r>
    </w:p>
    <w:p w14:paraId="61A3F1B5" w14:textId="77777777" w:rsidR="00D02F26" w:rsidRPr="00D02F26" w:rsidRDefault="00D02F26" w:rsidP="00D02F26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What aspects of the campus culture resonate with you?</w:t>
      </w:r>
    </w:p>
    <w:p w14:paraId="697C96C6" w14:textId="77777777" w:rsidR="00D02F26" w:rsidRPr="00D02F26" w:rsidRDefault="00D02F26" w:rsidP="00D02F2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What kind of support services are important to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you(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choose multiple options)</w:t>
      </w:r>
    </w:p>
    <w:p w14:paraId="6BB12AF4" w14:textId="77777777" w:rsidR="00D02F26" w:rsidRPr="00D02F26" w:rsidRDefault="00D02F26" w:rsidP="00D02F26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Tutors</w:t>
      </w:r>
    </w:p>
    <w:p w14:paraId="06C9CA9B" w14:textId="77777777" w:rsidR="00D02F26" w:rsidRPr="00D02F26" w:rsidRDefault="00D02F26" w:rsidP="00D02F26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Counseling</w:t>
      </w:r>
    </w:p>
    <w:p w14:paraId="066E4872" w14:textId="77777777" w:rsidR="00D02F26" w:rsidRPr="00D02F26" w:rsidRDefault="00D02F26" w:rsidP="00D02F2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Food court</w:t>
      </w:r>
    </w:p>
    <w:p w14:paraId="4FDDF05D" w14:textId="77777777" w:rsidR="00D02F26" w:rsidRPr="00D02F26" w:rsidRDefault="00D02F26" w:rsidP="00D02F2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Gym center</w:t>
      </w:r>
    </w:p>
    <w:p w14:paraId="105B0D69" w14:textId="77777777" w:rsidR="00D02F26" w:rsidRPr="00D02F26" w:rsidRDefault="00D02F26" w:rsidP="00D02F2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Housing </w:t>
      </w:r>
    </w:p>
    <w:p w14:paraId="101E1EA8" w14:textId="77777777" w:rsidR="00D02F26" w:rsidRPr="00D02F26" w:rsidRDefault="00D02F26" w:rsidP="00D02F2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Transportation</w:t>
      </w:r>
    </w:p>
    <w:p w14:paraId="6E8ADEA2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Visa assistance</w:t>
      </w:r>
    </w:p>
    <w:p w14:paraId="608BD141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Times New Roman"/>
          <w:color w:val="000000" w:themeColor="text1"/>
          <w:kern w:val="0"/>
          <w14:ligatures w14:val="none"/>
        </w:rPr>
        <w:br/>
      </w:r>
      <w:r w:rsidRPr="00D02F26">
        <w:rPr>
          <w:rFonts w:eastAsia="Times New Roman" w:cs="Times New Roman"/>
          <w:color w:val="000000" w:themeColor="text1"/>
          <w:kern w:val="0"/>
          <w14:ligatures w14:val="none"/>
        </w:rPr>
        <w:br/>
      </w:r>
    </w:p>
    <w:p w14:paraId="6EE793BC" w14:textId="77777777" w:rsidR="00D02F26" w:rsidRPr="00D02F26" w:rsidRDefault="00D02F26" w:rsidP="00D02F2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 </w:t>
      </w: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How important is it for you to have support services in your native language?</w:t>
      </w:r>
    </w:p>
    <w:p w14:paraId="451B8D6E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(1 = Not Important, 5 = Very Important)</w:t>
      </w:r>
    </w:p>
    <w:p w14:paraId="4D0D91A6" w14:textId="77777777" w:rsidR="00D02F26" w:rsidRPr="00D02F26" w:rsidRDefault="00D02F26" w:rsidP="00D02F2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 How well do you feel the college has prepared you for internships and job placements in the U.S.? (1 = Very poorly, 5 = Very well)</w:t>
      </w:r>
    </w:p>
    <w:p w14:paraId="1C995B3C" w14:textId="77777777" w:rsidR="00D02F26" w:rsidRPr="00D02F26" w:rsidRDefault="00D02F26" w:rsidP="00D02F26">
      <w:pPr>
        <w:spacing w:after="0" w:line="240" w:lineRule="auto"/>
        <w:ind w:left="720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Course-wise</w:t>
      </w:r>
    </w:p>
    <w:p w14:paraId="424DBCAD" w14:textId="77777777" w:rsidR="00D02F26" w:rsidRPr="00D02F26" w:rsidRDefault="00D02F26" w:rsidP="00D02F26">
      <w:pPr>
        <w:spacing w:after="0" w:line="240" w:lineRule="auto"/>
        <w:ind w:left="720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Diversity-wise</w:t>
      </w:r>
    </w:p>
    <w:p w14:paraId="3B4C154F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70DA5715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11. How significant is tuition cost in your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decision making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process? (1-Not significant, 5-Very significant)</w:t>
      </w:r>
    </w:p>
    <w:p w14:paraId="034BA33D" w14:textId="77777777" w:rsidR="00D02F26" w:rsidRPr="00D02F26" w:rsidRDefault="00D02F26" w:rsidP="00D02F2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Times New Roman"/>
          <w:color w:val="000000" w:themeColor="text1"/>
          <w:kern w:val="0"/>
          <w14:ligatures w14:val="none"/>
        </w:rPr>
        <w:lastRenderedPageBreak/>
        <w:br/>
      </w:r>
    </w:p>
    <w:p w14:paraId="07C21023" w14:textId="77777777" w:rsidR="00D02F26" w:rsidRPr="00D02F26" w:rsidRDefault="00D02F26" w:rsidP="00D02F26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12. </w:t>
      </w:r>
      <w:r w:rsidRPr="00D02F26">
        <w:rPr>
          <w:rFonts w:eastAsia="Times New Roman" w:cs="Arial"/>
          <w:b/>
          <w:bCs/>
          <w:color w:val="000000" w:themeColor="text1"/>
          <w:kern w:val="0"/>
          <w:sz w:val="22"/>
          <w:szCs w:val="22"/>
          <w14:ligatures w14:val="none"/>
        </w:rPr>
        <w:t>What specific areas of support do you think need improvement?</w:t>
      </w: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(Select all that apply)</w:t>
      </w:r>
    </w:p>
    <w:p w14:paraId="3AF1D24E" w14:textId="77777777" w:rsidR="00D02F26" w:rsidRPr="00D02F26" w:rsidRDefault="00D02F26" w:rsidP="00D02F2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How supported you feel in the following areas. </w:t>
      </w:r>
    </w:p>
    <w:p w14:paraId="6A1DBEA9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Academic support</w:t>
      </w:r>
    </w:p>
    <w:p w14:paraId="12283D21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Language </w:t>
      </w:r>
      <w:proofErr w:type="spell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assistanceCareer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and post-completion planning</w:t>
      </w:r>
    </w:p>
    <w:p w14:paraId="2CBDC566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Social integration activities</w:t>
      </w:r>
    </w:p>
    <w:p w14:paraId="074AAC8E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Housing services</w:t>
      </w:r>
    </w:p>
    <w:p w14:paraId="56CA7689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Mental health services</w:t>
      </w:r>
    </w:p>
    <w:p w14:paraId="30325364" w14:textId="77777777" w:rsidR="00D02F26" w:rsidRPr="00D02F26" w:rsidRDefault="00D02F26" w:rsidP="00D02F2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Other (please specify)</w:t>
      </w:r>
    </w:p>
    <w:p w14:paraId="15B5F334" w14:textId="77777777" w:rsidR="00D02F26" w:rsidRPr="00D02F26" w:rsidRDefault="00D02F26" w:rsidP="00D02F26">
      <w:pPr>
        <w:numPr>
          <w:ilvl w:val="0"/>
          <w:numId w:val="23"/>
        </w:numPr>
        <w:spacing w:after="24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13. What is your primary concern?</w:t>
      </w:r>
    </w:p>
    <w:p w14:paraId="003FDD7F" w14:textId="77777777" w:rsidR="00D02F26" w:rsidRPr="00D02F26" w:rsidRDefault="00D02F26" w:rsidP="00D02F26">
      <w:pPr>
        <w:spacing w:before="240" w:after="240" w:line="240" w:lineRule="auto"/>
        <w:ind w:left="720"/>
        <w:rPr>
          <w:rFonts w:eastAsia="Times New Roman" w:cs="Times New Roman"/>
          <w:color w:val="000000" w:themeColor="text1"/>
          <w:kern w:val="0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Academics (61%) </w:t>
      </w:r>
    </w:p>
    <w:p w14:paraId="2D210F2E" w14:textId="77777777" w:rsidR="00D02F26" w:rsidRPr="00D02F26" w:rsidRDefault="00D02F26" w:rsidP="00D02F26">
      <w:pPr>
        <w:numPr>
          <w:ilvl w:val="0"/>
          <w:numId w:val="24"/>
        </w:numPr>
        <w:spacing w:before="240"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Career and post-completion planning (48%)</w:t>
      </w:r>
    </w:p>
    <w:p w14:paraId="68501A79" w14:textId="77777777" w:rsidR="00D02F26" w:rsidRPr="00D02F26" w:rsidRDefault="00D02F26" w:rsidP="00D02F26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</w:p>
    <w:p w14:paraId="6414761C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 Basic needs (housing, food, medicine, etc.) (41%) </w:t>
      </w:r>
    </w:p>
    <w:p w14:paraId="00040E6E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Financial aid (40%) </w:t>
      </w:r>
    </w:p>
    <w:p w14:paraId="36AA47E9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Immigration (38%)</w:t>
      </w:r>
    </w:p>
    <w:p w14:paraId="3D958718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Safety</w:t>
      </w:r>
    </w:p>
    <w:p w14:paraId="2C6C7611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14. How supported you feel in the following areas. </w:t>
      </w:r>
    </w:p>
    <w:p w14:paraId="57FA358D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DEI(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Diversity, Equity and Inclusion)</w:t>
      </w:r>
    </w:p>
    <w:p w14:paraId="34E55816" w14:textId="77777777" w:rsidR="00D02F26" w:rsidRPr="00D02F26" w:rsidRDefault="00D02F26" w:rsidP="00D02F2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Physical and mental health</w:t>
      </w:r>
    </w:p>
    <w:p w14:paraId="5D71131D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Academics</w:t>
      </w:r>
    </w:p>
    <w:p w14:paraId="55F7388B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Adjustement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to US </w:t>
      </w:r>
    </w:p>
    <w:p w14:paraId="084113C0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Basic needs(</w:t>
      </w:r>
      <w:proofErr w:type="spellStart"/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housing,food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,medicine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) </w:t>
      </w:r>
    </w:p>
    <w:p w14:paraId="439F6BC4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Career and post completion planning </w:t>
      </w:r>
    </w:p>
    <w:p w14:paraId="55F60ED3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Disability/</w:t>
      </w:r>
      <w:proofErr w:type="spell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accessbility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services </w:t>
      </w:r>
    </w:p>
    <w:p w14:paraId="5BA39F93" w14:textId="77777777" w:rsidR="00D02F26" w:rsidRPr="00D02F26" w:rsidRDefault="00D02F26" w:rsidP="00D02F2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DEI </w:t>
      </w:r>
    </w:p>
    <w:p w14:paraId="2F2DABF6" w14:textId="77777777" w:rsidR="00D02F26" w:rsidRPr="00D02F26" w:rsidRDefault="00D02F26" w:rsidP="00D02F26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</w:p>
    <w:p w14:paraId="062AC2E1" w14:textId="77777777" w:rsidR="00D02F26" w:rsidRPr="00D02F26" w:rsidRDefault="00D02F26" w:rsidP="00D02F2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Indicate your agreement with the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following</w:t>
      </w:r>
      <w:proofErr w:type="gramEnd"/>
    </w:p>
    <w:p w14:paraId="3182E24B" w14:textId="77777777" w:rsidR="00D02F26" w:rsidRPr="00D02F26" w:rsidRDefault="00D02F26" w:rsidP="00D02F2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When </w:t>
      </w:r>
      <w:proofErr w:type="spell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i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have a concern or issue, it is easy for me to find the help I need (agree/disagree)</w:t>
      </w:r>
    </w:p>
    <w:p w14:paraId="053025B3" w14:textId="77777777" w:rsidR="00D02F26" w:rsidRPr="00D02F26" w:rsidRDefault="00D02F26" w:rsidP="00D02F26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College equipped me with technical and people skills to find internships/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jobs  (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agree/disagree)</w:t>
      </w:r>
    </w:p>
    <w:p w14:paraId="2322FE53" w14:textId="77777777" w:rsidR="00D02F26" w:rsidRPr="00D02F26" w:rsidRDefault="00D02F26" w:rsidP="00D02F2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15. </w:t>
      </w:r>
    </w:p>
    <w:p w14:paraId="108375C5" w14:textId="77777777" w:rsidR="00D02F26" w:rsidRPr="00D02F26" w:rsidRDefault="00D02F26" w:rsidP="00D02F26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Please indicate your agreement with the following statements related to maintaining your immigration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status</w:t>
      </w:r>
      <w:proofErr w:type="gramEnd"/>
    </w:p>
    <w:p w14:paraId="1E49C236" w14:textId="77777777" w:rsidR="00D02F26" w:rsidRPr="00D02F26" w:rsidRDefault="00D02F26" w:rsidP="00D02F26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I know how to get approval for reduced course load or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withdrawal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 </w:t>
      </w:r>
    </w:p>
    <w:p w14:paraId="0EAC5B93" w14:textId="77777777" w:rsidR="00D02F26" w:rsidRPr="00D02F26" w:rsidRDefault="00D02F26" w:rsidP="00D02F26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I know the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full time</w:t>
      </w:r>
      <w:proofErr w:type="gram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enrollment requirement related to my F1/J1 visa</w:t>
      </w:r>
    </w:p>
    <w:p w14:paraId="0541D499" w14:textId="77777777" w:rsidR="00D02F26" w:rsidRPr="00D02F26" w:rsidRDefault="00D02F26" w:rsidP="00D02F26">
      <w:pPr>
        <w:numPr>
          <w:ilvl w:val="1"/>
          <w:numId w:val="32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I understand my work 1-20/DS-2019 authorization expiration date options and grace period for </w:t>
      </w:r>
      <w:proofErr w:type="gram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departure</w:t>
      </w:r>
      <w:proofErr w:type="gramEnd"/>
    </w:p>
    <w:p w14:paraId="49859BEB" w14:textId="77777777" w:rsidR="00D02F26" w:rsidRPr="00D02F26" w:rsidRDefault="00D02F26" w:rsidP="00D02F26">
      <w:pPr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Do you think if CSUEB had strong alumni network, it would be beneficial for you and the upcoming batches? (Rate from 1 - 5)</w:t>
      </w:r>
    </w:p>
    <w:p w14:paraId="25BB51E7" w14:textId="77777777" w:rsidR="00D02F26" w:rsidRPr="00D02F26" w:rsidRDefault="00D02F26" w:rsidP="00D02F26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lastRenderedPageBreak/>
        <w:t>16. To what extent have you personally benefited from the current alumni network? (3 options) yes somewhat no</w:t>
      </w:r>
    </w:p>
    <w:p w14:paraId="1E41C1FE" w14:textId="77777777" w:rsidR="00D02F26" w:rsidRPr="00D02F26" w:rsidRDefault="00D02F26" w:rsidP="00D02F26">
      <w:pPr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What kind of support would you expect from the Alumni network? (Select all that apply)</w:t>
      </w:r>
    </w:p>
    <w:p w14:paraId="5BBBF427" w14:textId="77777777" w:rsidR="00D02F26" w:rsidRPr="00D02F26" w:rsidRDefault="00D02F26" w:rsidP="00D02F2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Referrals</w:t>
      </w:r>
    </w:p>
    <w:p w14:paraId="549275ED" w14:textId="77777777" w:rsidR="00D02F26" w:rsidRPr="00D02F26" w:rsidRDefault="00D02F26" w:rsidP="00D02F2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Resume review</w:t>
      </w:r>
    </w:p>
    <w:p w14:paraId="11C2E54F" w14:textId="77777777" w:rsidR="00D02F26" w:rsidRPr="00D02F26" w:rsidRDefault="00D02F26" w:rsidP="00D02F26">
      <w:pPr>
        <w:numPr>
          <w:ilvl w:val="0"/>
          <w:numId w:val="36"/>
        </w:numPr>
        <w:spacing w:after="24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Keeping in touch with open </w:t>
      </w:r>
      <w:proofErr w:type="spellStart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rolesMeetups</w:t>
      </w:r>
      <w:proofErr w:type="spellEnd"/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 xml:space="preserve"> with Industry professionals</w:t>
      </w:r>
    </w:p>
    <w:p w14:paraId="7CE3C3DD" w14:textId="77777777" w:rsidR="00D02F26" w:rsidRPr="00D02F26" w:rsidRDefault="00D02F26" w:rsidP="00D02F26">
      <w:pPr>
        <w:numPr>
          <w:ilvl w:val="0"/>
          <w:numId w:val="36"/>
        </w:numPr>
        <w:spacing w:before="240" w:after="240" w:line="240" w:lineRule="auto"/>
        <w:ind w:left="1440"/>
        <w:textAlignment w:val="baseline"/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</w:pPr>
      <w:r w:rsidRPr="00D02F26">
        <w:rPr>
          <w:rFonts w:eastAsia="Times New Roman" w:cs="Arial"/>
          <w:color w:val="000000" w:themeColor="text1"/>
          <w:kern w:val="0"/>
          <w:sz w:val="22"/>
          <w:szCs w:val="22"/>
          <w14:ligatures w14:val="none"/>
        </w:rPr>
        <w:t>Interview prep</w:t>
      </w:r>
    </w:p>
    <w:p w14:paraId="014737D9" w14:textId="77777777" w:rsidR="00D02F26" w:rsidRPr="00D02F26" w:rsidRDefault="00D02F26">
      <w:pPr>
        <w:rPr>
          <w:color w:val="000000" w:themeColor="text1"/>
        </w:rPr>
      </w:pPr>
    </w:p>
    <w:sectPr w:rsidR="00D02F26" w:rsidRPr="00D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2B5"/>
    <w:multiLevelType w:val="multilevel"/>
    <w:tmpl w:val="ECC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7DF"/>
    <w:multiLevelType w:val="multilevel"/>
    <w:tmpl w:val="E29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248B"/>
    <w:multiLevelType w:val="multilevel"/>
    <w:tmpl w:val="30BE34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06DA"/>
    <w:multiLevelType w:val="multilevel"/>
    <w:tmpl w:val="1914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E4911"/>
    <w:multiLevelType w:val="multilevel"/>
    <w:tmpl w:val="9C3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52745"/>
    <w:multiLevelType w:val="multilevel"/>
    <w:tmpl w:val="6D5CD0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25340"/>
    <w:multiLevelType w:val="multilevel"/>
    <w:tmpl w:val="2A54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D254E"/>
    <w:multiLevelType w:val="multilevel"/>
    <w:tmpl w:val="AA061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2447A"/>
    <w:multiLevelType w:val="multilevel"/>
    <w:tmpl w:val="9E6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B72A2"/>
    <w:multiLevelType w:val="multilevel"/>
    <w:tmpl w:val="128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27C1B"/>
    <w:multiLevelType w:val="multilevel"/>
    <w:tmpl w:val="EB2446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10E45"/>
    <w:multiLevelType w:val="multilevel"/>
    <w:tmpl w:val="555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107A1"/>
    <w:multiLevelType w:val="multilevel"/>
    <w:tmpl w:val="9C82A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06DB9"/>
    <w:multiLevelType w:val="multilevel"/>
    <w:tmpl w:val="4D9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E0BD3"/>
    <w:multiLevelType w:val="multilevel"/>
    <w:tmpl w:val="AE1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08835">
    <w:abstractNumId w:val="3"/>
  </w:num>
  <w:num w:numId="2" w16cid:durableId="792283714">
    <w:abstractNumId w:val="6"/>
  </w:num>
  <w:num w:numId="3" w16cid:durableId="1834301307">
    <w:abstractNumId w:val="6"/>
    <w:lvlOverride w:ilvl="1">
      <w:lvl w:ilvl="1">
        <w:numFmt w:val="lowerLetter"/>
        <w:lvlText w:val="%2."/>
        <w:lvlJc w:val="left"/>
      </w:lvl>
    </w:lvlOverride>
  </w:num>
  <w:num w:numId="4" w16cid:durableId="1515683254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340663143">
    <w:abstractNumId w:val="6"/>
    <w:lvlOverride w:ilvl="1">
      <w:lvl w:ilvl="1">
        <w:numFmt w:val="lowerLetter"/>
        <w:lvlText w:val="%2."/>
        <w:lvlJc w:val="left"/>
      </w:lvl>
    </w:lvlOverride>
  </w:num>
  <w:num w:numId="6" w16cid:durableId="999625522">
    <w:abstractNumId w:val="6"/>
    <w:lvlOverride w:ilvl="1">
      <w:lvl w:ilvl="1">
        <w:numFmt w:val="lowerLetter"/>
        <w:lvlText w:val="%2."/>
        <w:lvlJc w:val="left"/>
      </w:lvl>
    </w:lvlOverride>
  </w:num>
  <w:num w:numId="7" w16cid:durableId="413863638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256593950">
    <w:abstractNumId w:val="6"/>
    <w:lvlOverride w:ilvl="1">
      <w:lvl w:ilvl="1">
        <w:numFmt w:val="lowerLetter"/>
        <w:lvlText w:val="%2."/>
        <w:lvlJc w:val="left"/>
      </w:lvl>
    </w:lvlOverride>
  </w:num>
  <w:num w:numId="9" w16cid:durableId="66805444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837842529">
    <w:abstractNumId w:val="6"/>
    <w:lvlOverride w:ilvl="1">
      <w:lvl w:ilvl="1">
        <w:numFmt w:val="lowerLetter"/>
        <w:lvlText w:val="%2."/>
        <w:lvlJc w:val="left"/>
      </w:lvl>
    </w:lvlOverride>
  </w:num>
  <w:num w:numId="11" w16cid:durableId="105775743">
    <w:abstractNumId w:val="6"/>
    <w:lvlOverride w:ilvl="1">
      <w:lvl w:ilvl="1">
        <w:numFmt w:val="lowerLetter"/>
        <w:lvlText w:val="%2."/>
        <w:lvlJc w:val="left"/>
      </w:lvl>
    </w:lvlOverride>
  </w:num>
  <w:num w:numId="12" w16cid:durableId="1190993212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120914476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4846642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838334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62882770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81182339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14801605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19363264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421607699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1722703911">
    <w:abstractNumId w:val="9"/>
    <w:lvlOverride w:ilvl="0">
      <w:lvl w:ilvl="0">
        <w:numFmt w:val="lowerLetter"/>
        <w:lvlText w:val="%1."/>
        <w:lvlJc w:val="left"/>
      </w:lvl>
    </w:lvlOverride>
  </w:num>
  <w:num w:numId="22" w16cid:durableId="1601717992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1380788755">
    <w:abstractNumId w:val="14"/>
  </w:num>
  <w:num w:numId="24" w16cid:durableId="1369649077">
    <w:abstractNumId w:val="8"/>
  </w:num>
  <w:num w:numId="25" w16cid:durableId="463549776">
    <w:abstractNumId w:val="11"/>
  </w:num>
  <w:num w:numId="26" w16cid:durableId="356859830">
    <w:abstractNumId w:val="0"/>
  </w:num>
  <w:num w:numId="27" w16cid:durableId="2102136534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363095910">
    <w:abstractNumId w:val="1"/>
  </w:num>
  <w:num w:numId="29" w16cid:durableId="1392926601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1719040304">
    <w:abstractNumId w:val="12"/>
    <w:lvlOverride w:ilvl="1">
      <w:lvl w:ilvl="1">
        <w:numFmt w:val="lowerLetter"/>
        <w:lvlText w:val="%2."/>
        <w:lvlJc w:val="left"/>
      </w:lvl>
    </w:lvlOverride>
  </w:num>
  <w:num w:numId="31" w16cid:durableId="1038429161">
    <w:abstractNumId w:val="12"/>
    <w:lvlOverride w:ilvl="1">
      <w:lvl w:ilvl="1">
        <w:numFmt w:val="lowerLetter"/>
        <w:lvlText w:val="%2."/>
        <w:lvlJc w:val="left"/>
      </w:lvl>
    </w:lvlOverride>
  </w:num>
  <w:num w:numId="32" w16cid:durableId="2033796697">
    <w:abstractNumId w:val="12"/>
    <w:lvlOverride w:ilvl="1">
      <w:lvl w:ilvl="1">
        <w:numFmt w:val="lowerLetter"/>
        <w:lvlText w:val="%2."/>
        <w:lvlJc w:val="left"/>
      </w:lvl>
    </w:lvlOverride>
  </w:num>
  <w:num w:numId="33" w16cid:durableId="2095317712">
    <w:abstractNumId w:val="12"/>
    <w:lvlOverride w:ilvl="0">
      <w:lvl w:ilvl="0">
        <w:numFmt w:val="decimal"/>
        <w:lvlText w:val="%1."/>
        <w:lvlJc w:val="left"/>
      </w:lvl>
    </w:lvlOverride>
  </w:num>
  <w:num w:numId="34" w16cid:durableId="267125573">
    <w:abstractNumId w:val="12"/>
    <w:lvlOverride w:ilvl="0">
      <w:lvl w:ilvl="0">
        <w:numFmt w:val="decimal"/>
        <w:lvlText w:val="%1."/>
        <w:lvlJc w:val="left"/>
      </w:lvl>
    </w:lvlOverride>
  </w:num>
  <w:num w:numId="35" w16cid:durableId="274293386">
    <w:abstractNumId w:val="12"/>
    <w:lvlOverride w:ilvl="0">
      <w:lvl w:ilvl="0">
        <w:numFmt w:val="decimal"/>
        <w:lvlText w:val="%1."/>
        <w:lvlJc w:val="left"/>
      </w:lvl>
    </w:lvlOverride>
  </w:num>
  <w:num w:numId="36" w16cid:durableId="112774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6"/>
    <w:rsid w:val="00D0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87B70"/>
  <w15:chartTrackingRefBased/>
  <w15:docId w15:val="{D41B6DA0-3A97-064A-B871-238D57A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F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Shrikirti Vijayendra</dc:creator>
  <cp:keywords/>
  <dc:description/>
  <cp:lastModifiedBy>Shrikirti Vijayendra</cp:lastModifiedBy>
  <cp:revision>1</cp:revision>
  <dcterms:created xsi:type="dcterms:W3CDTF">2024-10-11T00:42:00Z</dcterms:created>
  <dcterms:modified xsi:type="dcterms:W3CDTF">2024-10-11T00:43:00Z</dcterms:modified>
</cp:coreProperties>
</file>