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761C" w14:textId="175D8D83" w:rsidR="00822DB4" w:rsidRPr="00502481" w:rsidRDefault="00625AC4" w:rsidP="00822DB4">
      <w:pPr>
        <w:jc w:val="center"/>
        <w:rPr>
          <w:rFonts w:ascii="Arial" w:hAnsi="Arial" w:cs="Arial"/>
          <w:i/>
        </w:rPr>
      </w:pPr>
      <w:r w:rsidRPr="00502481">
        <w:rPr>
          <w:rFonts w:ascii="Arial" w:hAnsi="Arial" w:cs="Arial"/>
          <w:i/>
        </w:rPr>
        <w:t>CS</w:t>
      </w:r>
      <w:r w:rsidR="00615982">
        <w:rPr>
          <w:rFonts w:ascii="Arial" w:hAnsi="Arial" w:cs="Arial"/>
          <w:i/>
        </w:rPr>
        <w:t>4</w:t>
      </w:r>
      <w:r w:rsidRPr="00502481">
        <w:rPr>
          <w:rFonts w:ascii="Arial" w:hAnsi="Arial" w:cs="Arial"/>
          <w:i/>
        </w:rPr>
        <w:t>3</w:t>
      </w:r>
      <w:r w:rsidR="00615982">
        <w:rPr>
          <w:rFonts w:ascii="Arial" w:hAnsi="Arial" w:cs="Arial"/>
          <w:i/>
        </w:rPr>
        <w:t>95</w:t>
      </w:r>
      <w:r w:rsidR="00822DB4" w:rsidRPr="00502481">
        <w:rPr>
          <w:rFonts w:ascii="Arial" w:hAnsi="Arial" w:cs="Arial"/>
          <w:i/>
        </w:rPr>
        <w:t xml:space="preserve"> </w:t>
      </w:r>
      <w:r w:rsidR="00615982">
        <w:rPr>
          <w:rFonts w:ascii="Arial" w:hAnsi="Arial" w:cs="Arial"/>
          <w:i/>
        </w:rPr>
        <w:t>Senior Project</w:t>
      </w:r>
    </w:p>
    <w:p w14:paraId="460DC8AB" w14:textId="5EF77550" w:rsidR="00822DB4" w:rsidRPr="00822DB4" w:rsidRDefault="00615982" w:rsidP="00BB60EF">
      <w:pPr>
        <w:pStyle w:val="Heading2"/>
        <w:jc w:val="center"/>
      </w:pPr>
      <w:r>
        <w:t xml:space="preserve">The Winds of </w:t>
      </w:r>
      <w:proofErr w:type="spellStart"/>
      <w:r>
        <w:t>Borik</w:t>
      </w:r>
      <w:r w:rsidR="00A01C85" w:rsidRPr="00A01C85">
        <w:t>è</w:t>
      </w:r>
      <w:r>
        <w:t>n</w:t>
      </w:r>
      <w:proofErr w:type="spellEnd"/>
    </w:p>
    <w:p w14:paraId="0C24C0C9" w14:textId="3E864E8B" w:rsidR="00615982" w:rsidRDefault="00615982" w:rsidP="00615982">
      <w:pPr>
        <w:jc w:val="center"/>
        <w:rPr>
          <w:rFonts w:ascii="Arial" w:hAnsi="Arial" w:cs="Arial"/>
        </w:rPr>
      </w:pPr>
      <w:r>
        <w:rPr>
          <w:rFonts w:ascii="Arial" w:hAnsi="Arial" w:cs="Arial"/>
          <w:b/>
        </w:rPr>
        <w:t>Paul Smith</w:t>
      </w:r>
      <w:r w:rsidR="00822DB4" w:rsidRPr="00822DB4">
        <w:rPr>
          <w:rFonts w:ascii="Arial" w:hAnsi="Arial" w:cs="Arial"/>
          <w:b/>
        </w:rPr>
        <w:t xml:space="preserve"> </w:t>
      </w:r>
      <w:r w:rsidR="00822DB4" w:rsidRPr="00F713AC">
        <w:rPr>
          <w:rFonts w:ascii="Arial" w:hAnsi="Arial" w:cs="Arial"/>
        </w:rPr>
        <w:t>–</w:t>
      </w:r>
      <w:r w:rsidR="00822DB4" w:rsidRPr="00822DB4">
        <w:rPr>
          <w:rFonts w:ascii="Arial" w:hAnsi="Arial" w:cs="Arial"/>
          <w:b/>
        </w:rPr>
        <w:t xml:space="preserve"> </w:t>
      </w:r>
      <w:r>
        <w:rPr>
          <w:rFonts w:ascii="Arial" w:hAnsi="Arial" w:cs="Arial"/>
        </w:rPr>
        <w:t>psmith19@mail.stmarytx.edu</w:t>
      </w:r>
      <w:r w:rsidR="00E03489">
        <w:rPr>
          <w:rFonts w:ascii="Arial" w:hAnsi="Arial" w:cs="Arial"/>
        </w:rPr>
        <w:t xml:space="preserve"> </w:t>
      </w:r>
    </w:p>
    <w:p w14:paraId="57E7E682" w14:textId="6A20B82A" w:rsidR="00615982" w:rsidRDefault="00615982" w:rsidP="00615982">
      <w:pPr>
        <w:jc w:val="center"/>
        <w:rPr>
          <w:rFonts w:ascii="Arial" w:hAnsi="Arial" w:cs="Arial"/>
        </w:rPr>
      </w:pPr>
      <w:r>
        <w:rPr>
          <w:rFonts w:ascii="Arial" w:hAnsi="Arial" w:cs="Arial"/>
          <w:b/>
        </w:rPr>
        <w:t xml:space="preserve">David </w:t>
      </w:r>
      <w:proofErr w:type="spellStart"/>
      <w:r>
        <w:rPr>
          <w:rFonts w:ascii="Arial" w:hAnsi="Arial" w:cs="Arial"/>
          <w:b/>
        </w:rPr>
        <w:t>Monsegur</w:t>
      </w:r>
      <w:proofErr w:type="spellEnd"/>
      <w:r w:rsidRPr="00822DB4">
        <w:rPr>
          <w:rFonts w:ascii="Arial" w:hAnsi="Arial" w:cs="Arial"/>
          <w:b/>
        </w:rPr>
        <w:t xml:space="preserve"> </w:t>
      </w:r>
      <w:r w:rsidRPr="00F713AC">
        <w:rPr>
          <w:rFonts w:ascii="Arial" w:hAnsi="Arial" w:cs="Arial"/>
        </w:rPr>
        <w:t>–</w:t>
      </w:r>
      <w:r w:rsidRPr="00822DB4">
        <w:rPr>
          <w:rFonts w:ascii="Arial" w:hAnsi="Arial" w:cs="Arial"/>
          <w:b/>
        </w:rPr>
        <w:t xml:space="preserve"> </w:t>
      </w:r>
      <w:r w:rsidRPr="00615982">
        <w:rPr>
          <w:rFonts w:ascii="Arial" w:hAnsi="Arial" w:cs="Arial"/>
        </w:rPr>
        <w:t>dmonsegur226@gmail.com</w:t>
      </w:r>
    </w:p>
    <w:p w14:paraId="55CE4DE1" w14:textId="09128BEB" w:rsidR="00822DB4" w:rsidRPr="00615982" w:rsidRDefault="00822DB4" w:rsidP="00822DB4">
      <w:pPr>
        <w:jc w:val="center"/>
        <w:rPr>
          <w:rFonts w:ascii="Arial" w:hAnsi="Arial" w:cs="Arial"/>
          <w:bCs/>
        </w:rPr>
      </w:pPr>
    </w:p>
    <w:p w14:paraId="127E4DFC" w14:textId="77777777" w:rsidR="00615982" w:rsidRDefault="00615982" w:rsidP="00822DB4">
      <w:pPr>
        <w:jc w:val="center"/>
        <w:rPr>
          <w:rFonts w:ascii="Arial" w:hAnsi="Arial" w:cs="Arial"/>
          <w:b/>
        </w:rPr>
      </w:pPr>
    </w:p>
    <w:p w14:paraId="68A54FD3" w14:textId="2EA24603" w:rsidR="00615982" w:rsidRDefault="00615982" w:rsidP="00615982">
      <w:pPr>
        <w:rPr>
          <w:rFonts w:ascii="Arial" w:hAnsi="Arial" w:cs="Arial"/>
        </w:rPr>
      </w:pPr>
      <w:r w:rsidRPr="004026A0">
        <w:rPr>
          <w:rFonts w:ascii="Arial" w:hAnsi="Arial" w:cs="Arial"/>
        </w:rPr>
        <w:t xml:space="preserve">Fantasy is one of the most popular entertainment genres, yet most Western fantasy is inspired by Tolkien or European mythology, leaving the rich cultural heritage of the Latin people underrepresented, particularly in video games. Games like </w:t>
      </w:r>
      <w:r w:rsidRPr="004026A0">
        <w:rPr>
          <w:rFonts w:ascii="Arial" w:hAnsi="Arial" w:cs="Arial"/>
          <w:i/>
          <w:iCs/>
        </w:rPr>
        <w:t>God of War</w:t>
      </w:r>
      <w:r w:rsidRPr="004026A0">
        <w:rPr>
          <w:rFonts w:ascii="Arial" w:hAnsi="Arial" w:cs="Arial"/>
        </w:rPr>
        <w:t xml:space="preserve">, </w:t>
      </w:r>
      <w:r w:rsidRPr="004026A0">
        <w:rPr>
          <w:rFonts w:ascii="Arial" w:hAnsi="Arial" w:cs="Arial"/>
          <w:i/>
          <w:iCs/>
        </w:rPr>
        <w:t>The Elder Scrolls V: Skyrim</w:t>
      </w:r>
      <w:r w:rsidRPr="004026A0">
        <w:rPr>
          <w:rFonts w:ascii="Arial" w:hAnsi="Arial" w:cs="Arial"/>
        </w:rPr>
        <w:t xml:space="preserve">, and </w:t>
      </w:r>
      <w:r w:rsidRPr="004026A0">
        <w:rPr>
          <w:rFonts w:ascii="Arial" w:hAnsi="Arial" w:cs="Arial"/>
          <w:i/>
          <w:iCs/>
        </w:rPr>
        <w:t>The Witcher</w:t>
      </w:r>
      <w:r w:rsidRPr="004026A0">
        <w:rPr>
          <w:rFonts w:ascii="Arial" w:hAnsi="Arial" w:cs="Arial"/>
        </w:rPr>
        <w:t>, all take inspiration from European mythology, resulting in few people of color, much less Latin people of color, featured in their stories.</w:t>
      </w:r>
      <w:r>
        <w:rPr>
          <w:rFonts w:ascii="Arial" w:hAnsi="Arial" w:cs="Arial"/>
        </w:rPr>
        <w:t xml:space="preserve"> </w:t>
      </w:r>
      <w:r w:rsidRPr="004026A0">
        <w:rPr>
          <w:rFonts w:ascii="Arial" w:hAnsi="Arial" w:cs="Arial"/>
        </w:rPr>
        <w:t xml:space="preserve">To address this, </w:t>
      </w:r>
      <w:r>
        <w:rPr>
          <w:rFonts w:ascii="Arial" w:hAnsi="Arial" w:cs="Arial"/>
        </w:rPr>
        <w:t xml:space="preserve">I made a game </w:t>
      </w:r>
      <w:r w:rsidRPr="004026A0">
        <w:rPr>
          <w:rFonts w:ascii="Arial" w:hAnsi="Arial" w:cs="Arial"/>
        </w:rPr>
        <w:t xml:space="preserve">called </w:t>
      </w:r>
      <w:r w:rsidRPr="004026A0">
        <w:rPr>
          <w:rFonts w:ascii="Arial" w:hAnsi="Arial" w:cs="Arial"/>
          <w:i/>
          <w:iCs/>
        </w:rPr>
        <w:t xml:space="preserve">The Winds of </w:t>
      </w:r>
      <w:proofErr w:type="spellStart"/>
      <w:r w:rsidRPr="004026A0">
        <w:rPr>
          <w:rFonts w:ascii="Arial" w:hAnsi="Arial" w:cs="Arial"/>
          <w:i/>
          <w:iCs/>
        </w:rPr>
        <w:t>Borik</w:t>
      </w:r>
      <w:r w:rsidR="00A01C85" w:rsidRPr="00A01C85">
        <w:rPr>
          <w:rFonts w:ascii="Arial" w:hAnsi="Arial" w:cs="Arial"/>
          <w:i/>
          <w:iCs/>
        </w:rPr>
        <w:t>è</w:t>
      </w:r>
      <w:r w:rsidRPr="004026A0">
        <w:rPr>
          <w:rFonts w:ascii="Arial" w:hAnsi="Arial" w:cs="Arial"/>
          <w:i/>
          <w:iCs/>
        </w:rPr>
        <w:t>n</w:t>
      </w:r>
      <w:proofErr w:type="spellEnd"/>
      <w:r w:rsidRPr="004026A0">
        <w:rPr>
          <w:rFonts w:ascii="Arial" w:hAnsi="Arial" w:cs="Arial"/>
        </w:rPr>
        <w:t>, a side scrolling</w:t>
      </w:r>
      <w:r>
        <w:rPr>
          <w:rFonts w:ascii="Arial" w:hAnsi="Arial" w:cs="Arial"/>
        </w:rPr>
        <w:t xml:space="preserve"> 2D</w:t>
      </w:r>
      <w:r w:rsidRPr="004026A0">
        <w:rPr>
          <w:rFonts w:ascii="Arial" w:hAnsi="Arial" w:cs="Arial"/>
        </w:rPr>
        <w:t xml:space="preserve"> beat ‘</w:t>
      </w:r>
      <w:proofErr w:type="spellStart"/>
      <w:r w:rsidRPr="004026A0">
        <w:rPr>
          <w:rFonts w:ascii="Arial" w:hAnsi="Arial" w:cs="Arial"/>
        </w:rPr>
        <w:t>em</w:t>
      </w:r>
      <w:proofErr w:type="spellEnd"/>
      <w:r w:rsidRPr="004026A0">
        <w:rPr>
          <w:rFonts w:ascii="Arial" w:hAnsi="Arial" w:cs="Arial"/>
        </w:rPr>
        <w:t xml:space="preserve"> up </w:t>
      </w:r>
      <w:r>
        <w:rPr>
          <w:rFonts w:ascii="Arial" w:hAnsi="Arial" w:cs="Arial"/>
        </w:rPr>
        <w:t xml:space="preserve">set in a world </w:t>
      </w:r>
      <w:r w:rsidRPr="004026A0">
        <w:rPr>
          <w:rFonts w:ascii="Arial" w:hAnsi="Arial" w:cs="Arial"/>
        </w:rPr>
        <w:t xml:space="preserve">inspired by </w:t>
      </w:r>
      <w:proofErr w:type="spellStart"/>
      <w:r w:rsidRPr="004026A0">
        <w:rPr>
          <w:rFonts w:ascii="Arial" w:hAnsi="Arial" w:cs="Arial"/>
        </w:rPr>
        <w:t>Taíno</w:t>
      </w:r>
      <w:proofErr w:type="spellEnd"/>
      <w:r w:rsidRPr="004026A0">
        <w:rPr>
          <w:rFonts w:ascii="Arial" w:hAnsi="Arial" w:cs="Arial"/>
        </w:rPr>
        <w:t xml:space="preserve"> mythology, the indigenous people of the Caribbean</w:t>
      </w:r>
      <w:r>
        <w:rPr>
          <w:rFonts w:ascii="Arial" w:hAnsi="Arial" w:cs="Arial"/>
        </w:rPr>
        <w:t xml:space="preserve">. with this website providing the background on the history and mythology of the </w:t>
      </w:r>
      <w:proofErr w:type="spellStart"/>
      <w:r w:rsidRPr="004026A0">
        <w:rPr>
          <w:rFonts w:ascii="Arial" w:hAnsi="Arial" w:cs="Arial"/>
        </w:rPr>
        <w:t>Taíno</w:t>
      </w:r>
      <w:proofErr w:type="spellEnd"/>
      <w:r>
        <w:rPr>
          <w:rFonts w:ascii="Arial" w:hAnsi="Arial" w:cs="Arial"/>
        </w:rPr>
        <w:t xml:space="preserve"> people that inspired the game’s world.</w:t>
      </w:r>
    </w:p>
    <w:p w14:paraId="34B9574F" w14:textId="4557538E" w:rsidR="00615982" w:rsidRDefault="00615982" w:rsidP="00615982">
      <w:pPr>
        <w:rPr>
          <w:rFonts w:ascii="Arial" w:hAnsi="Arial" w:cs="Arial"/>
        </w:rPr>
      </w:pPr>
    </w:p>
    <w:p w14:paraId="422D50F8" w14:textId="77AA821B" w:rsidR="00615982" w:rsidRDefault="00615982" w:rsidP="00615982">
      <w:pPr>
        <w:rPr>
          <w:rFonts w:ascii="Arial" w:hAnsi="Arial" w:cs="Arial"/>
        </w:rPr>
      </w:pPr>
      <w:r>
        <w:rPr>
          <w:rFonts w:ascii="Arial" w:hAnsi="Arial" w:cs="Arial"/>
        </w:rPr>
        <w:t xml:space="preserve">The game was developed in partnership with David </w:t>
      </w:r>
      <w:proofErr w:type="spellStart"/>
      <w:r>
        <w:rPr>
          <w:rFonts w:ascii="Arial" w:hAnsi="Arial" w:cs="Arial"/>
        </w:rPr>
        <w:t>Monsegur</w:t>
      </w:r>
      <w:proofErr w:type="spellEnd"/>
      <w:r>
        <w:rPr>
          <w:rFonts w:ascii="Arial" w:hAnsi="Arial" w:cs="Arial"/>
        </w:rPr>
        <w:t xml:space="preserve">, a Puerto Rican artist attending UTSA who hand drew the majority of the visual assets and animations. The game was developed using the Unity game engine, and all code was written in C#. The game follows a young </w:t>
      </w:r>
      <w:proofErr w:type="spellStart"/>
      <w:r w:rsidRPr="00615982">
        <w:rPr>
          <w:rFonts w:ascii="Arial" w:hAnsi="Arial" w:cs="Arial"/>
        </w:rPr>
        <w:t>Borike</w:t>
      </w:r>
      <w:r w:rsidR="00A01C85" w:rsidRPr="00A01C85">
        <w:rPr>
          <w:rFonts w:ascii="Arial" w:hAnsi="Arial" w:cs="Arial"/>
        </w:rPr>
        <w:t>ñ</w:t>
      </w:r>
      <w:r w:rsidRPr="00615982">
        <w:rPr>
          <w:rFonts w:ascii="Arial" w:hAnsi="Arial" w:cs="Arial"/>
        </w:rPr>
        <w:t>o</w:t>
      </w:r>
      <w:proofErr w:type="spellEnd"/>
      <w:r w:rsidRPr="00615982">
        <w:rPr>
          <w:rFonts w:ascii="Arial" w:hAnsi="Arial" w:cs="Arial"/>
        </w:rPr>
        <w:t xml:space="preserve"> </w:t>
      </w:r>
      <w:r>
        <w:rPr>
          <w:rFonts w:ascii="Arial" w:hAnsi="Arial" w:cs="Arial"/>
        </w:rPr>
        <w:t xml:space="preserve">girl named </w:t>
      </w:r>
      <w:proofErr w:type="spellStart"/>
      <w:r>
        <w:rPr>
          <w:rFonts w:ascii="Arial" w:hAnsi="Arial" w:cs="Arial"/>
        </w:rPr>
        <w:t>Anahey</w:t>
      </w:r>
      <w:proofErr w:type="spellEnd"/>
      <w:r>
        <w:rPr>
          <w:rFonts w:ascii="Arial" w:hAnsi="Arial" w:cs="Arial"/>
        </w:rPr>
        <w:t xml:space="preserve"> who </w:t>
      </w:r>
      <w:r w:rsidRPr="00615982">
        <w:rPr>
          <w:rFonts w:ascii="Arial" w:hAnsi="Arial" w:cs="Arial"/>
        </w:rPr>
        <w:t xml:space="preserve">must travel to the fabled Island of the Four Winds in order to fulfill the ritual necessary to become </w:t>
      </w:r>
      <w:proofErr w:type="spellStart"/>
      <w:r w:rsidRPr="00615982">
        <w:rPr>
          <w:rFonts w:ascii="Arial" w:hAnsi="Arial" w:cs="Arial"/>
        </w:rPr>
        <w:t>Kasike</w:t>
      </w:r>
      <w:proofErr w:type="spellEnd"/>
      <w:r w:rsidRPr="00615982">
        <w:rPr>
          <w:rFonts w:ascii="Arial" w:hAnsi="Arial" w:cs="Arial"/>
        </w:rPr>
        <w:t xml:space="preserve"> (Chief).</w:t>
      </w:r>
      <w:r>
        <w:rPr>
          <w:rFonts w:ascii="Arial" w:hAnsi="Arial" w:cs="Arial"/>
        </w:rPr>
        <w:t xml:space="preserve"> </w:t>
      </w:r>
    </w:p>
    <w:p w14:paraId="634E50CC" w14:textId="4E7EA037" w:rsidR="00A01C85" w:rsidRDefault="00A01C85" w:rsidP="00615982">
      <w:pPr>
        <w:rPr>
          <w:rFonts w:ascii="Arial" w:hAnsi="Arial" w:cs="Arial"/>
        </w:rPr>
      </w:pPr>
    </w:p>
    <w:p w14:paraId="6AD52C5A" w14:textId="16ECF804" w:rsidR="00A01C85" w:rsidRPr="004026A0" w:rsidRDefault="00A01C85" w:rsidP="00615982">
      <w:pPr>
        <w:rPr>
          <w:rFonts w:ascii="Arial" w:hAnsi="Arial" w:cs="Arial"/>
          <w:b/>
          <w:bCs/>
        </w:rPr>
      </w:pPr>
      <w:r>
        <w:rPr>
          <w:rFonts w:ascii="Arial" w:hAnsi="Arial" w:cs="Arial"/>
          <w:i/>
          <w:iCs/>
        </w:rPr>
        <w:t xml:space="preserve">The Winds of </w:t>
      </w:r>
      <w:proofErr w:type="spellStart"/>
      <w:r w:rsidRPr="004026A0">
        <w:rPr>
          <w:rFonts w:ascii="Arial" w:hAnsi="Arial" w:cs="Arial"/>
          <w:i/>
          <w:iCs/>
        </w:rPr>
        <w:t>Borik</w:t>
      </w:r>
      <w:r w:rsidRPr="00A01C85">
        <w:rPr>
          <w:rFonts w:ascii="Arial" w:hAnsi="Arial" w:cs="Arial"/>
          <w:i/>
          <w:iCs/>
        </w:rPr>
        <w:t>è</w:t>
      </w:r>
      <w:r w:rsidRPr="004026A0">
        <w:rPr>
          <w:rFonts w:ascii="Arial" w:hAnsi="Arial" w:cs="Arial"/>
          <w:i/>
          <w:iCs/>
        </w:rPr>
        <w:t>n</w:t>
      </w:r>
      <w:proofErr w:type="spellEnd"/>
      <w:r>
        <w:rPr>
          <w:rFonts w:ascii="Arial" w:hAnsi="Arial" w:cs="Arial"/>
        </w:rPr>
        <w:t xml:space="preserve"> is currently only playable through the chrome browser with a keyboard. The game is made up of four levels that players progress through by battling waves of enemies through a combination of ground, air, and grab attacks</w:t>
      </w:r>
      <w:r w:rsidR="00C90D05">
        <w:rPr>
          <w:rFonts w:ascii="Arial" w:hAnsi="Arial" w:cs="Arial"/>
        </w:rPr>
        <w:t>. A second player can join at any time</w:t>
      </w:r>
      <w:r>
        <w:rPr>
          <w:rFonts w:ascii="Arial" w:hAnsi="Arial" w:cs="Arial"/>
        </w:rPr>
        <w:t xml:space="preserve"> on the same keyboard</w:t>
      </w:r>
      <w:r w:rsidR="00C90D05">
        <w:rPr>
          <w:rFonts w:ascii="Arial" w:hAnsi="Arial" w:cs="Arial"/>
        </w:rPr>
        <w:t xml:space="preserve"> for cooperative play</w:t>
      </w:r>
      <w:r>
        <w:rPr>
          <w:rFonts w:ascii="Arial" w:hAnsi="Arial" w:cs="Arial"/>
        </w:rPr>
        <w:t xml:space="preserve">. There are also occasional boss enemies that have stronger attacks and larger health bars. The game also features dialogue throughout with non-playable characters that the player can interact with to learn more about the world and </w:t>
      </w:r>
      <w:proofErr w:type="spellStart"/>
      <w:r>
        <w:rPr>
          <w:rFonts w:ascii="Arial" w:hAnsi="Arial" w:cs="Arial"/>
        </w:rPr>
        <w:t>Anahey’s</w:t>
      </w:r>
      <w:proofErr w:type="spellEnd"/>
      <w:r>
        <w:rPr>
          <w:rFonts w:ascii="Arial" w:hAnsi="Arial" w:cs="Arial"/>
        </w:rPr>
        <w:t xml:space="preserve"> quest. </w:t>
      </w:r>
    </w:p>
    <w:p w14:paraId="6E20D8CC" w14:textId="31B33DF0" w:rsidR="00615982" w:rsidRPr="00822DB4" w:rsidRDefault="00615982" w:rsidP="00822DB4">
      <w:pPr>
        <w:jc w:val="center"/>
        <w:rPr>
          <w:rFonts w:ascii="Arial" w:hAnsi="Arial" w:cs="Arial"/>
          <w:b/>
        </w:rPr>
      </w:pPr>
    </w:p>
    <w:p w14:paraId="6E84DD16" w14:textId="0A47833C" w:rsidR="001805EB" w:rsidRDefault="001805EB">
      <w:pPr>
        <w:rPr>
          <w:rFonts w:ascii="Arial" w:hAnsi="Arial" w:cs="Arial"/>
        </w:rPr>
      </w:pPr>
    </w:p>
    <w:p w14:paraId="7A228B60" w14:textId="7482572E" w:rsidR="001805EB" w:rsidRPr="001805EB" w:rsidRDefault="004939B6" w:rsidP="00867C7C">
      <w:pPr>
        <w:rPr>
          <w:rFonts w:ascii="Arial" w:hAnsi="Arial" w:cs="Arial"/>
          <w:sz w:val="20"/>
          <w:szCs w:val="20"/>
        </w:rPr>
      </w:pPr>
      <w:r>
        <w:rPr>
          <w:rFonts w:ascii="Arial" w:hAnsi="Arial" w:cs="Arial"/>
          <w:noProof/>
        </w:rPr>
        <w:drawing>
          <wp:anchor distT="0" distB="0" distL="114300" distR="114300" simplePos="0" relativeHeight="251665408" behindDoc="0" locked="0" layoutInCell="1" allowOverlap="1" wp14:anchorId="7062DC58" wp14:editId="12431B09">
            <wp:simplePos x="0" y="0"/>
            <wp:positionH relativeFrom="column">
              <wp:posOffset>-79375</wp:posOffset>
            </wp:positionH>
            <wp:positionV relativeFrom="paragraph">
              <wp:posOffset>203200</wp:posOffset>
            </wp:positionV>
            <wp:extent cx="2743835" cy="1538605"/>
            <wp:effectExtent l="0" t="0" r="0" b="0"/>
            <wp:wrapSquare wrapText="bothSides"/>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835" cy="15386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59264" behindDoc="0" locked="0" layoutInCell="1" allowOverlap="1" wp14:anchorId="16217A66" wp14:editId="213048CE">
            <wp:simplePos x="0" y="0"/>
            <wp:positionH relativeFrom="column">
              <wp:posOffset>2954020</wp:posOffset>
            </wp:positionH>
            <wp:positionV relativeFrom="paragraph">
              <wp:posOffset>203102</wp:posOffset>
            </wp:positionV>
            <wp:extent cx="2767330" cy="1538605"/>
            <wp:effectExtent l="0" t="0" r="127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l="18803" t="13068" r="26870" b="38608"/>
                    <a:stretch/>
                  </pic:blipFill>
                  <pic:spPr bwMode="auto">
                    <a:xfrm>
                      <a:off x="0" y="0"/>
                      <a:ext cx="2767330" cy="153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D4F">
        <w:rPr>
          <w:rFonts w:ascii="Arial" w:hAnsi="Arial" w:cs="Arial"/>
          <w:noProof/>
        </w:rPr>
        <mc:AlternateContent>
          <mc:Choice Requires="wps">
            <w:drawing>
              <wp:anchor distT="0" distB="0" distL="114300" distR="114300" simplePos="0" relativeHeight="251663360" behindDoc="0" locked="0" layoutInCell="1" allowOverlap="1" wp14:anchorId="79222915" wp14:editId="6D78D828">
                <wp:simplePos x="0" y="0"/>
                <wp:positionH relativeFrom="column">
                  <wp:posOffset>3267780</wp:posOffset>
                </wp:positionH>
                <wp:positionV relativeFrom="paragraph">
                  <wp:posOffset>1962221</wp:posOffset>
                </wp:positionV>
                <wp:extent cx="2431486" cy="284085"/>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1486" cy="284085"/>
                        </a:xfrm>
                        <a:prstGeom prst="rect">
                          <a:avLst/>
                        </a:prstGeom>
                        <a:solidFill>
                          <a:schemeClr val="lt1"/>
                        </a:solidFill>
                        <a:ln w="6350">
                          <a:noFill/>
                        </a:ln>
                      </wps:spPr>
                      <wps:txbx>
                        <w:txbxContent>
                          <w:p w14:paraId="49587CDB" w14:textId="367F57E5" w:rsidR="00F02D4F" w:rsidRPr="00DB6727" w:rsidRDefault="00F02D4F" w:rsidP="00F02D4F">
                            <w:pPr>
                              <w:jc w:val="center"/>
                              <w:rPr>
                                <w:rFonts w:ascii="Arial" w:hAnsi="Arial" w:cs="Arial"/>
                              </w:rPr>
                            </w:pPr>
                            <w:r>
                              <w:rPr>
                                <w:rFonts w:ascii="Arial" w:hAnsi="Arial" w:cs="Arial"/>
                              </w:rPr>
                              <w:t>Example Cooperative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9222915" id="_x0000_t202" coordsize="21600,21600" o:spt="202" path="m,l,21600r21600,l21600,xe">
                <v:stroke joinstyle="miter"/>
                <v:path gradientshapeok="t" o:connecttype="rect"/>
              </v:shapetype>
              <v:shape id="Text Box 3" o:spid="_x0000_s1026" type="#_x0000_t202" style="position:absolute;margin-left:257.3pt;margin-top:154.5pt;width:191.45pt;height:22.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" fillcolor="white [3201]" stroked="f" strokeweight=".5pt">
                <v:textbox>
                  <w:txbxContent>
                    <w:p w14:paraId="49587CDB" w14:textId="367F57E5" w:rsidR="00F02D4F" w:rsidRPr="00DB6727" w:rsidRDefault="00F02D4F" w:rsidP="00F02D4F">
                      <w:pPr>
                        <w:jc w:val="center"/>
                        <w:rPr>
                          <w:rFonts w:ascii="Arial" w:hAnsi="Arial" w:cs="Arial"/>
                        </w:rPr>
                      </w:pPr>
                      <w:r>
                        <w:rPr>
                          <w:rFonts w:ascii="Arial" w:hAnsi="Arial" w:cs="Arial"/>
                        </w:rPr>
                        <w:t>Example Cooperative Play</w:t>
                      </w:r>
                    </w:p>
                  </w:txbxContent>
                </v:textbox>
              </v:shape>
            </w:pict>
          </mc:Fallback>
        </mc:AlternateContent>
      </w:r>
      <w:r w:rsidR="00F02D4F">
        <w:rPr>
          <w:rFonts w:ascii="Arial" w:hAnsi="Arial" w:cs="Arial"/>
          <w:noProof/>
        </w:rPr>
        <mc:AlternateContent>
          <mc:Choice Requires="wps">
            <w:drawing>
              <wp:anchor distT="0" distB="0" distL="114300" distR="114300" simplePos="0" relativeHeight="251661312" behindDoc="0" locked="0" layoutInCell="1" allowOverlap="1" wp14:anchorId="0D0A5D38" wp14:editId="1FE9D131">
                <wp:simplePos x="0" y="0"/>
                <wp:positionH relativeFrom="column">
                  <wp:posOffset>22295</wp:posOffset>
                </wp:positionH>
                <wp:positionV relativeFrom="paragraph">
                  <wp:posOffset>1967865</wp:posOffset>
                </wp:positionV>
                <wp:extent cx="2431486" cy="28408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1486" cy="284085"/>
                        </a:xfrm>
                        <a:prstGeom prst="rect">
                          <a:avLst/>
                        </a:prstGeom>
                        <a:solidFill>
                          <a:schemeClr val="lt1"/>
                        </a:solidFill>
                        <a:ln w="6350">
                          <a:noFill/>
                        </a:ln>
                      </wps:spPr>
                      <wps:txbx>
                        <w:txbxContent>
                          <w:p w14:paraId="378EB2E7" w14:textId="57923695" w:rsidR="00F02D4F" w:rsidRPr="00DB6727" w:rsidRDefault="00F02D4F" w:rsidP="00F02D4F">
                            <w:pPr>
                              <w:jc w:val="center"/>
                              <w:rPr>
                                <w:rFonts w:ascii="Arial" w:hAnsi="Arial" w:cs="Arial"/>
                              </w:rPr>
                            </w:pPr>
                            <w:r>
                              <w:rPr>
                                <w:rFonts w:ascii="Arial" w:hAnsi="Arial" w:cs="Arial"/>
                              </w:rPr>
                              <w:t>Dialogue with Boss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A5D38" id="Text Box 4" o:spid="_x0000_s1027" type="#_x0000_t202" style="position:absolute;margin-left:1.75pt;margin-top:154.95pt;width:191.45pt;height:2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" fillcolor="white [3201]" stroked="f" strokeweight=".5pt">
                <v:textbox>
                  <w:txbxContent>
                    <w:p w14:paraId="378EB2E7" w14:textId="57923695" w:rsidR="00F02D4F" w:rsidRPr="00DB6727" w:rsidRDefault="00F02D4F" w:rsidP="00F02D4F">
                      <w:pPr>
                        <w:jc w:val="center"/>
                        <w:rPr>
                          <w:rFonts w:ascii="Arial" w:hAnsi="Arial" w:cs="Arial"/>
                        </w:rPr>
                      </w:pPr>
                      <w:r>
                        <w:rPr>
                          <w:rFonts w:ascii="Arial" w:hAnsi="Arial" w:cs="Arial"/>
                        </w:rPr>
                        <w:t>Dialogue with Boss Character</w:t>
                      </w:r>
                    </w:p>
                  </w:txbxContent>
                </v:textbox>
              </v:shape>
            </w:pict>
          </mc:Fallback>
        </mc:AlternateContent>
      </w:r>
    </w:p>
    <w:sectPr w:rsidR="001805EB" w:rsidRPr="001805EB" w:rsidSect="007957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201E3" w14:textId="77777777" w:rsidR="00EC673D" w:rsidRDefault="00EC673D">
      <w:r>
        <w:separator/>
      </w:r>
    </w:p>
  </w:endnote>
  <w:endnote w:type="continuationSeparator" w:id="0">
    <w:p w14:paraId="13C07EDD" w14:textId="77777777" w:rsidR="00EC673D" w:rsidRDefault="00EC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8697D" w14:textId="77777777" w:rsidR="00AB1045" w:rsidRDefault="00AB1045">
    <w:pPr>
      <w:pStyle w:val="Footer"/>
    </w:pPr>
    <w:r>
      <w:tab/>
    </w:r>
    <w:r>
      <w:rPr>
        <w:rFonts w:ascii="Arial" w:hAnsi="Arial" w:cs="Arial"/>
      </w:rPr>
      <w:t xml:space="preserve">Page </w:t>
    </w:r>
    <w:r>
      <w:rPr>
        <w:rStyle w:val="PageNumber"/>
      </w:rPr>
      <w:fldChar w:fldCharType="begin"/>
    </w:r>
    <w:r>
      <w:rPr>
        <w:rStyle w:val="PageNumber"/>
      </w:rPr>
      <w:instrText xml:space="preserve"> PAGE </w:instrText>
    </w:r>
    <w:r>
      <w:rPr>
        <w:rStyle w:val="PageNumber"/>
      </w:rPr>
      <w:fldChar w:fldCharType="separate"/>
    </w:r>
    <w:r w:rsidR="005E2A03">
      <w:rPr>
        <w:rStyle w:val="PageNumber"/>
        <w:noProof/>
      </w:rPr>
      <w:t>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9E508" w14:textId="77777777" w:rsidR="00EC673D" w:rsidRDefault="00EC673D">
      <w:r>
        <w:separator/>
      </w:r>
    </w:p>
  </w:footnote>
  <w:footnote w:type="continuationSeparator" w:id="0">
    <w:p w14:paraId="45918381" w14:textId="77777777" w:rsidR="00EC673D" w:rsidRDefault="00EC6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2E8BC" w14:textId="3F9D65C9" w:rsidR="00AB1045" w:rsidRPr="001805EB" w:rsidRDefault="00AB1045" w:rsidP="001805EB">
    <w:pPr>
      <w:rPr>
        <w:rFonts w:ascii="Arial" w:hAnsi="Arial" w:cs="Arial"/>
        <w:sz w:val="20"/>
        <w:szCs w:val="20"/>
      </w:rPr>
    </w:pPr>
    <w:r>
      <w:rPr>
        <w:rFonts w:ascii="Arial" w:hAnsi="Arial" w:cs="Arial"/>
      </w:rPr>
      <w:t>StMU</w:t>
    </w:r>
    <w:r w:rsidRPr="001805EB">
      <w:rPr>
        <w:rFonts w:ascii="Arial" w:hAnsi="Arial" w:cs="Arial"/>
      </w:rPr>
      <w:t xml:space="preserve"> </w:t>
    </w:r>
    <w:r>
      <w:rPr>
        <w:rFonts w:ascii="Arial" w:hAnsi="Arial" w:cs="Arial"/>
      </w:rPr>
      <w:t xml:space="preserve">Computer Science </w:t>
    </w:r>
    <w:proofErr w:type="gramStart"/>
    <w:r>
      <w:rPr>
        <w:rFonts w:ascii="Arial" w:hAnsi="Arial" w:cs="Arial"/>
      </w:rPr>
      <w:t xml:space="preserve">Department  </w:t>
    </w:r>
    <w:r>
      <w:rPr>
        <w:rFonts w:ascii="Arial" w:hAnsi="Arial" w:cs="Arial"/>
      </w:rPr>
      <w:tab/>
    </w:r>
    <w:proofErr w:type="gramEnd"/>
    <w:r>
      <w:rPr>
        <w:rFonts w:ascii="Arial" w:hAnsi="Arial" w:cs="Arial"/>
      </w:rPr>
      <w:t xml:space="preserve">      </w:t>
    </w:r>
    <w:r w:rsidR="00615982">
      <w:rPr>
        <w:rFonts w:ascii="Arial" w:hAnsi="Arial" w:cs="Arial"/>
      </w:rPr>
      <w:t>Spring</w:t>
    </w:r>
    <w:r>
      <w:rPr>
        <w:rFonts w:ascii="Arial" w:hAnsi="Arial" w:cs="Arial"/>
      </w:rPr>
      <w:t xml:space="preserve"> </w:t>
    </w:r>
    <w:r w:rsidR="00615982">
      <w:rPr>
        <w:rFonts w:ascii="Arial" w:hAnsi="Arial" w:cs="Arial"/>
      </w:rPr>
      <w:t>2022</w:t>
    </w:r>
    <w:r w:rsidRPr="001805EB">
      <w:rPr>
        <w:rFonts w:ascii="Arial" w:hAnsi="Arial" w:cs="Arial"/>
      </w:rPr>
      <w:t xml:space="preserve"> </w:t>
    </w:r>
    <w:r w:rsidR="00D64B4C">
      <w:rPr>
        <w:rFonts w:ascii="Arial" w:hAnsi="Arial" w:cs="Arial"/>
        <w:b/>
      </w:rPr>
      <w:t>CS</w:t>
    </w:r>
    <w:r w:rsidRPr="001805EB">
      <w:rPr>
        <w:rFonts w:ascii="Arial" w:hAnsi="Arial" w:cs="Arial"/>
        <w:b/>
      </w:rPr>
      <w:t xml:space="preserve"> Symposium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AB"/>
    <w:rsid w:val="0003614F"/>
    <w:rsid w:val="00136674"/>
    <w:rsid w:val="00175B3F"/>
    <w:rsid w:val="001805EB"/>
    <w:rsid w:val="001A3DA2"/>
    <w:rsid w:val="001E5ACF"/>
    <w:rsid w:val="001F6178"/>
    <w:rsid w:val="0024673E"/>
    <w:rsid w:val="00247D81"/>
    <w:rsid w:val="00253E70"/>
    <w:rsid w:val="00281318"/>
    <w:rsid w:val="002902D5"/>
    <w:rsid w:val="002A3703"/>
    <w:rsid w:val="002B497A"/>
    <w:rsid w:val="002D648C"/>
    <w:rsid w:val="002F4C20"/>
    <w:rsid w:val="00324577"/>
    <w:rsid w:val="00403B49"/>
    <w:rsid w:val="004077A8"/>
    <w:rsid w:val="00430B41"/>
    <w:rsid w:val="00455526"/>
    <w:rsid w:val="00490E41"/>
    <w:rsid w:val="004939B6"/>
    <w:rsid w:val="004B7AE1"/>
    <w:rsid w:val="004C1E65"/>
    <w:rsid w:val="004D4F70"/>
    <w:rsid w:val="00502481"/>
    <w:rsid w:val="00555036"/>
    <w:rsid w:val="005E2A03"/>
    <w:rsid w:val="00615982"/>
    <w:rsid w:val="00625AC4"/>
    <w:rsid w:val="0066212A"/>
    <w:rsid w:val="00684DBE"/>
    <w:rsid w:val="006B5A4F"/>
    <w:rsid w:val="006C2CB8"/>
    <w:rsid w:val="00712D23"/>
    <w:rsid w:val="00765732"/>
    <w:rsid w:val="00775923"/>
    <w:rsid w:val="00795779"/>
    <w:rsid w:val="007B2832"/>
    <w:rsid w:val="007B63E1"/>
    <w:rsid w:val="007C758A"/>
    <w:rsid w:val="007D32B9"/>
    <w:rsid w:val="00822DB4"/>
    <w:rsid w:val="00825AA7"/>
    <w:rsid w:val="0086078B"/>
    <w:rsid w:val="00862573"/>
    <w:rsid w:val="00864995"/>
    <w:rsid w:val="00867C7C"/>
    <w:rsid w:val="0087576A"/>
    <w:rsid w:val="008B1E5E"/>
    <w:rsid w:val="00925673"/>
    <w:rsid w:val="00964355"/>
    <w:rsid w:val="00991F1E"/>
    <w:rsid w:val="009A3EDD"/>
    <w:rsid w:val="009C0A13"/>
    <w:rsid w:val="00A01A35"/>
    <w:rsid w:val="00A01C85"/>
    <w:rsid w:val="00A20E3B"/>
    <w:rsid w:val="00A4794E"/>
    <w:rsid w:val="00A95B21"/>
    <w:rsid w:val="00AA51EF"/>
    <w:rsid w:val="00AB1045"/>
    <w:rsid w:val="00AD4996"/>
    <w:rsid w:val="00B16857"/>
    <w:rsid w:val="00B865E3"/>
    <w:rsid w:val="00B8757B"/>
    <w:rsid w:val="00B93ED5"/>
    <w:rsid w:val="00BA0A49"/>
    <w:rsid w:val="00BA277C"/>
    <w:rsid w:val="00BB60EF"/>
    <w:rsid w:val="00BC35A1"/>
    <w:rsid w:val="00C272D6"/>
    <w:rsid w:val="00C5116B"/>
    <w:rsid w:val="00C90D05"/>
    <w:rsid w:val="00CE5FC7"/>
    <w:rsid w:val="00D056E9"/>
    <w:rsid w:val="00D64B4C"/>
    <w:rsid w:val="00DA0337"/>
    <w:rsid w:val="00DA4C2B"/>
    <w:rsid w:val="00DB35E0"/>
    <w:rsid w:val="00DD104D"/>
    <w:rsid w:val="00E03489"/>
    <w:rsid w:val="00E244CF"/>
    <w:rsid w:val="00E308A9"/>
    <w:rsid w:val="00EB4A7F"/>
    <w:rsid w:val="00EC673D"/>
    <w:rsid w:val="00EC7A0C"/>
    <w:rsid w:val="00EF594F"/>
    <w:rsid w:val="00F02D4F"/>
    <w:rsid w:val="00F176CD"/>
    <w:rsid w:val="00F37FA1"/>
    <w:rsid w:val="00F5016F"/>
    <w:rsid w:val="00F713AC"/>
    <w:rsid w:val="00FA71AB"/>
    <w:rsid w:val="00FD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4B9A8"/>
  <w15:chartTrackingRefBased/>
  <w15:docId w15:val="{B1A5E2E5-C47D-4740-95BC-E10A92BB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713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B60E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615982"/>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2DB4"/>
    <w:rPr>
      <w:color w:val="0000FF"/>
      <w:u w:val="single"/>
    </w:rPr>
  </w:style>
  <w:style w:type="paragraph" w:styleId="Header">
    <w:name w:val="header"/>
    <w:basedOn w:val="Normal"/>
    <w:rsid w:val="001805EB"/>
    <w:pPr>
      <w:tabs>
        <w:tab w:val="center" w:pos="4320"/>
        <w:tab w:val="right" w:pos="8640"/>
      </w:tabs>
    </w:pPr>
  </w:style>
  <w:style w:type="paragraph" w:styleId="Footer">
    <w:name w:val="footer"/>
    <w:basedOn w:val="Normal"/>
    <w:rsid w:val="001805EB"/>
    <w:pPr>
      <w:tabs>
        <w:tab w:val="center" w:pos="4320"/>
        <w:tab w:val="right" w:pos="8640"/>
      </w:tabs>
    </w:pPr>
  </w:style>
  <w:style w:type="character" w:styleId="PageNumber">
    <w:name w:val="page number"/>
    <w:basedOn w:val="DefaultParagraphFont"/>
    <w:rsid w:val="001805EB"/>
  </w:style>
  <w:style w:type="character" w:customStyle="1" w:styleId="Heading3Char">
    <w:name w:val="Heading 3 Char"/>
    <w:basedOn w:val="DefaultParagraphFont"/>
    <w:link w:val="Heading3"/>
    <w:semiHidden/>
    <w:rsid w:val="00615982"/>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4166">
      <w:bodyDiv w:val="1"/>
      <w:marLeft w:val="0"/>
      <w:marRight w:val="0"/>
      <w:marTop w:val="0"/>
      <w:marBottom w:val="0"/>
      <w:divBdr>
        <w:top w:val="none" w:sz="0" w:space="0" w:color="auto"/>
        <w:left w:val="none" w:sz="0" w:space="0" w:color="auto"/>
        <w:bottom w:val="none" w:sz="0" w:space="0" w:color="auto"/>
        <w:right w:val="none" w:sz="0" w:space="0" w:color="auto"/>
      </w:divBdr>
    </w:div>
    <w:div w:id="289555971">
      <w:bodyDiv w:val="1"/>
      <w:marLeft w:val="0"/>
      <w:marRight w:val="0"/>
      <w:marTop w:val="0"/>
      <w:marBottom w:val="0"/>
      <w:divBdr>
        <w:top w:val="none" w:sz="0" w:space="0" w:color="auto"/>
        <w:left w:val="none" w:sz="0" w:space="0" w:color="auto"/>
        <w:bottom w:val="none" w:sz="0" w:space="0" w:color="auto"/>
        <w:right w:val="none" w:sz="0" w:space="0" w:color="auto"/>
      </w:divBdr>
    </w:div>
    <w:div w:id="340089814">
      <w:bodyDiv w:val="1"/>
      <w:marLeft w:val="0"/>
      <w:marRight w:val="0"/>
      <w:marTop w:val="0"/>
      <w:marBottom w:val="0"/>
      <w:divBdr>
        <w:top w:val="none" w:sz="0" w:space="0" w:color="auto"/>
        <w:left w:val="none" w:sz="0" w:space="0" w:color="auto"/>
        <w:bottom w:val="none" w:sz="0" w:space="0" w:color="auto"/>
        <w:right w:val="none" w:sz="0" w:space="0" w:color="auto"/>
      </w:divBdr>
    </w:div>
    <w:div w:id="343942544">
      <w:bodyDiv w:val="1"/>
      <w:marLeft w:val="0"/>
      <w:marRight w:val="0"/>
      <w:marTop w:val="0"/>
      <w:marBottom w:val="0"/>
      <w:divBdr>
        <w:top w:val="none" w:sz="0" w:space="0" w:color="auto"/>
        <w:left w:val="none" w:sz="0" w:space="0" w:color="auto"/>
        <w:bottom w:val="none" w:sz="0" w:space="0" w:color="auto"/>
        <w:right w:val="none" w:sz="0" w:space="0" w:color="auto"/>
      </w:divBdr>
    </w:div>
    <w:div w:id="8371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Group #3</vt:lpstr>
    </vt:vector>
  </TitlesOfParts>
  <Company>St. Mary's University</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dc:title>
  <dc:subject/>
  <dc:creator>St. Mary's University</dc:creator>
  <cp:keywords/>
  <cp:lastModifiedBy>Smith, Paul</cp:lastModifiedBy>
  <cp:revision>4</cp:revision>
  <cp:lastPrinted>2015-04-21T23:16:00Z</cp:lastPrinted>
  <dcterms:created xsi:type="dcterms:W3CDTF">2022-04-18T21:47:00Z</dcterms:created>
  <dcterms:modified xsi:type="dcterms:W3CDTF">2022-04-28T03:27:00Z</dcterms:modified>
</cp:coreProperties>
</file>