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1294E" w14:textId="7A9E6C8F" w:rsidR="003C1E85" w:rsidRDefault="003C1E85"/>
    <w:p w14:paraId="2AB7B04C" w14:textId="63F3214F" w:rsidR="00212C89" w:rsidRDefault="00212C89"/>
    <w:p w14:paraId="0151BB67" w14:textId="378F20E1" w:rsidR="00212C89" w:rsidRDefault="00212C89"/>
    <w:p w14:paraId="08ED3601" w14:textId="0F3D7046" w:rsidR="00212C89" w:rsidRDefault="00212C89"/>
    <w:p w14:paraId="4308F1D7" w14:textId="493298BA" w:rsidR="00212C89" w:rsidRDefault="00212C89"/>
    <w:p w14:paraId="3519E652" w14:textId="3DA5ADF5" w:rsidR="00212C89" w:rsidRDefault="00212C89"/>
    <w:p w14:paraId="180F6580" w14:textId="21B59CA5" w:rsidR="00212C89" w:rsidRDefault="00212C89"/>
    <w:p w14:paraId="4F4721CF" w14:textId="76E8E10E" w:rsidR="00212C89" w:rsidRDefault="00212C89"/>
    <w:p w14:paraId="5F0ED4A3" w14:textId="57006979" w:rsidR="00212C89" w:rsidRDefault="00212C89"/>
    <w:p w14:paraId="45DB3540" w14:textId="0596C07B" w:rsidR="00212C89" w:rsidRDefault="00212C89"/>
    <w:p w14:paraId="0542D947" w14:textId="3DFBB93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Discussion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93AF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.</w:t>
      </w:r>
      <w:r w:rsidR="00B93AF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1</w:t>
      </w:r>
      <w:r w:rsidRPr="00576F43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–</w:t>
      </w:r>
      <w:r w:rsidRPr="00434A37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 xml:space="preserve"> </w:t>
      </w:r>
      <w:r w:rsidR="00B93AFD">
        <w:rPr>
          <w:rFonts w:ascii="Times New Roman" w:eastAsia="Times New Roman" w:hAnsi="Times New Roman" w:cs="Times New Roman"/>
          <w:b/>
          <w:color w:val="000000"/>
          <w:kern w:val="3"/>
          <w:sz w:val="24"/>
          <w:szCs w:val="24"/>
        </w:rPr>
        <w:t>Angular Template-Driven Vs Reactive Forms</w:t>
      </w:r>
    </w:p>
    <w:p w14:paraId="118E96CD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Patrick Cuauro</w:t>
      </w:r>
    </w:p>
    <w:p w14:paraId="6ED89116" w14:textId="3EAFB1AA" w:rsidR="00212C89" w:rsidRDefault="00212C89"/>
    <w:p w14:paraId="23B372D9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Bellevue University</w:t>
      </w:r>
    </w:p>
    <w:p w14:paraId="3649AAA0" w14:textId="07988770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WEB </w:t>
      </w:r>
      <w:r w:rsidR="00D3476B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42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5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-3</w:t>
      </w:r>
      <w:r w:rsidR="0040568A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07O</w:t>
      </w: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</w:t>
      </w:r>
      <w:r w:rsidR="00601609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Angular with TypeScript</w:t>
      </w:r>
    </w:p>
    <w:p w14:paraId="43239404" w14:textId="77777777" w:rsidR="00212C89" w:rsidRPr="00576F43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Theme="minorEastAsia" w:hAnsi="Times New Roman" w:cs="Times New Roman"/>
          <w:kern w:val="3"/>
          <w:sz w:val="24"/>
          <w:szCs w:val="24"/>
        </w:rPr>
      </w:pPr>
      <w:r w:rsidRPr="00576F43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Professor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 Krasso</w:t>
      </w:r>
    </w:p>
    <w:p w14:paraId="46F239C4" w14:textId="45D3939B" w:rsidR="00212C89" w:rsidRDefault="00212C89" w:rsidP="00212C89">
      <w:pPr>
        <w:widowControl w:val="0"/>
        <w:suppressAutoHyphens/>
        <w:overflowPunct w:val="0"/>
        <w:autoSpaceDE w:val="0"/>
        <w:autoSpaceDN w:val="0"/>
        <w:spacing w:line="48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instrText xml:space="preserve"> DATE \@ "MMMM d, yyyy" </w:instrTex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separate"/>
      </w:r>
      <w:r w:rsidR="00B93AFD">
        <w:rPr>
          <w:rFonts w:ascii="Times New Roman" w:eastAsia="Times New Roman" w:hAnsi="Times New Roman" w:cs="Times New Roman"/>
          <w:noProof/>
          <w:color w:val="000000"/>
          <w:kern w:val="3"/>
          <w:sz w:val="24"/>
          <w:szCs w:val="24"/>
        </w:rPr>
        <w:t>September 18, 2023</w:t>
      </w:r>
      <w:r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fldChar w:fldCharType="end"/>
      </w:r>
    </w:p>
    <w:p w14:paraId="753F8B64" w14:textId="596E2B2A" w:rsidR="0026067B" w:rsidRDefault="0026067B">
      <w:r>
        <w:br w:type="page"/>
      </w:r>
    </w:p>
    <w:p w14:paraId="31B1FAA4" w14:textId="233FE6AF" w:rsidR="0026067B" w:rsidRDefault="0000097A" w:rsidP="0000097A">
      <w:pPr>
        <w:pStyle w:val="Heading1"/>
      </w:pPr>
      <w:r>
        <w:lastRenderedPageBreak/>
        <w:t>Template-driven vs Reactive Forms</w:t>
      </w:r>
    </w:p>
    <w:p w14:paraId="751C8566" w14:textId="77777777" w:rsidR="00965172" w:rsidRDefault="00965172" w:rsidP="00965172">
      <w:pPr>
        <w:ind w:firstLine="360"/>
      </w:pPr>
    </w:p>
    <w:p w14:paraId="50688A8E" w14:textId="3E80FAA6" w:rsidR="00965172" w:rsidRPr="00965172" w:rsidRDefault="00965172" w:rsidP="00965172">
      <w:pPr>
        <w:ind w:firstLine="360"/>
      </w:pPr>
      <w:r w:rsidRPr="00965172">
        <w:t>Almost all enterprise applications are heavily form-driven. Some apps have massive forms that span multiple steps and dialogs and integrate complex validation logic. If developers were to build these complex forms from scratch, they would have to:</w:t>
      </w:r>
    </w:p>
    <w:p w14:paraId="5598515C" w14:textId="77777777" w:rsidR="00965172" w:rsidRPr="00965172" w:rsidRDefault="00965172" w:rsidP="00965172">
      <w:pPr>
        <w:numPr>
          <w:ilvl w:val="0"/>
          <w:numId w:val="1"/>
        </w:numPr>
      </w:pPr>
      <w:r w:rsidRPr="00965172">
        <w:t>Keep track of the state of the complex, lengthy forms.</w:t>
      </w:r>
    </w:p>
    <w:p w14:paraId="4F762637" w14:textId="77777777" w:rsidR="00965172" w:rsidRPr="00965172" w:rsidRDefault="00965172" w:rsidP="00965172">
      <w:pPr>
        <w:numPr>
          <w:ilvl w:val="0"/>
          <w:numId w:val="1"/>
        </w:numPr>
      </w:pPr>
      <w:r w:rsidRPr="00965172">
        <w:t>Compute the validity of form sections (with multiple-step forms, this is highly complex).</w:t>
      </w:r>
    </w:p>
    <w:p w14:paraId="02A4E620" w14:textId="77777777" w:rsidR="00965172" w:rsidRPr="00965172" w:rsidRDefault="00965172" w:rsidP="00965172">
      <w:pPr>
        <w:numPr>
          <w:ilvl w:val="0"/>
          <w:numId w:val="1"/>
        </w:numPr>
      </w:pPr>
      <w:r w:rsidRPr="00965172">
        <w:t>Display relevant error messages based on the validation errors. For example, you may have a field with three to five validations on it. For each validation error, you must ensure that the correct error message is displayed, so the user is aware of the error.</w:t>
      </w:r>
    </w:p>
    <w:p w14:paraId="0B1CFA72" w14:textId="77777777" w:rsidR="00965172" w:rsidRPr="00965172" w:rsidRDefault="00965172" w:rsidP="00965172">
      <w:pPr>
        <w:ind w:firstLine="360"/>
      </w:pPr>
      <w:r w:rsidRPr="00965172">
        <w:t xml:space="preserve">These challenges show that building forms for enterprise apps from scratch is inefficient, time-consuming, and </w:t>
      </w:r>
      <w:proofErr w:type="gramStart"/>
      <w:r w:rsidRPr="00965172">
        <w:t>error-prone</w:t>
      </w:r>
      <w:proofErr w:type="gramEnd"/>
      <w:r w:rsidRPr="00965172">
        <w:t>.</w:t>
      </w:r>
    </w:p>
    <w:p w14:paraId="71C0B052" w14:textId="3D81FAD8" w:rsidR="00965172" w:rsidRPr="00965172" w:rsidRDefault="00965172" w:rsidP="00965172">
      <w:pPr>
        <w:ind w:firstLine="360"/>
      </w:pPr>
      <w:r w:rsidRPr="00965172">
        <w:t>Angular provides two modules for creating and managing forms for complex apps. This article will explore the two modules readily available, provide in-depth comparisons to determine when to use each module, and finally look at a demonstration on managing forms using the two modules.</w:t>
      </w:r>
    </w:p>
    <w:p w14:paraId="25BC7E48" w14:textId="77777777" w:rsidR="00965172" w:rsidRPr="00965172" w:rsidRDefault="00965172" w:rsidP="00965172">
      <w:pPr>
        <w:pStyle w:val="Heading2"/>
      </w:pPr>
      <w:r w:rsidRPr="00965172">
        <w:t>Template-Driven Forms</w:t>
      </w:r>
    </w:p>
    <w:p w14:paraId="4B455337" w14:textId="77777777" w:rsidR="00965172" w:rsidRPr="00965172" w:rsidRDefault="00965172" w:rsidP="00965172">
      <w:pPr>
        <w:ind w:firstLine="720"/>
      </w:pPr>
      <w:r w:rsidRPr="00965172">
        <w:t xml:space="preserve">A template-driven form is the simplest way to build a form in Angular. It uses </w:t>
      </w:r>
      <w:proofErr w:type="spellStart"/>
      <w:r w:rsidRPr="00965172">
        <w:t>Angular’s</w:t>
      </w:r>
      <w:proofErr w:type="spellEnd"/>
      <w:r w:rsidRPr="00965172">
        <w:t xml:space="preserve"> two-way data-binding directive (</w:t>
      </w:r>
      <w:proofErr w:type="spellStart"/>
      <w:r w:rsidRPr="00965172">
        <w:rPr>
          <w:b/>
          <w:bCs/>
        </w:rPr>
        <w:t>ngModel</w:t>
      </w:r>
      <w:proofErr w:type="spellEnd"/>
      <w:r w:rsidRPr="00965172">
        <w:t>) to create and manage the underlying form instance.</w:t>
      </w:r>
    </w:p>
    <w:p w14:paraId="3D9654A0" w14:textId="77777777" w:rsidR="00965172" w:rsidRPr="00965172" w:rsidRDefault="00965172" w:rsidP="00965172">
      <w:r w:rsidRPr="00965172">
        <w:t>Additionally, as the name suggests, a template form is mainly driven by the view component. So, it uses directives placed in HTML rather than TypeScript or JavaScript to manage the form. A template-driven form is </w:t>
      </w:r>
      <w:r w:rsidRPr="00965172">
        <w:rPr>
          <w:b/>
          <w:bCs/>
        </w:rPr>
        <w:t>asynchronous</w:t>
      </w:r>
      <w:r w:rsidRPr="00965172">
        <w:t> due to the use of “directives” because the creation of form controls is delegated to the declared directives (IoC).</w:t>
      </w:r>
    </w:p>
    <w:p w14:paraId="7E802F42" w14:textId="77777777" w:rsidR="00965172" w:rsidRPr="00965172" w:rsidRDefault="00965172" w:rsidP="00965172">
      <w:pPr>
        <w:pStyle w:val="Heading2"/>
      </w:pPr>
      <w:r w:rsidRPr="00965172">
        <w:t>Reactive Forms</w:t>
      </w:r>
    </w:p>
    <w:p w14:paraId="16A1E26D" w14:textId="77777777" w:rsidR="00965172" w:rsidRPr="00965172" w:rsidRDefault="00965172" w:rsidP="00965172">
      <w:pPr>
        <w:ind w:firstLine="720"/>
      </w:pPr>
      <w:r w:rsidRPr="00965172">
        <w:t>The second way to develop forms in Angular is to use reactive forms. Reactive forms utilize the component class to programmatically declare the form controls and the required validators synchronously.</w:t>
      </w:r>
    </w:p>
    <w:p w14:paraId="5B78355B" w14:textId="77777777" w:rsidR="00965172" w:rsidRPr="00965172" w:rsidRDefault="00965172" w:rsidP="00965172">
      <w:r w:rsidRPr="00965172">
        <w:t>We then bind the controls to the input fields in the HTML template. Reactive forms use classes such as </w:t>
      </w:r>
      <w:proofErr w:type="spellStart"/>
      <w:r w:rsidRPr="00965172">
        <w:rPr>
          <w:b/>
          <w:bCs/>
        </w:rPr>
        <w:t>FormGroup</w:t>
      </w:r>
      <w:proofErr w:type="spellEnd"/>
      <w:r w:rsidRPr="00965172">
        <w:t> and </w:t>
      </w:r>
      <w:proofErr w:type="spellStart"/>
      <w:r w:rsidRPr="00965172">
        <w:rPr>
          <w:b/>
          <w:bCs/>
        </w:rPr>
        <w:t>FormControl</w:t>
      </w:r>
      <w:proofErr w:type="spellEnd"/>
      <w:r w:rsidRPr="00965172">
        <w:t> to define groups and controls wired to the template.</w:t>
      </w:r>
    </w:p>
    <w:p w14:paraId="315D8B84" w14:textId="08241FF2" w:rsidR="00965172" w:rsidRDefault="00965172">
      <w:r>
        <w:br w:type="page"/>
      </w:r>
    </w:p>
    <w:p w14:paraId="6CEA4D6B" w14:textId="6BF420DE" w:rsidR="00965172" w:rsidRDefault="00965172" w:rsidP="00212C89">
      <w:r>
        <w:lastRenderedPageBreak/>
        <w:t>Sources:</w:t>
      </w:r>
    </w:p>
    <w:p w14:paraId="35842669" w14:textId="61A6CE97" w:rsidR="00965172" w:rsidRDefault="00965172" w:rsidP="00965172">
      <w:pPr>
        <w:pStyle w:val="ListParagraph"/>
        <w:numPr>
          <w:ilvl w:val="0"/>
          <w:numId w:val="2"/>
        </w:numPr>
      </w:pPr>
      <w:r w:rsidRPr="00965172">
        <w:t>Angular Template Driven vs. Reactive Forms</w:t>
      </w:r>
    </w:p>
    <w:p w14:paraId="4236EBAD" w14:textId="708FD3BB" w:rsidR="00965172" w:rsidRDefault="00965172" w:rsidP="00965172">
      <w:pPr>
        <w:pStyle w:val="ListParagraph"/>
        <w:ind w:left="1080"/>
      </w:pPr>
      <w:hyperlink r:id="rId7" w:history="1">
        <w:r w:rsidRPr="00FB67E1">
          <w:rPr>
            <w:rStyle w:val="Hyperlink"/>
          </w:rPr>
          <w:t>https://www.syncfusion.com/blogs/post/angular-template-driven-vs-reactive-forms.aspx</w:t>
        </w:r>
      </w:hyperlink>
    </w:p>
    <w:p w14:paraId="04036CB9" w14:textId="77777777" w:rsidR="00965172" w:rsidRDefault="00965172" w:rsidP="00965172"/>
    <w:sectPr w:rsidR="009651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F5A68" w14:textId="77777777" w:rsidR="00F05029" w:rsidRDefault="00F05029" w:rsidP="00212C89">
      <w:pPr>
        <w:spacing w:after="0" w:line="240" w:lineRule="auto"/>
      </w:pPr>
      <w:r>
        <w:separator/>
      </w:r>
    </w:p>
  </w:endnote>
  <w:endnote w:type="continuationSeparator" w:id="0">
    <w:p w14:paraId="5AE10C30" w14:textId="77777777" w:rsidR="00F05029" w:rsidRDefault="00F05029" w:rsidP="00212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4C15" w14:textId="27782994" w:rsidR="00212C89" w:rsidRDefault="00212C89">
    <w:pPr>
      <w:pStyle w:val="Footer"/>
    </w:pPr>
    <w:r>
      <w:t>Bellevue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3E340" w14:textId="77777777" w:rsidR="00F05029" w:rsidRDefault="00F05029" w:rsidP="00212C89">
      <w:pPr>
        <w:spacing w:after="0" w:line="240" w:lineRule="auto"/>
      </w:pPr>
      <w:r>
        <w:separator/>
      </w:r>
    </w:p>
  </w:footnote>
  <w:footnote w:type="continuationSeparator" w:id="0">
    <w:p w14:paraId="3B7248B9" w14:textId="77777777" w:rsidR="00F05029" w:rsidRDefault="00F05029" w:rsidP="00212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E15F2" w14:textId="349731A7" w:rsidR="00212C89" w:rsidRDefault="00FD79AA">
    <w:pPr>
      <w:pStyle w:val="Header"/>
    </w:pPr>
    <w:r>
      <w:t xml:space="preserve">WEB </w:t>
    </w:r>
    <w:r w:rsidR="00D3476B">
      <w:t>42</w:t>
    </w:r>
    <w:r w:rsidR="00601609">
      <w:t>5</w:t>
    </w:r>
    <w:r>
      <w:t xml:space="preserve"> </w:t>
    </w:r>
    <w:r w:rsidR="00601609">
      <w:t>Angular with TypeScript</w:t>
    </w:r>
  </w:p>
  <w:p w14:paraId="04264E6B" w14:textId="77777777" w:rsidR="00212C89" w:rsidRDefault="00212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A02A2"/>
    <w:multiLevelType w:val="multilevel"/>
    <w:tmpl w:val="43A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0B68CC"/>
    <w:multiLevelType w:val="hybridMultilevel"/>
    <w:tmpl w:val="20E8B744"/>
    <w:lvl w:ilvl="0" w:tplc="2E108FB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958048">
    <w:abstractNumId w:val="0"/>
  </w:num>
  <w:num w:numId="2" w16cid:durableId="18745326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89"/>
    <w:rsid w:val="0000097A"/>
    <w:rsid w:val="000A5BDD"/>
    <w:rsid w:val="000F0EEB"/>
    <w:rsid w:val="000F76FF"/>
    <w:rsid w:val="00153D07"/>
    <w:rsid w:val="001943FE"/>
    <w:rsid w:val="001972E9"/>
    <w:rsid w:val="00212C89"/>
    <w:rsid w:val="002200C1"/>
    <w:rsid w:val="0026067B"/>
    <w:rsid w:val="002978BA"/>
    <w:rsid w:val="00333EE5"/>
    <w:rsid w:val="003C1E85"/>
    <w:rsid w:val="0040568A"/>
    <w:rsid w:val="0040709A"/>
    <w:rsid w:val="004A4695"/>
    <w:rsid w:val="00543C4D"/>
    <w:rsid w:val="00576B3B"/>
    <w:rsid w:val="005F3317"/>
    <w:rsid w:val="00601609"/>
    <w:rsid w:val="00791BA5"/>
    <w:rsid w:val="007B3C4A"/>
    <w:rsid w:val="00896F55"/>
    <w:rsid w:val="008F0AB1"/>
    <w:rsid w:val="00907270"/>
    <w:rsid w:val="00965172"/>
    <w:rsid w:val="009826C8"/>
    <w:rsid w:val="009C6161"/>
    <w:rsid w:val="00AC6259"/>
    <w:rsid w:val="00B52694"/>
    <w:rsid w:val="00B90331"/>
    <w:rsid w:val="00B93AFD"/>
    <w:rsid w:val="00C46F86"/>
    <w:rsid w:val="00D3476B"/>
    <w:rsid w:val="00DB28A2"/>
    <w:rsid w:val="00E23ACA"/>
    <w:rsid w:val="00E538B0"/>
    <w:rsid w:val="00E60B25"/>
    <w:rsid w:val="00EE08E7"/>
    <w:rsid w:val="00F05029"/>
    <w:rsid w:val="00F94C80"/>
    <w:rsid w:val="00FC7540"/>
    <w:rsid w:val="00F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4F298"/>
  <w15:chartTrackingRefBased/>
  <w15:docId w15:val="{06F3C713-AAC6-482B-B0E4-7F8BB784E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C89"/>
  </w:style>
  <w:style w:type="paragraph" w:styleId="Heading1">
    <w:name w:val="heading 1"/>
    <w:basedOn w:val="Normal"/>
    <w:next w:val="Normal"/>
    <w:link w:val="Heading1Char"/>
    <w:uiPriority w:val="9"/>
    <w:qFormat/>
    <w:rsid w:val="00000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2C89"/>
  </w:style>
  <w:style w:type="paragraph" w:styleId="Footer">
    <w:name w:val="footer"/>
    <w:basedOn w:val="Normal"/>
    <w:link w:val="FooterChar"/>
    <w:uiPriority w:val="99"/>
    <w:unhideWhenUsed/>
    <w:rsid w:val="00212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2C89"/>
  </w:style>
  <w:style w:type="paragraph" w:styleId="ListParagraph">
    <w:name w:val="List Paragraph"/>
    <w:basedOn w:val="Normal"/>
    <w:uiPriority w:val="34"/>
    <w:qFormat/>
    <w:rsid w:val="009072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0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51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45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4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88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88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yncfusion.com/blogs/post/angular-template-driven-vs-reactive-for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Cuauro - Angular Template Driven vs Reactive Forms.docx</Template>
  <TotalTime>52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Cuauro</dc:creator>
  <cp:keywords/>
  <dc:description/>
  <cp:lastModifiedBy>Patrick Cuauro</cp:lastModifiedBy>
  <cp:revision>3</cp:revision>
  <dcterms:created xsi:type="dcterms:W3CDTF">2023-09-19T00:53:00Z</dcterms:created>
  <dcterms:modified xsi:type="dcterms:W3CDTF">2023-09-19T01:41:00Z</dcterms:modified>
</cp:coreProperties>
</file>