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Requirements Analysis Document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Application: &lt;Application name&gt;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Date: </w:t>
      </w:r>
      <w:r w:rsidDel="00000000" w:rsidR="00000000" w:rsidRPr="00000000">
        <w:rPr>
          <w:rtl w:val="0"/>
        </w:rPr>
        <w:t xml:space="preserve">February 16, 2021</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0">
      <w:pPr>
        <w:jc w:val="center"/>
        <w:rPr>
          <w:b w:val="1"/>
          <w:sz w:val="44"/>
          <w:szCs w:val="44"/>
          <w:vertAlign w:val="baseline"/>
        </w:rPr>
      </w:pPr>
      <w:r w:rsidDel="00000000" w:rsidR="00000000" w:rsidRPr="00000000">
        <w:rPr>
          <w:b w:val="1"/>
          <w:sz w:val="44"/>
          <w:szCs w:val="44"/>
          <w:vertAlign w:val="baseline"/>
          <w:rtl w:val="0"/>
        </w:rPr>
        <w:t xml:space="preserve">Index</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f4iqrppu03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_if4iqrppu03m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 of the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qokf8y0r8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 of the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_1qokf8y0r8dm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d7ehw4jr01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Objectives and success criteria of the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_fd7ehw4jr01g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7dsx62tdzq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_a7dsx62tdzq1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System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3dv6r4fqt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_j3dv6r4fqt6e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720" w:firstLine="0"/>
            <w:rPr/>
          </w:pPr>
          <w:hyperlink w:anchor="_1oq7ej1s99f6">
            <w:r w:rsidDel="00000000" w:rsidR="00000000" w:rsidRPr="00000000">
              <w:rPr>
                <w:rtl w:val="0"/>
              </w:rPr>
              <w:t xml:space="preserve">2.1.1 Client</w:t>
            </w:r>
          </w:hyperlink>
          <w:r w:rsidDel="00000000" w:rsidR="00000000" w:rsidRPr="00000000">
            <w:rPr>
              <w:rtl w:val="0"/>
            </w:rPr>
            <w:tab/>
          </w:r>
          <w:r w:rsidDel="00000000" w:rsidR="00000000" w:rsidRPr="00000000">
            <w:fldChar w:fldCharType="begin"/>
            <w:instrText xml:space="preserve"> PAGEREF _1oq7ej1s99f6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1080" w:firstLine="0"/>
            <w:rPr/>
          </w:pPr>
          <w:hyperlink w:anchor="_zg2zzseb4prj">
            <w:r w:rsidDel="00000000" w:rsidR="00000000" w:rsidRPr="00000000">
              <w:rPr>
                <w:rtl w:val="0"/>
              </w:rPr>
              <w:t xml:space="preserve">2.1.1.1 Purchase</w:t>
            </w:r>
          </w:hyperlink>
          <w:r w:rsidDel="00000000" w:rsidR="00000000" w:rsidRPr="00000000">
            <w:rPr>
              <w:rtl w:val="0"/>
            </w:rPr>
            <w:tab/>
          </w:r>
          <w:r w:rsidDel="00000000" w:rsidR="00000000" w:rsidRPr="00000000">
            <w:fldChar w:fldCharType="begin"/>
            <w:instrText xml:space="preserve"> PAGEREF _zg2zzseb4prj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1080" w:firstLine="0"/>
            <w:rPr/>
          </w:pPr>
          <w:hyperlink w:anchor="_t2wi09dvvmr7">
            <w:r w:rsidDel="00000000" w:rsidR="00000000" w:rsidRPr="00000000">
              <w:rPr>
                <w:rtl w:val="0"/>
              </w:rPr>
              <w:t xml:space="preserve">2.1.1.2 Reservation</w:t>
            </w:r>
          </w:hyperlink>
          <w:r w:rsidDel="00000000" w:rsidR="00000000" w:rsidRPr="00000000">
            <w:rPr>
              <w:rtl w:val="0"/>
            </w:rPr>
            <w:tab/>
          </w:r>
          <w:r w:rsidDel="00000000" w:rsidR="00000000" w:rsidRPr="00000000">
            <w:fldChar w:fldCharType="begin"/>
            <w:instrText xml:space="preserve"> PAGEREF _t2wi09dvvmr7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1080" w:firstLine="0"/>
            <w:rPr/>
          </w:pPr>
          <w:hyperlink w:anchor="_26o6nig9aqr7">
            <w:r w:rsidDel="00000000" w:rsidR="00000000" w:rsidRPr="00000000">
              <w:rPr>
                <w:rtl w:val="0"/>
              </w:rPr>
              <w:t xml:space="preserve">2.1.1.3 Waiting list</w:t>
            </w:r>
          </w:hyperlink>
          <w:r w:rsidDel="00000000" w:rsidR="00000000" w:rsidRPr="00000000">
            <w:rPr>
              <w:rtl w:val="0"/>
            </w:rPr>
            <w:tab/>
          </w:r>
          <w:r w:rsidDel="00000000" w:rsidR="00000000" w:rsidRPr="00000000">
            <w:fldChar w:fldCharType="begin"/>
            <w:instrText xml:space="preserve"> PAGEREF _26o6nig9aqr7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1080" w:firstLine="0"/>
            <w:rPr/>
          </w:pPr>
          <w:hyperlink w:anchor="_xkyeh1pl9m5c">
            <w:r w:rsidDel="00000000" w:rsidR="00000000" w:rsidRPr="00000000">
              <w:rPr>
                <w:rtl w:val="0"/>
              </w:rPr>
              <w:t xml:space="preserve">2.1.1.4 Passes</w:t>
            </w:r>
          </w:hyperlink>
          <w:r w:rsidDel="00000000" w:rsidR="00000000" w:rsidRPr="00000000">
            <w:rPr>
              <w:rtl w:val="0"/>
            </w:rPr>
            <w:tab/>
          </w:r>
          <w:r w:rsidDel="00000000" w:rsidR="00000000" w:rsidRPr="00000000">
            <w:fldChar w:fldCharType="begin"/>
            <w:instrText xml:space="preserve"> PAGEREF _xkyeh1pl9m5c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720" w:firstLine="0"/>
            <w:rPr/>
          </w:pPr>
          <w:hyperlink w:anchor="_7n3d9j5wnui5">
            <w:r w:rsidDel="00000000" w:rsidR="00000000" w:rsidRPr="00000000">
              <w:rPr>
                <w:rtl w:val="0"/>
              </w:rPr>
              <w:t xml:space="preserve">2.1.2 Manager/Administrator</w:t>
            </w:r>
          </w:hyperlink>
          <w:r w:rsidDel="00000000" w:rsidR="00000000" w:rsidRPr="00000000">
            <w:rPr>
              <w:rtl w:val="0"/>
            </w:rPr>
            <w:tab/>
          </w:r>
          <w:r w:rsidDel="00000000" w:rsidR="00000000" w:rsidRPr="00000000">
            <w:fldChar w:fldCharType="begin"/>
            <w:instrText xml:space="preserve"> PAGEREF _7n3d9j5wnui5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1080" w:firstLine="0"/>
            <w:rPr/>
          </w:pPr>
          <w:hyperlink w:anchor="_x5ccc4x4d3d">
            <w:r w:rsidDel="00000000" w:rsidR="00000000" w:rsidRPr="00000000">
              <w:rPr>
                <w:rtl w:val="0"/>
              </w:rPr>
              <w:t xml:space="preserve">2.1.2.1 Configuration of areas (seat disabling)</w:t>
            </w:r>
          </w:hyperlink>
          <w:r w:rsidDel="00000000" w:rsidR="00000000" w:rsidRPr="00000000">
            <w:rPr>
              <w:rtl w:val="0"/>
            </w:rPr>
            <w:tab/>
          </w:r>
          <w:r w:rsidDel="00000000" w:rsidR="00000000" w:rsidRPr="00000000">
            <w:fldChar w:fldCharType="begin"/>
            <w:instrText xml:space="preserve"> PAGEREF _x5ccc4x4d3d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1080" w:firstLine="0"/>
            <w:rPr/>
          </w:pPr>
          <w:hyperlink w:anchor="_w1a0hoomosrx">
            <w:r w:rsidDel="00000000" w:rsidR="00000000" w:rsidRPr="00000000">
              <w:rPr>
                <w:rtl w:val="0"/>
              </w:rPr>
              <w:t xml:space="preserve">2.1.2.2 Creation of events</w:t>
            </w:r>
          </w:hyperlink>
          <w:r w:rsidDel="00000000" w:rsidR="00000000" w:rsidRPr="00000000">
            <w:rPr>
              <w:rtl w:val="0"/>
            </w:rPr>
            <w:tab/>
          </w:r>
          <w:r w:rsidDel="00000000" w:rsidR="00000000" w:rsidRPr="00000000">
            <w:fldChar w:fldCharType="begin"/>
            <w:instrText xml:space="preserve"> PAGEREF _w1a0hoomosrx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1080" w:firstLine="0"/>
            <w:rPr/>
          </w:pPr>
          <w:hyperlink w:anchor="_jnski538gf4h">
            <w:r w:rsidDel="00000000" w:rsidR="00000000" w:rsidRPr="00000000">
              <w:rPr>
                <w:rtl w:val="0"/>
              </w:rPr>
              <w:t xml:space="preserve">2.1.2.3 Scheduling performances</w:t>
            </w:r>
          </w:hyperlink>
          <w:r w:rsidDel="00000000" w:rsidR="00000000" w:rsidRPr="00000000">
            <w:rPr>
              <w:rtl w:val="0"/>
            </w:rPr>
            <w:tab/>
          </w:r>
          <w:r w:rsidDel="00000000" w:rsidR="00000000" w:rsidRPr="00000000">
            <w:fldChar w:fldCharType="begin"/>
            <w:instrText xml:space="preserve"> PAGEREF _jnski538gf4h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m1d0l4o0o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Non-functional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_tm1d0l4o0o0j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Use Cases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xyonyennaf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 case descriptions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_lxyonyennafz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jqfqxdlsb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Use Case &lt;name&gt;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_8jqfqxdlsbix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Mockups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280" w:before="280" w:lineRule="auto"/>
        <w:ind w:firstLine="0"/>
        <w:rPr>
          <w:b w:val="1"/>
          <w:sz w:val="48"/>
          <w:szCs w:val="48"/>
          <w:vertAlign w:val="baseline"/>
        </w:rPr>
      </w:pPr>
      <w:bookmarkStart w:colFirst="0" w:colLast="0" w:name="_if4iqrppu03m" w:id="2"/>
      <w:bookmarkEnd w:id="2"/>
      <w:r w:rsidDel="00000000" w:rsidR="00000000" w:rsidRPr="00000000">
        <w:rPr>
          <w:b w:val="1"/>
          <w:sz w:val="48"/>
          <w:szCs w:val="48"/>
          <w:vertAlign w:val="baseline"/>
          <w:rtl w:val="0"/>
        </w:rPr>
        <w:t xml:space="preserve">1. Introduction</w:t>
      </w:r>
    </w:p>
    <w:p w:rsidR="00000000" w:rsidDel="00000000" w:rsidP="00000000" w:rsidRDefault="00000000" w:rsidRPr="00000000" w14:paraId="0000002A">
      <w:pPr>
        <w:pStyle w:val="Heading2"/>
        <w:spacing w:after="280" w:before="280" w:lineRule="auto"/>
        <w:rPr>
          <w:vertAlign w:val="baseline"/>
        </w:rPr>
      </w:pPr>
      <w:bookmarkStart w:colFirst="0" w:colLast="0" w:name="_3znysh7" w:id="3"/>
      <w:bookmarkEnd w:id="3"/>
      <w:r w:rsidDel="00000000" w:rsidR="00000000" w:rsidRPr="00000000">
        <w:rPr>
          <w:vertAlign w:val="baseline"/>
          <w:rtl w:val="0"/>
        </w:rPr>
        <w:t xml:space="preserve">1.1 Purpose of the system</w:t>
      </w:r>
    </w:p>
    <w:p w:rsidR="00000000" w:rsidDel="00000000" w:rsidP="00000000" w:rsidRDefault="00000000" w:rsidRPr="00000000" w14:paraId="0000002B">
      <w:pPr>
        <w:spacing w:after="24" w:lineRule="auto"/>
        <w:rPr/>
      </w:pPr>
      <w:bookmarkStart w:colFirst="0" w:colLast="0" w:name="_2et92p0" w:id="4"/>
      <w:bookmarkEnd w:id="4"/>
      <w:r w:rsidDel="00000000" w:rsidR="00000000" w:rsidRPr="00000000">
        <w:rPr>
          <w:rtl w:val="0"/>
        </w:rPr>
        <w:t xml:space="preserve">The proposed system consists of a machine that can be accessed by administrators and clients of a theater hall.</w:t>
      </w:r>
    </w:p>
    <w:p w:rsidR="00000000" w:rsidDel="00000000" w:rsidP="00000000" w:rsidRDefault="00000000" w:rsidRPr="00000000" w14:paraId="0000002C">
      <w:pPr>
        <w:spacing w:after="24" w:lineRule="auto"/>
        <w:rPr/>
      </w:pPr>
      <w:bookmarkStart w:colFirst="0" w:colLast="0" w:name="_7is0q39z2mj2" w:id="5"/>
      <w:bookmarkEnd w:id="5"/>
      <w:r w:rsidDel="00000000" w:rsidR="00000000" w:rsidRPr="00000000">
        <w:rPr>
          <w:rtl w:val="0"/>
        </w:rPr>
        <w:t xml:space="preserve">The application, when entered by an administrator, can be used to register events, schedule performances and modify different parameters and configurations of the theater. It enables clients to purchase and reserve tickets for the already scheduled performances.</w:t>
      </w:r>
      <w:r w:rsidDel="00000000" w:rsidR="00000000" w:rsidRPr="00000000">
        <w:rPr>
          <w:rtl w:val="0"/>
        </w:rPr>
      </w:r>
    </w:p>
    <w:p w:rsidR="00000000" w:rsidDel="00000000" w:rsidP="00000000" w:rsidRDefault="00000000" w:rsidRPr="00000000" w14:paraId="0000002D">
      <w:pPr>
        <w:pStyle w:val="Heading2"/>
        <w:spacing w:after="280" w:before="280" w:lineRule="auto"/>
        <w:rPr>
          <w:vertAlign w:val="baseline"/>
        </w:rPr>
      </w:pPr>
      <w:bookmarkStart w:colFirst="0" w:colLast="0" w:name="_1qokf8y0r8dm" w:id="6"/>
      <w:bookmarkEnd w:id="6"/>
      <w:r w:rsidDel="00000000" w:rsidR="00000000" w:rsidRPr="00000000">
        <w:rPr>
          <w:vertAlign w:val="baseline"/>
          <w:rtl w:val="0"/>
        </w:rPr>
        <w:t xml:space="preserve">1.2 Scope of the system</w:t>
      </w:r>
    </w:p>
    <w:p w:rsidR="00000000" w:rsidDel="00000000" w:rsidP="00000000" w:rsidRDefault="00000000" w:rsidRPr="00000000" w14:paraId="0000002E">
      <w:pPr>
        <w:jc w:val="both"/>
        <w:rPr>
          <w:vertAlign w:val="baseline"/>
        </w:rPr>
      </w:pPr>
      <w:bookmarkStart w:colFirst="0" w:colLast="0" w:name="_tyjcwt" w:id="7"/>
      <w:bookmarkEnd w:id="7"/>
      <w:r w:rsidDel="00000000" w:rsidR="00000000" w:rsidRPr="00000000">
        <w:rPr>
          <w:vertAlign w:val="baseline"/>
          <w:rtl w:val="0"/>
        </w:rPr>
        <w:t xml:space="preserve">Summary of what the system has to do and what not (required functionality).</w:t>
      </w:r>
    </w:p>
    <w:p w:rsidR="00000000" w:rsidDel="00000000" w:rsidP="00000000" w:rsidRDefault="00000000" w:rsidRPr="00000000" w14:paraId="0000002F">
      <w:pPr>
        <w:pStyle w:val="Heading2"/>
        <w:spacing w:after="280" w:before="280" w:lineRule="auto"/>
        <w:rPr>
          <w:vertAlign w:val="baseline"/>
        </w:rPr>
      </w:pPr>
      <w:bookmarkStart w:colFirst="0" w:colLast="0" w:name="_fd7ehw4jr01g" w:id="8"/>
      <w:bookmarkEnd w:id="8"/>
      <w:r w:rsidDel="00000000" w:rsidR="00000000" w:rsidRPr="00000000">
        <w:rPr>
          <w:vertAlign w:val="baseline"/>
          <w:rtl w:val="0"/>
        </w:rPr>
        <w:t xml:space="preserve">1.3 Objectives and success criteria of the project</w:t>
      </w:r>
    </w:p>
    <w:p w:rsidR="00000000" w:rsidDel="00000000" w:rsidP="00000000" w:rsidRDefault="00000000" w:rsidRPr="00000000" w14:paraId="00000030">
      <w:pPr>
        <w:rPr/>
      </w:pPr>
      <w:bookmarkStart w:colFirst="0" w:colLast="0" w:name="_3dy6vkm" w:id="9"/>
      <w:bookmarkEnd w:id="9"/>
      <w:r w:rsidDel="00000000" w:rsidR="00000000" w:rsidRPr="00000000">
        <w:rPr>
          <w:rtl w:val="0"/>
        </w:rPr>
        <w:t xml:space="preserve">The system needs to meet the following requirements:</w:t>
      </w:r>
    </w:p>
    <w:p w:rsidR="00000000" w:rsidDel="00000000" w:rsidP="00000000" w:rsidRDefault="00000000" w:rsidRPr="00000000" w14:paraId="00000031">
      <w:pPr>
        <w:rPr/>
      </w:pPr>
      <w:bookmarkStart w:colFirst="0" w:colLast="0" w:name="_d3u7izrttauo" w:id="10"/>
      <w:bookmarkEnd w:id="10"/>
      <w:r w:rsidDel="00000000" w:rsidR="00000000" w:rsidRPr="00000000">
        <w:rPr>
          <w:rtl w:val="0"/>
        </w:rPr>
        <w:t xml:space="preserve">For the clients:</w:t>
      </w:r>
    </w:p>
    <w:p w:rsidR="00000000" w:rsidDel="00000000" w:rsidP="00000000" w:rsidRDefault="00000000" w:rsidRPr="00000000" w14:paraId="00000032">
      <w:pPr>
        <w:numPr>
          <w:ilvl w:val="0"/>
          <w:numId w:val="1"/>
        </w:numPr>
        <w:ind w:left="720" w:hanging="360"/>
        <w:rPr>
          <w:u w:val="none"/>
        </w:rPr>
      </w:pPr>
      <w:bookmarkStart w:colFirst="0" w:colLast="0" w:name="_888gto6c3ypw" w:id="11"/>
      <w:bookmarkEnd w:id="11"/>
      <w:r w:rsidDel="00000000" w:rsidR="00000000" w:rsidRPr="00000000">
        <w:rPr>
          <w:rtl w:val="0"/>
        </w:rPr>
        <w:t xml:space="preserve">A purchase and reservation mechanism.</w:t>
      </w:r>
    </w:p>
    <w:p w:rsidR="00000000" w:rsidDel="00000000" w:rsidP="00000000" w:rsidRDefault="00000000" w:rsidRPr="00000000" w14:paraId="00000033">
      <w:pPr>
        <w:numPr>
          <w:ilvl w:val="0"/>
          <w:numId w:val="1"/>
        </w:numPr>
        <w:ind w:left="720" w:hanging="360"/>
        <w:rPr>
          <w:u w:val="none"/>
        </w:rPr>
      </w:pPr>
      <w:bookmarkStart w:colFirst="0" w:colLast="0" w:name="_kyjdzaylrc7l" w:id="12"/>
      <w:bookmarkEnd w:id="12"/>
      <w:r w:rsidDel="00000000" w:rsidR="00000000" w:rsidRPr="00000000">
        <w:rPr>
          <w:rtl w:val="0"/>
        </w:rPr>
        <w:t xml:space="preserve">An algorithm to select a given number of available seats within an area.</w:t>
      </w:r>
    </w:p>
    <w:p w:rsidR="00000000" w:rsidDel="00000000" w:rsidP="00000000" w:rsidRDefault="00000000" w:rsidRPr="00000000" w14:paraId="00000034">
      <w:pPr>
        <w:numPr>
          <w:ilvl w:val="0"/>
          <w:numId w:val="1"/>
        </w:numPr>
        <w:ind w:left="720" w:hanging="360"/>
        <w:rPr>
          <w:u w:val="none"/>
        </w:rPr>
      </w:pPr>
      <w:bookmarkStart w:colFirst="0" w:colLast="0" w:name="_xt1kwxzfwhm0" w:id="13"/>
      <w:bookmarkEnd w:id="13"/>
      <w:r w:rsidDel="00000000" w:rsidR="00000000" w:rsidRPr="00000000">
        <w:rPr>
          <w:rtl w:val="0"/>
        </w:rPr>
        <w:t xml:space="preserve">A waiting list for each performance.</w:t>
      </w:r>
    </w:p>
    <w:p w:rsidR="00000000" w:rsidDel="00000000" w:rsidP="00000000" w:rsidRDefault="00000000" w:rsidRPr="00000000" w14:paraId="00000035">
      <w:pPr>
        <w:rPr/>
      </w:pPr>
      <w:bookmarkStart w:colFirst="0" w:colLast="0" w:name="_msdk5envlete" w:id="14"/>
      <w:bookmarkEnd w:id="14"/>
      <w:r w:rsidDel="00000000" w:rsidR="00000000" w:rsidRPr="00000000">
        <w:rPr>
          <w:rtl w:val="0"/>
        </w:rPr>
        <w:t xml:space="preserve">For managers:</w:t>
      </w:r>
    </w:p>
    <w:p w:rsidR="00000000" w:rsidDel="00000000" w:rsidP="00000000" w:rsidRDefault="00000000" w:rsidRPr="00000000" w14:paraId="00000036">
      <w:pPr>
        <w:numPr>
          <w:ilvl w:val="0"/>
          <w:numId w:val="2"/>
        </w:numPr>
        <w:ind w:left="720" w:hanging="360"/>
        <w:rPr>
          <w:u w:val="none"/>
        </w:rPr>
      </w:pPr>
      <w:bookmarkStart w:colFirst="0" w:colLast="0" w:name="_c1deedbpul50" w:id="15"/>
      <w:bookmarkEnd w:id="15"/>
      <w:r w:rsidDel="00000000" w:rsidR="00000000" w:rsidRPr="00000000">
        <w:rPr>
          <w:rtl w:val="0"/>
        </w:rPr>
        <w:t xml:space="preserve">The possibility of configuring several areas within the theater. Also, making capacity restrictions in events and the possibility to disable seats (unsold)***</w:t>
      </w:r>
    </w:p>
    <w:p w:rsidR="00000000" w:rsidDel="00000000" w:rsidP="00000000" w:rsidRDefault="00000000" w:rsidRPr="00000000" w14:paraId="00000037">
      <w:pPr>
        <w:numPr>
          <w:ilvl w:val="0"/>
          <w:numId w:val="2"/>
        </w:numPr>
        <w:ind w:left="720" w:hanging="360"/>
        <w:rPr>
          <w:u w:val="none"/>
        </w:rPr>
      </w:pPr>
      <w:bookmarkStart w:colFirst="0" w:colLast="0" w:name="_lk9k7t2p0ree" w:id="16"/>
      <w:bookmarkEnd w:id="16"/>
      <w:r w:rsidDel="00000000" w:rsidR="00000000" w:rsidRPr="00000000">
        <w:rPr>
          <w:rtl w:val="0"/>
        </w:rPr>
        <w:t xml:space="preserve">A mechanism to configure new events, and schedule performances for those events.</w:t>
      </w:r>
    </w:p>
    <w:p w:rsidR="00000000" w:rsidDel="00000000" w:rsidP="00000000" w:rsidRDefault="00000000" w:rsidRPr="00000000" w14:paraId="00000038">
      <w:pPr>
        <w:numPr>
          <w:ilvl w:val="0"/>
          <w:numId w:val="2"/>
        </w:numPr>
        <w:ind w:left="720" w:hanging="360"/>
        <w:rPr>
          <w:u w:val="none"/>
        </w:rPr>
      </w:pPr>
      <w:bookmarkStart w:colFirst="0" w:colLast="0" w:name="_f7s9bkmkn0lm" w:id="17"/>
      <w:bookmarkEnd w:id="17"/>
      <w:r w:rsidDel="00000000" w:rsidR="00000000" w:rsidRPr="00000000">
        <w:rPr>
          <w:rtl w:val="0"/>
        </w:rPr>
        <w:t xml:space="preserve">Managers can also configure passes: annual passes and cycle passes; users can make use of them to pay for their tickets.</w:t>
      </w:r>
    </w:p>
    <w:p w:rsidR="00000000" w:rsidDel="00000000" w:rsidP="00000000" w:rsidRDefault="00000000" w:rsidRPr="00000000" w14:paraId="00000039">
      <w:pPr>
        <w:pStyle w:val="Heading2"/>
        <w:spacing w:after="280" w:before="280" w:lineRule="auto"/>
        <w:rPr>
          <w:vertAlign w:val="baseline"/>
        </w:rPr>
      </w:pPr>
      <w:bookmarkStart w:colFirst="0" w:colLast="0" w:name="_a7dsx62tdzq1" w:id="18"/>
      <w:bookmarkEnd w:id="18"/>
      <w:r w:rsidDel="00000000" w:rsidR="00000000" w:rsidRPr="00000000">
        <w:rPr>
          <w:vertAlign w:val="baseline"/>
          <w:rtl w:val="0"/>
        </w:rPr>
        <w:t xml:space="preserve">1.4 Definitions, Acronyms, and abbreviations</w:t>
      </w:r>
    </w:p>
    <w:p w:rsidR="00000000" w:rsidDel="00000000" w:rsidP="00000000" w:rsidRDefault="00000000" w:rsidRPr="00000000" w14:paraId="0000003A">
      <w:pPr>
        <w:jc w:val="both"/>
        <w:rPr/>
      </w:pPr>
      <w:r w:rsidDel="00000000" w:rsidR="00000000" w:rsidRPr="00000000">
        <w:rPr>
          <w:b w:val="1"/>
          <w:rtl w:val="0"/>
        </w:rPr>
        <w:t xml:space="preserve">Event</w:t>
      </w:r>
      <w:r w:rsidDel="00000000" w:rsidR="00000000" w:rsidRPr="00000000">
        <w:rPr>
          <w:rtl w:val="0"/>
        </w:rPr>
        <w:t xml:space="preserve">: a show that can be performed multiple times in the theater. There are three types of events in the theater: Musical Concert, Dance and Theater Play.</w:t>
      </w:r>
    </w:p>
    <w:p w:rsidR="00000000" w:rsidDel="00000000" w:rsidP="00000000" w:rsidRDefault="00000000" w:rsidRPr="00000000" w14:paraId="0000003B">
      <w:pPr>
        <w:jc w:val="both"/>
        <w:rPr/>
      </w:pPr>
      <w:r w:rsidDel="00000000" w:rsidR="00000000" w:rsidRPr="00000000">
        <w:rPr>
          <w:b w:val="1"/>
          <w:rtl w:val="0"/>
        </w:rPr>
        <w:t xml:space="preserve">Performance</w:t>
      </w:r>
      <w:r w:rsidDel="00000000" w:rsidR="00000000" w:rsidRPr="00000000">
        <w:rPr>
          <w:rtl w:val="0"/>
        </w:rPr>
        <w:t xml:space="preserve">: it is the representation of an event in a single date and time. </w:t>
      </w:r>
    </w:p>
    <w:p w:rsidR="00000000" w:rsidDel="00000000" w:rsidP="00000000" w:rsidRDefault="00000000" w:rsidRPr="00000000" w14:paraId="0000003C">
      <w:pPr>
        <w:jc w:val="both"/>
        <w:rPr/>
      </w:pPr>
      <w:r w:rsidDel="00000000" w:rsidR="00000000" w:rsidRPr="00000000">
        <w:rPr>
          <w:b w:val="1"/>
          <w:rtl w:val="0"/>
        </w:rPr>
        <w:t xml:space="preserve">Cycle</w:t>
      </w: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b w:val="1"/>
          <w:rtl w:val="0"/>
        </w:rPr>
        <w:t xml:space="preserve">Area</w:t>
      </w:r>
      <w:r w:rsidDel="00000000" w:rsidR="00000000" w:rsidRPr="00000000">
        <w:rPr>
          <w:rtl w:val="0"/>
        </w:rPr>
        <w:t xml:space="preserve">: a part of the theater. It can be simple (either sitting or standing area, with a given capacity), or composite (made up of other areas). For every area of the theater, all performances of the same event have the same prices.</w:t>
      </w:r>
      <w:r w:rsidDel="00000000" w:rsidR="00000000" w:rsidRPr="00000000">
        <w:rPr>
          <w:rtl w:val="0"/>
        </w:rPr>
      </w:r>
    </w:p>
    <w:p w:rsidR="00000000" w:rsidDel="00000000" w:rsidP="00000000" w:rsidRDefault="00000000" w:rsidRPr="00000000" w14:paraId="0000003E">
      <w:pPr>
        <w:pStyle w:val="Heading1"/>
        <w:spacing w:after="280" w:before="280" w:lineRule="auto"/>
        <w:rPr>
          <w:b w:val="1"/>
          <w:sz w:val="48"/>
          <w:szCs w:val="48"/>
          <w:vertAlign w:val="baseline"/>
        </w:rPr>
      </w:pPr>
      <w:bookmarkStart w:colFirst="0" w:colLast="0" w:name="_1t3h5sf" w:id="19"/>
      <w:bookmarkEnd w:id="19"/>
      <w:r w:rsidDel="00000000" w:rsidR="00000000" w:rsidRPr="00000000">
        <w:br w:type="page"/>
      </w:r>
      <w:r w:rsidDel="00000000" w:rsidR="00000000" w:rsidRPr="00000000">
        <w:rPr>
          <w:b w:val="1"/>
          <w:sz w:val="48"/>
          <w:szCs w:val="48"/>
          <w:vertAlign w:val="baseline"/>
          <w:rtl w:val="0"/>
        </w:rPr>
        <w:t xml:space="preserve">2. System Description</w:t>
      </w:r>
    </w:p>
    <w:p w:rsidR="00000000" w:rsidDel="00000000" w:rsidP="00000000" w:rsidRDefault="00000000" w:rsidRPr="00000000" w14:paraId="0000003F">
      <w:pPr>
        <w:pStyle w:val="Heading2"/>
        <w:spacing w:after="280" w:before="280" w:lineRule="auto"/>
        <w:ind w:firstLine="0"/>
        <w:rPr>
          <w:vertAlign w:val="baseline"/>
        </w:rPr>
      </w:pPr>
      <w:bookmarkStart w:colFirst="0" w:colLast="0" w:name="_j3dv6r4fqt6e" w:id="20"/>
      <w:bookmarkEnd w:id="20"/>
      <w:r w:rsidDel="00000000" w:rsidR="00000000" w:rsidRPr="00000000">
        <w:rPr>
          <w:vertAlign w:val="baseline"/>
          <w:rtl w:val="0"/>
        </w:rPr>
        <w:t xml:space="preserve">2.1 Functional Requirements</w:t>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Types of users and description of the functions each one of them can perform. This is the main part of the document, so please write a detailed description of each required functionality, enough for someone reading this part to completely understand what the system has to accomplish.</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pStyle w:val="Heading3"/>
        <w:ind w:firstLine="0"/>
        <w:rPr>
          <w:sz w:val="30"/>
          <w:szCs w:val="30"/>
          <w:vertAlign w:val="baseline"/>
        </w:rPr>
      </w:pPr>
      <w:bookmarkStart w:colFirst="0" w:colLast="0" w:name="_1oq7ej1s99f6" w:id="21"/>
      <w:bookmarkEnd w:id="21"/>
      <w:r w:rsidDel="00000000" w:rsidR="00000000" w:rsidRPr="00000000">
        <w:rPr>
          <w:sz w:val="30"/>
          <w:szCs w:val="30"/>
          <w:rtl w:val="0"/>
        </w:rPr>
        <w:t xml:space="preserve">2.1.1 Client</w:t>
      </w:r>
      <w:r w:rsidDel="00000000" w:rsidR="00000000" w:rsidRPr="00000000">
        <w:rPr>
          <w:rtl w:val="0"/>
        </w:rPr>
      </w:r>
    </w:p>
    <w:p w:rsidR="00000000" w:rsidDel="00000000" w:rsidP="00000000" w:rsidRDefault="00000000" w:rsidRPr="00000000" w14:paraId="00000043">
      <w:pPr>
        <w:pStyle w:val="Heading4"/>
        <w:rPr/>
      </w:pPr>
      <w:bookmarkStart w:colFirst="0" w:colLast="0" w:name="_zg2zzseb4prj" w:id="22"/>
      <w:bookmarkEnd w:id="22"/>
      <w:r w:rsidDel="00000000" w:rsidR="00000000" w:rsidRPr="00000000">
        <w:rPr>
          <w:rtl w:val="0"/>
        </w:rPr>
        <w:t xml:space="preserve">2.1.1.1 Purchase</w:t>
      </w:r>
    </w:p>
    <w:p w:rsidR="00000000" w:rsidDel="00000000" w:rsidP="00000000" w:rsidRDefault="00000000" w:rsidRPr="00000000" w14:paraId="00000044">
      <w:pPr>
        <w:rPr/>
      </w:pPr>
      <w:r w:rsidDel="00000000" w:rsidR="00000000" w:rsidRPr="00000000">
        <w:rPr>
          <w:rtl w:val="0"/>
        </w:rPr>
        <w:t xml:space="preserve">The client can purchase for a performance, and area, a certain amount of tickets (block of tickets - maximum number of tickets set by the manager). The process is the following: the client has to log in, search for an event, select the performance they are interested in, select an area and number of tickets to be bought. If the selected area is a sitting area, then choose between manual and automatic selection of the seats.</w:t>
      </w:r>
    </w:p>
    <w:p w:rsidR="00000000" w:rsidDel="00000000" w:rsidP="00000000" w:rsidRDefault="00000000" w:rsidRPr="00000000" w14:paraId="00000045">
      <w:pPr>
        <w:rPr/>
      </w:pPr>
      <w:r w:rsidDel="00000000" w:rsidR="00000000" w:rsidRPr="00000000">
        <w:rPr>
          <w:rtl w:val="0"/>
        </w:rPr>
        <w:t xml:space="preserve">An algorithm has to be implemented for this automatic selection, for which the client can choose one of the following heuristics: centered in rows and columns, centered in lower rows, centered in upper rows, farthest from all sold seats.</w:t>
      </w:r>
    </w:p>
    <w:p w:rsidR="00000000" w:rsidDel="00000000" w:rsidP="00000000" w:rsidRDefault="00000000" w:rsidRPr="00000000" w14:paraId="00000046">
      <w:pPr>
        <w:rPr/>
      </w:pPr>
      <w:r w:rsidDel="00000000" w:rsidR="00000000" w:rsidRPr="00000000">
        <w:rPr>
          <w:rtl w:val="0"/>
        </w:rPr>
        <w:t xml:space="preserve">The payment can be done with a credit card (extern service), or with a </w:t>
      </w:r>
      <w:hyperlink w:anchor="_xkyeh1pl9m5c">
        <w:r w:rsidDel="00000000" w:rsidR="00000000" w:rsidRPr="00000000">
          <w:rPr>
            <w:color w:val="1155cc"/>
            <w:u w:val="single"/>
            <w:rtl w:val="0"/>
          </w:rPr>
          <w:t xml:space="preserve">pass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Finally, a pdf file has to be generated, with an authentication code that is unique for each purchase. The ticket must contain: </w:t>
      </w:r>
      <w:r w:rsidDel="00000000" w:rsidR="00000000" w:rsidRPr="00000000">
        <w:rPr>
          <w:rtl w:val="0"/>
        </w:rPr>
        <w:t xml:space="preserve">name of the show, time of performance, price, area, and seat if it is a sitting area.</w:t>
      </w:r>
      <w:r w:rsidDel="00000000" w:rsidR="00000000" w:rsidRPr="00000000">
        <w:rPr>
          <w:rtl w:val="0"/>
        </w:rPr>
      </w:r>
    </w:p>
    <w:p w:rsidR="00000000" w:rsidDel="00000000" w:rsidP="00000000" w:rsidRDefault="00000000" w:rsidRPr="00000000" w14:paraId="00000048">
      <w:pPr>
        <w:pStyle w:val="Heading4"/>
        <w:rPr/>
      </w:pPr>
      <w:bookmarkStart w:colFirst="0" w:colLast="0" w:name="_t2wi09dvvmr7" w:id="23"/>
      <w:bookmarkEnd w:id="23"/>
      <w:r w:rsidDel="00000000" w:rsidR="00000000" w:rsidRPr="00000000">
        <w:rPr>
          <w:vertAlign w:val="baseline"/>
          <w:rtl w:val="0"/>
        </w:rPr>
        <w:t xml:space="preserve">2.1.1.</w:t>
      </w:r>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Reservation</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pStyle w:val="Heading4"/>
        <w:ind w:firstLine="141.7322834645671"/>
        <w:rPr>
          <w:vertAlign w:val="baseline"/>
        </w:rPr>
      </w:pPr>
      <w:bookmarkStart w:colFirst="0" w:colLast="0" w:name="_26o6nig9aqr7" w:id="24"/>
      <w:bookmarkEnd w:id="24"/>
      <w:r w:rsidDel="00000000" w:rsidR="00000000" w:rsidRPr="00000000">
        <w:rPr>
          <w:rtl w:val="0"/>
        </w:rPr>
        <w:t xml:space="preserve">2.1.1.3 Waiting list</w:t>
      </w:r>
      <w:r w:rsidDel="00000000" w:rsidR="00000000" w:rsidRPr="00000000">
        <w:rPr>
          <w:rtl w:val="0"/>
        </w:rPr>
      </w:r>
    </w:p>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4C">
      <w:pPr>
        <w:pStyle w:val="Heading4"/>
        <w:rPr/>
      </w:pPr>
      <w:bookmarkStart w:colFirst="0" w:colLast="0" w:name="_xkyeh1pl9m5c" w:id="25"/>
      <w:bookmarkEnd w:id="25"/>
      <w:r w:rsidDel="00000000" w:rsidR="00000000" w:rsidRPr="00000000">
        <w:rPr>
          <w:rtl w:val="0"/>
        </w:rPr>
        <w:t xml:space="preserve">2.1.1.4 Passes</w:t>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pStyle w:val="Heading3"/>
        <w:rPr>
          <w:vertAlign w:val="baseline"/>
        </w:rPr>
      </w:pPr>
      <w:bookmarkStart w:colFirst="0" w:colLast="0" w:name="_7n3d9j5wnui5" w:id="26"/>
      <w:bookmarkEnd w:id="26"/>
      <w:r w:rsidDel="00000000" w:rsidR="00000000" w:rsidRPr="00000000">
        <w:rPr>
          <w:vertAlign w:val="baseline"/>
          <w:rtl w:val="0"/>
        </w:rPr>
        <w:t xml:space="preserve">2.1.</w:t>
      </w:r>
      <w:r w:rsidDel="00000000" w:rsidR="00000000" w:rsidRPr="00000000">
        <w:rPr>
          <w:rtl w:val="0"/>
        </w:rPr>
        <w:t xml:space="preserve">2 Manager/Administrator</w:t>
      </w:r>
      <w:r w:rsidDel="00000000" w:rsidR="00000000" w:rsidRPr="00000000">
        <w:rPr>
          <w:rtl w:val="0"/>
        </w:rPr>
      </w:r>
    </w:p>
    <w:p w:rsidR="00000000" w:rsidDel="00000000" w:rsidP="00000000" w:rsidRDefault="00000000" w:rsidRPr="00000000" w14:paraId="0000004F">
      <w:pPr>
        <w:pStyle w:val="Heading4"/>
        <w:ind w:firstLine="141.7322834645671"/>
        <w:rPr/>
      </w:pPr>
      <w:bookmarkStart w:colFirst="0" w:colLast="0" w:name="_x5ccc4x4d3d" w:id="27"/>
      <w:bookmarkEnd w:id="27"/>
      <w:r w:rsidDel="00000000" w:rsidR="00000000" w:rsidRPr="00000000">
        <w:rPr>
          <w:vertAlign w:val="baseline"/>
          <w:rtl w:val="0"/>
        </w:rPr>
        <w:t xml:space="preserve">2.1.</w:t>
      </w:r>
      <w:r w:rsidDel="00000000" w:rsidR="00000000" w:rsidRPr="00000000">
        <w:rPr>
          <w:rtl w:val="0"/>
        </w:rPr>
        <w:t xml:space="preserve">2</w:t>
      </w:r>
      <w:r w:rsidDel="00000000" w:rsidR="00000000" w:rsidRPr="00000000">
        <w:rPr>
          <w:vertAlign w:val="baseline"/>
          <w:rtl w:val="0"/>
        </w:rPr>
        <w:t xml:space="preserve">.1 Configuration of areas (sea</w:t>
      </w:r>
      <w:r w:rsidDel="00000000" w:rsidR="00000000" w:rsidRPr="00000000">
        <w:rPr>
          <w:rtl w:val="0"/>
        </w:rPr>
        <w:t xml:space="preserve">t disabling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1">
      <w:pPr>
        <w:pStyle w:val="Heading4"/>
        <w:rPr/>
      </w:pPr>
      <w:bookmarkStart w:colFirst="0" w:colLast="0" w:name="_w1a0hoomosrx" w:id="28"/>
      <w:bookmarkEnd w:id="28"/>
      <w:r w:rsidDel="00000000" w:rsidR="00000000" w:rsidRPr="00000000">
        <w:rPr>
          <w:vertAlign w:val="baseline"/>
          <w:rtl w:val="0"/>
        </w:rPr>
        <w:t xml:space="preserve">2.1.</w:t>
      </w:r>
      <w:r w:rsidDel="00000000" w:rsidR="00000000" w:rsidRPr="00000000">
        <w:rPr>
          <w:rtl w:val="0"/>
        </w:rPr>
        <w:t xml:space="preserve">2</w:t>
      </w:r>
      <w:r w:rsidDel="00000000" w:rsidR="00000000" w:rsidRPr="00000000">
        <w:rPr>
          <w:vertAlign w:val="baseline"/>
          <w:rtl w:val="0"/>
        </w:rPr>
        <w:t xml:space="preserve">.</w:t>
      </w:r>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Creation of events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pStyle w:val="Heading4"/>
        <w:rPr>
          <w:vertAlign w:val="baseline"/>
        </w:rPr>
      </w:pPr>
      <w:bookmarkStart w:colFirst="0" w:colLast="0" w:name="_jnski538gf4h" w:id="29"/>
      <w:bookmarkEnd w:id="29"/>
      <w:r w:rsidDel="00000000" w:rsidR="00000000" w:rsidRPr="00000000">
        <w:rPr>
          <w:rtl w:val="0"/>
        </w:rPr>
        <w:t xml:space="preserve">2.1.2.3 Scheduling performances</w:t>
      </w:r>
      <w:r w:rsidDel="00000000" w:rsidR="00000000" w:rsidRPr="00000000">
        <w:rPr>
          <w:rtl w:val="0"/>
        </w:rPr>
      </w:r>
    </w:p>
    <w:p w:rsidR="00000000" w:rsidDel="00000000" w:rsidP="00000000" w:rsidRDefault="00000000" w:rsidRPr="00000000" w14:paraId="00000054">
      <w:pPr>
        <w:jc w:val="both"/>
        <w:rPr>
          <w:vertAlign w:val="baseline"/>
        </w:rPr>
      </w:pPr>
      <w:bookmarkStart w:colFirst="0" w:colLast="0" w:name="_4d34og8" w:id="30"/>
      <w:bookmarkEnd w:id="3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pStyle w:val="Heading2"/>
        <w:spacing w:after="280" w:before="280" w:lineRule="auto"/>
        <w:rPr>
          <w:vertAlign w:val="baseline"/>
        </w:rPr>
      </w:pPr>
      <w:bookmarkStart w:colFirst="0" w:colLast="0" w:name="_tm1d0l4o0o0j" w:id="31"/>
      <w:bookmarkEnd w:id="31"/>
      <w:r w:rsidDel="00000000" w:rsidR="00000000" w:rsidRPr="00000000">
        <w:rPr>
          <w:vertAlign w:val="baseline"/>
          <w:rtl w:val="0"/>
        </w:rPr>
        <w:t xml:space="preserve">2.2 Non-functional Requirements</w:t>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Description of non-functional requirements, categorized by type (performance, reliability, etc. ) .</w:t>
      </w:r>
    </w:p>
    <w:p w:rsidR="00000000" w:rsidDel="00000000" w:rsidP="00000000" w:rsidRDefault="00000000" w:rsidRPr="00000000" w14:paraId="00000057">
      <w:pPr>
        <w:pStyle w:val="Heading1"/>
        <w:spacing w:after="280" w:before="280" w:lineRule="auto"/>
        <w:rPr>
          <w:b w:val="1"/>
          <w:sz w:val="48"/>
          <w:szCs w:val="48"/>
          <w:vertAlign w:val="baseline"/>
        </w:rPr>
      </w:pPr>
      <w:bookmarkStart w:colFirst="0" w:colLast="0" w:name="_2s8eyo1" w:id="32"/>
      <w:bookmarkEnd w:id="32"/>
      <w:r w:rsidDel="00000000" w:rsidR="00000000" w:rsidRPr="00000000">
        <w:br w:type="page"/>
      </w:r>
      <w:r w:rsidDel="00000000" w:rsidR="00000000" w:rsidRPr="00000000">
        <w:rPr>
          <w:b w:val="1"/>
          <w:sz w:val="48"/>
          <w:szCs w:val="48"/>
          <w:vertAlign w:val="baseline"/>
          <w:rtl w:val="0"/>
        </w:rPr>
        <w:t xml:space="preserve">3. Use Cases</w:t>
      </w:r>
    </w:p>
    <w:p w:rsidR="00000000" w:rsidDel="00000000" w:rsidP="00000000" w:rsidRDefault="00000000" w:rsidRPr="00000000" w14:paraId="00000058">
      <w:pPr>
        <w:pStyle w:val="Heading2"/>
        <w:spacing w:after="280" w:before="280" w:lineRule="auto"/>
        <w:rPr>
          <w:vertAlign w:val="baseline"/>
        </w:rPr>
      </w:pPr>
      <w:bookmarkStart w:colFirst="0" w:colLast="0" w:name="_17dp8vu" w:id="33"/>
      <w:bookmarkEnd w:id="33"/>
      <w:r w:rsidDel="00000000" w:rsidR="00000000" w:rsidRPr="00000000">
        <w:rPr>
          <w:vertAlign w:val="baseline"/>
          <w:rtl w:val="0"/>
        </w:rPr>
        <w:t xml:space="preserve">3.1 Use Case diagram</w:t>
      </w:r>
    </w:p>
    <w:p w:rsidR="00000000" w:rsidDel="00000000" w:rsidP="00000000" w:rsidRDefault="00000000" w:rsidRPr="00000000" w14:paraId="00000059">
      <w:pPr>
        <w:jc w:val="both"/>
        <w:rPr>
          <w:vertAlign w:val="baseline"/>
        </w:rPr>
      </w:pPr>
      <w:bookmarkStart w:colFirst="0" w:colLast="0" w:name="_3rdcrjn" w:id="34"/>
      <w:bookmarkEnd w:id="34"/>
      <w:r w:rsidDel="00000000" w:rsidR="00000000" w:rsidRPr="00000000">
        <w:rPr>
          <w:vertAlign w:val="baseline"/>
          <w:rtl w:val="0"/>
        </w:rPr>
        <w:t xml:space="preserve">The use case diagram of the system</w:t>
      </w:r>
    </w:p>
    <w:p w:rsidR="00000000" w:rsidDel="00000000" w:rsidP="00000000" w:rsidRDefault="00000000" w:rsidRPr="00000000" w14:paraId="0000005A">
      <w:pPr>
        <w:pStyle w:val="Heading2"/>
        <w:spacing w:after="280" w:before="280" w:lineRule="auto"/>
        <w:rPr>
          <w:vertAlign w:val="baseline"/>
        </w:rPr>
      </w:pPr>
      <w:bookmarkStart w:colFirst="0" w:colLast="0" w:name="_lxyonyennafz" w:id="35"/>
      <w:bookmarkEnd w:id="35"/>
      <w:r w:rsidDel="00000000" w:rsidR="00000000" w:rsidRPr="00000000">
        <w:rPr>
          <w:vertAlign w:val="baseline"/>
          <w:rtl w:val="0"/>
        </w:rPr>
        <w:t xml:space="preserve">3.2 Use case descriptions</w:t>
      </w:r>
    </w:p>
    <w:p w:rsidR="00000000" w:rsidDel="00000000" w:rsidP="00000000" w:rsidRDefault="00000000" w:rsidRPr="00000000" w14:paraId="0000005B">
      <w:pPr>
        <w:jc w:val="both"/>
        <w:rPr>
          <w:vertAlign w:val="baseline"/>
        </w:rPr>
      </w:pPr>
      <w:bookmarkStart w:colFirst="0" w:colLast="0" w:name="_26in1rg" w:id="36"/>
      <w:bookmarkEnd w:id="36"/>
      <w:r w:rsidDel="00000000" w:rsidR="00000000" w:rsidRPr="00000000">
        <w:rPr>
          <w:vertAlign w:val="baseline"/>
          <w:rtl w:val="0"/>
        </w:rPr>
        <w:t xml:space="preserve">Write a </w:t>
      </w:r>
      <w:r w:rsidDel="00000000" w:rsidR="00000000" w:rsidRPr="00000000">
        <w:rPr>
          <w:b w:val="1"/>
          <w:vertAlign w:val="baseline"/>
          <w:rtl w:val="0"/>
        </w:rPr>
        <w:t xml:space="preserve">minimum of 3 detailed use cases</w:t>
      </w:r>
      <w:r w:rsidDel="00000000" w:rsidR="00000000" w:rsidRPr="00000000">
        <w:rPr>
          <w:vertAlign w:val="baseline"/>
          <w:rtl w:val="0"/>
        </w:rPr>
        <w:t xml:space="preserve">, using the following template:</w:t>
      </w:r>
    </w:p>
    <w:p w:rsidR="00000000" w:rsidDel="00000000" w:rsidP="00000000" w:rsidRDefault="00000000" w:rsidRPr="00000000" w14:paraId="0000005C">
      <w:pPr>
        <w:pStyle w:val="Heading2"/>
        <w:spacing w:after="280" w:before="280" w:lineRule="auto"/>
        <w:rPr>
          <w:vertAlign w:val="baseline"/>
        </w:rPr>
      </w:pPr>
      <w:bookmarkStart w:colFirst="0" w:colLast="0" w:name="_8jqfqxdlsbix" w:id="37"/>
      <w:bookmarkEnd w:id="37"/>
      <w:r w:rsidDel="00000000" w:rsidR="00000000" w:rsidRPr="00000000">
        <w:rPr>
          <w:vertAlign w:val="baseline"/>
          <w:rtl w:val="0"/>
        </w:rPr>
        <w:t xml:space="preserve">3.2.1 Use Case &lt;name&gt;</w:t>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Primary Actor : &lt;List of primary actors&gt;</w:t>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Stakeholders and Goals:</w:t>
      </w:r>
    </w:p>
    <w:p w:rsidR="00000000" w:rsidDel="00000000" w:rsidP="00000000" w:rsidRDefault="00000000" w:rsidRPr="00000000" w14:paraId="0000005F">
      <w:pPr>
        <w:ind w:firstLine="720"/>
        <w:jc w:val="both"/>
        <w:rPr>
          <w:vertAlign w:val="baseline"/>
        </w:rPr>
      </w:pPr>
      <w:r w:rsidDel="00000000" w:rsidR="00000000" w:rsidRPr="00000000">
        <w:rPr>
          <w:vertAlign w:val="baseline"/>
          <w:rtl w:val="0"/>
        </w:rPr>
        <w:t xml:space="preserve"> &lt;List of Stakeholders and objectives&gt;</w:t>
      </w:r>
    </w:p>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Preconditions:</w:t>
      </w:r>
    </w:p>
    <w:p w:rsidR="00000000" w:rsidDel="00000000" w:rsidP="00000000" w:rsidRDefault="00000000" w:rsidRPr="00000000" w14:paraId="00000061">
      <w:pPr>
        <w:ind w:firstLine="720"/>
        <w:jc w:val="both"/>
        <w:rPr>
          <w:vertAlign w:val="baseline"/>
        </w:rPr>
      </w:pPr>
      <w:r w:rsidDel="00000000" w:rsidR="00000000" w:rsidRPr="00000000">
        <w:rPr>
          <w:vertAlign w:val="baseline"/>
          <w:rtl w:val="0"/>
        </w:rPr>
        <w:t xml:space="preserve">&lt;Explains the state that the system must be in for the use case to be able to start&gt;</w:t>
      </w:r>
    </w:p>
    <w:p w:rsidR="00000000" w:rsidDel="00000000" w:rsidP="00000000" w:rsidRDefault="00000000" w:rsidRPr="00000000" w14:paraId="00000062">
      <w:pPr>
        <w:jc w:val="both"/>
        <w:rPr>
          <w:vertAlign w:val="baseline"/>
        </w:rPr>
      </w:pPr>
      <w:r w:rsidDel="00000000" w:rsidR="00000000" w:rsidRPr="00000000">
        <w:rPr>
          <w:vertAlign w:val="baseline"/>
          <w:rtl w:val="0"/>
        </w:rPr>
        <w:t xml:space="preserve">Success guarantee (Post-conditions):</w:t>
      </w:r>
    </w:p>
    <w:p w:rsidR="00000000" w:rsidDel="00000000" w:rsidP="00000000" w:rsidRDefault="00000000" w:rsidRPr="00000000" w14:paraId="00000063">
      <w:pPr>
        <w:ind w:firstLine="720"/>
        <w:jc w:val="both"/>
        <w:rPr>
          <w:vertAlign w:val="baseline"/>
        </w:rPr>
      </w:pPr>
      <w:r w:rsidDel="00000000" w:rsidR="00000000" w:rsidRPr="00000000">
        <w:rPr>
          <w:vertAlign w:val="baseline"/>
          <w:rtl w:val="0"/>
        </w:rPr>
        <w:t xml:space="preserve">&lt;List of conditions that will be true when the use cases ends successfully&gt;</w:t>
      </w:r>
    </w:p>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Main Success Scenario:</w:t>
      </w:r>
    </w:p>
    <w:p w:rsidR="00000000" w:rsidDel="00000000" w:rsidP="00000000" w:rsidRDefault="00000000" w:rsidRPr="00000000" w14:paraId="00000065">
      <w:pPr>
        <w:ind w:left="720" w:firstLine="0"/>
        <w:jc w:val="both"/>
        <w:rPr>
          <w:vertAlign w:val="baseline"/>
        </w:rPr>
      </w:pPr>
      <w:r w:rsidDel="00000000" w:rsidR="00000000" w:rsidRPr="00000000">
        <w:rPr>
          <w:vertAlign w:val="baseline"/>
          <w:rtl w:val="0"/>
        </w:rPr>
        <w:t xml:space="preserve">&lt;List of steps that describe how the use case goal can be achieved and all related stakeholder interests can be satisfied&gt;</w:t>
      </w:r>
    </w:p>
    <w:p w:rsidR="00000000" w:rsidDel="00000000" w:rsidP="00000000" w:rsidRDefault="00000000" w:rsidRPr="00000000" w14:paraId="00000066">
      <w:pPr>
        <w:jc w:val="both"/>
        <w:rPr>
          <w:vertAlign w:val="baseline"/>
        </w:rPr>
      </w:pPr>
      <w:r w:rsidDel="00000000" w:rsidR="00000000" w:rsidRPr="00000000">
        <w:rPr>
          <w:vertAlign w:val="baseline"/>
          <w:rtl w:val="0"/>
        </w:rPr>
        <w:t xml:space="preserve">Extensions (Alternative paths):</w:t>
      </w:r>
    </w:p>
    <w:p w:rsidR="00000000" w:rsidDel="00000000" w:rsidP="00000000" w:rsidRDefault="00000000" w:rsidRPr="00000000" w14:paraId="00000067">
      <w:pPr>
        <w:ind w:firstLine="720"/>
        <w:jc w:val="both"/>
        <w:rPr>
          <w:vertAlign w:val="baseline"/>
        </w:rPr>
      </w:pPr>
      <w:r w:rsidDel="00000000" w:rsidR="00000000" w:rsidRPr="00000000">
        <w:rPr>
          <w:vertAlign w:val="baseline"/>
          <w:rtl w:val="0"/>
        </w:rPr>
        <w:t xml:space="preserve">&lt; Alternate and Exception Scenarios &gt;</w:t>
      </w:r>
    </w:p>
    <w:p w:rsidR="00000000" w:rsidDel="00000000" w:rsidP="00000000" w:rsidRDefault="00000000" w:rsidRPr="00000000" w14:paraId="00000068">
      <w:pPr>
        <w:jc w:val="both"/>
        <w:rPr>
          <w:vertAlign w:val="baseline"/>
        </w:rPr>
      </w:pPr>
      <w:r w:rsidDel="00000000" w:rsidR="00000000" w:rsidRPr="00000000">
        <w:rPr>
          <w:vertAlign w:val="baseline"/>
          <w:rtl w:val="0"/>
        </w:rPr>
        <w:t xml:space="preserve">Special Requirements:</w:t>
      </w:r>
    </w:p>
    <w:p w:rsidR="00000000" w:rsidDel="00000000" w:rsidP="00000000" w:rsidRDefault="00000000" w:rsidRPr="00000000" w14:paraId="00000069">
      <w:pPr>
        <w:ind w:firstLine="720"/>
        <w:jc w:val="both"/>
        <w:rPr>
          <w:vertAlign w:val="baseline"/>
        </w:rPr>
      </w:pPr>
      <w:r w:rsidDel="00000000" w:rsidR="00000000" w:rsidRPr="00000000">
        <w:rPr>
          <w:vertAlign w:val="baseline"/>
          <w:rtl w:val="0"/>
        </w:rPr>
        <w:t xml:space="preserve">&lt;List of non-functional requirements&gt;</w:t>
      </w:r>
    </w:p>
    <w:p w:rsidR="00000000" w:rsidDel="00000000" w:rsidP="00000000" w:rsidRDefault="00000000" w:rsidRPr="00000000" w14:paraId="0000006A">
      <w:pPr>
        <w:jc w:val="both"/>
        <w:rPr>
          <w:vertAlign w:val="baseline"/>
        </w:rPr>
      </w:pPr>
      <w:r w:rsidDel="00000000" w:rsidR="00000000" w:rsidRPr="00000000">
        <w:rPr>
          <w:vertAlign w:val="baseline"/>
          <w:rtl w:val="0"/>
        </w:rPr>
        <w:t xml:space="preserve">Technology and Data Variations List:</w:t>
      </w:r>
    </w:p>
    <w:p w:rsidR="00000000" w:rsidDel="00000000" w:rsidP="00000000" w:rsidRDefault="00000000" w:rsidRPr="00000000" w14:paraId="0000006B">
      <w:pPr>
        <w:ind w:firstLine="720"/>
        <w:jc w:val="both"/>
        <w:rPr>
          <w:vertAlign w:val="baseline"/>
        </w:rPr>
      </w:pPr>
      <w:r w:rsidDel="00000000" w:rsidR="00000000" w:rsidRPr="00000000">
        <w:rPr>
          <w:vertAlign w:val="baseline"/>
          <w:rtl w:val="0"/>
        </w:rPr>
        <w:t xml:space="preserve">&lt;List of different technological options for functionality in use&gt;</w:t>
      </w:r>
    </w:p>
    <w:p w:rsidR="00000000" w:rsidDel="00000000" w:rsidP="00000000" w:rsidRDefault="00000000" w:rsidRPr="00000000" w14:paraId="0000006C">
      <w:pPr>
        <w:jc w:val="both"/>
        <w:rPr>
          <w:vertAlign w:val="baseline"/>
        </w:rPr>
      </w:pPr>
      <w:r w:rsidDel="00000000" w:rsidR="00000000" w:rsidRPr="00000000">
        <w:rPr>
          <w:vertAlign w:val="baseline"/>
          <w:rtl w:val="0"/>
        </w:rPr>
        <w:t xml:space="preserve">Frequency:</w:t>
      </w:r>
    </w:p>
    <w:p w:rsidR="00000000" w:rsidDel="00000000" w:rsidP="00000000" w:rsidRDefault="00000000" w:rsidRPr="00000000" w14:paraId="0000006D">
      <w:pPr>
        <w:ind w:firstLine="720"/>
        <w:jc w:val="both"/>
        <w:rPr>
          <w:vertAlign w:val="baseline"/>
        </w:rPr>
      </w:pPr>
      <w:r w:rsidDel="00000000" w:rsidR="00000000" w:rsidRPr="00000000">
        <w:rPr>
          <w:vertAlign w:val="baseline"/>
          <w:rtl w:val="0"/>
        </w:rPr>
        <w:t xml:space="preserve">&lt;Estimated frequency of occurrence&gt;</w:t>
      </w:r>
    </w:p>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Open Issues:</w:t>
      </w:r>
    </w:p>
    <w:p w:rsidR="00000000" w:rsidDel="00000000" w:rsidP="00000000" w:rsidRDefault="00000000" w:rsidRPr="00000000" w14:paraId="0000006F">
      <w:pPr>
        <w:ind w:firstLine="720"/>
        <w:jc w:val="both"/>
        <w:rPr>
          <w:vertAlign w:val="baseline"/>
        </w:rPr>
      </w:pPr>
      <w:r w:rsidDel="00000000" w:rsidR="00000000" w:rsidRPr="00000000">
        <w:rPr>
          <w:vertAlign w:val="baseline"/>
          <w:rtl w:val="0"/>
        </w:rPr>
        <w:t xml:space="preserve">&lt;Open issues or issues not solved yet, to consider in a future application version &gt;</w:t>
      </w:r>
    </w:p>
    <w:p w:rsidR="00000000" w:rsidDel="00000000" w:rsidP="00000000" w:rsidRDefault="00000000" w:rsidRPr="00000000" w14:paraId="00000070">
      <w:pPr>
        <w:pStyle w:val="Heading1"/>
        <w:spacing w:after="280" w:before="280" w:lineRule="auto"/>
        <w:rPr>
          <w:b w:val="1"/>
          <w:sz w:val="48"/>
          <w:szCs w:val="48"/>
          <w:vertAlign w:val="baseline"/>
        </w:rPr>
      </w:pPr>
      <w:bookmarkStart w:colFirst="0" w:colLast="0" w:name="_lnxbz9" w:id="38"/>
      <w:bookmarkEnd w:id="38"/>
      <w:r w:rsidDel="00000000" w:rsidR="00000000" w:rsidRPr="00000000">
        <w:br w:type="page"/>
      </w:r>
      <w:r w:rsidDel="00000000" w:rsidR="00000000" w:rsidRPr="00000000">
        <w:rPr>
          <w:b w:val="1"/>
          <w:sz w:val="48"/>
          <w:szCs w:val="48"/>
          <w:vertAlign w:val="baseline"/>
          <w:rtl w:val="0"/>
        </w:rPr>
        <w:t xml:space="preserve">4. Mockups</w:t>
      </w:r>
    </w:p>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Include mockup visualizations of the application user interface. The mockups should cover all the application functionality, and should include indications (e.g., clicking a button, selecting a menu item) on how to navigate between the different windows.</w:t>
      </w:r>
    </w:p>
    <w:p w:rsidR="00000000" w:rsidDel="00000000" w:rsidP="00000000" w:rsidRDefault="00000000" w:rsidRPr="00000000" w14:paraId="00000072">
      <w:pPr>
        <w:rPr>
          <w:vertAlign w:val="baseline"/>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8640.0" w:type="dxa"/>
      <w:jc w:val="left"/>
      <w:tblInd w:w="0.0" w:type="dxa"/>
      <w:tblLayout w:type="fixed"/>
      <w:tblLook w:val="0000"/>
    </w:tblPr>
    <w:tblGrid>
      <w:gridCol w:w="2777"/>
      <w:gridCol w:w="2846"/>
      <w:gridCol w:w="3017"/>
      <w:tblGridChange w:id="0">
        <w:tblGrid>
          <w:gridCol w:w="2777"/>
          <w:gridCol w:w="2846"/>
          <w:gridCol w:w="3017"/>
        </w:tblGrid>
      </w:tblGridChange>
    </w:tblGrid>
    <w:tr>
      <w:trPr>
        <w:trHeight w:val="484" w:hRule="atLeast"/>
      </w:trPr>
      <w:tc>
        <w:tcPr>
          <w:tcBorders>
            <w:top w:color="000000" w:space="0" w:sz="0" w:val="nil"/>
            <w:left w:color="999999" w:space="0" w:sz="4" w:val="single"/>
            <w:bottom w:color="000000" w:space="0" w:sz="0" w:val="nil"/>
            <w:right w:color="000000" w:space="0" w:sz="0" w:val="nil"/>
          </w:tcBorders>
          <w:vAlign w:val="center"/>
        </w:tcPr>
        <w:p w:rsidR="00000000" w:rsidDel="00000000" w:rsidP="00000000" w:rsidRDefault="00000000" w:rsidRPr="00000000" w14:paraId="00000074">
          <w:pPr>
            <w:rPr>
              <w:rFonts w:ascii="Verdana" w:cs="Verdana" w:eastAsia="Verdana" w:hAnsi="Verdana"/>
              <w:color w:val="808080"/>
              <w:sz w:val="15"/>
              <w:szCs w:val="15"/>
              <w:vertAlign w:val="baseline"/>
            </w:rPr>
          </w:pPr>
          <w:r w:rsidDel="00000000" w:rsidR="00000000" w:rsidRPr="00000000">
            <w:rPr>
              <w:rtl w:val="0"/>
            </w:rPr>
          </w:r>
        </w:p>
      </w:tc>
      <w:tc>
        <w:tcPr>
          <w:tcBorders>
            <w:top w:color="000000" w:space="0" w:sz="0" w:val="nil"/>
            <w:left w:color="999999" w:space="0" w:sz="4" w:val="single"/>
            <w:bottom w:color="000000" w:space="0" w:sz="0" w:val="nil"/>
            <w:right w:color="999999" w:space="0" w:sz="4" w:val="single"/>
          </w:tcBorders>
          <w:vAlign w:val="center"/>
        </w:tcPr>
        <w:p w:rsidR="00000000" w:rsidDel="00000000" w:rsidP="00000000" w:rsidRDefault="00000000" w:rsidRPr="00000000" w14:paraId="00000075">
          <w:pPr>
            <w:rPr>
              <w:rFonts w:ascii="Verdana" w:cs="Verdana" w:eastAsia="Verdana" w:hAnsi="Verdana"/>
              <w:color w:val="808080"/>
              <w:sz w:val="15"/>
              <w:szCs w:val="15"/>
              <w:vertAlign w:val="baseline"/>
            </w:rPr>
          </w:pPr>
          <w:r w:rsidDel="00000000" w:rsidR="00000000" w:rsidRPr="00000000">
            <w:rPr>
              <w:rFonts w:ascii="Verdana" w:cs="Verdana" w:eastAsia="Verdana" w:hAnsi="Verdana"/>
              <w:color w:val="808080"/>
              <w:sz w:val="15"/>
              <w:szCs w:val="15"/>
              <w:rtl w:val="0"/>
            </w:rPr>
            <w:t xml:space="preserve">Pablo Fernández Alegre</w:t>
          </w:r>
          <w:r w:rsidDel="00000000" w:rsidR="00000000" w:rsidRPr="00000000">
            <w:rPr>
              <w:rtl w:val="0"/>
            </w:rPr>
          </w:r>
        </w:p>
        <w:p w:rsidR="00000000" w:rsidDel="00000000" w:rsidP="00000000" w:rsidRDefault="00000000" w:rsidRPr="00000000" w14:paraId="00000076">
          <w:pPr>
            <w:rPr>
              <w:rFonts w:ascii="Verdana" w:cs="Verdana" w:eastAsia="Verdana" w:hAnsi="Verdana"/>
              <w:color w:val="808080"/>
              <w:sz w:val="15"/>
              <w:szCs w:val="15"/>
              <w:vertAlign w:val="baseline"/>
            </w:rPr>
          </w:pPr>
          <w:r w:rsidDel="00000000" w:rsidR="00000000" w:rsidRPr="00000000">
            <w:rPr>
              <w:rFonts w:ascii="Verdana" w:cs="Verdana" w:eastAsia="Verdana" w:hAnsi="Verdana"/>
              <w:color w:val="808080"/>
              <w:sz w:val="15"/>
              <w:szCs w:val="15"/>
              <w:rtl w:val="0"/>
            </w:rPr>
            <w:t xml:space="preserve">Álvaro Zamanillo Sáez</w:t>
          </w:r>
          <w:r w:rsidDel="00000000" w:rsidR="00000000" w:rsidRPr="00000000">
            <w:rPr>
              <w:rtl w:val="0"/>
            </w:rPr>
          </w:r>
        </w:p>
        <w:p w:rsidR="00000000" w:rsidDel="00000000" w:rsidP="00000000" w:rsidRDefault="00000000" w:rsidRPr="00000000" w14:paraId="00000077">
          <w:pPr>
            <w:rPr>
              <w:rFonts w:ascii="Verdana" w:cs="Verdana" w:eastAsia="Verdana" w:hAnsi="Verdana"/>
              <w:color w:val="808080"/>
              <w:sz w:val="15"/>
              <w:szCs w:val="15"/>
              <w:vertAlign w:val="baseline"/>
            </w:rPr>
          </w:pPr>
          <w:r w:rsidDel="00000000" w:rsidR="00000000" w:rsidRPr="00000000">
            <w:rPr>
              <w:rFonts w:ascii="Verdana" w:cs="Verdana" w:eastAsia="Verdana" w:hAnsi="Verdana"/>
              <w:color w:val="808080"/>
              <w:sz w:val="15"/>
              <w:szCs w:val="15"/>
              <w:rtl w:val="0"/>
            </w:rPr>
            <w:t xml:space="preserve">Pablo Cuesta Sierra</w:t>
          </w:r>
          <w:r w:rsidDel="00000000" w:rsidR="00000000" w:rsidRPr="00000000">
            <w:rPr>
              <w:rtl w:val="0"/>
            </w:rPr>
          </w:r>
        </w:p>
      </w:tc>
      <w:tc>
        <w:tcPr>
          <w:tcBorders>
            <w:top w:color="000000" w:space="0" w:sz="0" w:val="nil"/>
            <w:left w:color="000000" w:space="0" w:sz="0" w:val="nil"/>
            <w:bottom w:color="000000" w:space="0" w:sz="0" w:val="nil"/>
            <w:right w:color="999999" w:space="0" w:sz="4" w:val="single"/>
          </w:tcBorders>
          <w:vAlign w:val="center"/>
        </w:tcPr>
        <w:p w:rsidR="00000000" w:rsidDel="00000000" w:rsidP="00000000" w:rsidRDefault="00000000" w:rsidRPr="00000000" w14:paraId="00000078">
          <w:pPr>
            <w:rPr>
              <w:rFonts w:ascii="Verdana" w:cs="Verdana" w:eastAsia="Verdana" w:hAnsi="Verdana"/>
              <w:i w:val="0"/>
              <w:color w:val="808080"/>
              <w:sz w:val="15"/>
              <w:szCs w:val="15"/>
              <w:vertAlign w:val="baseline"/>
            </w:rPr>
          </w:pPr>
          <w:hyperlink r:id="rId1">
            <w:r w:rsidDel="00000000" w:rsidR="00000000" w:rsidRPr="00000000">
              <w:rPr>
                <w:rFonts w:ascii="Verdana" w:cs="Verdana" w:eastAsia="Verdana" w:hAnsi="Verdana"/>
                <w:i w:val="1"/>
                <w:color w:val="1155cc"/>
                <w:sz w:val="15"/>
                <w:szCs w:val="15"/>
                <w:u w:val="single"/>
                <w:rtl w:val="0"/>
              </w:rPr>
              <w:t xml:space="preserve">pablo.fernandez@estudiante.uam.es</w:t>
            </w:r>
          </w:hyperlink>
          <w:r w:rsidDel="00000000" w:rsidR="00000000" w:rsidRPr="00000000">
            <w:rPr>
              <w:rtl w:val="0"/>
            </w:rPr>
          </w:r>
        </w:p>
        <w:p w:rsidR="00000000" w:rsidDel="00000000" w:rsidP="00000000" w:rsidRDefault="00000000" w:rsidRPr="00000000" w14:paraId="00000079">
          <w:pPr>
            <w:rPr>
              <w:rFonts w:ascii="Verdana" w:cs="Verdana" w:eastAsia="Verdana" w:hAnsi="Verdana"/>
              <w:i w:val="0"/>
              <w:color w:val="808080"/>
              <w:sz w:val="15"/>
              <w:szCs w:val="15"/>
              <w:vertAlign w:val="baseline"/>
            </w:rPr>
          </w:pPr>
          <w:hyperlink r:id="rId2">
            <w:r w:rsidDel="00000000" w:rsidR="00000000" w:rsidRPr="00000000">
              <w:rPr>
                <w:rFonts w:ascii="Verdana" w:cs="Verdana" w:eastAsia="Verdana" w:hAnsi="Verdana"/>
                <w:i w:val="1"/>
                <w:color w:val="1155cc"/>
                <w:sz w:val="15"/>
                <w:szCs w:val="15"/>
                <w:u w:val="single"/>
                <w:rtl w:val="0"/>
              </w:rPr>
              <w:t xml:space="preserve">alvaro.zamanillo@estudiante.uam.es</w:t>
            </w:r>
          </w:hyperlink>
          <w:r w:rsidDel="00000000" w:rsidR="00000000" w:rsidRPr="00000000">
            <w:rPr>
              <w:rtl w:val="0"/>
            </w:rPr>
          </w:r>
        </w:p>
        <w:p w:rsidR="00000000" w:rsidDel="00000000" w:rsidP="00000000" w:rsidRDefault="00000000" w:rsidRPr="00000000" w14:paraId="0000007A">
          <w:pPr>
            <w:rPr>
              <w:rFonts w:ascii="Verdana" w:cs="Verdana" w:eastAsia="Verdana" w:hAnsi="Verdana"/>
              <w:color w:val="808080"/>
              <w:sz w:val="15"/>
              <w:szCs w:val="15"/>
              <w:vertAlign w:val="baseline"/>
            </w:rPr>
          </w:pPr>
          <w:hyperlink r:id="rId3">
            <w:r w:rsidDel="00000000" w:rsidR="00000000" w:rsidRPr="00000000">
              <w:rPr>
                <w:rFonts w:ascii="Verdana" w:cs="Verdana" w:eastAsia="Verdana" w:hAnsi="Verdana"/>
                <w:i w:val="1"/>
                <w:color w:val="1155cc"/>
                <w:sz w:val="15"/>
                <w:szCs w:val="15"/>
                <w:u w:val="single"/>
                <w:rtl w:val="0"/>
              </w:rPr>
              <w:t xml:space="preserve">pablo.cuestas@estudiante.uam.es</w:t>
            </w:r>
          </w:hyperlink>
          <w:r w:rsidDel="00000000" w:rsidR="00000000" w:rsidRPr="00000000">
            <w:rPr>
              <w:rFonts w:ascii="Verdana" w:cs="Verdana" w:eastAsia="Verdana" w:hAnsi="Verdana"/>
              <w:i w:val="1"/>
              <w:color w:val="808080"/>
              <w:sz w:val="15"/>
              <w:szCs w:val="15"/>
              <w:vertAlign w:val="baseline"/>
              <w:rtl w:val="0"/>
            </w:rPr>
            <w:t xml:space="preserve"> </w:t>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Rule="auto"/>
      <w:ind w:firstLine="0"/>
    </w:pPr>
    <w:rPr>
      <w:b w:val="1"/>
      <w:sz w:val="48"/>
      <w:szCs w:val="48"/>
    </w:rPr>
  </w:style>
  <w:style w:type="paragraph" w:styleId="Heading2">
    <w:name w:val="heading 2"/>
    <w:basedOn w:val="Normal"/>
    <w:next w:val="Normal"/>
    <w:pPr>
      <w:keepNext w:val="1"/>
      <w:keepLines w:val="1"/>
      <w:spacing w:after="280" w:before="280" w:lineRule="auto"/>
      <w:ind w:firstLine="0"/>
    </w:pPr>
    <w:rPr>
      <w:b w:val="1"/>
      <w:sz w:val="36"/>
      <w:szCs w:val="36"/>
    </w:rPr>
  </w:style>
  <w:style w:type="paragraph" w:styleId="Heading3">
    <w:name w:val="heading 3"/>
    <w:basedOn w:val="Normal"/>
    <w:next w:val="Normal"/>
    <w:pPr>
      <w:keepNext w:val="1"/>
      <w:keepLines w:val="1"/>
      <w:spacing w:after="80" w:lineRule="auto"/>
      <w:ind w:firstLine="0"/>
    </w:pPr>
    <w:rPr>
      <w:b w:val="1"/>
      <w:sz w:val="30"/>
      <w:szCs w:val="30"/>
    </w:rPr>
  </w:style>
  <w:style w:type="paragraph" w:styleId="Heading4">
    <w:name w:val="heading 4"/>
    <w:basedOn w:val="Normal"/>
    <w:next w:val="Normal"/>
    <w:pPr>
      <w:keepNext w:val="1"/>
      <w:keepLines w:val="1"/>
      <w:spacing w:before="60" w:lineRule="auto"/>
      <w:ind w:firstLine="141.7322834645671"/>
    </w:pPr>
    <w:rPr>
      <w:b w:val="1"/>
      <w:sz w:val="26"/>
      <w:szCs w:val="2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6.0" w:type="dxa"/>
        <w:bottom w:w="0.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pablo.fernandez@estudiante.uam.es" TargetMode="External"/><Relationship Id="rId2" Type="http://schemas.openxmlformats.org/officeDocument/2006/relationships/hyperlink" Target="mailto:alvaro.zamanillo@estudiante.uam.es" TargetMode="External"/><Relationship Id="rId3" Type="http://schemas.openxmlformats.org/officeDocument/2006/relationships/hyperlink" Target="mailto:pablo.cuestas@estudiante.u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