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5F9" w:rsidRDefault="00803DE4">
      <w:r>
        <w:t>Anyone is free to view and use my code.  Be aware of the following however:</w:t>
      </w:r>
    </w:p>
    <w:p w:rsidR="00803DE4" w:rsidRDefault="00803DE4">
      <w:r>
        <w:t>If you are utilizing a program that I have created that involves someone else’s copy right or gaming license, it is for personal use only.  If you wish to use this code for something other than personal use, make sure you contact the owner of the copy-right or gaming license and get their permission.</w:t>
      </w:r>
    </w:p>
    <w:p w:rsidR="00803DE4" w:rsidRDefault="00803DE4">
      <w:r>
        <w:t>If you are in school learning this programming language, I cannot emphasize this enough:  Read you school’s academic integrity policy and make sure that you are following it.  If unclear about your school’s policy, most instructors are more than willing to give clarification as to the do’s and don’ts.  Usually a good rule is “don’t steal someone else’s code and claim it as your own for a project or test,” but again, check with your school.  I cannot be responsible for someone using my work in an unethical way, however, if I am contacted by a school or university in regards to the abuse of my code, I will assist them in prosecuting in any way that I can.</w:t>
      </w:r>
    </w:p>
    <w:p w:rsidR="00803DE4" w:rsidRDefault="00803DE4">
      <w:r>
        <w:t>Be cool.  Stay in school.  Do the right thing.</w:t>
      </w:r>
      <w:bookmarkStart w:id="0" w:name="_GoBack"/>
      <w:bookmarkEnd w:id="0"/>
    </w:p>
    <w:sectPr w:rsidR="00803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5F9"/>
    <w:rsid w:val="002E25F9"/>
    <w:rsid w:val="0054281F"/>
    <w:rsid w:val="00803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B31D6"/>
  <w15:chartTrackingRefBased/>
  <w15:docId w15:val="{41F0D194-CDE6-4001-9E48-28D1F3E93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E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25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52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Cummings</dc:creator>
  <cp:keywords/>
  <dc:description/>
  <cp:lastModifiedBy>Paul Cummings</cp:lastModifiedBy>
  <cp:revision>2</cp:revision>
  <dcterms:created xsi:type="dcterms:W3CDTF">2016-02-27T00:36:00Z</dcterms:created>
  <dcterms:modified xsi:type="dcterms:W3CDTF">2016-02-27T00:54:00Z</dcterms:modified>
</cp:coreProperties>
</file>