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15" w:rsidRDefault="00E55695" w:rsidP="000F5C30">
      <w:pPr>
        <w:pStyle w:val="Ttulo1"/>
      </w:pPr>
      <w:r w:rsidRPr="00E55695">
        <w:t>Soft.Core.</w:t>
      </w:r>
      <w:r w:rsidR="003A75F7">
        <w:t>Plugins</w:t>
      </w:r>
    </w:p>
    <w:p w:rsidR="00E55695" w:rsidRDefault="00E55695" w:rsidP="00E55695">
      <w:pPr>
        <w:pStyle w:val="Ttulo2"/>
      </w:pPr>
      <w:r>
        <w:t>Descripcion</w:t>
      </w:r>
    </w:p>
    <w:p w:rsidR="003E6E40" w:rsidRPr="00F71FCD" w:rsidRDefault="003E6E40" w:rsidP="003E6E40">
      <w:pPr>
        <w:rPr>
          <w:u w:val="single"/>
        </w:rPr>
      </w:pPr>
      <w:r>
        <w:t xml:space="preserve">Establece los mecanismos basicos </w:t>
      </w:r>
      <w:r w:rsidR="00F71FCD">
        <w:t>el manejo de codigo proveniente de archivos fuentes</w:t>
      </w:r>
    </w:p>
    <w:p w:rsidR="00E55695" w:rsidRDefault="00E55695" w:rsidP="00E55695">
      <w:pPr>
        <w:pStyle w:val="Ttulo2"/>
      </w:pPr>
      <w:r>
        <w:t>Arquitectura</w:t>
      </w:r>
    </w:p>
    <w:p w:rsidR="00E55695" w:rsidRDefault="003A75F7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394960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95" w:rsidRDefault="000701E0" w:rsidP="00E55695">
      <w:pPr>
        <w:pStyle w:val="Ttulo3"/>
      </w:pPr>
      <w:r>
        <w:t>I</w:t>
      </w:r>
      <w:r w:rsidR="003A75F7">
        <w:t>Plugin</w:t>
      </w:r>
    </w:p>
    <w:p w:rsidR="00C92F22" w:rsidRDefault="003C1715" w:rsidP="00E55695">
      <w:r>
        <w:t xml:space="preserve">Es la interfaz que permite el manejo </w:t>
      </w:r>
      <w:r w:rsidR="003A75F7">
        <w:t>de los plugins desde la interfaz grafica:</w:t>
      </w:r>
    </w:p>
    <w:p w:rsidR="003C1715" w:rsidRPr="003A75F7" w:rsidRDefault="003A75F7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PluginDescriptor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PluginDescriptor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A75F7" w:rsidRPr="003A75F7" w:rsidRDefault="003A75F7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Install();</w:t>
      </w:r>
    </w:p>
    <w:p w:rsidR="003A75F7" w:rsidRPr="003A75F7" w:rsidRDefault="003A75F7" w:rsidP="003C1715">
      <w:pPr>
        <w:pStyle w:val="Prrafodelista"/>
        <w:numPr>
          <w:ilvl w:val="0"/>
          <w:numId w:val="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Uninstall();</w:t>
      </w:r>
    </w:p>
    <w:p w:rsidR="00C92F22" w:rsidRPr="003A75F7" w:rsidRDefault="003A75F7" w:rsidP="003A75F7">
      <w:pPr>
        <w:pStyle w:val="Ttulo3"/>
      </w:pPr>
      <w:r>
        <w:rPr>
          <w:highlight w:val="white"/>
        </w:rPr>
        <w:t>BasePlugin</w:t>
      </w:r>
    </w:p>
    <w:p w:rsidR="003A75F7" w:rsidRDefault="003A75F7" w:rsidP="00C92F22">
      <w:r>
        <w:t>Es la implementacion abstracta de la interfaz IPlugin el cual usa a un</w:t>
      </w:r>
      <w:r w:rsidRPr="003A75F7">
        <w:t xml:space="preserve"> </w:t>
      </w:r>
      <w:r w:rsidRPr="003A75F7">
        <w:rPr>
          <w:i/>
        </w:rPr>
        <w:t>PluginManager</w:t>
      </w:r>
      <w:r>
        <w:t xml:space="preserve">  para instalar y desistalar un plugin</w:t>
      </w:r>
    </w:p>
    <w:p w:rsidR="003A75F7" w:rsidRDefault="003A75F7" w:rsidP="003A75F7">
      <w:pPr>
        <w:pStyle w:val="Ttulo3"/>
      </w:pPr>
      <w:bookmarkStart w:id="0" w:name="OLE_LINK1"/>
      <w:r>
        <w:rPr>
          <w:highlight w:val="white"/>
        </w:rPr>
        <w:t>IPluginFinder</w:t>
      </w:r>
    </w:p>
    <w:p w:rsidR="003A75F7" w:rsidRDefault="003A75F7" w:rsidP="003A75F7">
      <w:r>
        <w:t xml:space="preserve">Es la interfaz que define los metodos de busqueda de plugins </w:t>
      </w:r>
    </w:p>
    <w:p w:rsidR="00E40CED" w:rsidRPr="00E40CED" w:rsidRDefault="00E40CED" w:rsidP="00E40CED">
      <w:pPr>
        <w:pStyle w:val="Prrafodelista"/>
        <w:numPr>
          <w:ilvl w:val="0"/>
          <w:numId w:val="14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AuthenticateStore(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PluginDescriptor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pluginDescriptor,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storeId);</w:t>
      </w:r>
    </w:p>
    <w:p w:rsidR="00E40CED" w:rsidRPr="00E40CED" w:rsidRDefault="00E40CED" w:rsidP="00E40CED">
      <w:pPr>
        <w:pStyle w:val="Prrafodelista"/>
        <w:numPr>
          <w:ilvl w:val="0"/>
          <w:numId w:val="14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GetPluginGroups();</w:t>
      </w:r>
    </w:p>
    <w:p w:rsidR="00E40CED" w:rsidRDefault="00E40CED" w:rsidP="00E40CE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&lt;T&gt; GetPlugins&lt;T&gt;(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loadMode = 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.InstalledOnly,</w:t>
      </w:r>
    </w:p>
    <w:p w:rsidR="00E40CED" w:rsidRDefault="00E40CED" w:rsidP="00E40CE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storeId = 0, </w:t>
      </w: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= </w:t>
      </w: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0CED" w:rsidRDefault="00E40CED" w:rsidP="00E40CE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PluginDescriptor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&gt; GetPluginDescriptors(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loadMode = 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.InstalledOnly,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storeId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0CED" w:rsidRDefault="00E40CED" w:rsidP="00E40CE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PluginDescriptor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&gt; GetPluginDescriptors&lt;T&gt;(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loadMode = 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.InstalledOnly,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storeId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0CED" w:rsidRDefault="00E40CED" w:rsidP="00E40CE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PluginDescriptor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GetPluginDescriptorBySystemName(</w:t>
      </w: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systemName,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.InstalledOnly);</w:t>
      </w:r>
    </w:p>
    <w:p w:rsidR="00E40CED" w:rsidRDefault="00E40CED" w:rsidP="00E40CE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PluginDescriptor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GetPluginDescriptorBySystemName&lt;T&gt;(</w:t>
      </w:r>
      <w:r w:rsidRPr="00E40CE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systemName,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loadMode = </w:t>
      </w:r>
      <w:r w:rsidRPr="00E40CED">
        <w:rPr>
          <w:rFonts w:ascii="Consolas" w:hAnsi="Consolas" w:cs="Consolas"/>
          <w:color w:val="2B91AF"/>
          <w:sz w:val="19"/>
          <w:szCs w:val="19"/>
          <w:highlight w:val="white"/>
        </w:rPr>
        <w:t>LoadPluginsMode</w:t>
      </w:r>
      <w:r w:rsidRPr="00E40CED">
        <w:rPr>
          <w:rFonts w:ascii="Consolas" w:hAnsi="Consolas" w:cs="Consolas"/>
          <w:color w:val="000000"/>
          <w:sz w:val="19"/>
          <w:szCs w:val="19"/>
          <w:highlight w:val="white"/>
        </w:rPr>
        <w:t>.InstalledOnly)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IPlugin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0CED" w:rsidRPr="00E40CED" w:rsidRDefault="00E40CED" w:rsidP="00E40CE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ReloadPlugins();</w:t>
      </w:r>
    </w:p>
    <w:p w:rsidR="003A75F7" w:rsidRDefault="00A10D34" w:rsidP="00A10D34">
      <w:pPr>
        <w:pStyle w:val="Ttulo3"/>
      </w:pPr>
      <w:r>
        <w:rPr>
          <w:highlight w:val="white"/>
        </w:rPr>
        <w:lastRenderedPageBreak/>
        <w:t>PluginFinder</w:t>
      </w:r>
    </w:p>
    <w:p w:rsidR="00A10D34" w:rsidRDefault="00A10D34" w:rsidP="00A10D34">
      <w:r>
        <w:t xml:space="preserve">Es una implementacion de IPluginFinder el cual permite cargar una lista de plugins </w:t>
      </w:r>
    </w:p>
    <w:p w:rsidR="00A33A0F" w:rsidRDefault="00A33A0F" w:rsidP="00A33A0F">
      <w:pPr>
        <w:pStyle w:val="Ttulo3"/>
      </w:pPr>
      <w:r>
        <w:rPr>
          <w:highlight w:val="white"/>
        </w:rPr>
        <w:t>LoadPluginsMode</w:t>
      </w:r>
    </w:p>
    <w:p w:rsidR="00A33A0F" w:rsidRDefault="00A33A0F" w:rsidP="00A33A0F">
      <w:r>
        <w:t>Es una lista enumerable de las diferentes opciones que se tiene para la carga de los plugins</w:t>
      </w:r>
    </w:p>
    <w:p w:rsidR="00A33A0F" w:rsidRPr="00A33A0F" w:rsidRDefault="00A33A0F" w:rsidP="00A33A0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All = 0,</w:t>
      </w:r>
    </w:p>
    <w:p w:rsidR="00A33A0F" w:rsidRPr="00A33A0F" w:rsidRDefault="00A33A0F" w:rsidP="00A33A0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InstalledOnly = 10,</w:t>
      </w:r>
    </w:p>
    <w:p w:rsidR="00A33A0F" w:rsidRPr="00A33A0F" w:rsidRDefault="00A33A0F" w:rsidP="00A33A0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NotInstalledOnly = 20</w:t>
      </w:r>
    </w:p>
    <w:p w:rsidR="003A75F7" w:rsidRDefault="0008025A" w:rsidP="0008025A">
      <w:pPr>
        <w:pStyle w:val="Ttulo3"/>
      </w:pPr>
      <w:r w:rsidRPr="0008025A">
        <w:rPr>
          <w:highlight w:val="white"/>
        </w:rPr>
        <w:t>PluginDescriptor</w:t>
      </w:r>
    </w:p>
    <w:p w:rsidR="0008025A" w:rsidRDefault="0008025A" w:rsidP="0008025A">
      <w:r>
        <w:t>Es una representacion de la descripcion de un plugin, posee propiedades que permiten reconocer a un plugin entre los cuales tenemos a: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PluginFileName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PluginType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ReferencedAssembly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OriginalAssemblyFile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FriendlyName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SupportedVersions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DisplayOrder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LimitedToStores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8025A" w:rsidRPr="0008025A" w:rsidRDefault="0008025A" w:rsidP="0008025A">
      <w:pPr>
        <w:pStyle w:val="Prrafodelista"/>
        <w:numPr>
          <w:ilvl w:val="0"/>
          <w:numId w:val="1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Installed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A75F7" w:rsidRDefault="003A75F7" w:rsidP="00C92F22">
      <w:pPr>
        <w:pStyle w:val="Ttulo3"/>
      </w:pPr>
    </w:p>
    <w:p w:rsidR="00C92F22" w:rsidRDefault="001775A7" w:rsidP="00C92F22">
      <w:pPr>
        <w:pStyle w:val="Ttulo3"/>
      </w:pPr>
      <w:r w:rsidRPr="001775A7">
        <w:t>PluginFileParser</w:t>
      </w:r>
    </w:p>
    <w:bookmarkEnd w:id="0"/>
    <w:p w:rsidR="001775A7" w:rsidRDefault="001775A7" w:rsidP="00C92F22">
      <w:r>
        <w:t xml:space="preserve">Es el encargado de leer el archivo </w:t>
      </w:r>
      <w:r>
        <w:rPr>
          <w:i/>
        </w:rPr>
        <w:t xml:space="preserve">description.txt </w:t>
      </w:r>
      <w:r>
        <w:t xml:space="preserve">y crear un </w:t>
      </w:r>
      <w:r w:rsidRPr="001775A7">
        <w:rPr>
          <w:i/>
        </w:rPr>
        <w:t>PluginDescriptor</w:t>
      </w:r>
      <w:r>
        <w:rPr>
          <w:i/>
        </w:rPr>
        <w:t xml:space="preserve">. </w:t>
      </w:r>
      <w:r>
        <w:t>La estructura del archivo es la siguinete:</w:t>
      </w:r>
    </w:p>
    <w:p w:rsidR="001775A7" w:rsidRDefault="001775A7" w:rsidP="001775A7">
      <w:pPr>
        <w:ind w:left="708"/>
      </w:pPr>
      <w:r>
        <w:t>Group: SMS providers</w:t>
      </w:r>
      <w:r>
        <w:br/>
      </w:r>
      <w:r>
        <w:t>Fri</w:t>
      </w:r>
      <w:r>
        <w:t>endlyName: Verizon SMS Provider</w:t>
      </w:r>
      <w:r>
        <w:br/>
        <w:t>SystemName: Mobile.SMS.Verizon</w:t>
      </w:r>
      <w:r>
        <w:br/>
      </w:r>
      <w:r>
        <w:t>Version: 1.11</w:t>
      </w:r>
      <w:r>
        <w:br/>
      </w:r>
      <w:r>
        <w:t>SupportedVersions: 3.50</w:t>
      </w:r>
      <w:r>
        <w:br/>
      </w:r>
      <w:r>
        <w:t>Author: nopCommerce team</w:t>
      </w:r>
      <w:r>
        <w:br/>
      </w:r>
      <w:r>
        <w:t>DisplayOrder: 1</w:t>
      </w:r>
      <w:r>
        <w:br/>
      </w:r>
      <w:r>
        <w:t>FileName: Nop.Plugin.SMS.Verizon.dll</w:t>
      </w:r>
    </w:p>
    <w:p w:rsidR="001775A7" w:rsidRPr="001775A7" w:rsidRDefault="001775A7" w:rsidP="00C92F22"/>
    <w:p w:rsidR="006456DE" w:rsidRDefault="0008513B" w:rsidP="006456DE">
      <w:pPr>
        <w:pStyle w:val="Ttulo3"/>
      </w:pPr>
      <w:r w:rsidRPr="0008513B">
        <w:t>PluginManager</w:t>
      </w:r>
    </w:p>
    <w:p w:rsidR="006456DE" w:rsidRDefault="0008513B" w:rsidP="006456DE">
      <w:r>
        <w:t xml:space="preserve">Es el responsable de cargar e instalar adecuadamente los plugins </w:t>
      </w:r>
    </w:p>
    <w:p w:rsidR="00E55695" w:rsidRDefault="000F5C30" w:rsidP="000F5C30">
      <w:pPr>
        <w:pStyle w:val="Ttulo2"/>
      </w:pPr>
      <w:bookmarkStart w:id="1" w:name="_GoBack"/>
      <w:bookmarkEnd w:id="1"/>
      <w:r>
        <w:t>Especificaciones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0F5C30">
        <w:tc>
          <w:tcPr>
            <w:tcW w:w="704" w:type="dxa"/>
          </w:tcPr>
          <w:p w:rsidR="000F5C30" w:rsidRDefault="000F5C30" w:rsidP="00E55695"/>
        </w:tc>
        <w:tc>
          <w:tcPr>
            <w:tcW w:w="7790" w:type="dxa"/>
          </w:tcPr>
          <w:p w:rsidR="000F5C30" w:rsidRDefault="000F5C30" w:rsidP="008C7C0F"/>
        </w:tc>
      </w:tr>
      <w:tr w:rsidR="000F5C30" w:rsidTr="000F5C30">
        <w:tc>
          <w:tcPr>
            <w:tcW w:w="704" w:type="dxa"/>
          </w:tcPr>
          <w:p w:rsidR="000F5C30" w:rsidRDefault="000F5C30" w:rsidP="00E55695"/>
        </w:tc>
        <w:tc>
          <w:tcPr>
            <w:tcW w:w="7790" w:type="dxa"/>
          </w:tcPr>
          <w:p w:rsidR="004533F9" w:rsidRDefault="004533F9" w:rsidP="008C7C0F"/>
        </w:tc>
      </w:tr>
      <w:tr w:rsidR="004533F9" w:rsidTr="004533F9">
        <w:tc>
          <w:tcPr>
            <w:tcW w:w="704" w:type="dxa"/>
          </w:tcPr>
          <w:p w:rsidR="004533F9" w:rsidRDefault="004533F9" w:rsidP="006E2D5C"/>
        </w:tc>
        <w:tc>
          <w:tcPr>
            <w:tcW w:w="7790" w:type="dxa"/>
          </w:tcPr>
          <w:p w:rsidR="004533F9" w:rsidRDefault="004533F9" w:rsidP="00C15EB0"/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A6123"/>
    <w:multiLevelType w:val="hybridMultilevel"/>
    <w:tmpl w:val="129A10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F29A4"/>
    <w:multiLevelType w:val="hybridMultilevel"/>
    <w:tmpl w:val="74681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86094"/>
    <w:multiLevelType w:val="hybridMultilevel"/>
    <w:tmpl w:val="91B0B2F6"/>
    <w:lvl w:ilvl="0" w:tplc="2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12"/>
  </w:num>
  <w:num w:numId="7">
    <w:abstractNumId w:val="10"/>
  </w:num>
  <w:num w:numId="8">
    <w:abstractNumId w:val="9"/>
  </w:num>
  <w:num w:numId="9">
    <w:abstractNumId w:val="13"/>
  </w:num>
  <w:num w:numId="10">
    <w:abstractNumId w:val="1"/>
  </w:num>
  <w:num w:numId="11">
    <w:abstractNumId w:val="4"/>
  </w:num>
  <w:num w:numId="12">
    <w:abstractNumId w:val="14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95"/>
    <w:rsid w:val="0006206B"/>
    <w:rsid w:val="00065015"/>
    <w:rsid w:val="000701E0"/>
    <w:rsid w:val="0008025A"/>
    <w:rsid w:val="0008513B"/>
    <w:rsid w:val="000F5C30"/>
    <w:rsid w:val="00140F5F"/>
    <w:rsid w:val="001775A7"/>
    <w:rsid w:val="001A15A0"/>
    <w:rsid w:val="001D4B8D"/>
    <w:rsid w:val="001D60E9"/>
    <w:rsid w:val="00235873"/>
    <w:rsid w:val="00237DDF"/>
    <w:rsid w:val="00304FE4"/>
    <w:rsid w:val="003A75F7"/>
    <w:rsid w:val="003C1715"/>
    <w:rsid w:val="003D1B2B"/>
    <w:rsid w:val="003E6E40"/>
    <w:rsid w:val="003E7527"/>
    <w:rsid w:val="00406DCA"/>
    <w:rsid w:val="004533F9"/>
    <w:rsid w:val="00492121"/>
    <w:rsid w:val="004B2E16"/>
    <w:rsid w:val="005964EF"/>
    <w:rsid w:val="006456DE"/>
    <w:rsid w:val="00645804"/>
    <w:rsid w:val="006C73F6"/>
    <w:rsid w:val="00735399"/>
    <w:rsid w:val="007A5EB3"/>
    <w:rsid w:val="00800B80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A10D34"/>
    <w:rsid w:val="00A33A0F"/>
    <w:rsid w:val="00AD21C2"/>
    <w:rsid w:val="00B25654"/>
    <w:rsid w:val="00B85316"/>
    <w:rsid w:val="00C010EE"/>
    <w:rsid w:val="00C15EB0"/>
    <w:rsid w:val="00C527D0"/>
    <w:rsid w:val="00C82BEF"/>
    <w:rsid w:val="00C92F22"/>
    <w:rsid w:val="00CF143B"/>
    <w:rsid w:val="00D72C92"/>
    <w:rsid w:val="00E40CED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7C14-61B1-4F57-AAC2-95CC7B3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590F-0FE1-4CAC-B649-860024FD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2015-03-15T05:18:00Z</dcterms:created>
  <dcterms:modified xsi:type="dcterms:W3CDTF">2015-03-15T07:37:00Z</dcterms:modified>
</cp:coreProperties>
</file>