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cxlab.sccm-version-history"/>
    <w:p>
      <w:pPr>
        <w:pStyle w:val="Heading1"/>
      </w:pPr>
      <w:r>
        <w:t xml:space="preserve">PCXLab.SCCM Version History</w:t>
      </w:r>
    </w:p>
    <w:bookmarkStart w:id="26" w:name="major-versions"/>
    <w:p>
      <w:pPr>
        <w:pStyle w:val="Heading2"/>
      </w:pPr>
      <w:r>
        <w:t xml:space="preserve">Major Versions</w:t>
      </w:r>
    </w:p>
    <w:bookmarkStart w:id="20" w:name="v0.6.0"/>
    <w:p>
      <w:pPr>
        <w:pStyle w:val="Heading3"/>
      </w:pPr>
      <w:r>
        <w:t xml:space="preserve">v0.6.0</w:t>
      </w:r>
    </w:p>
    <w:p>
      <w:pPr>
        <w:pStyle w:val="Compact"/>
        <w:numPr>
          <w:ilvl w:val="0"/>
          <w:numId w:val="1001"/>
        </w:numPr>
      </w:pPr>
      <w:r>
        <w:t xml:space="preserve">Early SCCM automation framework</w:t>
      </w:r>
    </w:p>
    <w:p>
      <w:pPr>
        <w:pStyle w:val="Compact"/>
        <w:numPr>
          <w:ilvl w:val="0"/>
          <w:numId w:val="1001"/>
        </w:numPr>
      </w:pPr>
      <w:r>
        <w:t xml:space="preserve">Initial module structure</w:t>
      </w:r>
    </w:p>
    <w:bookmarkEnd w:id="20"/>
    <w:bookmarkStart w:id="21" w:name="v0.7.0"/>
    <w:p>
      <w:pPr>
        <w:pStyle w:val="Heading3"/>
      </w:pPr>
      <w:r>
        <w:t xml:space="preserve">v0.7.0</w:t>
      </w:r>
    </w:p>
    <w:p>
      <w:pPr>
        <w:pStyle w:val="Compact"/>
        <w:numPr>
          <w:ilvl w:val="0"/>
          <w:numId w:val="1002"/>
        </w:numPr>
      </w:pPr>
      <w:r>
        <w:t xml:space="preserve">SCCM function expansion</w:t>
      </w:r>
    </w:p>
    <w:p>
      <w:pPr>
        <w:pStyle w:val="Compact"/>
        <w:numPr>
          <w:ilvl w:val="0"/>
          <w:numId w:val="1002"/>
        </w:numPr>
      </w:pPr>
      <w:r>
        <w:t xml:space="preserve">Multiple development snapshots preserved</w:t>
      </w:r>
    </w:p>
    <w:bookmarkEnd w:id="21"/>
    <w:bookmarkStart w:id="22" w:name="v0.8.0"/>
    <w:p>
      <w:pPr>
        <w:pStyle w:val="Heading3"/>
      </w:pPr>
      <w:r>
        <w:t xml:space="preserve">v0.8.0</w:t>
      </w:r>
    </w:p>
    <w:p>
      <w:pPr>
        <w:pStyle w:val="Compact"/>
        <w:numPr>
          <w:ilvl w:val="0"/>
          <w:numId w:val="1003"/>
        </w:numPr>
      </w:pPr>
      <w:r>
        <w:t xml:space="preserve">Additional automation improvements</w:t>
      </w:r>
    </w:p>
    <w:p>
      <w:pPr>
        <w:pStyle w:val="Compact"/>
        <w:numPr>
          <w:ilvl w:val="0"/>
          <w:numId w:val="1003"/>
        </w:numPr>
      </w:pPr>
      <w:r>
        <w:t xml:space="preserve">Reporting and workflow enhancements</w:t>
      </w:r>
    </w:p>
    <w:bookmarkEnd w:id="22"/>
    <w:bookmarkStart w:id="23" w:name="v0.9.0"/>
    <w:p>
      <w:pPr>
        <w:pStyle w:val="Heading3"/>
      </w:pPr>
      <w:r>
        <w:t xml:space="preserve">v0.9.0</w:t>
      </w:r>
    </w:p>
    <w:p>
      <w:pPr>
        <w:pStyle w:val="Compact"/>
        <w:numPr>
          <w:ilvl w:val="0"/>
          <w:numId w:val="1004"/>
        </w:numPr>
      </w:pPr>
      <w:r>
        <w:t xml:space="preserve">Continued feature development</w:t>
      </w:r>
    </w:p>
    <w:p>
      <w:pPr>
        <w:pStyle w:val="Compact"/>
        <w:numPr>
          <w:ilvl w:val="0"/>
          <w:numId w:val="1004"/>
        </w:numPr>
      </w:pPr>
      <w:r>
        <w:t xml:space="preserve">Stability improvements</w:t>
      </w:r>
    </w:p>
    <w:bookmarkEnd w:id="23"/>
    <w:bookmarkStart w:id="24" w:name="v0.10.0"/>
    <w:p>
      <w:pPr>
        <w:pStyle w:val="Heading3"/>
      </w:pPr>
      <w:r>
        <w:t xml:space="preserve">v0.10.0</w:t>
      </w:r>
    </w:p>
    <w:p>
      <w:pPr>
        <w:pStyle w:val="Compact"/>
        <w:numPr>
          <w:ilvl w:val="0"/>
          <w:numId w:val="1005"/>
        </w:numPr>
      </w:pPr>
      <w:r>
        <w:t xml:space="preserve">Major module enhancements</w:t>
      </w:r>
    </w:p>
    <w:p>
      <w:pPr>
        <w:pStyle w:val="Compact"/>
        <w:numPr>
          <w:ilvl w:val="0"/>
          <w:numId w:val="1005"/>
        </w:numPr>
      </w:pPr>
      <w:r>
        <w:t xml:space="preserve">Foundation for v0.11.0 work</w:t>
      </w:r>
    </w:p>
    <w:bookmarkEnd w:id="24"/>
    <w:bookmarkStart w:id="25" w:name="v0.11.0"/>
    <w:p>
      <w:pPr>
        <w:pStyle w:val="Heading3"/>
      </w:pPr>
      <w:r>
        <w:t xml:space="preserve">v0.11.0</w:t>
      </w:r>
    </w:p>
    <w:p>
      <w:pPr>
        <w:pStyle w:val="Compact"/>
        <w:numPr>
          <w:ilvl w:val="0"/>
          <w:numId w:val="1006"/>
        </w:numPr>
      </w:pPr>
      <w:r>
        <w:t xml:space="preserve">Application workflow improvements</w:t>
      </w:r>
    </w:p>
    <w:p>
      <w:pPr>
        <w:pStyle w:val="Compact"/>
        <w:numPr>
          <w:ilvl w:val="0"/>
          <w:numId w:val="1006"/>
        </w:numPr>
      </w:pPr>
      <w:r>
        <w:t xml:space="preserve">Package workflow improvements</w:t>
      </w:r>
    </w:p>
    <w:p>
      <w:pPr>
        <w:pStyle w:val="Compact"/>
        <w:numPr>
          <w:ilvl w:val="0"/>
          <w:numId w:val="1006"/>
        </w:numPr>
      </w:pPr>
      <w:r>
        <w:t xml:space="preserve">Metadata automation</w:t>
      </w:r>
    </w:p>
    <w:p>
      <w:pPr>
        <w:pStyle w:val="Compact"/>
        <w:numPr>
          <w:ilvl w:val="0"/>
          <w:numId w:val="1006"/>
        </w:numPr>
      </w:pPr>
      <w:r>
        <w:t xml:space="preserve">Cache framework development</w:t>
      </w:r>
    </w:p>
    <w:p>
      <w:pPr>
        <w:pStyle w:val="Compact"/>
        <w:numPr>
          <w:ilvl w:val="0"/>
          <w:numId w:val="1006"/>
        </w:numPr>
      </w:pPr>
      <w:r>
        <w:t xml:space="preserve">Collection management improvements</w:t>
      </w:r>
    </w:p>
    <w:p>
      <w:pPr>
        <w:pStyle w:val="Compact"/>
        <w:numPr>
          <w:ilvl w:val="0"/>
          <w:numId w:val="1006"/>
        </w:numPr>
      </w:pPr>
      <w:r>
        <w:t xml:space="preserve">Reporting enhancements</w:t>
      </w:r>
    </w:p>
    <w:p>
      <w:pPr>
        <w:pStyle w:val="Compact"/>
        <w:numPr>
          <w:ilvl w:val="0"/>
          <w:numId w:val="1006"/>
        </w:numPr>
      </w:pPr>
      <w:r>
        <w:t xml:space="preserve">Distribution point automation</w:t>
      </w:r>
    </w:p>
    <w:p>
      <w:pPr>
        <w:pStyle w:val="Compact"/>
        <w:numPr>
          <w:ilvl w:val="0"/>
          <w:numId w:val="1006"/>
        </w:numPr>
      </w:pPr>
      <w:r>
        <w:t xml:space="preserve">CMG-related enhancements</w:t>
      </w:r>
    </w:p>
    <w:bookmarkEnd w:id="25"/>
    <w:bookmarkEnd w:id="26"/>
    <w:bookmarkStart w:id="27" w:name="archive-notes"/>
    <w:p>
      <w:pPr>
        <w:pStyle w:val="Heading2"/>
      </w:pPr>
      <w:r>
        <w:t xml:space="preserve">Archive Notes</w:t>
      </w:r>
    </w:p>
    <w:p>
      <w:pPr>
        <w:pStyle w:val="FirstParagraph"/>
      </w:pPr>
      <w:r>
        <w:t xml:space="preserve">Snapshot folders represent historical development checkpoints.</w:t>
      </w:r>
    </w:p>
    <w:p>
      <w:pPr>
        <w:pStyle w:val="BodyText"/>
      </w:pPr>
      <w:r>
        <w:t xml:space="preserve">Naming convention:</w:t>
      </w:r>
    </w:p>
    <w:p>
      <w:pPr>
        <w:pStyle w:val="BodyText"/>
      </w:pPr>
      <w:r>
        <w:t xml:space="preserve">v</w:t>
      </w:r>
      <w:r>
        <w:t xml:space="preserve">.</w:t>
      </w:r>
      <w:r>
        <w:t xml:space="preserve">.</w:t>
      </w:r>
      <w:r>
        <w:rPr>
          <w:i/>
          <w:iCs/>
        </w:rPr>
        <w:t xml:space="preserve">Snapshot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v0.11.0_Snapshot_24.26 Production Verified</w:t>
      </w:r>
    </w:p>
    <w:p>
      <w:pPr>
        <w:pStyle w:val="Compact"/>
        <w:numPr>
          <w:ilvl w:val="0"/>
          <w:numId w:val="1007"/>
        </w:numPr>
      </w:pPr>
      <w:r>
        <w:t xml:space="preserve">v0.11.0_Snapshot_27_26.06.13.24 Cache Framework Stable</w:t>
      </w:r>
    </w:p>
    <w:p>
      <w:pPr>
        <w:pStyle w:val="FirstParagraph"/>
      </w:pPr>
      <w:r>
        <w:t xml:space="preserve">Duplicate snapshots were removed after hash-based comparison.</w:t>
      </w:r>
    </w:p>
    <w:p>
      <w:pPr>
        <w:pStyle w:val="BodyText"/>
      </w:pPr>
      <w:r>
        <w:t xml:space="preserve">Archive cleanup completed June 2026.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2026-06-23T13:16:16Z</dcterms:created>
  <dcterms:modified xsi:type="dcterms:W3CDTF">2026-06-23T13:16:16Z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