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799A" w14:textId="6EF1D8D7" w:rsidR="004C547C" w:rsidRDefault="005D6385" w:rsidP="0073466A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A quantitative approach to Pattern search algorithm optimization</w:t>
      </w:r>
    </w:p>
    <w:p w14:paraId="0D8DC1BA" w14:textId="7BBAF030" w:rsidR="0073466A" w:rsidRDefault="0073466A" w:rsidP="0073466A">
      <w:pPr>
        <w:pStyle w:val="NoSpacing"/>
      </w:pPr>
      <w:r w:rsidRPr="001B047D">
        <w:rPr>
          <w:b/>
          <w:bCs/>
          <w:u w:val="single"/>
        </w:rPr>
        <w:t>Introduction</w:t>
      </w:r>
      <w:r>
        <w:t xml:space="preserve"> : </w:t>
      </w:r>
      <w:r w:rsidRPr="0073466A">
        <w:t>Nowadays data is growing tremendously. Therefore, there is a great need to store and process data. The</w:t>
      </w:r>
      <w:r>
        <w:t xml:space="preserve"> </w:t>
      </w:r>
      <w:r w:rsidRPr="0073466A">
        <w:t>problem of Pattern Searching has different applications</w:t>
      </w:r>
      <w:r>
        <w:t xml:space="preserve"> .</w:t>
      </w:r>
      <w:r w:rsidRPr="0073466A">
        <w:t xml:space="preserve"> </w:t>
      </w:r>
      <w:r>
        <w:t>T</w:t>
      </w:r>
      <w:r w:rsidRPr="0073466A">
        <w:t xml:space="preserve">he purpose of Pattern searching is to </w:t>
      </w:r>
      <w:r>
        <w:rPr>
          <w:rFonts w:hint="eastAsia"/>
        </w:rPr>
        <w:t>f</w:t>
      </w:r>
      <w:r>
        <w:t>i</w:t>
      </w:r>
      <w:r w:rsidRPr="0073466A">
        <w:t xml:space="preserve">nd </w:t>
      </w:r>
      <w:r>
        <w:t>occurrence of a given pattern</w:t>
      </w:r>
      <w:r w:rsidRPr="0073466A">
        <w:t xml:space="preserve"> within another text</w:t>
      </w:r>
      <w:r>
        <w:t>.</w:t>
      </w:r>
      <w:r w:rsidR="001B047D">
        <w:t xml:space="preserve"> Algorithms like KMP, Rabin -</w:t>
      </w:r>
      <w:proofErr w:type="spellStart"/>
      <w:r w:rsidR="001B047D">
        <w:t>karp</w:t>
      </w:r>
      <w:proofErr w:type="spellEnd"/>
      <w:r w:rsidR="001B047D">
        <w:t xml:space="preserve"> , </w:t>
      </w:r>
      <w:proofErr w:type="spellStart"/>
      <w:r w:rsidR="001B047D">
        <w:t>boyer</w:t>
      </w:r>
      <w:proofErr w:type="spellEnd"/>
      <w:r w:rsidR="001B047D">
        <w:t xml:space="preserve"> -Moore , are some essential </w:t>
      </w:r>
      <w:proofErr w:type="gramStart"/>
      <w:r w:rsidR="001B047D">
        <w:t>manifestation</w:t>
      </w:r>
      <w:proofErr w:type="gramEnd"/>
      <w:r w:rsidR="001B047D">
        <w:t xml:space="preserve"> of pattern searching technique. It finds its application in , text compression , information retrieval, DNA matching .etc</w:t>
      </w:r>
    </w:p>
    <w:p w14:paraId="4DE5D1BE" w14:textId="6F90A9FA" w:rsidR="00577650" w:rsidRPr="00577650" w:rsidRDefault="005C19DC" w:rsidP="009972F5">
      <w:pPr>
        <w:pStyle w:val="NoSpacing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b/>
          <w:bCs/>
          <w:u w:val="single"/>
        </w:rPr>
        <w:t>Problem</w:t>
      </w:r>
      <w:r w:rsidRPr="005C19DC">
        <w:t>:</w:t>
      </w:r>
      <w:r>
        <w:t xml:space="preserve"> find all the occurrence of a pattern</w:t>
      </w:r>
      <w:r w:rsidR="00190D50">
        <w:t xml:space="preserve"> in a </w:t>
      </w:r>
      <w:r w:rsidR="00190D50" w:rsidRPr="00190D50">
        <w:t>database</w:t>
      </w:r>
      <w:r w:rsidR="00190D50">
        <w:t xml:space="preserve">.                                                                                                                       </w:t>
      </w:r>
      <w:r w:rsidR="00190D50" w:rsidRPr="00190D50">
        <w:t xml:space="preserve"> </w:t>
      </w:r>
      <w:r w:rsidR="00190D50">
        <w:t>a</w:t>
      </w:r>
      <w:r w:rsidR="00190D50" w:rsidRPr="005C19DC">
        <w:t xml:space="preserve"> pattern represents a non-empty language that contains </w:t>
      </w:r>
      <w:r w:rsidR="00190D50">
        <w:t>symbol</w:t>
      </w:r>
      <w:r w:rsidR="00190D50" w:rsidRPr="005C19DC">
        <w:t xml:space="preserve"> other than the empty</w:t>
      </w:r>
      <w:r w:rsidR="00190D50">
        <w:t xml:space="preserve"> </w:t>
      </w:r>
      <w:r w:rsidR="00190D50" w:rsidRPr="005C19DC">
        <w:t>string.</w:t>
      </w:r>
      <w:r w:rsidR="00190D50">
        <w:rPr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 w:rsidR="00190D50" w:rsidRPr="00B95E4A">
        <w:t>The problem of pattern searching is to</w:t>
      </w:r>
      <w:r w:rsidR="00190D50">
        <w:t xml:space="preserve"> </w:t>
      </w:r>
      <w:r w:rsidR="00190D50" w:rsidRPr="00B95E4A">
        <w:t>search for occurrences of strings of language in other strings – or in texts that are less</w:t>
      </w:r>
      <w:r w:rsidR="00190D50">
        <w:t xml:space="preserve"> </w:t>
      </w:r>
      <w:r w:rsidR="00190D50" w:rsidRPr="00B95E4A">
        <w:t>forma</w:t>
      </w:r>
      <w:r w:rsidR="00190D50">
        <w:t>l.</w:t>
      </w:r>
      <w:r w:rsidR="005B2974">
        <w:t xml:space="preserve">                             A pattern p = </w:t>
      </w:r>
      <w:r w:rsidR="005B297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{δ}</w:t>
      </w:r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  <w:vertAlign w:val="superscript"/>
        </w:rPr>
        <w:t>n</w:t>
      </w:r>
      <w:r w:rsidR="005B297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 , δ </w:t>
      </w:r>
      <w:r w:rsidR="005B2974" w:rsidRPr="005B2974">
        <w:rPr>
          <w:rFonts w:ascii="Cambria Math" w:hAnsi="Cambria Math" w:cs="Cambria Math"/>
          <w:color w:val="0C0D0E"/>
          <w:sz w:val="23"/>
          <w:szCs w:val="23"/>
          <w:shd w:val="clear" w:color="auto" w:fill="FFFFFF"/>
        </w:rPr>
        <w:t>∈</w:t>
      </w:r>
      <w:r w:rsidR="005B297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 Σ ( input symbols set ) |p| &gt; 0  </w:t>
      </w:r>
      <w:proofErr w:type="spellStart"/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i.e</w:t>
      </w:r>
      <w:proofErr w:type="spellEnd"/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n &gt; 0</w:t>
      </w:r>
      <w:r w:rsidR="005B297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                                                                                        database size </w:t>
      </w:r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Q </w:t>
      </w:r>
      <w:r w:rsidR="005B297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=</w:t>
      </w:r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{δ}</w:t>
      </w:r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  <w:vertAlign w:val="superscript"/>
        </w:rPr>
        <w:t xml:space="preserve">m </w:t>
      </w:r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 |Q| &gt; 0 </w:t>
      </w:r>
      <w:proofErr w:type="spellStart"/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i.e</w:t>
      </w:r>
      <w:proofErr w:type="spellEnd"/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m &gt;0  and   m </w:t>
      </w:r>
      <w:r w:rsidR="005B297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 w:rsidR="00577650" w:rsidRP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≥</w:t>
      </w:r>
      <w:r w:rsidR="0057765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n</w:t>
      </w:r>
    </w:p>
    <w:p w14:paraId="614FFD19" w14:textId="77777777" w:rsidR="00A16AF3" w:rsidRDefault="00190D50" w:rsidP="00190D50">
      <w:pPr>
        <w:pStyle w:val="NoSpacing"/>
        <w:jc w:val="both"/>
      </w:pPr>
      <w:r w:rsidRPr="00190D50">
        <w:rPr>
          <w:b/>
          <w:bCs/>
          <w:u w:val="single"/>
        </w:rPr>
        <w:t xml:space="preserve">Background: </w:t>
      </w:r>
      <w:r>
        <w:rPr>
          <w:b/>
          <w:bCs/>
          <w:u w:val="single"/>
        </w:rPr>
        <w:t xml:space="preserve"> </w:t>
      </w:r>
      <w:r>
        <w:t xml:space="preserve">  • Space Complexity – which </w:t>
      </w:r>
      <w:proofErr w:type="gramStart"/>
      <w:r>
        <w:t>actually represents</w:t>
      </w:r>
      <w:proofErr w:type="gramEnd"/>
      <w:r>
        <w:t xml:space="preserve"> the necessary memory or space required by the algorithm to correctly</w:t>
      </w:r>
      <w:r w:rsidR="00A16AF3">
        <w:t xml:space="preserve">  </w:t>
      </w:r>
      <w:r w:rsidR="00A16AF3" w:rsidRPr="00A16AF3">
        <w:t xml:space="preserve">execute the inputs.    </w:t>
      </w:r>
      <w:r>
        <w:t xml:space="preserve"> </w:t>
      </w:r>
    </w:p>
    <w:p w14:paraId="3A17CF8F" w14:textId="77777777" w:rsidR="00A16AF3" w:rsidRDefault="00A16AF3" w:rsidP="00A16AF3">
      <w:pPr>
        <w:pStyle w:val="NoSpacing"/>
        <w:jc w:val="both"/>
      </w:pPr>
      <w:r>
        <w:t xml:space="preserve">                            </w:t>
      </w:r>
      <w:r w:rsidRPr="00A16AF3">
        <w:t xml:space="preserve">• Time Complexity – which </w:t>
      </w:r>
      <w:proofErr w:type="gramStart"/>
      <w:r w:rsidRPr="00A16AF3">
        <w:t>actually represents</w:t>
      </w:r>
      <w:proofErr w:type="gramEnd"/>
      <w:r w:rsidRPr="00A16AF3">
        <w:t xml:space="preserve"> the time required for the algorithm to</w:t>
      </w:r>
      <w:r w:rsidRPr="00A16AF3">
        <w:br/>
        <w:t>correctly execute the inputs</w:t>
      </w:r>
      <w:r w:rsidR="00190D50">
        <w:t xml:space="preserve"> </w:t>
      </w:r>
      <w:r w:rsidRPr="00A16AF3">
        <w:t xml:space="preserve">. </w:t>
      </w:r>
    </w:p>
    <w:p w14:paraId="71EE9765" w14:textId="7490E728" w:rsidR="009972F5" w:rsidRDefault="00A16AF3" w:rsidP="009972F5">
      <w:pPr>
        <w:pStyle w:val="NoSpacing"/>
        <w:jc w:val="both"/>
      </w:pPr>
      <w:r>
        <w:t xml:space="preserve">We’ </w:t>
      </w:r>
      <w:proofErr w:type="spellStart"/>
      <w:r>
        <w:t>ll</w:t>
      </w:r>
      <w:proofErr w:type="spellEnd"/>
      <w:r>
        <w:t xml:space="preserve"> be performing </w:t>
      </w:r>
      <w:r w:rsidRPr="00A16AF3">
        <w:t xml:space="preserve">Algorithm analysis 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Pr="00A16AF3">
        <w:t>the estimation of the resources needed for an</w:t>
      </w:r>
      <w:r>
        <w:t xml:space="preserve"> </w:t>
      </w:r>
      <w:r w:rsidRPr="00A16AF3">
        <w:t>algorithm to solve a given problem.</w:t>
      </w:r>
      <w:r>
        <w:t xml:space="preserve"> To be exact we will be focusing more on temporal and spatial complexity .</w:t>
      </w:r>
    </w:p>
    <w:p w14:paraId="4A1A8E50" w14:textId="4A810064" w:rsidR="00985638" w:rsidRDefault="00985638" w:rsidP="009972F5">
      <w:pPr>
        <w:pStyle w:val="NoSpacing"/>
        <w:jc w:val="both"/>
      </w:pPr>
    </w:p>
    <w:p w14:paraId="2BD81481" w14:textId="07B3C8D4" w:rsidR="00605D9A" w:rsidRDefault="00605D9A" w:rsidP="009972F5">
      <w:pPr>
        <w:pStyle w:val="NoSpacing"/>
        <w:jc w:val="both"/>
      </w:pPr>
      <w:r w:rsidRPr="00605D9A">
        <w:rPr>
          <w:noProof/>
        </w:rPr>
        <w:lastRenderedPageBreak/>
        <w:drawing>
          <wp:inline distT="0" distB="0" distL="0" distR="0" wp14:anchorId="5A6CB065" wp14:editId="1CD1DC66">
            <wp:extent cx="5731510" cy="4953000"/>
            <wp:effectExtent l="0" t="0" r="2540" b="0"/>
            <wp:docPr id="278868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86"/>
                    <a:stretch/>
                  </pic:blipFill>
                  <pic:spPr bwMode="auto"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F151" w14:textId="77777777" w:rsidR="004A5264" w:rsidRDefault="004A5264" w:rsidP="004A5264">
      <w:pPr>
        <w:pStyle w:val="NoSpacing"/>
        <w:jc w:val="both"/>
        <w:rPr>
          <w:b/>
          <w:bCs/>
          <w:u w:val="single"/>
        </w:rPr>
      </w:pPr>
      <w:r w:rsidRPr="004A5264">
        <w:rPr>
          <w:noProof/>
        </w:rPr>
        <w:drawing>
          <wp:inline distT="0" distB="0" distL="0" distR="0" wp14:anchorId="52C1B061" wp14:editId="39D4FAB5">
            <wp:extent cx="5731510" cy="3450771"/>
            <wp:effectExtent l="0" t="0" r="2540" b="0"/>
            <wp:docPr id="342640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07"/>
                    <a:stretch/>
                  </pic:blipFill>
                  <pic:spPr bwMode="auto">
                    <a:xfrm>
                      <a:off x="0" y="0"/>
                      <a:ext cx="5731510" cy="345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58D8C" w14:textId="0EDC6449" w:rsidR="00B91A39" w:rsidRPr="00B91A39" w:rsidRDefault="00014D56" w:rsidP="00B91A39">
      <w:pPr>
        <w:pStyle w:val="NoSpacing"/>
        <w:ind w:left="0" w:firstLine="0"/>
        <w:jc w:val="both"/>
        <w:rPr>
          <w:b/>
          <w:bCs/>
        </w:rPr>
      </w:pPr>
      <w:r>
        <w:rPr>
          <w:b/>
          <w:bCs/>
        </w:rPr>
        <w:lastRenderedPageBreak/>
        <w:t xml:space="preserve"> </w:t>
      </w:r>
    </w:p>
    <w:tbl>
      <w:tblPr>
        <w:tblW w:w="9228" w:type="dxa"/>
        <w:tblInd w:w="108" w:type="dxa"/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7"/>
        <w:gridCol w:w="2038"/>
        <w:gridCol w:w="1788"/>
        <w:gridCol w:w="2825"/>
      </w:tblGrid>
      <w:tr w:rsidR="00B91A39" w14:paraId="7815981F" w14:textId="77777777" w:rsidTr="00B91A39">
        <w:trPr>
          <w:trHeight w:val="1082"/>
        </w:trPr>
        <w:tc>
          <w:tcPr>
            <w:tcW w:w="2577" w:type="dxa"/>
            <w:shd w:val="clear" w:color="auto" w:fill="E6E6E6"/>
          </w:tcPr>
          <w:p w14:paraId="39DEBC0B" w14:textId="77777777" w:rsidR="00B91A39" w:rsidRDefault="00B91A39" w:rsidP="00326A4C">
            <w:pPr>
              <w:pStyle w:val="Default"/>
              <w:spacing w:after="240" w:line="320" w:lineRule="atLeast"/>
            </w:pPr>
            <w:r>
              <w:rPr>
                <w:rFonts w:ascii="Times New Roman" w:hAnsi="Times New Roman"/>
                <w:sz w:val="27"/>
                <w:szCs w:val="27"/>
              </w:rPr>
              <w:t xml:space="preserve">Naive string search algorithm </w:t>
            </w:r>
          </w:p>
        </w:tc>
        <w:tc>
          <w:tcPr>
            <w:tcW w:w="2038" w:type="dxa"/>
            <w:shd w:val="clear" w:color="auto" w:fill="E6E6E6"/>
          </w:tcPr>
          <w:p w14:paraId="30E0B4AF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O(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1) </w:t>
            </w:r>
          </w:p>
        </w:tc>
        <w:tc>
          <w:tcPr>
            <w:tcW w:w="1788" w:type="dxa"/>
            <w:shd w:val="clear" w:color="auto" w:fill="E6E6E6"/>
          </w:tcPr>
          <w:p w14:paraId="37806A60" w14:textId="77777777" w:rsidR="00B91A39" w:rsidRDefault="00B91A39" w:rsidP="00326A4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kern w:val="0"/>
                <w:sz w:val="32"/>
                <w:szCs w:val="3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O(1)</w:t>
            </w:r>
          </w:p>
        </w:tc>
        <w:tc>
          <w:tcPr>
            <w:tcW w:w="2825" w:type="dxa"/>
            <w:shd w:val="clear" w:color="auto" w:fill="E6E6E6"/>
          </w:tcPr>
          <w:p w14:paraId="547DC5AE" w14:textId="77777777" w:rsidR="00B91A39" w:rsidRDefault="00B91A39" w:rsidP="00326A4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kern w:val="0"/>
                <w:sz w:val="32"/>
                <w:szCs w:val="3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O((n-m+1) m)</w:t>
            </w:r>
          </w:p>
        </w:tc>
      </w:tr>
      <w:tr w:rsidR="00B91A39" w14:paraId="15E0DBF3" w14:textId="77777777" w:rsidTr="00B91A39">
        <w:trPr>
          <w:trHeight w:val="1227"/>
        </w:trPr>
        <w:tc>
          <w:tcPr>
            <w:tcW w:w="2577" w:type="dxa"/>
            <w:shd w:val="clear" w:color="auto" w:fill="FFFFFF"/>
          </w:tcPr>
          <w:p w14:paraId="6F79DD63" w14:textId="77777777" w:rsidR="00B91A39" w:rsidRDefault="00B91A39" w:rsidP="00326A4C">
            <w:pPr>
              <w:pStyle w:val="Default"/>
              <w:spacing w:after="240" w:line="320" w:lineRule="atLeast"/>
            </w:pPr>
            <w:r>
              <w:rPr>
                <w:rFonts w:ascii="Times New Roman" w:hAnsi="Times New Roman"/>
                <w:sz w:val="27"/>
                <w:szCs w:val="27"/>
              </w:rPr>
              <w:t xml:space="preserve">Rabin–Karp string search algorithm </w:t>
            </w:r>
          </w:p>
        </w:tc>
        <w:tc>
          <w:tcPr>
            <w:tcW w:w="2038" w:type="dxa"/>
            <w:shd w:val="clear" w:color="auto" w:fill="FFFFFF"/>
          </w:tcPr>
          <w:p w14:paraId="312F102F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 xml:space="preserve">O(m) </w:t>
            </w:r>
          </w:p>
        </w:tc>
        <w:tc>
          <w:tcPr>
            <w:tcW w:w="1788" w:type="dxa"/>
            <w:shd w:val="clear" w:color="auto" w:fill="FFFFFF"/>
          </w:tcPr>
          <w:p w14:paraId="758CA03B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O(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1) </w:t>
            </w:r>
          </w:p>
        </w:tc>
        <w:tc>
          <w:tcPr>
            <w:tcW w:w="2825" w:type="dxa"/>
            <w:shd w:val="clear" w:color="auto" w:fill="FFFFFF"/>
          </w:tcPr>
          <w:p w14:paraId="2EEBEA60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Average O(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n+m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), worst O((n-m+1) m) </w:t>
            </w:r>
          </w:p>
          <w:p w14:paraId="2B8B30EE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</w:p>
        </w:tc>
      </w:tr>
      <w:tr w:rsidR="00B91A39" w14:paraId="41645296" w14:textId="77777777" w:rsidTr="00B91A39">
        <w:trPr>
          <w:trHeight w:val="1092"/>
        </w:trPr>
        <w:tc>
          <w:tcPr>
            <w:tcW w:w="2577" w:type="dxa"/>
            <w:shd w:val="clear" w:color="auto" w:fill="E6E6E6"/>
          </w:tcPr>
          <w:p w14:paraId="6E62C9AC" w14:textId="77777777" w:rsidR="00B91A39" w:rsidRDefault="00B91A39" w:rsidP="00326A4C">
            <w:pPr>
              <w:pStyle w:val="Default"/>
              <w:spacing w:after="240" w:line="320" w:lineRule="atLeast"/>
            </w:pPr>
            <w:r>
              <w:rPr>
                <w:rFonts w:ascii="Times New Roman" w:hAnsi="Times New Roman"/>
                <w:sz w:val="27"/>
                <w:szCs w:val="27"/>
              </w:rPr>
              <w:t>Knuth–</w:t>
            </w:r>
            <w:r>
              <w:rPr>
                <w:rFonts w:ascii="Times New Roman" w:hAnsi="Times New Roman"/>
                <w:sz w:val="27"/>
                <w:szCs w:val="27"/>
                <w:lang w:val="it-IT"/>
              </w:rPr>
              <w:t>Morris</w:t>
            </w:r>
            <w:r>
              <w:rPr>
                <w:rFonts w:ascii="Times New Roman" w:hAnsi="Times New Roman"/>
                <w:sz w:val="27"/>
                <w:szCs w:val="27"/>
              </w:rPr>
              <w:t xml:space="preserve">–Pratt algorithm </w:t>
            </w:r>
          </w:p>
        </w:tc>
        <w:tc>
          <w:tcPr>
            <w:tcW w:w="2038" w:type="dxa"/>
            <w:shd w:val="clear" w:color="auto" w:fill="E6E6E6"/>
          </w:tcPr>
          <w:p w14:paraId="5EDFC7DD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 xml:space="preserve">O(m) </w:t>
            </w:r>
          </w:p>
          <w:p w14:paraId="4A035734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</w:p>
        </w:tc>
        <w:tc>
          <w:tcPr>
            <w:tcW w:w="1788" w:type="dxa"/>
            <w:shd w:val="clear" w:color="auto" w:fill="E6E6E6"/>
          </w:tcPr>
          <w:p w14:paraId="7D3551A2" w14:textId="77777777" w:rsidR="00B91A39" w:rsidRDefault="00B91A39" w:rsidP="00326A4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</w:pPr>
            <w:r>
              <w:rPr>
                <w:rFonts w:ascii="Times New Roman" w:eastAsia="Cambria" w:hAnsi="Times New Roman" w:cs="Cambria"/>
                <w:color w:val="000000"/>
                <w:kern w:val="0"/>
                <w:sz w:val="32"/>
                <w:szCs w:val="3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O(m)</w:t>
            </w:r>
          </w:p>
        </w:tc>
        <w:tc>
          <w:tcPr>
            <w:tcW w:w="2825" w:type="dxa"/>
            <w:shd w:val="clear" w:color="auto" w:fill="E6E6E6"/>
          </w:tcPr>
          <w:p w14:paraId="0189BBB3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O(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m+n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1BF281A5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</w:p>
        </w:tc>
      </w:tr>
      <w:tr w:rsidR="00B91A39" w14:paraId="697246F6" w14:textId="77777777" w:rsidTr="00B91A39">
        <w:trPr>
          <w:trHeight w:val="1082"/>
        </w:trPr>
        <w:tc>
          <w:tcPr>
            <w:tcW w:w="2577" w:type="dxa"/>
            <w:shd w:val="clear" w:color="auto" w:fill="FFFFFF"/>
          </w:tcPr>
          <w:p w14:paraId="40C119F3" w14:textId="77777777" w:rsidR="00B91A39" w:rsidRDefault="00B91A39" w:rsidP="00326A4C">
            <w:pPr>
              <w:pStyle w:val="Default"/>
              <w:spacing w:after="240" w:line="320" w:lineRule="atLeast"/>
            </w:pPr>
            <w:r>
              <w:rPr>
                <w:rFonts w:ascii="Times New Roman" w:hAnsi="Times New Roman"/>
                <w:sz w:val="27"/>
                <w:szCs w:val="27"/>
              </w:rPr>
              <w:t xml:space="preserve">Boyer–Moore string search algorithm </w:t>
            </w:r>
          </w:p>
        </w:tc>
        <w:tc>
          <w:tcPr>
            <w:tcW w:w="2038" w:type="dxa"/>
            <w:shd w:val="clear" w:color="auto" w:fill="FFFFFF"/>
          </w:tcPr>
          <w:p w14:paraId="4B0D4C27" w14:textId="77777777" w:rsidR="00B91A39" w:rsidRDefault="00B91A39" w:rsidP="00326A4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</w:pPr>
            <w:r>
              <w:rPr>
                <w:rFonts w:ascii="Times New Roman" w:eastAsia="Cambria" w:hAnsi="Times New Roman" w:cs="Cambria"/>
                <w:color w:val="000000"/>
                <w:kern w:val="0"/>
                <w:sz w:val="32"/>
                <w:szCs w:val="3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O(m + |Σ|)</w:t>
            </w:r>
          </w:p>
        </w:tc>
        <w:tc>
          <w:tcPr>
            <w:tcW w:w="1788" w:type="dxa"/>
            <w:shd w:val="clear" w:color="auto" w:fill="FFFFFF"/>
          </w:tcPr>
          <w:p w14:paraId="582F5BF1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O(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m + |Σ|) </w:t>
            </w:r>
          </w:p>
          <w:p w14:paraId="2BE71C58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</w:p>
        </w:tc>
        <w:tc>
          <w:tcPr>
            <w:tcW w:w="2825" w:type="dxa"/>
            <w:shd w:val="clear" w:color="auto" w:fill="FFFFFF"/>
          </w:tcPr>
          <w:p w14:paraId="5C37361B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 xml:space="preserve">Ω(n/m), O(n) </w:t>
            </w:r>
          </w:p>
          <w:p w14:paraId="4D23975A" w14:textId="77777777" w:rsidR="00B91A39" w:rsidRDefault="00B91A39" w:rsidP="00326A4C">
            <w:pPr>
              <w:pStyle w:val="Default"/>
              <w:spacing w:after="240" w:line="320" w:lineRule="atLeast"/>
              <w:jc w:val="center"/>
            </w:pPr>
          </w:p>
        </w:tc>
      </w:tr>
    </w:tbl>
    <w:p w14:paraId="306F89A4" w14:textId="77777777" w:rsidR="00B91A39" w:rsidRDefault="00B91A39" w:rsidP="004A5264">
      <w:pPr>
        <w:pStyle w:val="NoSpacing"/>
        <w:jc w:val="both"/>
        <w:rPr>
          <w:b/>
          <w:bCs/>
          <w:u w:val="single"/>
        </w:rPr>
      </w:pPr>
    </w:p>
    <w:p w14:paraId="7C68538F" w14:textId="77777777" w:rsidR="00B91A39" w:rsidRDefault="00B91A39" w:rsidP="004A5264">
      <w:pPr>
        <w:pStyle w:val="NoSpacing"/>
        <w:jc w:val="both"/>
        <w:rPr>
          <w:b/>
          <w:bCs/>
          <w:u w:val="single"/>
        </w:rPr>
      </w:pPr>
    </w:p>
    <w:p w14:paraId="44D9915E" w14:textId="387BDDE8" w:rsidR="002D1C0A" w:rsidRPr="004A5264" w:rsidRDefault="009972F5" w:rsidP="004A5264">
      <w:pPr>
        <w:pStyle w:val="NoSpacing"/>
        <w:jc w:val="both"/>
      </w:pPr>
      <w:r w:rsidRPr="009972F5">
        <w:rPr>
          <w:b/>
          <w:bCs/>
          <w:u w:val="single"/>
        </w:rPr>
        <w:t>Simulation:</w:t>
      </w:r>
      <w:r>
        <w:rPr>
          <w:b/>
          <w:bCs/>
          <w:u w:val="single"/>
        </w:rPr>
        <w:t xml:space="preserve"> </w:t>
      </w:r>
    </w:p>
    <w:p w14:paraId="3F7A1268" w14:textId="5E20B7F5" w:rsidR="002D1C0A" w:rsidRDefault="002D1C0A" w:rsidP="009972F5">
      <w:pPr>
        <w:pStyle w:val="NoSpacing"/>
        <w:jc w:val="both"/>
        <w:rPr>
          <w:b/>
          <w:bCs/>
          <w:u w:val="single"/>
        </w:rPr>
      </w:pPr>
      <w:r>
        <w:rPr>
          <w:b/>
          <w:bCs/>
          <w:u w:val="single"/>
        </w:rPr>
        <w:t>Rabin- Karp</w:t>
      </w:r>
    </w:p>
    <w:tbl>
      <w:tblPr>
        <w:tblStyle w:val="TableGrid"/>
        <w:tblW w:w="0" w:type="auto"/>
        <w:tblInd w:w="-777" w:type="dxa"/>
        <w:tblLook w:val="04A0" w:firstRow="1" w:lastRow="0" w:firstColumn="1" w:lastColumn="0" w:noHBand="0" w:noVBand="1"/>
      </w:tblPr>
      <w:tblGrid>
        <w:gridCol w:w="886"/>
        <w:gridCol w:w="733"/>
        <w:gridCol w:w="733"/>
        <w:gridCol w:w="886"/>
      </w:tblGrid>
      <w:tr w:rsidR="002D1C0A" w14:paraId="59476CE1" w14:textId="77777777" w:rsidTr="00356ED8">
        <w:trPr>
          <w:trHeight w:val="234"/>
        </w:trPr>
        <w:tc>
          <w:tcPr>
            <w:tcW w:w="733" w:type="dxa"/>
          </w:tcPr>
          <w:p w14:paraId="69AA9CE9" w14:textId="77777777" w:rsidR="002D1C0A" w:rsidRDefault="002D1C0A" w:rsidP="00326A4C">
            <w:pPr>
              <w:ind w:left="0" w:firstLine="0"/>
            </w:pPr>
            <w:r>
              <w:t>Text size</w:t>
            </w:r>
          </w:p>
        </w:tc>
        <w:tc>
          <w:tcPr>
            <w:tcW w:w="733" w:type="dxa"/>
          </w:tcPr>
          <w:p w14:paraId="515287B6" w14:textId="77777777" w:rsidR="002D1C0A" w:rsidRDefault="002D1C0A" w:rsidP="00326A4C">
            <w:pPr>
              <w:ind w:left="0" w:firstLine="0"/>
            </w:pPr>
            <w:r>
              <w:t>C++</w:t>
            </w:r>
          </w:p>
        </w:tc>
        <w:tc>
          <w:tcPr>
            <w:tcW w:w="733" w:type="dxa"/>
          </w:tcPr>
          <w:p w14:paraId="662D2EA0" w14:textId="77777777" w:rsidR="002D1C0A" w:rsidRDefault="002D1C0A" w:rsidP="00326A4C">
            <w:pPr>
              <w:ind w:left="0" w:firstLine="0"/>
            </w:pPr>
            <w:r>
              <w:t>Java</w:t>
            </w:r>
          </w:p>
        </w:tc>
        <w:tc>
          <w:tcPr>
            <w:tcW w:w="733" w:type="dxa"/>
          </w:tcPr>
          <w:p w14:paraId="6E62A456" w14:textId="77777777" w:rsidR="002D1C0A" w:rsidRDefault="002D1C0A" w:rsidP="00326A4C">
            <w:pPr>
              <w:ind w:left="0" w:firstLine="0"/>
            </w:pPr>
            <w:r>
              <w:t>Python</w:t>
            </w:r>
          </w:p>
        </w:tc>
      </w:tr>
      <w:tr w:rsidR="002D1C0A" w14:paraId="4EA81679" w14:textId="77777777" w:rsidTr="00356ED8">
        <w:trPr>
          <w:trHeight w:val="234"/>
        </w:trPr>
        <w:tc>
          <w:tcPr>
            <w:tcW w:w="733" w:type="dxa"/>
          </w:tcPr>
          <w:p w14:paraId="2428D479" w14:textId="77777777" w:rsidR="002D1C0A" w:rsidRDefault="002D1C0A" w:rsidP="00326A4C">
            <w:pPr>
              <w:ind w:left="0" w:firstLine="0"/>
            </w:pPr>
            <w:r>
              <w:t>100</w:t>
            </w:r>
          </w:p>
        </w:tc>
        <w:tc>
          <w:tcPr>
            <w:tcW w:w="733" w:type="dxa"/>
          </w:tcPr>
          <w:p w14:paraId="4D6BEC8A" w14:textId="77777777" w:rsidR="002D1C0A" w:rsidRDefault="002D1C0A" w:rsidP="00326A4C">
            <w:pPr>
              <w:ind w:left="0" w:firstLine="0"/>
            </w:pPr>
            <w:r>
              <w:t>3.6</w:t>
            </w:r>
          </w:p>
        </w:tc>
        <w:tc>
          <w:tcPr>
            <w:tcW w:w="733" w:type="dxa"/>
          </w:tcPr>
          <w:p w14:paraId="405E4805" w14:textId="77777777" w:rsidR="002D1C0A" w:rsidRDefault="002D1C0A" w:rsidP="00326A4C">
            <w:pPr>
              <w:ind w:left="0" w:firstLine="0"/>
            </w:pPr>
            <w:r>
              <w:t>0.2</w:t>
            </w:r>
          </w:p>
        </w:tc>
        <w:tc>
          <w:tcPr>
            <w:tcW w:w="733" w:type="dxa"/>
          </w:tcPr>
          <w:p w14:paraId="7BFDB224" w14:textId="77777777" w:rsidR="002D1C0A" w:rsidRDefault="002D1C0A" w:rsidP="00326A4C">
            <w:pPr>
              <w:ind w:left="0" w:firstLine="0"/>
            </w:pPr>
            <w:r>
              <w:t>777</w:t>
            </w:r>
          </w:p>
        </w:tc>
      </w:tr>
      <w:tr w:rsidR="002D1C0A" w14:paraId="7214E90C" w14:textId="77777777" w:rsidTr="00356ED8">
        <w:trPr>
          <w:trHeight w:val="245"/>
        </w:trPr>
        <w:tc>
          <w:tcPr>
            <w:tcW w:w="733" w:type="dxa"/>
          </w:tcPr>
          <w:p w14:paraId="2173027D" w14:textId="77777777" w:rsidR="002D1C0A" w:rsidRDefault="002D1C0A" w:rsidP="00326A4C">
            <w:pPr>
              <w:ind w:left="0" w:firstLine="0"/>
            </w:pPr>
            <w:r>
              <w:t>500</w:t>
            </w:r>
          </w:p>
        </w:tc>
        <w:tc>
          <w:tcPr>
            <w:tcW w:w="733" w:type="dxa"/>
          </w:tcPr>
          <w:p w14:paraId="543349C7" w14:textId="77777777" w:rsidR="002D1C0A" w:rsidRDefault="002D1C0A" w:rsidP="00326A4C">
            <w:pPr>
              <w:ind w:left="0" w:firstLine="0"/>
            </w:pPr>
            <w:r>
              <w:t>5.5</w:t>
            </w:r>
          </w:p>
        </w:tc>
        <w:tc>
          <w:tcPr>
            <w:tcW w:w="733" w:type="dxa"/>
          </w:tcPr>
          <w:p w14:paraId="4EA2455D" w14:textId="77777777" w:rsidR="002D1C0A" w:rsidRDefault="002D1C0A" w:rsidP="00326A4C">
            <w:pPr>
              <w:ind w:left="0" w:firstLine="0"/>
            </w:pPr>
            <w:r>
              <w:t>0.21</w:t>
            </w:r>
          </w:p>
        </w:tc>
        <w:tc>
          <w:tcPr>
            <w:tcW w:w="733" w:type="dxa"/>
          </w:tcPr>
          <w:p w14:paraId="424BD41B" w14:textId="77777777" w:rsidR="002D1C0A" w:rsidRDefault="002D1C0A" w:rsidP="00326A4C">
            <w:pPr>
              <w:ind w:left="0" w:firstLine="0"/>
            </w:pPr>
            <w:r>
              <w:t>1011</w:t>
            </w:r>
          </w:p>
        </w:tc>
      </w:tr>
      <w:tr w:rsidR="002D1C0A" w14:paraId="0E8E7495" w14:textId="77777777" w:rsidTr="00356ED8">
        <w:trPr>
          <w:trHeight w:val="234"/>
        </w:trPr>
        <w:tc>
          <w:tcPr>
            <w:tcW w:w="733" w:type="dxa"/>
          </w:tcPr>
          <w:p w14:paraId="273D5803" w14:textId="77777777" w:rsidR="002D1C0A" w:rsidRDefault="002D1C0A" w:rsidP="00326A4C">
            <w:pPr>
              <w:ind w:left="0" w:firstLine="0"/>
            </w:pPr>
            <w:r>
              <w:t>1000</w:t>
            </w:r>
          </w:p>
        </w:tc>
        <w:tc>
          <w:tcPr>
            <w:tcW w:w="733" w:type="dxa"/>
          </w:tcPr>
          <w:p w14:paraId="77663F3B" w14:textId="77777777" w:rsidR="002D1C0A" w:rsidRDefault="002D1C0A" w:rsidP="00326A4C">
            <w:pPr>
              <w:ind w:left="0" w:firstLine="0"/>
            </w:pPr>
            <w:r>
              <w:t>14.3</w:t>
            </w:r>
          </w:p>
        </w:tc>
        <w:tc>
          <w:tcPr>
            <w:tcW w:w="733" w:type="dxa"/>
          </w:tcPr>
          <w:p w14:paraId="2894B9F7" w14:textId="77777777" w:rsidR="002D1C0A" w:rsidRDefault="002D1C0A" w:rsidP="00326A4C">
            <w:pPr>
              <w:ind w:left="0" w:firstLine="0"/>
            </w:pPr>
            <w:r>
              <w:t>0.32</w:t>
            </w:r>
          </w:p>
        </w:tc>
        <w:tc>
          <w:tcPr>
            <w:tcW w:w="733" w:type="dxa"/>
          </w:tcPr>
          <w:p w14:paraId="6CAEF233" w14:textId="77777777" w:rsidR="002D1C0A" w:rsidRDefault="002D1C0A" w:rsidP="00326A4C">
            <w:pPr>
              <w:ind w:left="0" w:firstLine="0"/>
            </w:pPr>
            <w:r>
              <w:t>2477</w:t>
            </w:r>
          </w:p>
        </w:tc>
      </w:tr>
      <w:tr w:rsidR="002D1C0A" w14:paraId="6019E484" w14:textId="77777777" w:rsidTr="00356ED8">
        <w:trPr>
          <w:trHeight w:val="234"/>
        </w:trPr>
        <w:tc>
          <w:tcPr>
            <w:tcW w:w="733" w:type="dxa"/>
          </w:tcPr>
          <w:p w14:paraId="0A1B3AE5" w14:textId="77777777" w:rsidR="002D1C0A" w:rsidRDefault="002D1C0A" w:rsidP="00326A4C">
            <w:pPr>
              <w:ind w:left="0" w:firstLine="0"/>
            </w:pPr>
            <w:r>
              <w:t>5000</w:t>
            </w:r>
          </w:p>
        </w:tc>
        <w:tc>
          <w:tcPr>
            <w:tcW w:w="733" w:type="dxa"/>
          </w:tcPr>
          <w:p w14:paraId="51AF1099" w14:textId="77777777" w:rsidR="002D1C0A" w:rsidRDefault="002D1C0A" w:rsidP="00326A4C">
            <w:pPr>
              <w:ind w:left="0" w:firstLine="0"/>
            </w:pPr>
            <w:r>
              <w:t>168.8</w:t>
            </w:r>
          </w:p>
        </w:tc>
        <w:tc>
          <w:tcPr>
            <w:tcW w:w="733" w:type="dxa"/>
          </w:tcPr>
          <w:p w14:paraId="441C9A45" w14:textId="77777777" w:rsidR="002D1C0A" w:rsidRDefault="002D1C0A" w:rsidP="00326A4C">
            <w:pPr>
              <w:ind w:left="0" w:firstLine="0"/>
            </w:pPr>
            <w:r>
              <w:t>2.5</w:t>
            </w:r>
          </w:p>
        </w:tc>
        <w:tc>
          <w:tcPr>
            <w:tcW w:w="733" w:type="dxa"/>
          </w:tcPr>
          <w:p w14:paraId="185716FF" w14:textId="77777777" w:rsidR="002D1C0A" w:rsidRDefault="002D1C0A" w:rsidP="00326A4C">
            <w:pPr>
              <w:ind w:left="0" w:firstLine="0"/>
            </w:pPr>
            <w:r>
              <w:t>6882</w:t>
            </w:r>
          </w:p>
        </w:tc>
      </w:tr>
      <w:tr w:rsidR="002D1C0A" w14:paraId="69569858" w14:textId="77777777" w:rsidTr="00356ED8">
        <w:trPr>
          <w:trHeight w:val="234"/>
        </w:trPr>
        <w:tc>
          <w:tcPr>
            <w:tcW w:w="733" w:type="dxa"/>
          </w:tcPr>
          <w:p w14:paraId="5C60786A" w14:textId="77777777" w:rsidR="002D1C0A" w:rsidRDefault="002D1C0A" w:rsidP="00326A4C">
            <w:pPr>
              <w:ind w:left="0" w:firstLine="0"/>
            </w:pPr>
            <w:r>
              <w:t>10000</w:t>
            </w:r>
          </w:p>
        </w:tc>
        <w:tc>
          <w:tcPr>
            <w:tcW w:w="733" w:type="dxa"/>
          </w:tcPr>
          <w:p w14:paraId="7BF859E3" w14:textId="77777777" w:rsidR="002D1C0A" w:rsidRDefault="002D1C0A" w:rsidP="00326A4C">
            <w:pPr>
              <w:ind w:left="0" w:firstLine="0"/>
            </w:pPr>
            <w:r>
              <w:t>141.3</w:t>
            </w:r>
          </w:p>
        </w:tc>
        <w:tc>
          <w:tcPr>
            <w:tcW w:w="733" w:type="dxa"/>
          </w:tcPr>
          <w:p w14:paraId="019D6270" w14:textId="77777777" w:rsidR="002D1C0A" w:rsidRDefault="002D1C0A" w:rsidP="00326A4C">
            <w:pPr>
              <w:ind w:left="0" w:firstLine="0"/>
            </w:pPr>
            <w:r>
              <w:t>4.9</w:t>
            </w:r>
          </w:p>
        </w:tc>
        <w:tc>
          <w:tcPr>
            <w:tcW w:w="733" w:type="dxa"/>
          </w:tcPr>
          <w:p w14:paraId="0DD617AA" w14:textId="77777777" w:rsidR="002D1C0A" w:rsidRDefault="002D1C0A" w:rsidP="00326A4C">
            <w:pPr>
              <w:ind w:left="0" w:firstLine="0"/>
            </w:pPr>
            <w:r>
              <w:t>15627</w:t>
            </w:r>
          </w:p>
        </w:tc>
      </w:tr>
      <w:tr w:rsidR="002D1C0A" w14:paraId="4C45A0D4" w14:textId="77777777" w:rsidTr="00356ED8">
        <w:trPr>
          <w:trHeight w:val="234"/>
        </w:trPr>
        <w:tc>
          <w:tcPr>
            <w:tcW w:w="733" w:type="dxa"/>
          </w:tcPr>
          <w:p w14:paraId="3A1F472A" w14:textId="77777777" w:rsidR="002D1C0A" w:rsidRDefault="002D1C0A" w:rsidP="00326A4C">
            <w:pPr>
              <w:ind w:left="0" w:firstLine="0"/>
            </w:pPr>
            <w:r>
              <w:t>100000</w:t>
            </w:r>
          </w:p>
        </w:tc>
        <w:tc>
          <w:tcPr>
            <w:tcW w:w="733" w:type="dxa"/>
          </w:tcPr>
          <w:p w14:paraId="5CF9FAA9" w14:textId="77777777" w:rsidR="002D1C0A" w:rsidRDefault="002D1C0A" w:rsidP="00326A4C">
            <w:pPr>
              <w:ind w:left="0" w:firstLine="0"/>
            </w:pPr>
            <w:r>
              <w:t>611</w:t>
            </w:r>
          </w:p>
        </w:tc>
        <w:tc>
          <w:tcPr>
            <w:tcW w:w="733" w:type="dxa"/>
          </w:tcPr>
          <w:p w14:paraId="7D120E84" w14:textId="77777777" w:rsidR="002D1C0A" w:rsidRDefault="002D1C0A" w:rsidP="00326A4C">
            <w:pPr>
              <w:ind w:left="0" w:firstLine="0"/>
            </w:pPr>
            <w:r>
              <w:t>37.5</w:t>
            </w:r>
          </w:p>
        </w:tc>
        <w:tc>
          <w:tcPr>
            <w:tcW w:w="733" w:type="dxa"/>
          </w:tcPr>
          <w:p w14:paraId="38C3D816" w14:textId="77777777" w:rsidR="002D1C0A" w:rsidRDefault="002D1C0A" w:rsidP="00326A4C">
            <w:pPr>
              <w:ind w:left="0" w:firstLine="0"/>
            </w:pPr>
            <w:r>
              <w:t>154368</w:t>
            </w:r>
          </w:p>
        </w:tc>
      </w:tr>
    </w:tbl>
    <w:p w14:paraId="1652ED9E" w14:textId="367A1A00" w:rsidR="009972F5" w:rsidRDefault="002D1C0A" w:rsidP="009972F5">
      <w:pPr>
        <w:pStyle w:val="NoSpacing"/>
        <w:jc w:val="both"/>
        <w:rPr>
          <w:b/>
          <w:bCs/>
          <w:u w:val="single"/>
        </w:rPr>
      </w:pPr>
      <w:proofErr w:type="spellStart"/>
      <w:r w:rsidRPr="002D1C0A">
        <w:rPr>
          <w:b/>
          <w:bCs/>
          <w:u w:val="single"/>
        </w:rPr>
        <w:t>knuth</w:t>
      </w:r>
      <w:proofErr w:type="spellEnd"/>
      <w:r w:rsidRPr="002D1C0A">
        <w:rPr>
          <w:b/>
          <w:bCs/>
          <w:u w:val="single"/>
        </w:rPr>
        <w:t xml:space="preserve"> </w:t>
      </w:r>
      <w:proofErr w:type="spellStart"/>
      <w:r w:rsidRPr="002D1C0A">
        <w:rPr>
          <w:b/>
          <w:bCs/>
          <w:u w:val="single"/>
        </w:rPr>
        <w:t>morris</w:t>
      </w:r>
      <w:proofErr w:type="spellEnd"/>
      <w:r w:rsidRPr="002D1C0A">
        <w:rPr>
          <w:b/>
          <w:bCs/>
          <w:u w:val="single"/>
        </w:rPr>
        <w:t xml:space="preserve"> pratt</w:t>
      </w:r>
    </w:p>
    <w:tbl>
      <w:tblPr>
        <w:tblStyle w:val="TableGrid"/>
        <w:tblW w:w="0" w:type="auto"/>
        <w:tblInd w:w="-777" w:type="dxa"/>
        <w:tblLook w:val="04A0" w:firstRow="1" w:lastRow="0" w:firstColumn="1" w:lastColumn="0" w:noHBand="0" w:noVBand="1"/>
      </w:tblPr>
      <w:tblGrid>
        <w:gridCol w:w="886"/>
        <w:gridCol w:w="792"/>
        <w:gridCol w:w="792"/>
        <w:gridCol w:w="1053"/>
      </w:tblGrid>
      <w:tr w:rsidR="002D1C0A" w14:paraId="57428D31" w14:textId="77777777" w:rsidTr="00356ED8">
        <w:trPr>
          <w:trHeight w:val="252"/>
        </w:trPr>
        <w:tc>
          <w:tcPr>
            <w:tcW w:w="792" w:type="dxa"/>
          </w:tcPr>
          <w:p w14:paraId="749C8277" w14:textId="77777777" w:rsidR="002D1C0A" w:rsidRDefault="002D1C0A" w:rsidP="00326A4C">
            <w:pPr>
              <w:ind w:left="0" w:firstLine="0"/>
            </w:pPr>
            <w:r>
              <w:t xml:space="preserve">Text size </w:t>
            </w:r>
          </w:p>
        </w:tc>
        <w:tc>
          <w:tcPr>
            <w:tcW w:w="792" w:type="dxa"/>
          </w:tcPr>
          <w:p w14:paraId="3345FAFA" w14:textId="77777777" w:rsidR="002D1C0A" w:rsidRDefault="002D1C0A" w:rsidP="00326A4C">
            <w:pPr>
              <w:ind w:left="0" w:firstLine="0"/>
            </w:pPr>
            <w:r>
              <w:t>C++</w:t>
            </w:r>
          </w:p>
        </w:tc>
        <w:tc>
          <w:tcPr>
            <w:tcW w:w="792" w:type="dxa"/>
          </w:tcPr>
          <w:p w14:paraId="1EBA2A74" w14:textId="77777777" w:rsidR="002D1C0A" w:rsidRDefault="002D1C0A" w:rsidP="00326A4C">
            <w:pPr>
              <w:ind w:left="0" w:firstLine="0"/>
            </w:pPr>
            <w:r>
              <w:t>java</w:t>
            </w:r>
          </w:p>
        </w:tc>
        <w:tc>
          <w:tcPr>
            <w:tcW w:w="824" w:type="dxa"/>
          </w:tcPr>
          <w:p w14:paraId="66FB719D" w14:textId="77777777" w:rsidR="002D1C0A" w:rsidRDefault="002D1C0A" w:rsidP="00326A4C">
            <w:pPr>
              <w:ind w:left="0" w:firstLine="0"/>
            </w:pPr>
            <w:r>
              <w:t>python</w:t>
            </w:r>
          </w:p>
        </w:tc>
      </w:tr>
      <w:tr w:rsidR="002D1C0A" w14:paraId="33C56C46" w14:textId="77777777" w:rsidTr="00356ED8">
        <w:trPr>
          <w:trHeight w:val="239"/>
        </w:trPr>
        <w:tc>
          <w:tcPr>
            <w:tcW w:w="792" w:type="dxa"/>
          </w:tcPr>
          <w:p w14:paraId="2F2F85FD" w14:textId="77777777" w:rsidR="002D1C0A" w:rsidRDefault="002D1C0A" w:rsidP="00326A4C">
            <w:pPr>
              <w:ind w:left="0" w:firstLine="0"/>
            </w:pPr>
            <w:r>
              <w:t>100</w:t>
            </w:r>
          </w:p>
        </w:tc>
        <w:tc>
          <w:tcPr>
            <w:tcW w:w="792" w:type="dxa"/>
          </w:tcPr>
          <w:p w14:paraId="4D34180C" w14:textId="77777777" w:rsidR="002D1C0A" w:rsidRDefault="002D1C0A" w:rsidP="00326A4C">
            <w:pPr>
              <w:ind w:left="0" w:firstLine="0"/>
            </w:pPr>
            <w:r>
              <w:t>2.8</w:t>
            </w:r>
          </w:p>
        </w:tc>
        <w:tc>
          <w:tcPr>
            <w:tcW w:w="792" w:type="dxa"/>
          </w:tcPr>
          <w:p w14:paraId="628B55BB" w14:textId="77777777" w:rsidR="002D1C0A" w:rsidRDefault="002D1C0A" w:rsidP="00326A4C">
            <w:pPr>
              <w:ind w:left="0" w:firstLine="0"/>
            </w:pPr>
            <w:r>
              <w:t>0</w:t>
            </w:r>
          </w:p>
        </w:tc>
        <w:tc>
          <w:tcPr>
            <w:tcW w:w="824" w:type="dxa"/>
          </w:tcPr>
          <w:p w14:paraId="1664CAD1" w14:textId="77777777" w:rsidR="002D1C0A" w:rsidRDefault="002D1C0A" w:rsidP="00326A4C">
            <w:pPr>
              <w:ind w:left="0" w:firstLine="0"/>
            </w:pPr>
            <w:r>
              <w:t>199.9</w:t>
            </w:r>
          </w:p>
        </w:tc>
      </w:tr>
      <w:tr w:rsidR="002D1C0A" w14:paraId="14055048" w14:textId="77777777" w:rsidTr="00356ED8">
        <w:trPr>
          <w:trHeight w:val="252"/>
        </w:trPr>
        <w:tc>
          <w:tcPr>
            <w:tcW w:w="792" w:type="dxa"/>
          </w:tcPr>
          <w:p w14:paraId="37D783AF" w14:textId="77777777" w:rsidR="002D1C0A" w:rsidRDefault="002D1C0A" w:rsidP="00326A4C">
            <w:pPr>
              <w:ind w:left="0" w:firstLine="0"/>
            </w:pPr>
            <w:r>
              <w:t>500</w:t>
            </w:r>
          </w:p>
        </w:tc>
        <w:tc>
          <w:tcPr>
            <w:tcW w:w="792" w:type="dxa"/>
          </w:tcPr>
          <w:p w14:paraId="61E3AAA3" w14:textId="77777777" w:rsidR="002D1C0A" w:rsidRDefault="002D1C0A" w:rsidP="00326A4C">
            <w:pPr>
              <w:ind w:left="0" w:firstLine="0"/>
            </w:pPr>
            <w:r>
              <w:t>5.2</w:t>
            </w:r>
          </w:p>
        </w:tc>
        <w:tc>
          <w:tcPr>
            <w:tcW w:w="792" w:type="dxa"/>
          </w:tcPr>
          <w:p w14:paraId="761615CA" w14:textId="77777777" w:rsidR="002D1C0A" w:rsidRDefault="002D1C0A" w:rsidP="00326A4C">
            <w:pPr>
              <w:ind w:left="0" w:firstLine="0"/>
            </w:pPr>
            <w:r>
              <w:t>0.1</w:t>
            </w:r>
          </w:p>
        </w:tc>
        <w:tc>
          <w:tcPr>
            <w:tcW w:w="824" w:type="dxa"/>
          </w:tcPr>
          <w:p w14:paraId="484ED9C6" w14:textId="77777777" w:rsidR="002D1C0A" w:rsidRDefault="002D1C0A" w:rsidP="00326A4C">
            <w:pPr>
              <w:ind w:left="0" w:firstLine="0"/>
            </w:pPr>
            <w:r>
              <w:t>723.5</w:t>
            </w:r>
          </w:p>
        </w:tc>
      </w:tr>
      <w:tr w:rsidR="002D1C0A" w14:paraId="73F3127B" w14:textId="77777777" w:rsidTr="00356ED8">
        <w:trPr>
          <w:trHeight w:val="239"/>
        </w:trPr>
        <w:tc>
          <w:tcPr>
            <w:tcW w:w="792" w:type="dxa"/>
          </w:tcPr>
          <w:p w14:paraId="2AE59B58" w14:textId="77777777" w:rsidR="002D1C0A" w:rsidRDefault="002D1C0A" w:rsidP="00326A4C">
            <w:pPr>
              <w:ind w:left="0" w:firstLine="0"/>
            </w:pPr>
            <w:r>
              <w:t>1000</w:t>
            </w:r>
          </w:p>
        </w:tc>
        <w:tc>
          <w:tcPr>
            <w:tcW w:w="792" w:type="dxa"/>
          </w:tcPr>
          <w:p w14:paraId="458559DB" w14:textId="77777777" w:rsidR="002D1C0A" w:rsidRDefault="002D1C0A" w:rsidP="00326A4C">
            <w:pPr>
              <w:ind w:left="0" w:firstLine="0"/>
            </w:pPr>
            <w:r>
              <w:t>69.5</w:t>
            </w:r>
          </w:p>
        </w:tc>
        <w:tc>
          <w:tcPr>
            <w:tcW w:w="792" w:type="dxa"/>
          </w:tcPr>
          <w:p w14:paraId="27D50D10" w14:textId="77777777" w:rsidR="002D1C0A" w:rsidRDefault="002D1C0A" w:rsidP="00326A4C">
            <w:pPr>
              <w:ind w:left="0" w:firstLine="0"/>
            </w:pPr>
            <w:r>
              <w:t>0.3</w:t>
            </w:r>
          </w:p>
        </w:tc>
        <w:tc>
          <w:tcPr>
            <w:tcW w:w="824" w:type="dxa"/>
          </w:tcPr>
          <w:p w14:paraId="3362E4DF" w14:textId="77777777" w:rsidR="002D1C0A" w:rsidRDefault="002D1C0A" w:rsidP="00326A4C">
            <w:pPr>
              <w:ind w:left="0" w:firstLine="0"/>
            </w:pPr>
            <w:r>
              <w:t>1148.3</w:t>
            </w:r>
          </w:p>
        </w:tc>
      </w:tr>
      <w:tr w:rsidR="002D1C0A" w14:paraId="732E27FA" w14:textId="77777777" w:rsidTr="00356ED8">
        <w:trPr>
          <w:trHeight w:val="252"/>
        </w:trPr>
        <w:tc>
          <w:tcPr>
            <w:tcW w:w="792" w:type="dxa"/>
          </w:tcPr>
          <w:p w14:paraId="4F18DFDC" w14:textId="77777777" w:rsidR="002D1C0A" w:rsidRDefault="002D1C0A" w:rsidP="00326A4C">
            <w:pPr>
              <w:ind w:left="0" w:firstLine="0"/>
            </w:pPr>
            <w:r>
              <w:t>5000</w:t>
            </w:r>
          </w:p>
        </w:tc>
        <w:tc>
          <w:tcPr>
            <w:tcW w:w="792" w:type="dxa"/>
          </w:tcPr>
          <w:p w14:paraId="0850D969" w14:textId="77777777" w:rsidR="002D1C0A" w:rsidRDefault="002D1C0A" w:rsidP="00326A4C">
            <w:pPr>
              <w:ind w:left="0" w:firstLine="0"/>
            </w:pPr>
            <w:r>
              <w:t>133.8</w:t>
            </w:r>
          </w:p>
        </w:tc>
        <w:tc>
          <w:tcPr>
            <w:tcW w:w="792" w:type="dxa"/>
          </w:tcPr>
          <w:p w14:paraId="20B1467F" w14:textId="77777777" w:rsidR="002D1C0A" w:rsidRDefault="002D1C0A" w:rsidP="00326A4C">
            <w:pPr>
              <w:ind w:left="0" w:firstLine="0"/>
            </w:pPr>
            <w:r>
              <w:t>1.8</w:t>
            </w:r>
          </w:p>
        </w:tc>
        <w:tc>
          <w:tcPr>
            <w:tcW w:w="824" w:type="dxa"/>
          </w:tcPr>
          <w:p w14:paraId="4BEA3633" w14:textId="77777777" w:rsidR="002D1C0A" w:rsidRDefault="002D1C0A" w:rsidP="00326A4C">
            <w:pPr>
              <w:ind w:left="0" w:firstLine="0"/>
            </w:pPr>
            <w:r>
              <w:t>4674.1</w:t>
            </w:r>
          </w:p>
        </w:tc>
      </w:tr>
      <w:tr w:rsidR="002D1C0A" w14:paraId="5AFC12BA" w14:textId="77777777" w:rsidTr="00356ED8">
        <w:trPr>
          <w:trHeight w:val="239"/>
        </w:trPr>
        <w:tc>
          <w:tcPr>
            <w:tcW w:w="792" w:type="dxa"/>
          </w:tcPr>
          <w:p w14:paraId="4CC09FC6" w14:textId="77777777" w:rsidR="002D1C0A" w:rsidRDefault="002D1C0A" w:rsidP="00326A4C">
            <w:pPr>
              <w:ind w:left="0" w:firstLine="0"/>
            </w:pPr>
            <w:r>
              <w:t>10000</w:t>
            </w:r>
          </w:p>
        </w:tc>
        <w:tc>
          <w:tcPr>
            <w:tcW w:w="792" w:type="dxa"/>
          </w:tcPr>
          <w:p w14:paraId="14BE55CF" w14:textId="77777777" w:rsidR="002D1C0A" w:rsidRDefault="002D1C0A" w:rsidP="00326A4C">
            <w:pPr>
              <w:ind w:left="0" w:firstLine="0"/>
            </w:pPr>
            <w:r>
              <w:t>126.3</w:t>
            </w:r>
          </w:p>
        </w:tc>
        <w:tc>
          <w:tcPr>
            <w:tcW w:w="792" w:type="dxa"/>
          </w:tcPr>
          <w:p w14:paraId="64EEA8BC" w14:textId="77777777" w:rsidR="002D1C0A" w:rsidRDefault="002D1C0A" w:rsidP="00326A4C">
            <w:pPr>
              <w:ind w:left="0" w:firstLine="0"/>
            </w:pPr>
            <w:r>
              <w:t>4.4</w:t>
            </w:r>
          </w:p>
        </w:tc>
        <w:tc>
          <w:tcPr>
            <w:tcW w:w="824" w:type="dxa"/>
          </w:tcPr>
          <w:p w14:paraId="32CC1987" w14:textId="77777777" w:rsidR="002D1C0A" w:rsidRDefault="002D1C0A" w:rsidP="00326A4C">
            <w:pPr>
              <w:ind w:left="0" w:firstLine="0"/>
            </w:pPr>
            <w:r>
              <w:t>10216.4</w:t>
            </w:r>
          </w:p>
        </w:tc>
      </w:tr>
      <w:tr w:rsidR="002D1C0A" w14:paraId="3DC0D103" w14:textId="77777777" w:rsidTr="00356ED8">
        <w:trPr>
          <w:trHeight w:val="252"/>
        </w:trPr>
        <w:tc>
          <w:tcPr>
            <w:tcW w:w="792" w:type="dxa"/>
          </w:tcPr>
          <w:p w14:paraId="13675CBD" w14:textId="77777777" w:rsidR="002D1C0A" w:rsidRDefault="002D1C0A" w:rsidP="00326A4C">
            <w:pPr>
              <w:ind w:left="0" w:firstLine="0"/>
            </w:pPr>
            <w:r>
              <w:t>100000</w:t>
            </w:r>
          </w:p>
        </w:tc>
        <w:tc>
          <w:tcPr>
            <w:tcW w:w="792" w:type="dxa"/>
          </w:tcPr>
          <w:p w14:paraId="7F5D791A" w14:textId="77777777" w:rsidR="002D1C0A" w:rsidRDefault="002D1C0A" w:rsidP="00326A4C">
            <w:pPr>
              <w:ind w:left="0" w:firstLine="0"/>
            </w:pPr>
            <w:r>
              <w:t>781.4</w:t>
            </w:r>
          </w:p>
        </w:tc>
        <w:tc>
          <w:tcPr>
            <w:tcW w:w="792" w:type="dxa"/>
          </w:tcPr>
          <w:p w14:paraId="3FFBCE5C" w14:textId="77777777" w:rsidR="002D1C0A" w:rsidRDefault="002D1C0A" w:rsidP="00326A4C">
            <w:pPr>
              <w:ind w:left="0" w:firstLine="0"/>
            </w:pPr>
            <w:r>
              <w:t>41.3</w:t>
            </w:r>
          </w:p>
        </w:tc>
        <w:tc>
          <w:tcPr>
            <w:tcW w:w="824" w:type="dxa"/>
          </w:tcPr>
          <w:p w14:paraId="3A287943" w14:textId="77777777" w:rsidR="002D1C0A" w:rsidRDefault="002D1C0A" w:rsidP="00326A4C">
            <w:pPr>
              <w:ind w:left="0" w:firstLine="0"/>
            </w:pPr>
            <w:r>
              <w:t>129764.1</w:t>
            </w:r>
          </w:p>
        </w:tc>
      </w:tr>
    </w:tbl>
    <w:p w14:paraId="294946CB" w14:textId="7C178F9A" w:rsidR="002D1C0A" w:rsidRDefault="002D1C0A" w:rsidP="009972F5">
      <w:pPr>
        <w:pStyle w:val="NoSpacing"/>
        <w:jc w:val="both"/>
        <w:rPr>
          <w:b/>
          <w:bCs/>
          <w:u w:val="single"/>
        </w:rPr>
      </w:pPr>
      <w:r>
        <w:rPr>
          <w:b/>
          <w:bCs/>
          <w:u w:val="single"/>
        </w:rPr>
        <w:t>Boyer – Moore</w:t>
      </w:r>
    </w:p>
    <w:p w14:paraId="25B5A73E" w14:textId="77777777" w:rsidR="00EE178B" w:rsidRDefault="00EE178B" w:rsidP="009972F5">
      <w:pPr>
        <w:pStyle w:val="NoSpacing"/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Ind w:w="-777" w:type="dxa"/>
        <w:tblLook w:val="04A0" w:firstRow="1" w:lastRow="0" w:firstColumn="1" w:lastColumn="0" w:noHBand="0" w:noVBand="1"/>
      </w:tblPr>
      <w:tblGrid>
        <w:gridCol w:w="986"/>
        <w:gridCol w:w="971"/>
        <w:gridCol w:w="961"/>
        <w:gridCol w:w="983"/>
      </w:tblGrid>
      <w:tr w:rsidR="00356ED8" w14:paraId="7C5BDA9B" w14:textId="77777777" w:rsidTr="00356ED8">
        <w:trPr>
          <w:trHeight w:val="279"/>
        </w:trPr>
        <w:tc>
          <w:tcPr>
            <w:tcW w:w="986" w:type="dxa"/>
          </w:tcPr>
          <w:p w14:paraId="7F14CB01" w14:textId="77777777" w:rsidR="00356ED8" w:rsidRDefault="00356ED8" w:rsidP="00326A4C">
            <w:pPr>
              <w:ind w:left="0" w:firstLine="0"/>
            </w:pPr>
            <w:r>
              <w:lastRenderedPageBreak/>
              <w:t>Text size</w:t>
            </w:r>
          </w:p>
        </w:tc>
        <w:tc>
          <w:tcPr>
            <w:tcW w:w="971" w:type="dxa"/>
          </w:tcPr>
          <w:p w14:paraId="5BBCD681" w14:textId="77777777" w:rsidR="00356ED8" w:rsidRDefault="00356ED8" w:rsidP="00326A4C">
            <w:pPr>
              <w:ind w:left="0" w:firstLine="0"/>
            </w:pPr>
            <w:r>
              <w:t>C++</w:t>
            </w:r>
          </w:p>
        </w:tc>
        <w:tc>
          <w:tcPr>
            <w:tcW w:w="961" w:type="dxa"/>
          </w:tcPr>
          <w:p w14:paraId="767DF77D" w14:textId="77777777" w:rsidR="00356ED8" w:rsidRDefault="00356ED8" w:rsidP="00326A4C">
            <w:pPr>
              <w:ind w:left="0" w:firstLine="0"/>
            </w:pPr>
            <w:r>
              <w:t>java</w:t>
            </w:r>
          </w:p>
        </w:tc>
        <w:tc>
          <w:tcPr>
            <w:tcW w:w="983" w:type="dxa"/>
          </w:tcPr>
          <w:p w14:paraId="598C7470" w14:textId="77777777" w:rsidR="00356ED8" w:rsidRDefault="00356ED8" w:rsidP="00326A4C">
            <w:pPr>
              <w:ind w:left="0" w:firstLine="0"/>
            </w:pPr>
            <w:r>
              <w:t>python</w:t>
            </w:r>
          </w:p>
        </w:tc>
      </w:tr>
      <w:tr w:rsidR="00356ED8" w14:paraId="5ACFD914" w14:textId="77777777" w:rsidTr="00356ED8">
        <w:trPr>
          <w:trHeight w:val="264"/>
        </w:trPr>
        <w:tc>
          <w:tcPr>
            <w:tcW w:w="986" w:type="dxa"/>
          </w:tcPr>
          <w:p w14:paraId="6ADE580E" w14:textId="77777777" w:rsidR="00356ED8" w:rsidRDefault="00356ED8" w:rsidP="00326A4C">
            <w:pPr>
              <w:ind w:left="0" w:firstLine="0"/>
            </w:pPr>
            <w:r>
              <w:t>100</w:t>
            </w:r>
          </w:p>
        </w:tc>
        <w:tc>
          <w:tcPr>
            <w:tcW w:w="971" w:type="dxa"/>
          </w:tcPr>
          <w:p w14:paraId="6EE4F2B7" w14:textId="77777777" w:rsidR="00356ED8" w:rsidRDefault="00356ED8" w:rsidP="00326A4C">
            <w:pPr>
              <w:ind w:left="0" w:firstLine="0"/>
            </w:pPr>
            <w:r>
              <w:t>16.6</w:t>
            </w:r>
          </w:p>
        </w:tc>
        <w:tc>
          <w:tcPr>
            <w:tcW w:w="961" w:type="dxa"/>
          </w:tcPr>
          <w:p w14:paraId="60404A65" w14:textId="77777777" w:rsidR="00356ED8" w:rsidRDefault="00356ED8" w:rsidP="00326A4C">
            <w:pPr>
              <w:ind w:left="0" w:firstLine="0"/>
            </w:pPr>
            <w:r>
              <w:t>0</w:t>
            </w:r>
          </w:p>
        </w:tc>
        <w:tc>
          <w:tcPr>
            <w:tcW w:w="983" w:type="dxa"/>
          </w:tcPr>
          <w:p w14:paraId="1D72DE88" w14:textId="77777777" w:rsidR="00356ED8" w:rsidRDefault="00356ED8" w:rsidP="00326A4C">
            <w:pPr>
              <w:ind w:left="0" w:firstLine="0"/>
            </w:pPr>
            <w:r>
              <w:t>199</w:t>
            </w:r>
          </w:p>
        </w:tc>
      </w:tr>
      <w:tr w:rsidR="00356ED8" w14:paraId="5D842365" w14:textId="77777777" w:rsidTr="00356ED8">
        <w:trPr>
          <w:trHeight w:val="279"/>
        </w:trPr>
        <w:tc>
          <w:tcPr>
            <w:tcW w:w="986" w:type="dxa"/>
          </w:tcPr>
          <w:p w14:paraId="72C7ADA7" w14:textId="77777777" w:rsidR="00356ED8" w:rsidRDefault="00356ED8" w:rsidP="00326A4C">
            <w:pPr>
              <w:ind w:left="0" w:firstLine="0"/>
            </w:pPr>
            <w:r>
              <w:t>500</w:t>
            </w:r>
          </w:p>
        </w:tc>
        <w:tc>
          <w:tcPr>
            <w:tcW w:w="971" w:type="dxa"/>
          </w:tcPr>
          <w:p w14:paraId="715DD441" w14:textId="77777777" w:rsidR="00356ED8" w:rsidRDefault="00356ED8" w:rsidP="00326A4C">
            <w:pPr>
              <w:ind w:left="0" w:firstLine="0"/>
            </w:pPr>
            <w:r>
              <w:t>69.4</w:t>
            </w:r>
          </w:p>
        </w:tc>
        <w:tc>
          <w:tcPr>
            <w:tcW w:w="961" w:type="dxa"/>
          </w:tcPr>
          <w:p w14:paraId="37A4B3BB" w14:textId="77777777" w:rsidR="00356ED8" w:rsidRDefault="00356ED8" w:rsidP="00326A4C">
            <w:pPr>
              <w:ind w:left="0" w:firstLine="0"/>
            </w:pPr>
            <w:r>
              <w:t>1.2</w:t>
            </w:r>
          </w:p>
        </w:tc>
        <w:tc>
          <w:tcPr>
            <w:tcW w:w="983" w:type="dxa"/>
          </w:tcPr>
          <w:p w14:paraId="448FD8FC" w14:textId="77777777" w:rsidR="00356ED8" w:rsidRDefault="00356ED8" w:rsidP="00326A4C">
            <w:pPr>
              <w:ind w:left="0" w:firstLine="0"/>
            </w:pPr>
            <w:r>
              <w:t>659</w:t>
            </w:r>
          </w:p>
        </w:tc>
      </w:tr>
      <w:tr w:rsidR="00356ED8" w14:paraId="7F555528" w14:textId="77777777" w:rsidTr="00356ED8">
        <w:trPr>
          <w:trHeight w:val="264"/>
        </w:trPr>
        <w:tc>
          <w:tcPr>
            <w:tcW w:w="986" w:type="dxa"/>
          </w:tcPr>
          <w:p w14:paraId="314ED074" w14:textId="77777777" w:rsidR="00356ED8" w:rsidRDefault="00356ED8" w:rsidP="00326A4C">
            <w:pPr>
              <w:ind w:left="0" w:firstLine="0"/>
            </w:pPr>
            <w:r>
              <w:t>1000</w:t>
            </w:r>
          </w:p>
        </w:tc>
        <w:tc>
          <w:tcPr>
            <w:tcW w:w="971" w:type="dxa"/>
          </w:tcPr>
          <w:p w14:paraId="379FC829" w14:textId="77777777" w:rsidR="00356ED8" w:rsidRDefault="00356ED8" w:rsidP="00326A4C">
            <w:pPr>
              <w:ind w:left="0" w:firstLine="0"/>
            </w:pPr>
            <w:r>
              <w:t>108.2</w:t>
            </w:r>
          </w:p>
        </w:tc>
        <w:tc>
          <w:tcPr>
            <w:tcW w:w="961" w:type="dxa"/>
          </w:tcPr>
          <w:p w14:paraId="07CE9474" w14:textId="77777777" w:rsidR="00356ED8" w:rsidRDefault="00356ED8" w:rsidP="00326A4C">
            <w:pPr>
              <w:ind w:left="0" w:firstLine="0"/>
            </w:pPr>
            <w:r>
              <w:t>4.7</w:t>
            </w:r>
          </w:p>
        </w:tc>
        <w:tc>
          <w:tcPr>
            <w:tcW w:w="983" w:type="dxa"/>
          </w:tcPr>
          <w:p w14:paraId="1B21EB87" w14:textId="77777777" w:rsidR="00356ED8" w:rsidRDefault="00356ED8" w:rsidP="00326A4C">
            <w:pPr>
              <w:ind w:left="0" w:firstLine="0"/>
            </w:pPr>
            <w:r>
              <w:t>811</w:t>
            </w:r>
          </w:p>
        </w:tc>
      </w:tr>
      <w:tr w:rsidR="00356ED8" w14:paraId="32670D97" w14:textId="77777777" w:rsidTr="00356ED8">
        <w:trPr>
          <w:trHeight w:val="279"/>
        </w:trPr>
        <w:tc>
          <w:tcPr>
            <w:tcW w:w="986" w:type="dxa"/>
          </w:tcPr>
          <w:p w14:paraId="07B0EBCD" w14:textId="77777777" w:rsidR="00356ED8" w:rsidRDefault="00356ED8" w:rsidP="00326A4C">
            <w:pPr>
              <w:ind w:left="0" w:firstLine="0"/>
            </w:pPr>
            <w:r>
              <w:t>5000</w:t>
            </w:r>
          </w:p>
        </w:tc>
        <w:tc>
          <w:tcPr>
            <w:tcW w:w="971" w:type="dxa"/>
          </w:tcPr>
          <w:p w14:paraId="2952CC26" w14:textId="77777777" w:rsidR="00356ED8" w:rsidRDefault="00356ED8" w:rsidP="00326A4C">
            <w:pPr>
              <w:ind w:left="0" w:firstLine="0"/>
            </w:pPr>
            <w:r>
              <w:t>74.6</w:t>
            </w:r>
          </w:p>
        </w:tc>
        <w:tc>
          <w:tcPr>
            <w:tcW w:w="961" w:type="dxa"/>
          </w:tcPr>
          <w:p w14:paraId="686E9BE1" w14:textId="77777777" w:rsidR="00356ED8" w:rsidRDefault="00356ED8" w:rsidP="00326A4C">
            <w:pPr>
              <w:ind w:left="0" w:firstLine="0"/>
            </w:pPr>
            <w:r>
              <w:t>1.4</w:t>
            </w:r>
          </w:p>
        </w:tc>
        <w:tc>
          <w:tcPr>
            <w:tcW w:w="983" w:type="dxa"/>
          </w:tcPr>
          <w:p w14:paraId="765EEAEA" w14:textId="77777777" w:rsidR="00356ED8" w:rsidRDefault="00356ED8" w:rsidP="00326A4C">
            <w:pPr>
              <w:ind w:left="0" w:firstLine="0"/>
            </w:pPr>
            <w:r>
              <w:t>3848</w:t>
            </w:r>
          </w:p>
        </w:tc>
      </w:tr>
      <w:tr w:rsidR="00356ED8" w14:paraId="47A2CC03" w14:textId="77777777" w:rsidTr="00356ED8">
        <w:trPr>
          <w:trHeight w:val="264"/>
        </w:trPr>
        <w:tc>
          <w:tcPr>
            <w:tcW w:w="986" w:type="dxa"/>
          </w:tcPr>
          <w:p w14:paraId="368139FD" w14:textId="77777777" w:rsidR="00356ED8" w:rsidRDefault="00356ED8" w:rsidP="00326A4C">
            <w:pPr>
              <w:ind w:left="0" w:firstLine="0"/>
            </w:pPr>
            <w:r>
              <w:t>10000</w:t>
            </w:r>
          </w:p>
        </w:tc>
        <w:tc>
          <w:tcPr>
            <w:tcW w:w="971" w:type="dxa"/>
          </w:tcPr>
          <w:p w14:paraId="169A7A7A" w14:textId="77777777" w:rsidR="00356ED8" w:rsidRDefault="00356ED8" w:rsidP="00326A4C">
            <w:pPr>
              <w:ind w:left="0" w:firstLine="0"/>
            </w:pPr>
            <w:r>
              <w:t>303.4</w:t>
            </w:r>
          </w:p>
        </w:tc>
        <w:tc>
          <w:tcPr>
            <w:tcW w:w="961" w:type="dxa"/>
          </w:tcPr>
          <w:p w14:paraId="3F594C73" w14:textId="77777777" w:rsidR="00356ED8" w:rsidRDefault="00356ED8" w:rsidP="00326A4C">
            <w:pPr>
              <w:ind w:left="0" w:firstLine="0"/>
            </w:pPr>
            <w:r>
              <w:t>3.1</w:t>
            </w:r>
          </w:p>
        </w:tc>
        <w:tc>
          <w:tcPr>
            <w:tcW w:w="983" w:type="dxa"/>
          </w:tcPr>
          <w:p w14:paraId="5FD69F1C" w14:textId="77777777" w:rsidR="00356ED8" w:rsidRDefault="00356ED8" w:rsidP="00326A4C">
            <w:pPr>
              <w:ind w:left="0" w:firstLine="0"/>
            </w:pPr>
            <w:r>
              <w:t>7222</w:t>
            </w:r>
          </w:p>
        </w:tc>
      </w:tr>
      <w:tr w:rsidR="00356ED8" w14:paraId="662B5A86" w14:textId="77777777" w:rsidTr="00356ED8">
        <w:trPr>
          <w:trHeight w:val="279"/>
        </w:trPr>
        <w:tc>
          <w:tcPr>
            <w:tcW w:w="986" w:type="dxa"/>
          </w:tcPr>
          <w:p w14:paraId="4B797CEF" w14:textId="77777777" w:rsidR="00356ED8" w:rsidRDefault="00356ED8" w:rsidP="00326A4C">
            <w:pPr>
              <w:ind w:left="0" w:firstLine="0"/>
            </w:pPr>
            <w:r>
              <w:t>100000</w:t>
            </w:r>
          </w:p>
        </w:tc>
        <w:tc>
          <w:tcPr>
            <w:tcW w:w="971" w:type="dxa"/>
          </w:tcPr>
          <w:p w14:paraId="0EBAC19B" w14:textId="77777777" w:rsidR="00356ED8" w:rsidRDefault="00356ED8" w:rsidP="00326A4C">
            <w:pPr>
              <w:ind w:left="0" w:firstLine="0"/>
            </w:pPr>
            <w:r>
              <w:t>591.8</w:t>
            </w:r>
          </w:p>
        </w:tc>
        <w:tc>
          <w:tcPr>
            <w:tcW w:w="961" w:type="dxa"/>
          </w:tcPr>
          <w:p w14:paraId="2DA2168D" w14:textId="77777777" w:rsidR="00356ED8" w:rsidRDefault="00356ED8" w:rsidP="00326A4C">
            <w:pPr>
              <w:ind w:left="0" w:firstLine="0"/>
            </w:pPr>
            <w:r>
              <w:t>26.3</w:t>
            </w:r>
          </w:p>
        </w:tc>
        <w:tc>
          <w:tcPr>
            <w:tcW w:w="983" w:type="dxa"/>
          </w:tcPr>
          <w:p w14:paraId="3E47DE63" w14:textId="77777777" w:rsidR="00356ED8" w:rsidRDefault="00356ED8" w:rsidP="00326A4C">
            <w:pPr>
              <w:ind w:left="0" w:firstLine="0"/>
            </w:pPr>
            <w:r>
              <w:t>69011</w:t>
            </w:r>
          </w:p>
        </w:tc>
      </w:tr>
    </w:tbl>
    <w:p w14:paraId="744F0A33" w14:textId="77777777" w:rsidR="002D1C0A" w:rsidRDefault="002D1C0A" w:rsidP="00356ED8">
      <w:pPr>
        <w:pStyle w:val="NoSpacing"/>
        <w:ind w:left="0" w:firstLine="0"/>
        <w:jc w:val="both"/>
        <w:rPr>
          <w:b/>
          <w:bCs/>
          <w:u w:val="single"/>
        </w:rPr>
      </w:pPr>
    </w:p>
    <w:p w14:paraId="79C072B1" w14:textId="77777777" w:rsidR="00D71BD5" w:rsidRDefault="00D71BD5" w:rsidP="009972F5">
      <w:pPr>
        <w:pStyle w:val="NoSpacing"/>
        <w:jc w:val="both"/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666B93F" wp14:editId="6F71BB56">
            <wp:extent cx="1800225" cy="1363429"/>
            <wp:effectExtent l="0" t="0" r="0" b="825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568" cy="13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01E184D7" wp14:editId="6C435DC8">
            <wp:extent cx="1714500" cy="135731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63" cy="139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730ACE06" w14:textId="6E2E1AA1" w:rsidR="00D71BD5" w:rsidRPr="009972F5" w:rsidRDefault="00D71BD5" w:rsidP="009972F5">
      <w:pPr>
        <w:pStyle w:val="NoSpacing"/>
        <w:jc w:val="both"/>
        <w:rPr>
          <w:b/>
          <w:bCs/>
          <w:u w:val="single"/>
        </w:rPr>
      </w:pPr>
      <w:r>
        <w:rPr>
          <w:noProof/>
        </w:rPr>
        <w:t xml:space="preserve">                                       </w:t>
      </w:r>
      <w:r>
        <w:rPr>
          <w:b/>
          <w:bCs/>
          <w:u w:val="single"/>
        </w:rPr>
        <w:t xml:space="preserve">                               </w:t>
      </w:r>
    </w:p>
    <w:p w14:paraId="5EDC6943" w14:textId="27EBA2B6" w:rsidR="00985638" w:rsidRDefault="00D71BD5" w:rsidP="00577650">
      <w:pPr>
        <w:pStyle w:val="NoSpacing"/>
        <w:jc w:val="both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E1919AD" wp14:editId="384FE650">
            <wp:extent cx="1666875" cy="1262434"/>
            <wp:effectExtent l="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74" cy="132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568C0FB9" wp14:editId="009391E0">
            <wp:extent cx="1647825" cy="1304528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47" cy="131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B304" w14:textId="77777777" w:rsidR="00D71BD5" w:rsidRDefault="00D71BD5" w:rsidP="00577650">
      <w:pPr>
        <w:pStyle w:val="NoSpacing"/>
        <w:jc w:val="both"/>
        <w:rPr>
          <w:noProof/>
        </w:rPr>
      </w:pPr>
    </w:p>
    <w:p w14:paraId="0F39D3EF" w14:textId="0424AA6D" w:rsidR="00D71BD5" w:rsidRDefault="00D71BD5" w:rsidP="00577650">
      <w:pPr>
        <w:pStyle w:val="NoSpacing"/>
        <w:jc w:val="both"/>
      </w:pPr>
      <w:r>
        <w:rPr>
          <w:noProof/>
        </w:rPr>
        <w:t xml:space="preserve">                          </w:t>
      </w:r>
      <w:r w:rsidR="0063389D">
        <w:rPr>
          <w:noProof/>
        </w:rPr>
        <w:drawing>
          <wp:inline distT="0" distB="0" distL="0" distR="0" wp14:anchorId="17F17E66" wp14:editId="6A438055">
            <wp:extent cx="1612900" cy="1238511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06" cy="124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</w:t>
      </w:r>
      <w:r w:rsidR="0063389D">
        <w:rPr>
          <w:noProof/>
        </w:rPr>
        <w:drawing>
          <wp:inline distT="0" distB="0" distL="0" distR="0" wp14:anchorId="42C9B5BD" wp14:editId="0DAABDE4">
            <wp:extent cx="1591407" cy="1259864"/>
            <wp:effectExtent l="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73" cy="12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0A06" w14:textId="25EE99B4" w:rsidR="00985638" w:rsidRDefault="00D71BD5" w:rsidP="004A5264">
      <w:pPr>
        <w:pStyle w:val="NoSpacing"/>
        <w:jc w:val="both"/>
      </w:pPr>
      <w:r>
        <w:rPr>
          <w:noProof/>
        </w:rPr>
        <w:t xml:space="preserve">                                                                                                                                    </w:t>
      </w:r>
    </w:p>
    <w:p w14:paraId="125D7D87" w14:textId="77777777" w:rsidR="00985638" w:rsidRDefault="00985638" w:rsidP="00577650">
      <w:pPr>
        <w:pStyle w:val="NoSpacing"/>
        <w:jc w:val="both"/>
      </w:pPr>
    </w:p>
    <w:p w14:paraId="0CB0FFC7" w14:textId="77777777" w:rsidR="00985638" w:rsidRDefault="00985638" w:rsidP="00577650">
      <w:pPr>
        <w:pStyle w:val="NoSpacing"/>
        <w:jc w:val="both"/>
      </w:pPr>
    </w:p>
    <w:p w14:paraId="2D5F41B2" w14:textId="77777777" w:rsidR="00985638" w:rsidRDefault="00985638" w:rsidP="00577650">
      <w:pPr>
        <w:pStyle w:val="NoSpacing"/>
        <w:jc w:val="both"/>
      </w:pPr>
    </w:p>
    <w:p w14:paraId="61EAB4C1" w14:textId="6DB077BE" w:rsidR="00985638" w:rsidRPr="00190D50" w:rsidRDefault="004A5264" w:rsidP="001A2756">
      <w:pPr>
        <w:pStyle w:val="NoSpacing"/>
        <w:ind w:left="0" w:firstLine="0"/>
        <w:jc w:val="both"/>
      </w:pPr>
      <w:r>
        <w:lastRenderedPageBreak/>
        <w:t xml:space="preserve">                                                       </w:t>
      </w:r>
      <w:r>
        <w:rPr>
          <w:noProof/>
        </w:rPr>
        <w:drawing>
          <wp:inline distT="0" distB="0" distL="0" distR="0" wp14:anchorId="4DD59BF4" wp14:editId="0E4B4BBA">
            <wp:extent cx="1701800" cy="1358127"/>
            <wp:effectExtent l="0" t="0" r="0" b="0"/>
            <wp:docPr id="465690362" name="Picture 465690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31" cy="136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54EF" w14:textId="304EC69D" w:rsidR="001B047D" w:rsidRDefault="001B047D" w:rsidP="001B047D">
      <w:pPr>
        <w:pStyle w:val="NoSpacing"/>
        <w:jc w:val="center"/>
      </w:pPr>
    </w:p>
    <w:p w14:paraId="4547C627" w14:textId="77777777" w:rsidR="00577650" w:rsidRDefault="001B047D" w:rsidP="00577650">
      <w:pPr>
        <w:pStyle w:val="NoSpacing"/>
      </w:pPr>
      <w:r>
        <w:t xml:space="preserve">The above runtime simulation helps us visualize efficiency of the algorithms. </w:t>
      </w:r>
      <w:r w:rsidR="00577650">
        <w:t xml:space="preserve"> </w:t>
      </w:r>
    </w:p>
    <w:p w14:paraId="0E1CCAAB" w14:textId="1B8BD8BE" w:rsidR="00577650" w:rsidRDefault="00577650" w:rsidP="00577650">
      <w:pPr>
        <w:pStyle w:val="NoSpacing"/>
      </w:pPr>
      <w:r>
        <w:t>Some important insight -</w:t>
      </w:r>
    </w:p>
    <w:p w14:paraId="0E03B5CC" w14:textId="77777777" w:rsidR="00577650" w:rsidRDefault="001B047D" w:rsidP="00577650">
      <w:pPr>
        <w:pStyle w:val="NoSpacing"/>
        <w:numPr>
          <w:ilvl w:val="0"/>
          <w:numId w:val="1"/>
        </w:numPr>
      </w:pPr>
      <w:r>
        <w:t xml:space="preserve">As the size of text increases </w:t>
      </w:r>
      <w:r w:rsidR="00CD0EA0">
        <w:t xml:space="preserve">efficiency is more pronounced </w:t>
      </w:r>
    </w:p>
    <w:p w14:paraId="144D83F3" w14:textId="434A21E9" w:rsidR="001B047D" w:rsidRDefault="00CD0EA0" w:rsidP="00577650">
      <w:pPr>
        <w:pStyle w:val="NoSpacing"/>
        <w:numPr>
          <w:ilvl w:val="0"/>
          <w:numId w:val="1"/>
        </w:numPr>
      </w:pPr>
      <w:r>
        <w:t xml:space="preserve"> but at relatively smaller size of text there are discrepancies , this may be attributed to spurious hits in Rabin Karp , and space complexity of KMP.</w:t>
      </w:r>
    </w:p>
    <w:p w14:paraId="097A70A5" w14:textId="7432DB87" w:rsidR="00CD0EA0" w:rsidRDefault="00577650" w:rsidP="00577650">
      <w:pPr>
        <w:pStyle w:val="NoSpacing"/>
        <w:numPr>
          <w:ilvl w:val="0"/>
          <w:numId w:val="1"/>
        </w:numPr>
      </w:pPr>
      <w:r>
        <w:t xml:space="preserve">Spurious hit can be reduced by optimising the hash function </w:t>
      </w:r>
    </w:p>
    <w:p w14:paraId="230CECF8" w14:textId="760343E5" w:rsidR="00577650" w:rsidRDefault="00577650" w:rsidP="00577650">
      <w:pPr>
        <w:pStyle w:val="ListParagraph"/>
        <w:numPr>
          <w:ilvl w:val="0"/>
          <w:numId w:val="1"/>
        </w:numPr>
      </w:pPr>
      <w:r w:rsidRPr="00577650">
        <w:t xml:space="preserve">For </w:t>
      </w:r>
      <w:r>
        <w:t>multi</w:t>
      </w:r>
      <w:r w:rsidRPr="00577650">
        <w:t xml:space="preserve"> patterns</w:t>
      </w:r>
      <w:r>
        <w:t xml:space="preserve"> searching</w:t>
      </w:r>
      <w:r w:rsidRPr="00577650">
        <w:t xml:space="preserve">  KMP </w:t>
      </w:r>
      <w:proofErr w:type="gramStart"/>
      <w:r w:rsidRPr="00577650">
        <w:t>has to</w:t>
      </w:r>
      <w:proofErr w:type="gramEnd"/>
      <w:r w:rsidRPr="00577650">
        <w:t xml:space="preserve"> be applied multiple times. So, it is not feasible in case of multiple patterns or texts </w:t>
      </w:r>
      <w:proofErr w:type="spellStart"/>
      <w:r w:rsidRPr="00577650">
        <w:t>i.e</w:t>
      </w:r>
      <w:proofErr w:type="spellEnd"/>
      <w:r w:rsidRPr="00577650">
        <w:t xml:space="preserve"> only 1D matching is feasible. In that case, more advanced data structures like: Trie, Suffix Trees or Suffix arrays are used.</w:t>
      </w:r>
    </w:p>
    <w:p w14:paraId="63014B58" w14:textId="00D5D989" w:rsidR="00985638" w:rsidRDefault="00985638" w:rsidP="00577650">
      <w:pPr>
        <w:pStyle w:val="ListParagraph"/>
        <w:numPr>
          <w:ilvl w:val="0"/>
          <w:numId w:val="1"/>
        </w:numPr>
      </w:pPr>
      <w:r>
        <w:t xml:space="preserve">Rabin </w:t>
      </w:r>
      <w:proofErr w:type="spellStart"/>
      <w:r>
        <w:t>karp</w:t>
      </w:r>
      <w:proofErr w:type="spellEnd"/>
      <w:r>
        <w:t xml:space="preserve"> is efficient in resolving the above issue </w:t>
      </w:r>
      <w:proofErr w:type="spellStart"/>
      <w:r>
        <w:t>i.e</w:t>
      </w:r>
      <w:proofErr w:type="spellEnd"/>
      <w:r>
        <w:t xml:space="preserve"> multidimensional pattern matching .</w:t>
      </w:r>
    </w:p>
    <w:p w14:paraId="6E69AEA7" w14:textId="77777777" w:rsidR="00026DCD" w:rsidRDefault="00026DCD" w:rsidP="001A2756">
      <w:pPr>
        <w:ind w:left="0" w:firstLine="0"/>
        <w:rPr>
          <w:noProof/>
        </w:rPr>
      </w:pPr>
    </w:p>
    <w:p w14:paraId="5F0B3148" w14:textId="50C34638" w:rsidR="001A2756" w:rsidRDefault="001A2756" w:rsidP="001A2756">
      <w:pPr>
        <w:ind w:left="0" w:firstLine="0"/>
      </w:pPr>
      <w:r w:rsidRPr="001A2756">
        <w:rPr>
          <w:noProof/>
        </w:rPr>
        <w:drawing>
          <wp:inline distT="0" distB="0" distL="0" distR="0" wp14:anchorId="0E13E6CD" wp14:editId="18AA1A65">
            <wp:extent cx="2133600" cy="927100"/>
            <wp:effectExtent l="0" t="0" r="0" b="6350"/>
            <wp:docPr id="78122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6017" name=""/>
                    <pic:cNvPicPr/>
                  </pic:nvPicPr>
                  <pic:blipFill rotWithShape="1">
                    <a:blip r:embed="rId14"/>
                    <a:srcRect r="-18" b="17467"/>
                    <a:stretch/>
                  </pic:blipFill>
                  <pic:spPr bwMode="auto">
                    <a:xfrm>
                      <a:off x="0" y="0"/>
                      <a:ext cx="2149505" cy="93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1285A" w14:textId="743AC959" w:rsidR="004A5264" w:rsidRPr="00577650" w:rsidRDefault="004A5264" w:rsidP="004A5264">
      <w:pPr>
        <w:pStyle w:val="ListParagraph"/>
        <w:numPr>
          <w:ilvl w:val="0"/>
          <w:numId w:val="1"/>
        </w:numPr>
      </w:pPr>
      <w:r>
        <w:t xml:space="preserve">Boyer </w:t>
      </w:r>
      <w:proofErr w:type="spellStart"/>
      <w:r>
        <w:t>moore</w:t>
      </w:r>
      <w:proofErr w:type="spellEnd"/>
      <w:r>
        <w:t xml:space="preserve"> significantly outperforms KMP </w:t>
      </w:r>
    </w:p>
    <w:p w14:paraId="111A698D" w14:textId="69F890FD" w:rsidR="00577650" w:rsidRDefault="00577650" w:rsidP="00577650">
      <w:pPr>
        <w:pStyle w:val="NoSpacing"/>
        <w:numPr>
          <w:ilvl w:val="0"/>
          <w:numId w:val="1"/>
        </w:numPr>
      </w:pPr>
      <w:r>
        <w:t xml:space="preserve">Together </w:t>
      </w:r>
      <w:r w:rsidR="00985638">
        <w:t xml:space="preserve">KMP and </w:t>
      </w:r>
      <w:proofErr w:type="spellStart"/>
      <w:r w:rsidR="00985638">
        <w:t>rabin</w:t>
      </w:r>
      <w:proofErr w:type="spellEnd"/>
      <w:r w:rsidR="00985638">
        <w:t xml:space="preserve"> </w:t>
      </w:r>
      <w:proofErr w:type="spellStart"/>
      <w:r w:rsidR="00985638">
        <w:t>karp</w:t>
      </w:r>
      <w:proofErr w:type="spellEnd"/>
      <w:r w:rsidR="00985638">
        <w:t xml:space="preserve"> could be merged to reach a new algorithm when the number of types of the pattern is relatively big, or the number is small but unevenly distributed the merged form outperforms the individualistic algo.</w:t>
      </w:r>
    </w:p>
    <w:p w14:paraId="2F1086D7" w14:textId="77777777" w:rsidR="00985638" w:rsidRDefault="00985638" w:rsidP="009972F5">
      <w:pPr>
        <w:pStyle w:val="NoSpacing"/>
        <w:ind w:left="-774" w:firstLine="0"/>
      </w:pPr>
    </w:p>
    <w:p w14:paraId="4DD5DBF5" w14:textId="77777777" w:rsidR="001B047D" w:rsidRDefault="001B047D" w:rsidP="0073466A">
      <w:pPr>
        <w:pStyle w:val="NoSpacing"/>
      </w:pPr>
    </w:p>
    <w:p w14:paraId="3EEDE32C" w14:textId="77777777" w:rsidR="001B047D" w:rsidRDefault="001B047D" w:rsidP="0073466A">
      <w:pPr>
        <w:pStyle w:val="NoSpacing"/>
      </w:pPr>
    </w:p>
    <w:p w14:paraId="377559F3" w14:textId="77777777" w:rsidR="001B047D" w:rsidRDefault="001B047D" w:rsidP="0073466A">
      <w:pPr>
        <w:pStyle w:val="NoSpacing"/>
      </w:pPr>
    </w:p>
    <w:p w14:paraId="606E2B00" w14:textId="77777777" w:rsidR="001B047D" w:rsidRDefault="001B047D" w:rsidP="0073466A">
      <w:pPr>
        <w:pStyle w:val="NoSpacing"/>
      </w:pPr>
    </w:p>
    <w:p w14:paraId="7B2C80AB" w14:textId="77777777" w:rsidR="001B047D" w:rsidRDefault="001B047D" w:rsidP="0073466A">
      <w:pPr>
        <w:pStyle w:val="NoSpacing"/>
      </w:pPr>
    </w:p>
    <w:p w14:paraId="41668386" w14:textId="77777777" w:rsidR="001B047D" w:rsidRDefault="001B047D" w:rsidP="0073466A">
      <w:pPr>
        <w:pStyle w:val="NoSpacing"/>
      </w:pPr>
    </w:p>
    <w:p w14:paraId="5469F65B" w14:textId="4BB5A107" w:rsidR="001B047D" w:rsidRDefault="00163DB6" w:rsidP="00B91A39">
      <w:pPr>
        <w:pStyle w:val="NoSpacing"/>
        <w:ind w:left="0" w:firstLine="0"/>
      </w:pPr>
      <w:r>
        <w:rPr>
          <w:noProof/>
        </w:rPr>
        <w:lastRenderedPageBreak/>
        <w:drawing>
          <wp:inline distT="0" distB="0" distL="0" distR="0" wp14:anchorId="11EF5AC5" wp14:editId="754EAA47">
            <wp:extent cx="3416300" cy="2602082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42" cy="260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08C7" w14:textId="77777777" w:rsidR="003A1AA0" w:rsidRDefault="003A1AA0" w:rsidP="00B91A39">
      <w:pPr>
        <w:pStyle w:val="NoSpacing"/>
        <w:ind w:left="0" w:firstLine="0"/>
        <w:rPr>
          <w:noProof/>
        </w:rPr>
      </w:pPr>
    </w:p>
    <w:p w14:paraId="34945510" w14:textId="58142D19" w:rsidR="003A1AA0" w:rsidRDefault="003A1AA0" w:rsidP="00B91A39">
      <w:pPr>
        <w:pStyle w:val="NoSpacing"/>
        <w:ind w:left="0" w:firstLine="0"/>
      </w:pPr>
      <w:r>
        <w:rPr>
          <w:noProof/>
        </w:rPr>
        <w:drawing>
          <wp:inline distT="0" distB="0" distL="0" distR="0" wp14:anchorId="676053DE" wp14:editId="3692EC4F">
            <wp:extent cx="2381250" cy="1862209"/>
            <wp:effectExtent l="0" t="0" r="0" b="5080"/>
            <wp:docPr id="91172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5" t="24224" r="21560" b="6352"/>
                    <a:stretch/>
                  </pic:blipFill>
                  <pic:spPr bwMode="auto">
                    <a:xfrm>
                      <a:off x="0" y="0"/>
                      <a:ext cx="2392171" cy="18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C0FF" w14:textId="74AAD2D5" w:rsidR="003A1AA0" w:rsidRPr="001B047D" w:rsidRDefault="003A1AA0" w:rsidP="00B91A39">
      <w:pPr>
        <w:pStyle w:val="NoSpacing"/>
        <w:ind w:left="0" w:firstLine="0"/>
      </w:pPr>
      <w:r w:rsidRPr="003A1AA0">
        <w:rPr>
          <w:noProof/>
        </w:rPr>
        <w:drawing>
          <wp:inline distT="0" distB="0" distL="0" distR="0" wp14:anchorId="586724A5" wp14:editId="4267721E">
            <wp:extent cx="3371850" cy="1153399"/>
            <wp:effectExtent l="0" t="0" r="0" b="8890"/>
            <wp:docPr id="209417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9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128" cy="11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AA0" w:rsidRPr="001B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088F"/>
    <w:multiLevelType w:val="hybridMultilevel"/>
    <w:tmpl w:val="14903EDA"/>
    <w:lvl w:ilvl="0" w:tplc="651679D2">
      <w:numFmt w:val="bullet"/>
      <w:lvlText w:val="-"/>
      <w:lvlJc w:val="left"/>
      <w:pPr>
        <w:ind w:left="-77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24279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6A"/>
    <w:rsid w:val="00014D56"/>
    <w:rsid w:val="00026DCD"/>
    <w:rsid w:val="00163DB6"/>
    <w:rsid w:val="00190D50"/>
    <w:rsid w:val="001A2756"/>
    <w:rsid w:val="001B047D"/>
    <w:rsid w:val="00247090"/>
    <w:rsid w:val="002D1C0A"/>
    <w:rsid w:val="00356ED8"/>
    <w:rsid w:val="00376177"/>
    <w:rsid w:val="003A1AA0"/>
    <w:rsid w:val="003F63C2"/>
    <w:rsid w:val="004A5264"/>
    <w:rsid w:val="004C547C"/>
    <w:rsid w:val="00577650"/>
    <w:rsid w:val="005B2974"/>
    <w:rsid w:val="005C19DC"/>
    <w:rsid w:val="005D6385"/>
    <w:rsid w:val="00605D9A"/>
    <w:rsid w:val="0063389D"/>
    <w:rsid w:val="006D2468"/>
    <w:rsid w:val="0073466A"/>
    <w:rsid w:val="007D4D12"/>
    <w:rsid w:val="00985638"/>
    <w:rsid w:val="009972F5"/>
    <w:rsid w:val="009C648E"/>
    <w:rsid w:val="00A16AF3"/>
    <w:rsid w:val="00B6419F"/>
    <w:rsid w:val="00B86D7C"/>
    <w:rsid w:val="00B91A39"/>
    <w:rsid w:val="00B95E4A"/>
    <w:rsid w:val="00BB19E6"/>
    <w:rsid w:val="00CD0EA0"/>
    <w:rsid w:val="00D4355F"/>
    <w:rsid w:val="00D71BD5"/>
    <w:rsid w:val="00E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6F5A"/>
  <w15:chartTrackingRefBased/>
  <w15:docId w15:val="{2078BBA0-E351-4F78-A2D5-6DEEEA9D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259" w:lineRule="auto"/>
        <w:ind w:left="-777" w:right="-11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66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577650"/>
    <w:pPr>
      <w:ind w:left="720"/>
      <w:contextualSpacing/>
    </w:pPr>
  </w:style>
  <w:style w:type="table" w:styleId="TableGrid">
    <w:name w:val="Table Grid"/>
    <w:basedOn w:val="TableNormal"/>
    <w:uiPriority w:val="39"/>
    <w:rsid w:val="002D1C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91A39"/>
    <w:pPr>
      <w:spacing w:before="0" w:beforeAutospacing="0" w:after="0" w:afterAutospacing="0" w:line="240" w:lineRule="auto"/>
      <w:ind w:left="0" w:right="0" w:firstLine="0"/>
    </w:pPr>
    <w:rPr>
      <w:rFonts w:ascii="Helvetica Neue" w:eastAsia="Arial Unicode MS" w:hAnsi="Helvetica Neue" w:cs="Arial Unicode MS"/>
      <w:color w:val="000000"/>
      <w:kern w:val="0"/>
      <w:u w:color="FFFFFF"/>
      <w:lang w:val="en-US" w:eastAsia="zh-CN" w:bidi="hi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</dc:creator>
  <cp:keywords/>
  <dc:description/>
  <cp:lastModifiedBy>princy p</cp:lastModifiedBy>
  <cp:revision>12</cp:revision>
  <dcterms:created xsi:type="dcterms:W3CDTF">2023-10-30T18:29:00Z</dcterms:created>
  <dcterms:modified xsi:type="dcterms:W3CDTF">2023-11-06T17:35:00Z</dcterms:modified>
</cp:coreProperties>
</file>