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1C6B7" w14:textId="33E3C637" w:rsidR="00D7160B" w:rsidRDefault="0024104C" w:rsidP="0024104C">
      <w:pPr>
        <w:pStyle w:val="a3"/>
        <w:numPr>
          <w:ilvl w:val="0"/>
          <w:numId w:val="1"/>
        </w:numPr>
      </w:pPr>
      <w:r>
        <w:rPr>
          <w:rFonts w:hint="eastAsia"/>
        </w:rPr>
        <w:t>连接创建的虚拟机</w:t>
      </w:r>
      <w:r>
        <w:rPr>
          <w:rFonts w:hint="eastAsia"/>
        </w:rPr>
        <w:t>E</w:t>
      </w:r>
      <w:r>
        <w:t xml:space="preserve">dgee-Device, </w:t>
      </w:r>
      <w:r>
        <w:rPr>
          <w:rFonts w:hint="eastAsia"/>
        </w:rPr>
        <w:t>进行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运行环境部署</w:t>
      </w:r>
    </w:p>
    <w:p w14:paraId="4437EA3F" w14:textId="59426697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打开命令行工具，使用</w:t>
      </w:r>
      <w:r>
        <w:rPr>
          <w:rFonts w:hint="eastAsia"/>
        </w:rPr>
        <w:t xml:space="preserve"> </w:t>
      </w:r>
      <w:r>
        <w:t xml:space="preserve">ssh username@serverip </w:t>
      </w:r>
      <w:r>
        <w:rPr>
          <w:rFonts w:hint="eastAsia"/>
        </w:rPr>
        <w:t>登录服务器</w:t>
      </w:r>
    </w:p>
    <w:p w14:paraId="63668339" w14:textId="20B73726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sudo apt update &amp;&amp; sudo apt upgrade -y</w:t>
      </w:r>
    </w:p>
    <w:p w14:paraId="2FCB6108" w14:textId="2A1130F6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24104C">
        <w:t>curl https://packages.microsoft.com/config/ubuntu/18.04/multiarch/prod.list &gt; ./microsoft-prod.list</w:t>
      </w:r>
    </w:p>
    <w:p w14:paraId="709009AF" w14:textId="7FC82D49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24104C">
        <w:t>sudo cp ./microsoft-prod.list /etc/apt/sources.list.d/</w:t>
      </w:r>
    </w:p>
    <w:p w14:paraId="5EC291E3" w14:textId="2FC668C1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curl https://packages.microsoft.com/keys/microsoft.asc | gpg --dearmor &gt; microsoft.gpg</w:t>
      </w:r>
    </w:p>
    <w:p w14:paraId="3D7E4813" w14:textId="16D10666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sudo cp ./microsoft.gpg /etc/apt/trusted.gpg.d/</w:t>
      </w:r>
    </w:p>
    <w:p w14:paraId="6BEF2A3A" w14:textId="47F093F8" w:rsidR="00E44170" w:rsidRDefault="00E44170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sudo apt updatee</w:t>
      </w:r>
    </w:p>
    <w:p w14:paraId="43405E04" w14:textId="54D73FB2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24104C">
        <w:t>sudo apt-get install moby-engine</w:t>
      </w:r>
    </w:p>
    <w:p w14:paraId="60B361B5" w14:textId="449768E2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24104C">
        <w:t>sudo apt-get install iotedge</w:t>
      </w:r>
    </w:p>
    <w:p w14:paraId="7F9F6F14" w14:textId="2FD4AD21" w:rsidR="009239C0" w:rsidRDefault="009239C0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sudo systemctl status iotedge, </w:t>
      </w:r>
      <w:r>
        <w:rPr>
          <w:rFonts w:hint="eastAsia"/>
        </w:rPr>
        <w:t>确认服务已安装，因为暂时未配置连接，所以服务运行失败，如下图：</w:t>
      </w:r>
    </w:p>
    <w:p w14:paraId="653DC3D8" w14:textId="796F1F02" w:rsidR="009239C0" w:rsidRDefault="009239C0" w:rsidP="009239C0">
      <w:pPr>
        <w:pStyle w:val="a3"/>
        <w:ind w:left="1080"/>
      </w:pPr>
      <w:r>
        <w:rPr>
          <w:noProof/>
        </w:rPr>
        <w:drawing>
          <wp:inline distT="0" distB="0" distL="0" distR="0" wp14:anchorId="0093614A" wp14:editId="233A87DE">
            <wp:extent cx="5486400" cy="1513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97F2" w14:textId="77777777" w:rsidR="009239C0" w:rsidRDefault="009239C0" w:rsidP="009239C0">
      <w:pPr>
        <w:pStyle w:val="a3"/>
        <w:ind w:left="1080"/>
      </w:pPr>
    </w:p>
    <w:p w14:paraId="448EA3EE" w14:textId="5B7BF6F6" w:rsidR="0024104C" w:rsidRDefault="0024104C" w:rsidP="0024104C">
      <w:pPr>
        <w:pStyle w:val="a3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IoT</w:t>
      </w:r>
      <w:r>
        <w:t xml:space="preserve"> Edge</w:t>
      </w:r>
      <w:r>
        <w:rPr>
          <w:rFonts w:hint="eastAsia"/>
        </w:rPr>
        <w:t>使其连接至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Hub</w:t>
      </w:r>
    </w:p>
    <w:p w14:paraId="3DBE2F95" w14:textId="18E0C52D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登入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t xml:space="preserve"> – </w:t>
      </w:r>
      <w:r>
        <w:rPr>
          <w:rFonts w:hint="eastAsia"/>
        </w:rPr>
        <w:t>IoT</w:t>
      </w:r>
      <w:r>
        <w:t xml:space="preserve"> Hub – iothub-001</w:t>
      </w:r>
    </w:p>
    <w:p w14:paraId="01F91137" w14:textId="5B14CCFD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选择自动设备管理</w:t>
      </w:r>
      <w:r>
        <w:rPr>
          <w:rFonts w:hint="eastAsia"/>
        </w:rPr>
        <w:t>-IoT</w:t>
      </w:r>
      <w:r>
        <w:t xml:space="preserve"> Edge-</w:t>
      </w:r>
      <w:r>
        <w:rPr>
          <w:rFonts w:hint="eastAsia"/>
        </w:rPr>
        <w:t>添加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Edge</w:t>
      </w:r>
      <w:r>
        <w:t xml:space="preserve"> </w:t>
      </w:r>
      <w:r>
        <w:rPr>
          <w:rFonts w:hint="eastAsia"/>
        </w:rPr>
        <w:t>设备</w:t>
      </w:r>
    </w:p>
    <w:p w14:paraId="72DBD591" w14:textId="6DADF00B" w:rsidR="0024104C" w:rsidRDefault="0024104C" w:rsidP="0024104C">
      <w:pPr>
        <w:pStyle w:val="a3"/>
        <w:numPr>
          <w:ilvl w:val="1"/>
          <w:numId w:val="1"/>
        </w:numPr>
      </w:pP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定义为：</w:t>
      </w:r>
      <w:r>
        <w:rPr>
          <w:rFonts w:hint="eastAsia"/>
        </w:rPr>
        <w:t xml:space="preserve"> edge</w:t>
      </w:r>
      <w:r>
        <w:t xml:space="preserve">-device-001, </w:t>
      </w:r>
      <w:r>
        <w:rPr>
          <w:rFonts w:hint="eastAsia"/>
        </w:rPr>
        <w:t>点击保存</w:t>
      </w:r>
    </w:p>
    <w:p w14:paraId="44DECAE2" w14:textId="3959FB22" w:rsidR="0024104C" w:rsidRDefault="00E44170" w:rsidP="0024104C">
      <w:pPr>
        <w:pStyle w:val="a3"/>
        <w:numPr>
          <w:ilvl w:val="1"/>
          <w:numId w:val="1"/>
        </w:numPr>
      </w:pPr>
      <w:r>
        <w:rPr>
          <w:rFonts w:hint="eastAsia"/>
        </w:rPr>
        <w:t>点击刚刚创建的设备</w:t>
      </w:r>
      <w:r>
        <w:rPr>
          <w:rFonts w:hint="eastAsia"/>
        </w:rPr>
        <w:t xml:space="preserve"> </w:t>
      </w:r>
      <w:r>
        <w:t xml:space="preserve">edge-device-001, </w:t>
      </w:r>
      <w:r>
        <w:rPr>
          <w:rFonts w:hint="eastAsia"/>
        </w:rPr>
        <w:t>记录主连接字符串</w:t>
      </w:r>
    </w:p>
    <w:p w14:paraId="4C042250" w14:textId="3AAA12CA" w:rsidR="00E44170" w:rsidRDefault="009239C0" w:rsidP="0024104C">
      <w:pPr>
        <w:pStyle w:val="a3"/>
        <w:numPr>
          <w:ilvl w:val="1"/>
          <w:numId w:val="1"/>
        </w:numPr>
      </w:pPr>
      <w:r>
        <w:t xml:space="preserve">Edge-Device </w:t>
      </w:r>
      <w:r>
        <w:rPr>
          <w:rFonts w:hint="eastAsia"/>
        </w:rPr>
        <w:t>虚拟机命令行运行</w:t>
      </w:r>
      <w:r>
        <w:rPr>
          <w:rFonts w:hint="eastAsia"/>
        </w:rPr>
        <w:t xml:space="preserve"> </w:t>
      </w:r>
      <w:r w:rsidRPr="009239C0">
        <w:t>sudo vi /etc/iotedge/config.yaml</w:t>
      </w:r>
    </w:p>
    <w:p w14:paraId="299FA4A7" w14:textId="1171B49B" w:rsidR="009239C0" w:rsidRDefault="009239C0" w:rsidP="0024104C">
      <w:pPr>
        <w:pStyle w:val="a3"/>
        <w:numPr>
          <w:ilvl w:val="1"/>
          <w:numId w:val="1"/>
        </w:numPr>
      </w:pPr>
      <w:r>
        <w:rPr>
          <w:rFonts w:hint="eastAsia"/>
        </w:rPr>
        <w:t>修改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行的</w:t>
      </w:r>
      <w:r>
        <w:rPr>
          <w:rFonts w:hint="eastAsia"/>
        </w:rPr>
        <w:t>d</w:t>
      </w:r>
      <w:r>
        <w:t>evicee_connection_string</w:t>
      </w:r>
      <w:r>
        <w:rPr>
          <w:rFonts w:hint="eastAsia"/>
        </w:rPr>
        <w:t>后的值为刚刚记录的额</w:t>
      </w:r>
      <w:r>
        <w:rPr>
          <w:rFonts w:hint="eastAsia"/>
        </w:rPr>
        <w:t>e</w:t>
      </w:r>
      <w:r>
        <w:t>dge-device-001</w:t>
      </w:r>
      <w:r>
        <w:rPr>
          <w:rFonts w:hint="eastAsia"/>
        </w:rPr>
        <w:t>的连接字符串</w:t>
      </w:r>
    </w:p>
    <w:p w14:paraId="522A5E72" w14:textId="17A2102E" w:rsidR="009239C0" w:rsidRDefault="009239C0" w:rsidP="009239C0">
      <w:pPr>
        <w:pStyle w:val="a3"/>
        <w:ind w:left="1080"/>
      </w:pPr>
      <w:r>
        <w:rPr>
          <w:noProof/>
        </w:rPr>
        <w:drawing>
          <wp:inline distT="0" distB="0" distL="0" distR="0" wp14:anchorId="3F5363B1" wp14:editId="72A813B0">
            <wp:extent cx="5486400" cy="7042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C05C" w14:textId="16693D65" w:rsidR="009239C0" w:rsidRDefault="009239C0" w:rsidP="0024104C">
      <w:pPr>
        <w:pStyle w:val="a3"/>
        <w:numPr>
          <w:ilvl w:val="1"/>
          <w:numId w:val="1"/>
        </w:numPr>
      </w:pPr>
      <w:r>
        <w:rPr>
          <w:rFonts w:hint="eastAsia"/>
        </w:rPr>
        <w:t>确认无误后，按下</w:t>
      </w:r>
      <w:r>
        <w:rPr>
          <w:rFonts w:hint="eastAsia"/>
        </w:rPr>
        <w:t>ESC</w:t>
      </w:r>
      <w:r>
        <w:t xml:space="preserve"> – </w:t>
      </w:r>
      <w:r>
        <w:rPr>
          <w:rFonts w:hint="eastAsia"/>
        </w:rPr>
        <w:t>输入</w:t>
      </w:r>
      <w:r>
        <w:rPr>
          <w:rFonts w:hint="eastAsia"/>
        </w:rPr>
        <w:t>:</w:t>
      </w:r>
      <w:r>
        <w:t xml:space="preserve">wq! </w:t>
      </w:r>
      <w:r>
        <w:rPr>
          <w:rFonts w:hint="eastAsia"/>
        </w:rPr>
        <w:t>退出编辑</w:t>
      </w:r>
    </w:p>
    <w:p w14:paraId="5E6519C4" w14:textId="12BC974C" w:rsidR="009239C0" w:rsidRDefault="009239C0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>sudo systemctl restart iotedge</w:t>
      </w:r>
    </w:p>
    <w:p w14:paraId="6804EC50" w14:textId="2D6B961D" w:rsidR="009239C0" w:rsidRDefault="009239C0" w:rsidP="0024104C">
      <w:pPr>
        <w:pStyle w:val="a3"/>
        <w:numPr>
          <w:ilvl w:val="1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>
        <w:t xml:space="preserve">sudo systemctl status iotedge, </w:t>
      </w:r>
      <w:r>
        <w:rPr>
          <w:rFonts w:hint="eastAsia"/>
        </w:rPr>
        <w:t>观察服务是否运行正常，如下图</w:t>
      </w:r>
    </w:p>
    <w:p w14:paraId="136AAAC2" w14:textId="59805F5E" w:rsidR="009239C0" w:rsidRDefault="009239C0" w:rsidP="009239C0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2C5729DB" wp14:editId="05B7067B">
            <wp:extent cx="5486400" cy="1017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8C51" w14:textId="690103AD" w:rsidR="009239C0" w:rsidRDefault="009239C0" w:rsidP="009239C0">
      <w:pPr>
        <w:pStyle w:val="a3"/>
        <w:ind w:left="1080"/>
      </w:pPr>
      <w:r>
        <w:rPr>
          <w:rFonts w:hint="eastAsia"/>
        </w:rPr>
        <w:t>可以看到状态已经变成</w:t>
      </w:r>
      <w:r>
        <w:rPr>
          <w:rFonts w:hint="eastAsia"/>
        </w:rPr>
        <w:t>Active</w:t>
      </w:r>
      <w:r>
        <w:rPr>
          <w:rFonts w:hint="eastAsia"/>
        </w:rPr>
        <w:t>的运行状态</w:t>
      </w:r>
    </w:p>
    <w:p w14:paraId="66F6EB79" w14:textId="4496C402" w:rsidR="009239C0" w:rsidRDefault="009239C0" w:rsidP="009239C0">
      <w:pPr>
        <w:pStyle w:val="a3"/>
        <w:ind w:left="1080"/>
      </w:pPr>
      <w:r>
        <w:rPr>
          <w:rFonts w:hint="eastAsia"/>
        </w:rPr>
        <w:t>回到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，我们也可以看到设备的</w:t>
      </w:r>
      <w:r>
        <w:rPr>
          <w:rFonts w:hint="eastAsia"/>
        </w:rPr>
        <w:t>I</w:t>
      </w:r>
      <w:r>
        <w:t>oT Edge</w:t>
      </w:r>
      <w:r>
        <w:rPr>
          <w:rFonts w:hint="eastAsia"/>
        </w:rPr>
        <w:t>运行时响应变成了</w:t>
      </w:r>
      <w:r w:rsidR="005E36BE" w:rsidRPr="005E36BE">
        <w:rPr>
          <w:rFonts w:hint="eastAsia"/>
        </w:rPr>
        <w:t xml:space="preserve">417 -- </w:t>
      </w:r>
      <w:r w:rsidR="005E36BE" w:rsidRPr="005E36BE">
        <w:rPr>
          <w:rFonts w:hint="eastAsia"/>
        </w:rPr>
        <w:t>未设置设备的部署配置</w:t>
      </w:r>
      <w:r w:rsidR="005E36BE">
        <w:rPr>
          <w:rFonts w:hint="eastAsia"/>
        </w:rPr>
        <w:t>，这也是正常状态，因为我们还没有进行模块的部署。</w:t>
      </w:r>
    </w:p>
    <w:p w14:paraId="66EA62BC" w14:textId="58D955AF" w:rsidR="005E36BE" w:rsidRDefault="005E36BE" w:rsidP="009239C0">
      <w:pPr>
        <w:pStyle w:val="a3"/>
        <w:ind w:left="1080"/>
      </w:pPr>
      <w:r>
        <w:rPr>
          <w:noProof/>
        </w:rPr>
        <w:drawing>
          <wp:inline distT="0" distB="0" distL="0" distR="0" wp14:anchorId="2A4B493B" wp14:editId="63694718">
            <wp:extent cx="5486400" cy="20999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FEFB" w14:textId="77777777" w:rsidR="005E36BE" w:rsidRDefault="005E36BE" w:rsidP="009239C0">
      <w:pPr>
        <w:pStyle w:val="a3"/>
        <w:ind w:left="1080"/>
        <w:rPr>
          <w:rFonts w:hint="eastAsia"/>
        </w:rPr>
      </w:pPr>
    </w:p>
    <w:p w14:paraId="5C5C4AF8" w14:textId="5E811E44" w:rsidR="0024104C" w:rsidRDefault="0024104C" w:rsidP="0024104C">
      <w:pPr>
        <w:pStyle w:val="a3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Portal</w:t>
      </w:r>
      <w:r>
        <w:rPr>
          <w:rFonts w:hint="eastAsia"/>
        </w:rPr>
        <w:t>进行实例模块的部署</w:t>
      </w:r>
    </w:p>
    <w:p w14:paraId="1A72ECF3" w14:textId="4F33EA7E" w:rsidR="005E36BE" w:rsidRDefault="005E36BE" w:rsidP="005E36BE">
      <w:pPr>
        <w:pStyle w:val="a3"/>
        <w:numPr>
          <w:ilvl w:val="1"/>
          <w:numId w:val="1"/>
        </w:numPr>
      </w:pPr>
      <w:r>
        <w:rPr>
          <w:rFonts w:hint="eastAsia"/>
        </w:rPr>
        <w:t>在</w:t>
      </w:r>
      <w:r>
        <w:t>Azure Portal</w:t>
      </w:r>
      <w:r>
        <w:rPr>
          <w:rFonts w:hint="eastAsia"/>
        </w:rPr>
        <w:t>的设备管理页面</w:t>
      </w:r>
      <w:r w:rsidR="0026181B">
        <w:rPr>
          <w:rFonts w:hint="eastAsia"/>
        </w:rPr>
        <w:t>，点击设置模块，如图：</w:t>
      </w:r>
    </w:p>
    <w:p w14:paraId="15B7C974" w14:textId="5A332CD2" w:rsidR="0026181B" w:rsidRDefault="0026181B" w:rsidP="0026181B">
      <w:pPr>
        <w:pStyle w:val="a3"/>
        <w:ind w:left="1080"/>
      </w:pPr>
      <w:r>
        <w:rPr>
          <w:noProof/>
        </w:rPr>
        <w:drawing>
          <wp:inline distT="0" distB="0" distL="0" distR="0" wp14:anchorId="784B491B" wp14:editId="410F4AC1">
            <wp:extent cx="5486400" cy="26777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F8C0" w14:textId="679013E0" w:rsidR="0026181B" w:rsidRDefault="0026181B" w:rsidP="005E36BE">
      <w:pPr>
        <w:pStyle w:val="a3"/>
        <w:numPr>
          <w:ilvl w:val="1"/>
          <w:numId w:val="1"/>
        </w:numPr>
      </w:pPr>
      <w:r>
        <w:rPr>
          <w:rFonts w:hint="eastAsia"/>
        </w:rPr>
        <w:t>在设置模块中，点击</w:t>
      </w:r>
      <w:r>
        <w:rPr>
          <w:rFonts w:hint="eastAsia"/>
        </w:rPr>
        <w:t>Add</w:t>
      </w:r>
      <w:r>
        <w:t xml:space="preserve"> – </w:t>
      </w:r>
      <w:r>
        <w:rPr>
          <w:rFonts w:hint="eastAsia"/>
        </w:rPr>
        <w:t>IoT</w:t>
      </w:r>
      <w:r>
        <w:t xml:space="preserve"> Edge Module,</w:t>
      </w:r>
    </w:p>
    <w:p w14:paraId="1D57567D" w14:textId="51B30AF6" w:rsidR="0026181B" w:rsidRDefault="0026181B" w:rsidP="0026181B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7228880" wp14:editId="610D2E38">
            <wp:extent cx="5486400" cy="280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596E" w14:textId="606FCA9F" w:rsidR="0026181B" w:rsidRDefault="0026181B" w:rsidP="0026181B">
      <w:pPr>
        <w:pStyle w:val="a3"/>
        <w:ind w:left="1080"/>
      </w:pPr>
      <w:r>
        <w:rPr>
          <w:rFonts w:hint="eastAsia"/>
        </w:rPr>
        <w:t>在弹出的框中</w:t>
      </w:r>
      <w:r w:rsidR="006B15AA">
        <w:rPr>
          <w:rFonts w:hint="eastAsia"/>
        </w:rPr>
        <w:t>:</w:t>
      </w:r>
    </w:p>
    <w:p w14:paraId="3BBD3033" w14:textId="48E52D10" w:rsidR="006B15AA" w:rsidRDefault="006B15AA" w:rsidP="0026181B">
      <w:pPr>
        <w:pStyle w:val="a3"/>
        <w:ind w:left="1080"/>
        <w:rPr>
          <w:rFonts w:hint="eastAsia"/>
        </w:rPr>
      </w:pPr>
      <w:r>
        <w:t xml:space="preserve">Module Settings </w:t>
      </w:r>
      <w:r>
        <w:rPr>
          <w:rFonts w:hint="eastAsia"/>
        </w:rPr>
        <w:t>选项卡：</w:t>
      </w:r>
    </w:p>
    <w:p w14:paraId="42CCC8B3" w14:textId="3D9E5163" w:rsidR="0026181B" w:rsidRDefault="0026181B" w:rsidP="006B15AA">
      <w:pPr>
        <w:pStyle w:val="a3"/>
        <w:numPr>
          <w:ilvl w:val="0"/>
          <w:numId w:val="2"/>
        </w:numPr>
      </w:pPr>
      <w:r>
        <w:t xml:space="preserve">IoT Edge Module Name: </w:t>
      </w:r>
      <w:r w:rsidR="006B15AA">
        <w:t>tempsensor</w:t>
      </w:r>
    </w:p>
    <w:p w14:paraId="6266F182" w14:textId="44FC434E" w:rsidR="006B15AA" w:rsidRDefault="006B15AA" w:rsidP="006B15AA">
      <w:pPr>
        <w:pStyle w:val="a3"/>
        <w:numPr>
          <w:ilvl w:val="0"/>
          <w:numId w:val="2"/>
        </w:numPr>
      </w:pPr>
      <w:r>
        <w:t xml:space="preserve">Image URI: </w:t>
      </w:r>
      <w:r w:rsidRPr="006B15AA">
        <w:t>mcr.microsoft.com/azureiotedge-simulated-temperature-sensor:1.0</w:t>
      </w:r>
    </w:p>
    <w:p w14:paraId="1CAED710" w14:textId="078616CF" w:rsidR="006B15AA" w:rsidRDefault="006B15AA" w:rsidP="006B15AA">
      <w:pPr>
        <w:ind w:left="1080"/>
      </w:pPr>
      <w:r>
        <w:rPr>
          <w:rFonts w:hint="eastAsia"/>
        </w:rPr>
        <w:t>Module</w:t>
      </w:r>
      <w:r>
        <w:t xml:space="preserve"> Twin Settings </w:t>
      </w:r>
      <w:r>
        <w:rPr>
          <w:rFonts w:hint="eastAsia"/>
        </w:rPr>
        <w:t>选项卡：</w:t>
      </w:r>
    </w:p>
    <w:p w14:paraId="11DD10BD" w14:textId="77777777" w:rsidR="006B15AA" w:rsidRDefault="006B15AA" w:rsidP="006B15AA">
      <w:pPr>
        <w:ind w:left="1080"/>
      </w:pPr>
      <w:r>
        <w:t>{</w:t>
      </w:r>
    </w:p>
    <w:p w14:paraId="68D7DAB4" w14:textId="77777777" w:rsidR="006B15AA" w:rsidRDefault="006B15AA" w:rsidP="006B15AA">
      <w:pPr>
        <w:ind w:left="1080"/>
      </w:pPr>
      <w:r>
        <w:t xml:space="preserve">    "SendData": true,</w:t>
      </w:r>
    </w:p>
    <w:p w14:paraId="3BEE2680" w14:textId="77777777" w:rsidR="006B15AA" w:rsidRDefault="006B15AA" w:rsidP="006B15AA">
      <w:pPr>
        <w:ind w:left="1080"/>
      </w:pPr>
      <w:r>
        <w:t xml:space="preserve">    "SendInterval": 5</w:t>
      </w:r>
    </w:p>
    <w:p w14:paraId="3E25CA4E" w14:textId="3A47C0AF" w:rsidR="006B15AA" w:rsidRDefault="006B15AA" w:rsidP="006B15AA">
      <w:pPr>
        <w:ind w:left="1080"/>
        <w:rPr>
          <w:rFonts w:hint="eastAsia"/>
        </w:rPr>
      </w:pPr>
      <w:r>
        <w:t>}</w:t>
      </w:r>
    </w:p>
    <w:p w14:paraId="4AD3D59B" w14:textId="63CFAC6C" w:rsidR="006B15AA" w:rsidRDefault="006B15AA" w:rsidP="0026181B">
      <w:pPr>
        <w:pStyle w:val="a3"/>
        <w:ind w:left="1080"/>
      </w:pPr>
      <w:r>
        <w:rPr>
          <w:rFonts w:hint="eastAsia"/>
        </w:rPr>
        <w:t>最后点击</w:t>
      </w:r>
      <w:r>
        <w:rPr>
          <w:rFonts w:hint="eastAsia"/>
        </w:rPr>
        <w:t>Add</w:t>
      </w:r>
      <w:r>
        <w:rPr>
          <w:rFonts w:hint="eastAsia"/>
        </w:rPr>
        <w:t>保存。</w:t>
      </w:r>
    </w:p>
    <w:p w14:paraId="31168560" w14:textId="08F25A59" w:rsidR="006B15AA" w:rsidRDefault="006B15AA" w:rsidP="0026181B">
      <w:pPr>
        <w:pStyle w:val="a3"/>
        <w:ind w:left="1080"/>
      </w:pPr>
      <w:r>
        <w:rPr>
          <w:noProof/>
        </w:rPr>
        <w:drawing>
          <wp:inline distT="0" distB="0" distL="0" distR="0" wp14:anchorId="3F8B1491" wp14:editId="7A8B22A1">
            <wp:extent cx="4776788" cy="2356328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759" cy="236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B7C3" w14:textId="403138DD" w:rsidR="006B15AA" w:rsidRDefault="006B15AA" w:rsidP="0026181B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591B0891" wp14:editId="232FF8A9">
            <wp:extent cx="4767263" cy="186276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811" cy="18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87B" w14:textId="7702D6A6" w:rsidR="006B15AA" w:rsidRDefault="006B15AA" w:rsidP="0026181B">
      <w:pPr>
        <w:pStyle w:val="a3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42F1A088" wp14:editId="11A5939E">
            <wp:extent cx="4833938" cy="1742791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4904" cy="175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1E6F" w14:textId="01C6155A" w:rsidR="0026181B" w:rsidRDefault="006B15AA" w:rsidP="005E36BE">
      <w:pPr>
        <w:pStyle w:val="a3"/>
        <w:numPr>
          <w:ilvl w:val="1"/>
          <w:numId w:val="1"/>
        </w:numPr>
      </w:pPr>
      <w:r>
        <w:rPr>
          <w:rFonts w:hint="eastAsia"/>
        </w:rPr>
        <w:t>点击下方蓝色按钮，</w:t>
      </w:r>
      <w:r>
        <w:rPr>
          <w:rFonts w:hint="eastAsia"/>
        </w:rPr>
        <w:t>Re</w:t>
      </w:r>
      <w:r>
        <w:t>view + Creat</w:t>
      </w:r>
      <w:r w:rsidR="00935EE3">
        <w:rPr>
          <w:rFonts w:hint="eastAsia"/>
        </w:rPr>
        <w:t>e</w:t>
      </w:r>
      <w:r w:rsidR="00935EE3">
        <w:t xml:space="preserve">, </w:t>
      </w:r>
      <w:r w:rsidR="00935EE3">
        <w:rPr>
          <w:rFonts w:hint="eastAsia"/>
        </w:rPr>
        <w:t>再点击</w:t>
      </w:r>
      <w:r w:rsidR="00935EE3">
        <w:rPr>
          <w:rFonts w:hint="eastAsia"/>
        </w:rPr>
        <w:t>Create</w:t>
      </w:r>
      <w:r w:rsidR="00935EE3">
        <w:rPr>
          <w:rFonts w:hint="eastAsia"/>
        </w:rPr>
        <w:t>。</w:t>
      </w:r>
    </w:p>
    <w:p w14:paraId="272DBC7E" w14:textId="45B9765C" w:rsidR="00935EE3" w:rsidRDefault="00935EE3" w:rsidP="00935EE3">
      <w:pPr>
        <w:pStyle w:val="a3"/>
        <w:ind w:left="1080"/>
      </w:pPr>
      <w:r>
        <w:rPr>
          <w:rFonts w:hint="eastAsia"/>
        </w:rPr>
        <w:t>等待约</w:t>
      </w:r>
      <w:r>
        <w:rPr>
          <w:rFonts w:hint="eastAsia"/>
        </w:rPr>
        <w:t>1</w:t>
      </w:r>
      <w:r>
        <w:rPr>
          <w:rFonts w:hint="eastAsia"/>
        </w:rPr>
        <w:t>分钟，刷新界面，可以看到已经部署成功。</w:t>
      </w:r>
    </w:p>
    <w:p w14:paraId="76FE8262" w14:textId="3534E272" w:rsidR="00935EE3" w:rsidRDefault="00935EE3" w:rsidP="00935EE3">
      <w:pPr>
        <w:pStyle w:val="a3"/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48E0055B" wp14:editId="4AE94493">
            <wp:extent cx="5486400" cy="267779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5488" w14:textId="71F8AB0B" w:rsidR="0024104C" w:rsidRDefault="0024104C" w:rsidP="0024104C">
      <w:pPr>
        <w:pStyle w:val="a3"/>
        <w:numPr>
          <w:ilvl w:val="0"/>
          <w:numId w:val="1"/>
        </w:numPr>
      </w:pPr>
      <w:r>
        <w:rPr>
          <w:rFonts w:hint="eastAsia"/>
        </w:rPr>
        <w:t>使用时序见解检查消息是否成功到达</w:t>
      </w:r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Hub</w:t>
      </w:r>
    </w:p>
    <w:p w14:paraId="6BC6B78F" w14:textId="1E1F34FE" w:rsidR="00935EE3" w:rsidRDefault="00935EE3" w:rsidP="00935EE3">
      <w:pPr>
        <w:pStyle w:val="a3"/>
        <w:numPr>
          <w:ilvl w:val="1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A</w:t>
      </w:r>
      <w:r>
        <w:t>zure Portal</w:t>
      </w:r>
      <w:r>
        <w:rPr>
          <w:rFonts w:hint="eastAsia"/>
        </w:rPr>
        <w:t>中的时序见解，查看实例的原始事件。</w:t>
      </w:r>
    </w:p>
    <w:p w14:paraId="2E40ACC5" w14:textId="21B2FD8F" w:rsidR="00935EE3" w:rsidRDefault="00935EE3" w:rsidP="00935EE3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6AB6136A" wp14:editId="54A9A0F7">
            <wp:extent cx="5486400" cy="26777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7041"/>
    <w:multiLevelType w:val="hybridMultilevel"/>
    <w:tmpl w:val="529824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FE322D"/>
    <w:multiLevelType w:val="hybridMultilevel"/>
    <w:tmpl w:val="39083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9D"/>
    <w:rsid w:val="001F3C5E"/>
    <w:rsid w:val="0024104C"/>
    <w:rsid w:val="0026181B"/>
    <w:rsid w:val="00407D9D"/>
    <w:rsid w:val="005E36BE"/>
    <w:rsid w:val="006B15AA"/>
    <w:rsid w:val="009239C0"/>
    <w:rsid w:val="00935EE3"/>
    <w:rsid w:val="00C47537"/>
    <w:rsid w:val="00E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9E22A"/>
  <w15:chartTrackingRefBased/>
  <w15:docId w15:val="{8CA61D1A-C35F-423A-878E-DBFFF1FB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6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Zhao</dc:creator>
  <cp:keywords/>
  <dc:description/>
  <cp:lastModifiedBy>Pengcheng Zhao</cp:lastModifiedBy>
  <cp:revision>3</cp:revision>
  <dcterms:created xsi:type="dcterms:W3CDTF">2020-11-13T02:58:00Z</dcterms:created>
  <dcterms:modified xsi:type="dcterms:W3CDTF">2020-11-13T05:35:00Z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2020-11-13T02:58:38Z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918840c2-19a6-4ab1-9144-4848801bd79b</vt:lpwstr>
  </property>
  <property fmtid="{D5CDD505-2E9C-101B-9397-08002B2CF9AE}" pid="8" name="MSIP_Label_f42aa342-8706-4288-bd11-ebb85995028c_ContentBits">
    <vt:lpwstr>0</vt:lpwstr>
  </property>
</Properties>
</file>