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7E5" w:rsidRDefault="00573622" w:rsidP="00573622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573622">
        <w:rPr>
          <w:rFonts w:cs="B Nazanin" w:hint="cs"/>
          <w:b/>
          <w:bCs/>
          <w:sz w:val="24"/>
          <w:szCs w:val="24"/>
          <w:rtl/>
          <w:lang w:bidi="fa-IR"/>
        </w:rPr>
        <w:t>بسمه تعالی</w:t>
      </w:r>
    </w:p>
    <w:p w:rsidR="00573622" w:rsidRDefault="00573622" w:rsidP="00573622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خلاصه اختراع</w:t>
      </w:r>
    </w:p>
    <w:p w:rsidR="00573622" w:rsidRPr="0026100E" w:rsidRDefault="004C29B4" w:rsidP="00344FA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26100E">
        <w:rPr>
          <w:rFonts w:asciiTheme="majorBidi" w:hAnsiTheme="majorBidi" w:cs="B Nazanin"/>
          <w:sz w:val="20"/>
          <w:szCs w:val="20"/>
          <w:lang w:bidi="fa-IR"/>
        </w:rPr>
        <w:t>Asterisk</w:t>
      </w:r>
      <w:r w:rsidRPr="0026100E">
        <w:rPr>
          <w:rFonts w:asciiTheme="majorBidi" w:hAnsiTheme="majorBidi" w:cs="B Nazanin"/>
          <w:sz w:val="24"/>
          <w:szCs w:val="24"/>
          <w:rtl/>
          <w:lang w:bidi="fa-IR"/>
        </w:rPr>
        <w:t xml:space="preserve"> محبوب ترین نرم افزار متن باز لینوکسی میباشد که توسط شرکت </w:t>
      </w:r>
      <w:proofErr w:type="spellStart"/>
      <w:r w:rsidRPr="0026100E">
        <w:rPr>
          <w:rFonts w:asciiTheme="majorBidi" w:hAnsiTheme="majorBidi" w:cs="B Nazanin"/>
          <w:sz w:val="20"/>
          <w:szCs w:val="20"/>
          <w:lang w:bidi="fa-IR"/>
        </w:rPr>
        <w:t>Digium</w:t>
      </w:r>
      <w:proofErr w:type="spellEnd"/>
      <w:r w:rsidRPr="0026100E">
        <w:rPr>
          <w:rFonts w:asciiTheme="majorBidi" w:hAnsiTheme="majorBidi" w:cs="B Nazanin"/>
          <w:sz w:val="24"/>
          <w:szCs w:val="24"/>
          <w:rtl/>
          <w:lang w:bidi="fa-IR"/>
        </w:rPr>
        <w:t xml:space="preserve"> در سال 1999 خلق شد. این نرم افزار همه قابلیت های کاربردی یک سیستم تلفنی را برای شما فراهم می کند. با استفاده از استریسک امکان انتقال صوت و تصویر بر روی بستر شبکه ی </w:t>
      </w:r>
      <w:r w:rsidRPr="0026100E">
        <w:rPr>
          <w:rFonts w:asciiTheme="majorBidi" w:hAnsiTheme="majorBidi" w:cs="B Nazanin"/>
          <w:sz w:val="20"/>
          <w:szCs w:val="20"/>
          <w:lang w:bidi="fa-IR"/>
        </w:rPr>
        <w:t>IP</w:t>
      </w:r>
      <w:r w:rsidRPr="0026100E">
        <w:rPr>
          <w:rFonts w:asciiTheme="majorBidi" w:hAnsiTheme="majorBidi" w:cs="B Nazanin"/>
          <w:sz w:val="24"/>
          <w:szCs w:val="24"/>
          <w:rtl/>
          <w:lang w:bidi="fa-IR"/>
        </w:rPr>
        <w:t xml:space="preserve"> با بهره گیری از پروتکل های مختلف امکان پذیر می شود. در این پژوهش با طراحی و پیاده</w:t>
      </w:r>
      <w:r w:rsidRPr="0026100E">
        <w:rPr>
          <w:rFonts w:ascii="Cambria" w:hAnsi="Cambria" w:cs="Cambria" w:hint="cs"/>
          <w:sz w:val="24"/>
          <w:szCs w:val="24"/>
          <w:rtl/>
          <w:lang w:bidi="fa-IR"/>
        </w:rPr>
        <w:t>¬</w:t>
      </w:r>
      <w:r w:rsidRPr="0026100E">
        <w:rPr>
          <w:rFonts w:asciiTheme="majorBidi" w:hAnsiTheme="majorBidi" w:cs="B Nazanin" w:hint="cs"/>
          <w:sz w:val="24"/>
          <w:szCs w:val="24"/>
          <w:rtl/>
          <w:lang w:bidi="fa-IR"/>
        </w:rPr>
        <w:t>ساز</w:t>
      </w:r>
      <w:r w:rsidRPr="0026100E">
        <w:rPr>
          <w:rFonts w:asciiTheme="majorBidi" w:hAnsiTheme="majorBidi" w:cs="B Nazanin"/>
          <w:sz w:val="24"/>
          <w:szCs w:val="24"/>
          <w:rtl/>
          <w:lang w:bidi="fa-IR"/>
        </w:rPr>
        <w:t>ی معماری لایه</w:t>
      </w:r>
      <w:r w:rsidRPr="0026100E">
        <w:rPr>
          <w:rFonts w:ascii="Cambria" w:hAnsi="Cambria" w:cs="Cambria" w:hint="cs"/>
          <w:sz w:val="24"/>
          <w:szCs w:val="24"/>
          <w:rtl/>
          <w:lang w:bidi="fa-IR"/>
        </w:rPr>
        <w:t>¬</w:t>
      </w:r>
      <w:r w:rsidRPr="0026100E">
        <w:rPr>
          <w:rFonts w:asciiTheme="majorBidi" w:hAnsiTheme="majorBidi" w:cs="B Nazanin" w:hint="cs"/>
          <w:sz w:val="24"/>
          <w:szCs w:val="24"/>
          <w:rtl/>
          <w:lang w:bidi="fa-IR"/>
        </w:rPr>
        <w:t>ا</w:t>
      </w:r>
      <w:r w:rsidRPr="0026100E">
        <w:rPr>
          <w:rFonts w:asciiTheme="majorBidi" w:hAnsiTheme="majorBidi" w:cs="B Nazanin"/>
          <w:sz w:val="24"/>
          <w:szCs w:val="24"/>
          <w:rtl/>
          <w:lang w:bidi="fa-IR"/>
        </w:rPr>
        <w:t xml:space="preserve">ی جدید و اضافه کردن ان به پروتکل مورد استفاده </w:t>
      </w:r>
      <w:r w:rsidRPr="0026100E">
        <w:rPr>
          <w:rFonts w:asciiTheme="majorBidi" w:hAnsiTheme="majorBidi" w:cs="B Nazanin"/>
          <w:sz w:val="20"/>
          <w:szCs w:val="20"/>
          <w:lang w:bidi="fa-IR"/>
        </w:rPr>
        <w:t>Asterisk</w:t>
      </w:r>
      <w:r w:rsidRPr="0026100E">
        <w:rPr>
          <w:rFonts w:asciiTheme="majorBidi" w:hAnsiTheme="majorBidi" w:cs="B Nazanin"/>
          <w:sz w:val="24"/>
          <w:szCs w:val="24"/>
          <w:rtl/>
          <w:lang w:bidi="fa-IR"/>
        </w:rPr>
        <w:t xml:space="preserve"> این امکان فراهم شد که ارتباط صوتی با استفاده از فرستنده</w:t>
      </w:r>
      <w:r w:rsidRPr="0026100E">
        <w:rPr>
          <w:rFonts w:ascii="Cambria" w:hAnsi="Cambria" w:cs="Cambria" w:hint="cs"/>
          <w:sz w:val="24"/>
          <w:szCs w:val="24"/>
          <w:rtl/>
          <w:lang w:bidi="fa-IR"/>
        </w:rPr>
        <w:t>¬</w:t>
      </w:r>
      <w:r w:rsidRPr="0026100E">
        <w:rPr>
          <w:rFonts w:asciiTheme="majorBidi" w:hAnsiTheme="majorBidi" w:cs="B Nazanin" w:hint="cs"/>
          <w:sz w:val="24"/>
          <w:szCs w:val="24"/>
          <w:rtl/>
          <w:lang w:bidi="fa-IR"/>
        </w:rPr>
        <w:t>ها</w:t>
      </w:r>
      <w:r w:rsidRPr="0026100E">
        <w:rPr>
          <w:rFonts w:asciiTheme="majorBidi" w:hAnsiTheme="majorBidi" w:cs="B Nazanin"/>
          <w:sz w:val="24"/>
          <w:szCs w:val="24"/>
          <w:rtl/>
          <w:lang w:bidi="fa-IR"/>
        </w:rPr>
        <w:t xml:space="preserve">ی ماهواره ای در فضا ممکن شود. شرح این موضوع به این شکل است که ایستگاه </w:t>
      </w:r>
      <w:r w:rsidRPr="0026100E">
        <w:rPr>
          <w:rFonts w:asciiTheme="majorBidi" w:hAnsiTheme="majorBidi" w:cs="B Nazanin"/>
          <w:sz w:val="20"/>
          <w:szCs w:val="20"/>
          <w:lang w:bidi="fa-IR"/>
        </w:rPr>
        <w:t>A</w:t>
      </w:r>
      <w:r w:rsidRPr="0026100E">
        <w:rPr>
          <w:rFonts w:asciiTheme="majorBidi" w:hAnsiTheme="majorBidi" w:cs="B Nazanin"/>
          <w:sz w:val="24"/>
          <w:szCs w:val="24"/>
          <w:rtl/>
          <w:lang w:bidi="fa-IR"/>
        </w:rPr>
        <w:t xml:space="preserve"> می</w:t>
      </w:r>
      <w:r w:rsidRPr="0026100E">
        <w:rPr>
          <w:rFonts w:ascii="Cambria" w:hAnsi="Cambria" w:cs="Cambria" w:hint="cs"/>
          <w:sz w:val="24"/>
          <w:szCs w:val="24"/>
          <w:rtl/>
          <w:lang w:bidi="fa-IR"/>
        </w:rPr>
        <w:t>¬</w:t>
      </w:r>
      <w:r w:rsidRPr="0026100E">
        <w:rPr>
          <w:rFonts w:asciiTheme="majorBidi" w:hAnsiTheme="majorBidi" w:cs="B Nazanin" w:hint="cs"/>
          <w:sz w:val="24"/>
          <w:szCs w:val="24"/>
          <w:rtl/>
          <w:lang w:bidi="fa-IR"/>
        </w:rPr>
        <w:t>تواند</w:t>
      </w:r>
      <w:r w:rsidRPr="0026100E">
        <w:rPr>
          <w:rFonts w:asciiTheme="majorBidi" w:hAnsiTheme="majorBidi" w:cs="B Nazanin"/>
          <w:sz w:val="24"/>
          <w:szCs w:val="24"/>
          <w:rtl/>
          <w:lang w:bidi="fa-IR"/>
        </w:rPr>
        <w:t xml:space="preserve"> تماس صورتی را بدون محدودیت با استفاده از ارسال داده</w:t>
      </w:r>
      <w:r w:rsidRPr="0026100E">
        <w:rPr>
          <w:rFonts w:ascii="Cambria" w:hAnsi="Cambria" w:cs="Cambria" w:hint="cs"/>
          <w:sz w:val="24"/>
          <w:szCs w:val="24"/>
          <w:rtl/>
          <w:lang w:bidi="fa-IR"/>
        </w:rPr>
        <w:t>¬</w:t>
      </w:r>
      <w:r w:rsidRPr="0026100E">
        <w:rPr>
          <w:rFonts w:asciiTheme="majorBidi" w:hAnsiTheme="majorBidi" w:cs="B Nazanin" w:hint="cs"/>
          <w:sz w:val="24"/>
          <w:szCs w:val="24"/>
          <w:rtl/>
          <w:lang w:bidi="fa-IR"/>
        </w:rPr>
        <w:t>ها</w:t>
      </w:r>
      <w:r w:rsidRPr="0026100E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26100E">
        <w:rPr>
          <w:rFonts w:asciiTheme="majorBidi" w:hAnsiTheme="majorBidi" w:cs="B Nazanin" w:hint="cs"/>
          <w:sz w:val="24"/>
          <w:szCs w:val="24"/>
          <w:rtl/>
          <w:lang w:bidi="fa-IR"/>
        </w:rPr>
        <w:t>از</w:t>
      </w:r>
      <w:r w:rsidRPr="0026100E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26100E">
        <w:rPr>
          <w:rFonts w:asciiTheme="majorBidi" w:hAnsiTheme="majorBidi" w:cs="B Nazanin" w:hint="cs"/>
          <w:sz w:val="24"/>
          <w:szCs w:val="24"/>
          <w:rtl/>
          <w:lang w:bidi="fa-IR"/>
        </w:rPr>
        <w:t>ا</w:t>
      </w:r>
      <w:r w:rsidRPr="0026100E">
        <w:rPr>
          <w:rFonts w:asciiTheme="majorBidi" w:hAnsiTheme="majorBidi" w:cs="B Nazanin"/>
          <w:sz w:val="24"/>
          <w:szCs w:val="24"/>
          <w:rtl/>
          <w:lang w:bidi="fa-IR"/>
        </w:rPr>
        <w:t xml:space="preserve">یستگاه زمینی به ماهواره و دریافت اطلاعات از ماهوراه به ایستگاه زمینی </w:t>
      </w:r>
      <w:r w:rsidRPr="0026100E">
        <w:rPr>
          <w:rFonts w:asciiTheme="majorBidi" w:hAnsiTheme="majorBidi" w:cs="B Nazanin"/>
          <w:sz w:val="20"/>
          <w:szCs w:val="20"/>
          <w:lang w:bidi="fa-IR"/>
        </w:rPr>
        <w:t>B</w:t>
      </w:r>
      <w:r w:rsidRPr="0026100E">
        <w:rPr>
          <w:rFonts w:asciiTheme="majorBidi" w:hAnsiTheme="majorBidi" w:cs="B Nazanin"/>
          <w:sz w:val="24"/>
          <w:szCs w:val="24"/>
          <w:rtl/>
          <w:lang w:bidi="fa-IR"/>
        </w:rPr>
        <w:t xml:space="preserve"> ارتباط برقرار کنند. در این پروتکل جدید که بر اساس </w:t>
      </w:r>
      <w:r w:rsidRPr="0026100E">
        <w:rPr>
          <w:rFonts w:asciiTheme="majorBidi" w:hAnsiTheme="majorBidi" w:cs="B Nazanin" w:hint="cs"/>
          <w:sz w:val="24"/>
          <w:szCs w:val="24"/>
          <w:rtl/>
          <w:lang w:bidi="fa-IR"/>
        </w:rPr>
        <w:t>معماری</w:t>
      </w:r>
      <w:r w:rsidRPr="0026100E">
        <w:rPr>
          <w:rFonts w:asciiTheme="majorBidi" w:hAnsiTheme="majorBidi" w:cs="B Nazanin"/>
          <w:sz w:val="24"/>
          <w:szCs w:val="24"/>
          <w:rtl/>
          <w:lang w:bidi="fa-IR"/>
        </w:rPr>
        <w:t xml:space="preserve"> لایه-ای استوار است، پس از دریافت بسته </w:t>
      </w:r>
      <w:r w:rsidRPr="0026100E">
        <w:rPr>
          <w:rFonts w:asciiTheme="majorBidi" w:hAnsiTheme="majorBidi" w:cs="B Nazanin"/>
          <w:sz w:val="20"/>
          <w:szCs w:val="20"/>
          <w:lang w:bidi="fa-IR"/>
        </w:rPr>
        <w:t>UDP</w:t>
      </w:r>
      <w:r w:rsidRPr="0026100E">
        <w:rPr>
          <w:rFonts w:asciiTheme="majorBidi" w:hAnsiTheme="majorBidi" w:cs="B Nazanin"/>
          <w:sz w:val="24"/>
          <w:szCs w:val="24"/>
          <w:rtl/>
          <w:lang w:bidi="fa-IR"/>
        </w:rPr>
        <w:t xml:space="preserve"> از </w:t>
      </w:r>
      <w:r w:rsidRPr="0026100E">
        <w:rPr>
          <w:rFonts w:asciiTheme="majorBidi" w:hAnsiTheme="majorBidi" w:cs="B Nazanin"/>
          <w:sz w:val="20"/>
          <w:szCs w:val="20"/>
          <w:lang w:bidi="fa-IR"/>
        </w:rPr>
        <w:t>Asterisk</w:t>
      </w:r>
      <w:r w:rsidRPr="0026100E">
        <w:rPr>
          <w:rFonts w:asciiTheme="majorBidi" w:hAnsiTheme="majorBidi" w:cs="B Nazanin"/>
          <w:sz w:val="24"/>
          <w:szCs w:val="24"/>
          <w:rtl/>
          <w:lang w:bidi="fa-IR"/>
        </w:rPr>
        <w:t xml:space="preserve"> هدرهای جدید به ان اضافه می</w:t>
      </w:r>
      <w:r w:rsidRPr="0026100E">
        <w:rPr>
          <w:rFonts w:ascii="Cambria" w:hAnsi="Cambria" w:cs="Cambria" w:hint="cs"/>
          <w:sz w:val="24"/>
          <w:szCs w:val="24"/>
          <w:rtl/>
          <w:lang w:bidi="fa-IR"/>
        </w:rPr>
        <w:t>¬</w:t>
      </w:r>
      <w:r w:rsidRPr="0026100E">
        <w:rPr>
          <w:rFonts w:asciiTheme="majorBidi" w:hAnsiTheme="majorBidi" w:cs="B Nazanin" w:hint="cs"/>
          <w:sz w:val="24"/>
          <w:szCs w:val="24"/>
          <w:rtl/>
          <w:lang w:bidi="fa-IR"/>
        </w:rPr>
        <w:t>شود</w:t>
      </w:r>
      <w:r w:rsidRPr="0026100E">
        <w:rPr>
          <w:rFonts w:asciiTheme="majorBidi" w:hAnsiTheme="majorBidi" w:cs="B Nazanin"/>
          <w:sz w:val="24"/>
          <w:szCs w:val="24"/>
          <w:rtl/>
          <w:lang w:bidi="fa-IR"/>
        </w:rPr>
        <w:t xml:space="preserve"> تا قابلیت ارسال از طریق لینک ماهواره را پیدا کند، در سمت گیرنده پس از دریافت بسته مورد نظر هدر</w:t>
      </w:r>
      <w:r w:rsidRPr="0026100E">
        <w:rPr>
          <w:rFonts w:ascii="Cambria" w:hAnsi="Cambria" w:cs="Cambria" w:hint="cs"/>
          <w:sz w:val="24"/>
          <w:szCs w:val="24"/>
          <w:rtl/>
          <w:lang w:bidi="fa-IR"/>
        </w:rPr>
        <w:t>¬</w:t>
      </w:r>
      <w:r w:rsidRPr="0026100E">
        <w:rPr>
          <w:rFonts w:asciiTheme="majorBidi" w:hAnsiTheme="majorBidi" w:cs="B Nazanin" w:hint="cs"/>
          <w:sz w:val="24"/>
          <w:szCs w:val="24"/>
          <w:rtl/>
          <w:lang w:bidi="fa-IR"/>
        </w:rPr>
        <w:t>ها</w:t>
      </w:r>
      <w:r w:rsidRPr="0026100E">
        <w:rPr>
          <w:rFonts w:asciiTheme="majorBidi" w:hAnsiTheme="majorBidi" w:cs="B Nazanin"/>
          <w:sz w:val="24"/>
          <w:szCs w:val="24"/>
          <w:rtl/>
          <w:lang w:bidi="fa-IR"/>
        </w:rPr>
        <w:t>ی اضافه شده را از بسته</w:t>
      </w:r>
      <w:r w:rsidRPr="0026100E">
        <w:rPr>
          <w:rFonts w:ascii="Cambria" w:hAnsi="Cambria" w:cs="Cambria" w:hint="cs"/>
          <w:sz w:val="24"/>
          <w:szCs w:val="24"/>
          <w:rtl/>
          <w:lang w:bidi="fa-IR"/>
        </w:rPr>
        <w:t>¬</w:t>
      </w:r>
      <w:r w:rsidRPr="0026100E">
        <w:rPr>
          <w:rFonts w:asciiTheme="majorBidi" w:hAnsiTheme="majorBidi" w:cs="B Nazanin" w:hint="cs"/>
          <w:sz w:val="24"/>
          <w:szCs w:val="24"/>
          <w:rtl/>
          <w:lang w:bidi="fa-IR"/>
        </w:rPr>
        <w:t>ها</w:t>
      </w:r>
      <w:r w:rsidRPr="0026100E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26100E">
        <w:rPr>
          <w:rFonts w:asciiTheme="majorBidi" w:hAnsiTheme="majorBidi" w:cs="B Nazanin" w:hint="cs"/>
          <w:sz w:val="24"/>
          <w:szCs w:val="24"/>
          <w:rtl/>
          <w:lang w:bidi="fa-IR"/>
        </w:rPr>
        <w:t>جدا</w:t>
      </w:r>
      <w:r w:rsidRPr="0026100E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26100E">
        <w:rPr>
          <w:rFonts w:asciiTheme="majorBidi" w:hAnsiTheme="majorBidi" w:cs="B Nazanin" w:hint="cs"/>
          <w:sz w:val="24"/>
          <w:szCs w:val="24"/>
          <w:rtl/>
          <w:lang w:bidi="fa-IR"/>
        </w:rPr>
        <w:t>کرده</w:t>
      </w:r>
      <w:r w:rsidRPr="0026100E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26100E">
        <w:rPr>
          <w:rFonts w:asciiTheme="majorBidi" w:hAnsiTheme="majorBidi" w:cs="B Nazanin" w:hint="cs"/>
          <w:sz w:val="24"/>
          <w:szCs w:val="24"/>
          <w:rtl/>
          <w:lang w:bidi="fa-IR"/>
        </w:rPr>
        <w:t>و</w:t>
      </w:r>
      <w:r w:rsidRPr="0026100E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26100E">
        <w:rPr>
          <w:rFonts w:asciiTheme="majorBidi" w:hAnsiTheme="majorBidi" w:cs="B Nazanin" w:hint="cs"/>
          <w:sz w:val="24"/>
          <w:szCs w:val="24"/>
          <w:rtl/>
          <w:lang w:bidi="fa-IR"/>
        </w:rPr>
        <w:t>بسته</w:t>
      </w:r>
      <w:r w:rsidRPr="0026100E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bookmarkStart w:id="0" w:name="_GoBack"/>
      <w:bookmarkEnd w:id="0"/>
      <w:r w:rsidR="00344FAA" w:rsidRPr="0026100E">
        <w:rPr>
          <w:rFonts w:asciiTheme="majorBidi" w:hAnsiTheme="majorBidi" w:cs="B Nazanin"/>
          <w:sz w:val="20"/>
          <w:szCs w:val="20"/>
          <w:lang w:bidi="fa-IR"/>
        </w:rPr>
        <w:t>UDP</w:t>
      </w:r>
      <w:r w:rsidRPr="0026100E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تحویل </w:t>
      </w:r>
      <w:r w:rsidRPr="0026100E">
        <w:rPr>
          <w:rFonts w:asciiTheme="majorBidi" w:hAnsiTheme="majorBidi" w:cs="B Nazanin"/>
          <w:sz w:val="20"/>
          <w:szCs w:val="20"/>
          <w:lang w:bidi="fa-IR"/>
        </w:rPr>
        <w:t>Asterisk</w:t>
      </w:r>
      <w:r w:rsidRPr="0026100E">
        <w:rPr>
          <w:rFonts w:asciiTheme="majorBidi" w:hAnsiTheme="majorBidi" w:cs="B Nazanin"/>
          <w:sz w:val="24"/>
          <w:szCs w:val="24"/>
          <w:rtl/>
          <w:lang w:bidi="fa-IR"/>
        </w:rPr>
        <w:t xml:space="preserve"> خواهد داد.</w:t>
      </w:r>
    </w:p>
    <w:sectPr w:rsidR="00573622" w:rsidRPr="00261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964"/>
    <w:rsid w:val="000D17E5"/>
    <w:rsid w:val="001D0964"/>
    <w:rsid w:val="0026100E"/>
    <w:rsid w:val="00344FAA"/>
    <w:rsid w:val="004C29B4"/>
    <w:rsid w:val="0057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BBCD6-B68F-43FB-BE9C-AE49AF40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2018-11-21T04:24:00Z</dcterms:created>
  <dcterms:modified xsi:type="dcterms:W3CDTF">2018-11-21T04:28:00Z</dcterms:modified>
</cp:coreProperties>
</file>