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8816"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4322"/>
        <w:gridCol w:w="2357"/>
      </w:tblGrid>
      <w:tr w:rsidR="006637DB" w:rsidRPr="00352E86" w14:paraId="7CB4F425" w14:textId="77777777" w:rsidTr="00D80B85">
        <w:tc>
          <w:tcPr>
            <w:tcW w:w="1834" w:type="dxa"/>
            <w:vAlign w:val="center"/>
          </w:tcPr>
          <w:p w14:paraId="7541D715" w14:textId="77777777" w:rsidR="006637DB" w:rsidRPr="00352E86" w:rsidRDefault="006637DB" w:rsidP="00D80B85">
            <w:pPr>
              <w:jc w:val="center"/>
              <w:rPr>
                <w:sz w:val="18"/>
                <w:szCs w:val="20"/>
              </w:rPr>
            </w:pPr>
            <w:r w:rsidRPr="00352E86">
              <w:rPr>
                <w:noProof/>
                <w:rtl/>
                <w:lang w:bidi="ar-SA"/>
              </w:rPr>
              <w:drawing>
                <wp:inline distT="0" distB="0" distL="0" distR="0" wp14:anchorId="50D566BF" wp14:editId="25D38BF3">
                  <wp:extent cx="1220092" cy="578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1340" cy="660085"/>
                          </a:xfrm>
                          <a:prstGeom prst="rect">
                            <a:avLst/>
                          </a:prstGeom>
                        </pic:spPr>
                      </pic:pic>
                    </a:graphicData>
                  </a:graphic>
                </wp:inline>
              </w:drawing>
            </w:r>
          </w:p>
        </w:tc>
        <w:tc>
          <w:tcPr>
            <w:tcW w:w="4572" w:type="dxa"/>
            <w:vAlign w:val="center"/>
          </w:tcPr>
          <w:p w14:paraId="79E533B7" w14:textId="77777777" w:rsidR="006637DB" w:rsidRPr="00352E86" w:rsidRDefault="006637DB" w:rsidP="00D80B85">
            <w:pPr>
              <w:jc w:val="center"/>
              <w:rPr>
                <w:rFonts w:cs="B Titr"/>
                <w:sz w:val="28"/>
                <w:rtl/>
              </w:rPr>
            </w:pPr>
            <w:bookmarkStart w:id="0" w:name="OLE_LINK1"/>
            <w:bookmarkStart w:id="1" w:name="OLE_LINK2"/>
          </w:p>
          <w:bookmarkEnd w:id="0"/>
          <w:bookmarkEnd w:id="1"/>
          <w:p w14:paraId="68FDF3AE" w14:textId="77777777" w:rsidR="006637DB" w:rsidRPr="00352E86" w:rsidRDefault="006637DB" w:rsidP="00D80B85">
            <w:pPr>
              <w:jc w:val="center"/>
              <w:rPr>
                <w:szCs w:val="24"/>
                <w:rtl/>
              </w:rPr>
            </w:pPr>
            <w:r w:rsidRPr="00352E86">
              <w:rPr>
                <w:rFonts w:cs="B Titr" w:hint="cs"/>
                <w:szCs w:val="24"/>
                <w:rtl/>
              </w:rPr>
              <w:t>دانشکده مهندسی کامپیوتر و فناوری اطلاعات</w:t>
            </w:r>
          </w:p>
        </w:tc>
        <w:tc>
          <w:tcPr>
            <w:tcW w:w="2410" w:type="dxa"/>
            <w:vAlign w:val="center"/>
          </w:tcPr>
          <w:p w14:paraId="717A5251" w14:textId="77777777" w:rsidR="006637DB" w:rsidRPr="00352E86" w:rsidRDefault="006637DB" w:rsidP="00D80B85">
            <w:pPr>
              <w:jc w:val="center"/>
              <w:rPr>
                <w:sz w:val="18"/>
                <w:szCs w:val="20"/>
                <w:rtl/>
              </w:rPr>
            </w:pPr>
            <w:r w:rsidRPr="00352E86">
              <w:rPr>
                <w:noProof/>
                <w:sz w:val="18"/>
                <w:szCs w:val="20"/>
                <w:lang w:bidi="ar-SA"/>
              </w:rPr>
              <w:drawing>
                <wp:inline distT="0" distB="0" distL="0" distR="0" wp14:anchorId="3FACA598" wp14:editId="5D599A86">
                  <wp:extent cx="900000" cy="1090800"/>
                  <wp:effectExtent l="0" t="0" r="0" b="0"/>
                  <wp:docPr id="3" name="Picture 3" descr="F:\Arm\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AKU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090800"/>
                          </a:xfrm>
                          <a:prstGeom prst="rect">
                            <a:avLst/>
                          </a:prstGeom>
                          <a:noFill/>
                          <a:ln>
                            <a:noFill/>
                          </a:ln>
                        </pic:spPr>
                      </pic:pic>
                    </a:graphicData>
                  </a:graphic>
                </wp:inline>
              </w:drawing>
            </w:r>
          </w:p>
        </w:tc>
      </w:tr>
    </w:tbl>
    <w:p w14:paraId="4507200F" w14:textId="77777777" w:rsidR="006637DB" w:rsidRPr="00352E86" w:rsidRDefault="006637DB" w:rsidP="006637DB">
      <w:pPr>
        <w:jc w:val="center"/>
        <w:rPr>
          <w:sz w:val="18"/>
          <w:szCs w:val="20"/>
        </w:rPr>
      </w:pPr>
    </w:p>
    <w:p w14:paraId="3D65B997" w14:textId="77777777" w:rsidR="006637DB" w:rsidRPr="00352E86" w:rsidRDefault="006637DB" w:rsidP="006637DB">
      <w:pPr>
        <w:jc w:val="center"/>
        <w:rPr>
          <w:sz w:val="34"/>
          <w:szCs w:val="36"/>
          <w:rtl/>
        </w:rPr>
      </w:pPr>
    </w:p>
    <w:p w14:paraId="028D9D0B" w14:textId="77777777" w:rsidR="006637DB" w:rsidRPr="00E52190" w:rsidRDefault="006637DB" w:rsidP="006637DB">
      <w:pPr>
        <w:jc w:val="center"/>
        <w:rPr>
          <w:bCs/>
          <w:sz w:val="34"/>
          <w:szCs w:val="36"/>
          <w:rtl/>
        </w:rPr>
      </w:pPr>
      <w:r w:rsidRPr="00E52190">
        <w:rPr>
          <w:rFonts w:hint="cs"/>
          <w:bCs/>
          <w:sz w:val="34"/>
          <w:szCs w:val="36"/>
          <w:rtl/>
        </w:rPr>
        <w:t>آزمایشگاه اینترنت اشیاء</w:t>
      </w:r>
    </w:p>
    <w:p w14:paraId="0DCE518B" w14:textId="77777777" w:rsidR="006637DB" w:rsidRPr="00E52190" w:rsidRDefault="006637DB" w:rsidP="006637DB">
      <w:pPr>
        <w:jc w:val="center"/>
        <w:rPr>
          <w:bCs/>
          <w:sz w:val="18"/>
          <w:szCs w:val="20"/>
          <w:rtl/>
        </w:rPr>
      </w:pPr>
    </w:p>
    <w:p w14:paraId="3F1AEADC" w14:textId="77777777" w:rsidR="006637DB" w:rsidRPr="00E52190" w:rsidRDefault="006637DB" w:rsidP="006637DB">
      <w:pPr>
        <w:jc w:val="center"/>
        <w:rPr>
          <w:bCs/>
          <w:sz w:val="38"/>
          <w:szCs w:val="40"/>
          <w:rtl/>
        </w:rPr>
      </w:pPr>
      <w:r w:rsidRPr="00E52190">
        <w:rPr>
          <w:rFonts w:hint="cs"/>
          <w:bCs/>
          <w:sz w:val="38"/>
          <w:szCs w:val="40"/>
          <w:rtl/>
        </w:rPr>
        <w:t>گروه پلتفرم</w:t>
      </w:r>
    </w:p>
    <w:p w14:paraId="06B0CE98" w14:textId="77777777" w:rsidR="006637DB" w:rsidRPr="00352E86" w:rsidRDefault="006637DB" w:rsidP="006637DB">
      <w:pPr>
        <w:jc w:val="center"/>
        <w:rPr>
          <w:sz w:val="18"/>
          <w:szCs w:val="20"/>
        </w:rPr>
      </w:pPr>
    </w:p>
    <w:p w14:paraId="47F25A6F" w14:textId="77777777" w:rsidR="006637DB" w:rsidRPr="00352E86" w:rsidRDefault="006637DB" w:rsidP="006637DB">
      <w:pPr>
        <w:jc w:val="center"/>
        <w:rPr>
          <w:sz w:val="18"/>
          <w:szCs w:val="20"/>
        </w:rPr>
      </w:pPr>
    </w:p>
    <w:p w14:paraId="37843D86" w14:textId="77777777" w:rsidR="006637DB" w:rsidRPr="00352E86" w:rsidRDefault="006637DB" w:rsidP="006637DB">
      <w:pPr>
        <w:jc w:val="center"/>
        <w:rPr>
          <w:sz w:val="18"/>
          <w:szCs w:val="20"/>
        </w:rPr>
      </w:pPr>
    </w:p>
    <w:p w14:paraId="6739186A" w14:textId="77777777" w:rsidR="006637DB" w:rsidRPr="00352E86" w:rsidRDefault="006637DB" w:rsidP="006637DB">
      <w:pPr>
        <w:jc w:val="center"/>
        <w:rPr>
          <w:sz w:val="18"/>
          <w:szCs w:val="20"/>
        </w:rPr>
      </w:pPr>
    </w:p>
    <w:p w14:paraId="146A9970" w14:textId="77777777" w:rsidR="006637DB" w:rsidRPr="00352E86" w:rsidRDefault="006637DB" w:rsidP="006637DB">
      <w:pPr>
        <w:jc w:val="center"/>
        <w:rPr>
          <w:sz w:val="18"/>
          <w:szCs w:val="20"/>
        </w:rPr>
      </w:pPr>
    </w:p>
    <w:p w14:paraId="588D2BFD" w14:textId="77777777" w:rsidR="006637DB" w:rsidRPr="00352E86" w:rsidRDefault="006637DB" w:rsidP="006637DB">
      <w:pPr>
        <w:jc w:val="center"/>
        <w:rPr>
          <w:sz w:val="18"/>
          <w:szCs w:val="20"/>
        </w:rPr>
      </w:pPr>
    </w:p>
    <w:p w14:paraId="3ADD5BA2" w14:textId="77777777" w:rsidR="006637DB" w:rsidRPr="00352E86" w:rsidRDefault="006637DB" w:rsidP="006637DB">
      <w:pPr>
        <w:jc w:val="center"/>
        <w:rPr>
          <w:sz w:val="18"/>
          <w:szCs w:val="20"/>
          <w:rtl/>
        </w:rPr>
      </w:pPr>
    </w:p>
    <w:p w14:paraId="59111DB5" w14:textId="77777777" w:rsidR="007E5592" w:rsidRPr="00352E86" w:rsidRDefault="006637DB" w:rsidP="006637DB">
      <w:pPr>
        <w:jc w:val="center"/>
        <w:rPr>
          <w:b/>
          <w:bCs/>
          <w:sz w:val="18"/>
          <w:szCs w:val="20"/>
          <w:rtl/>
        </w:rPr>
      </w:pPr>
      <w:r w:rsidRPr="00352E86">
        <w:rPr>
          <w:rFonts w:hint="cs"/>
          <w:b/>
          <w:bCs/>
          <w:sz w:val="30"/>
          <w:szCs w:val="32"/>
          <w:rtl/>
        </w:rPr>
        <w:t>عنوان سند:</w:t>
      </w:r>
    </w:p>
    <w:p w14:paraId="00AD8A04" w14:textId="77777777" w:rsidR="007E5592" w:rsidRPr="00352E86" w:rsidRDefault="007E5592" w:rsidP="007E5592">
      <w:pPr>
        <w:jc w:val="center"/>
        <w:rPr>
          <w:sz w:val="18"/>
          <w:szCs w:val="20"/>
          <w:rtl/>
        </w:rPr>
      </w:pPr>
    </w:p>
    <w:p w14:paraId="041D4166" w14:textId="2B4105AB" w:rsidR="007E5592" w:rsidRDefault="0057185A" w:rsidP="00A121EC">
      <w:pPr>
        <w:jc w:val="center"/>
        <w:rPr>
          <w:rFonts w:ascii="Times New Roman Bold" w:hAnsi="Times New Roman Bold" w:cs="B Titr"/>
          <w:b/>
          <w:bCs/>
          <w:sz w:val="46"/>
          <w:szCs w:val="48"/>
          <w:rtl/>
        </w:rPr>
      </w:pPr>
      <w:r>
        <w:rPr>
          <w:rFonts w:ascii="Times New Roman Bold" w:hAnsi="Times New Roman Bold" w:cs="B Titr" w:hint="cs"/>
          <w:b/>
          <w:bCs/>
          <w:sz w:val="46"/>
          <w:szCs w:val="48"/>
          <w:rtl/>
        </w:rPr>
        <w:t>تحلیل نیازمندی</w:t>
      </w:r>
      <w:r>
        <w:rPr>
          <w:rFonts w:ascii="Times New Roman Bold" w:hAnsi="Times New Roman Bold" w:cs="B Titr"/>
          <w:b/>
          <w:bCs/>
          <w:sz w:val="46"/>
          <w:szCs w:val="48"/>
          <w:rtl/>
        </w:rPr>
        <w:softHyphen/>
      </w:r>
      <w:r>
        <w:rPr>
          <w:rFonts w:ascii="Times New Roman Bold" w:hAnsi="Times New Roman Bold" w:cs="B Titr" w:hint="cs"/>
          <w:b/>
          <w:bCs/>
          <w:sz w:val="46"/>
          <w:szCs w:val="48"/>
          <w:rtl/>
        </w:rPr>
        <w:t>های کارکردی پلتفرم اینترنت اشیا</w:t>
      </w:r>
    </w:p>
    <w:p w14:paraId="52E7EECA" w14:textId="2CF622D2" w:rsidR="0057185A" w:rsidRPr="0057185A" w:rsidRDefault="0057185A" w:rsidP="00A121EC">
      <w:pPr>
        <w:jc w:val="center"/>
        <w:rPr>
          <w:rFonts w:asciiTheme="minorHAnsi" w:hAnsiTheme="minorHAnsi" w:cs="B Titr"/>
          <w:sz w:val="18"/>
          <w:szCs w:val="20"/>
          <w:rtl/>
        </w:rPr>
      </w:pPr>
      <w:r>
        <w:rPr>
          <w:rFonts w:ascii="Times New Roman Bold" w:hAnsi="Times New Roman Bold" w:cs="B Titr" w:hint="cs"/>
          <w:b/>
          <w:bCs/>
          <w:sz w:val="46"/>
          <w:szCs w:val="48"/>
          <w:rtl/>
        </w:rPr>
        <w:t>(پروتکل</w:t>
      </w:r>
      <w:r>
        <w:rPr>
          <w:rFonts w:ascii="Times New Roman Bold" w:hAnsi="Times New Roman Bold" w:cs="B Titr"/>
          <w:b/>
          <w:bCs/>
          <w:sz w:val="46"/>
          <w:szCs w:val="48"/>
          <w:rtl/>
        </w:rPr>
        <w:softHyphen/>
      </w:r>
      <w:r>
        <w:rPr>
          <w:rFonts w:ascii="Times New Roman Bold" w:hAnsi="Times New Roman Bold" w:cs="B Titr" w:hint="cs"/>
          <w:b/>
          <w:bCs/>
          <w:sz w:val="46"/>
          <w:szCs w:val="48"/>
          <w:rtl/>
        </w:rPr>
        <w:t xml:space="preserve">های ارتباطی با اشیا- </w:t>
      </w:r>
      <w:r>
        <w:rPr>
          <w:rFonts w:asciiTheme="minorHAnsi" w:hAnsiTheme="minorHAnsi" w:cs="B Titr"/>
          <w:b/>
          <w:bCs/>
          <w:sz w:val="46"/>
          <w:szCs w:val="48"/>
        </w:rPr>
        <w:t>LAN</w:t>
      </w:r>
      <w:r>
        <w:rPr>
          <w:rFonts w:asciiTheme="minorHAnsi" w:hAnsiTheme="minorHAnsi" w:cs="B Titr" w:hint="cs"/>
          <w:b/>
          <w:bCs/>
          <w:sz w:val="46"/>
          <w:szCs w:val="48"/>
          <w:rtl/>
        </w:rPr>
        <w:t xml:space="preserve">) </w:t>
      </w:r>
    </w:p>
    <w:p w14:paraId="63F9D9B7" w14:textId="77777777" w:rsidR="005927A3" w:rsidRPr="00352E86" w:rsidRDefault="005927A3" w:rsidP="0057185A">
      <w:pPr>
        <w:jc w:val="both"/>
        <w:rPr>
          <w:sz w:val="18"/>
          <w:szCs w:val="20"/>
          <w:rtl/>
        </w:rPr>
      </w:pPr>
    </w:p>
    <w:p w14:paraId="03221F85" w14:textId="77777777" w:rsidR="007E5592" w:rsidRPr="00352E86" w:rsidRDefault="007E5592" w:rsidP="007E5592">
      <w:pPr>
        <w:jc w:val="center"/>
        <w:rPr>
          <w:sz w:val="18"/>
          <w:szCs w:val="20"/>
        </w:rPr>
      </w:pPr>
    </w:p>
    <w:p w14:paraId="4F1FE338" w14:textId="77777777" w:rsidR="005927A3" w:rsidRPr="00352E86" w:rsidRDefault="005927A3" w:rsidP="007E5592">
      <w:pPr>
        <w:jc w:val="center"/>
        <w:rPr>
          <w:sz w:val="18"/>
          <w:szCs w:val="20"/>
          <w:rtl/>
        </w:rPr>
      </w:pPr>
    </w:p>
    <w:p w14:paraId="155CB424" w14:textId="77777777" w:rsidR="00045747" w:rsidRPr="00352E86" w:rsidRDefault="00045747" w:rsidP="007E5592">
      <w:pPr>
        <w:jc w:val="center"/>
        <w:rPr>
          <w:b/>
          <w:bCs/>
          <w:sz w:val="30"/>
          <w:szCs w:val="32"/>
          <w:rtl/>
        </w:rPr>
      </w:pPr>
      <w:r w:rsidRPr="00352E86">
        <w:rPr>
          <w:rFonts w:hint="cs"/>
          <w:b/>
          <w:bCs/>
          <w:sz w:val="30"/>
          <w:szCs w:val="32"/>
          <w:rtl/>
        </w:rPr>
        <w:t>كد سند:</w:t>
      </w:r>
    </w:p>
    <w:p w14:paraId="20777690" w14:textId="0F3D6E03" w:rsidR="005927A3" w:rsidRPr="00352E86" w:rsidRDefault="006F5205" w:rsidP="00A121EC">
      <w:pPr>
        <w:jc w:val="center"/>
        <w:rPr>
          <w:b/>
          <w:bCs/>
          <w:sz w:val="30"/>
          <w:szCs w:val="32"/>
        </w:rPr>
      </w:pPr>
      <w:r w:rsidRPr="00352E86">
        <w:rPr>
          <w:b/>
          <w:bCs/>
          <w:sz w:val="28"/>
          <w:szCs w:val="30"/>
        </w:rPr>
        <w:t>IoT</w:t>
      </w:r>
      <w:r w:rsidR="005927A3" w:rsidRPr="00352E86">
        <w:rPr>
          <w:b/>
          <w:bCs/>
          <w:sz w:val="28"/>
          <w:szCs w:val="30"/>
        </w:rPr>
        <w:t>-</w:t>
      </w:r>
      <w:r w:rsidR="00A121EC">
        <w:rPr>
          <w:b/>
          <w:bCs/>
          <w:sz w:val="28"/>
          <w:szCs w:val="30"/>
        </w:rPr>
        <w:t>IMP</w:t>
      </w:r>
      <w:r w:rsidRPr="00352E86">
        <w:rPr>
          <w:b/>
          <w:bCs/>
          <w:sz w:val="28"/>
          <w:szCs w:val="30"/>
        </w:rPr>
        <w:t>-</w:t>
      </w:r>
      <w:r w:rsidR="00A121EC">
        <w:rPr>
          <w:b/>
          <w:bCs/>
          <w:sz w:val="28"/>
          <w:szCs w:val="30"/>
        </w:rPr>
        <w:t>LAN</w:t>
      </w:r>
      <w:r w:rsidR="005927A3" w:rsidRPr="00352E86">
        <w:rPr>
          <w:b/>
          <w:bCs/>
          <w:sz w:val="28"/>
          <w:szCs w:val="30"/>
        </w:rPr>
        <w:t>-</w:t>
      </w:r>
      <w:r w:rsidRPr="00352E86">
        <w:rPr>
          <w:b/>
          <w:bCs/>
          <w:sz w:val="28"/>
          <w:szCs w:val="30"/>
        </w:rPr>
        <w:t>v</w:t>
      </w:r>
      <w:r w:rsidR="005927A3" w:rsidRPr="00352E86">
        <w:rPr>
          <w:b/>
          <w:bCs/>
          <w:sz w:val="28"/>
          <w:szCs w:val="30"/>
        </w:rPr>
        <w:t>1.</w:t>
      </w:r>
      <w:r w:rsidR="00F2015A" w:rsidRPr="00352E86">
        <w:rPr>
          <w:b/>
          <w:bCs/>
          <w:sz w:val="28"/>
          <w:szCs w:val="30"/>
        </w:rPr>
        <w:t>0</w:t>
      </w:r>
    </w:p>
    <w:p w14:paraId="220C2F9B" w14:textId="77777777" w:rsidR="00045747" w:rsidRPr="00352E86" w:rsidRDefault="00045747" w:rsidP="007E5592">
      <w:pPr>
        <w:jc w:val="center"/>
        <w:rPr>
          <w:sz w:val="18"/>
          <w:szCs w:val="20"/>
          <w:rtl/>
        </w:rPr>
      </w:pPr>
    </w:p>
    <w:p w14:paraId="488B171D" w14:textId="77777777" w:rsidR="005927A3" w:rsidRPr="00352E86" w:rsidRDefault="00045747" w:rsidP="007E5592">
      <w:pPr>
        <w:jc w:val="center"/>
        <w:rPr>
          <w:b/>
          <w:bCs/>
          <w:sz w:val="30"/>
          <w:szCs w:val="32"/>
        </w:rPr>
      </w:pPr>
      <w:r w:rsidRPr="00352E86">
        <w:rPr>
          <w:rFonts w:hint="cs"/>
          <w:b/>
          <w:bCs/>
          <w:sz w:val="30"/>
          <w:szCs w:val="32"/>
          <w:rtl/>
        </w:rPr>
        <w:t>تاريخ:</w:t>
      </w:r>
    </w:p>
    <w:p w14:paraId="1B028A28" w14:textId="582AD246" w:rsidR="00045747" w:rsidRPr="00352E86" w:rsidRDefault="00456E2E" w:rsidP="00456E2E">
      <w:pPr>
        <w:jc w:val="center"/>
        <w:rPr>
          <w:b/>
          <w:bCs/>
          <w:sz w:val="30"/>
          <w:szCs w:val="32"/>
        </w:rPr>
      </w:pPr>
      <w:r>
        <w:rPr>
          <w:rFonts w:hint="cs"/>
          <w:b/>
          <w:bCs/>
          <w:sz w:val="30"/>
          <w:szCs w:val="32"/>
          <w:rtl/>
        </w:rPr>
        <w:t>14</w:t>
      </w:r>
      <w:r w:rsidR="005927A3" w:rsidRPr="00352E86">
        <w:rPr>
          <w:rFonts w:hint="cs"/>
          <w:b/>
          <w:bCs/>
          <w:sz w:val="30"/>
          <w:szCs w:val="32"/>
          <w:rtl/>
        </w:rPr>
        <w:t>/</w:t>
      </w:r>
      <w:r>
        <w:rPr>
          <w:rFonts w:hint="cs"/>
          <w:b/>
          <w:bCs/>
          <w:sz w:val="30"/>
          <w:szCs w:val="32"/>
          <w:rtl/>
        </w:rPr>
        <w:t>01</w:t>
      </w:r>
      <w:r w:rsidR="005927A3" w:rsidRPr="00352E86">
        <w:rPr>
          <w:rFonts w:hint="cs"/>
          <w:b/>
          <w:bCs/>
          <w:sz w:val="30"/>
          <w:szCs w:val="32"/>
          <w:rtl/>
        </w:rPr>
        <w:t>/</w:t>
      </w:r>
      <w:r>
        <w:rPr>
          <w:rFonts w:hint="cs"/>
          <w:b/>
          <w:bCs/>
          <w:sz w:val="30"/>
          <w:szCs w:val="32"/>
          <w:rtl/>
        </w:rPr>
        <w:t>97</w:t>
      </w:r>
      <w:r w:rsidR="00045747" w:rsidRPr="00352E86">
        <w:rPr>
          <w:rFonts w:hint="cs"/>
          <w:b/>
          <w:bCs/>
          <w:sz w:val="30"/>
          <w:szCs w:val="32"/>
          <w:rtl/>
        </w:rPr>
        <w:t xml:space="preserve"> </w:t>
      </w:r>
    </w:p>
    <w:p w14:paraId="4B7AD31C" w14:textId="77777777" w:rsidR="007E5592" w:rsidRPr="00352E86" w:rsidRDefault="007E5592" w:rsidP="007E5592">
      <w:pPr>
        <w:jc w:val="center"/>
        <w:rPr>
          <w:sz w:val="18"/>
          <w:szCs w:val="20"/>
        </w:rPr>
      </w:pPr>
    </w:p>
    <w:p w14:paraId="4201A3F3" w14:textId="77777777" w:rsidR="005927A3" w:rsidRPr="00352E86" w:rsidRDefault="005927A3" w:rsidP="007E5592">
      <w:pPr>
        <w:jc w:val="center"/>
        <w:rPr>
          <w:sz w:val="18"/>
          <w:szCs w:val="20"/>
          <w:rtl/>
        </w:rPr>
      </w:pPr>
    </w:p>
    <w:p w14:paraId="0C9E19E8" w14:textId="76D906AB" w:rsidR="002B5C69" w:rsidRPr="00352E86" w:rsidRDefault="002B5C69" w:rsidP="002B5C69">
      <w:pPr>
        <w:bidi w:val="0"/>
        <w:rPr>
          <w:sz w:val="18"/>
          <w:szCs w:val="20"/>
        </w:rPr>
        <w:sectPr w:rsidR="002B5C69" w:rsidRPr="00352E86" w:rsidSect="000731A3">
          <w:footerReference w:type="default" r:id="rId10"/>
          <w:footerReference w:type="first" r:id="rId11"/>
          <w:footnotePr>
            <w:numRestart w:val="eachPage"/>
          </w:footnotePr>
          <w:endnotePr>
            <w:numFmt w:val="decimal"/>
          </w:endnotePr>
          <w:pgSz w:w="11906" w:h="16838" w:code="9"/>
          <w:pgMar w:top="1985" w:right="1701" w:bottom="1418" w:left="1418" w:header="1020" w:footer="1020"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2854900E" w14:textId="77777777" w:rsidR="002B5C69" w:rsidRPr="00352E86" w:rsidRDefault="002B5C69" w:rsidP="002B5C69">
      <w:pPr>
        <w:bidi w:val="0"/>
        <w:rPr>
          <w:sz w:val="18"/>
          <w:szCs w:val="20"/>
        </w:rPr>
      </w:pPr>
    </w:p>
    <w:p w14:paraId="4F273A75" w14:textId="77777777" w:rsidR="00045747" w:rsidRPr="00352E86" w:rsidRDefault="00045747" w:rsidP="00045747">
      <w:pPr>
        <w:jc w:val="center"/>
        <w:rPr>
          <w:sz w:val="18"/>
          <w:szCs w:val="20"/>
          <w:rtl/>
        </w:rPr>
      </w:pPr>
    </w:p>
    <w:p w14:paraId="2EFA7E62" w14:textId="77777777" w:rsidR="00045747" w:rsidRPr="00352E86" w:rsidRDefault="00045747" w:rsidP="00045747">
      <w:pPr>
        <w:jc w:val="center"/>
        <w:rPr>
          <w:sz w:val="18"/>
          <w:szCs w:val="20"/>
          <w:rtl/>
        </w:rPr>
      </w:pPr>
    </w:p>
    <w:p w14:paraId="5ACF544F" w14:textId="77777777" w:rsidR="00045747" w:rsidRPr="00352E86" w:rsidRDefault="00045747" w:rsidP="00045747">
      <w:pPr>
        <w:jc w:val="center"/>
        <w:rPr>
          <w:sz w:val="18"/>
          <w:szCs w:val="20"/>
          <w:rtl/>
        </w:rPr>
      </w:pPr>
    </w:p>
    <w:p w14:paraId="5EE24B51" w14:textId="77777777" w:rsidR="00045747" w:rsidRPr="00352E86" w:rsidRDefault="00045747" w:rsidP="00045747">
      <w:pPr>
        <w:jc w:val="center"/>
        <w:rPr>
          <w:sz w:val="18"/>
          <w:szCs w:val="20"/>
          <w:rtl/>
        </w:rPr>
      </w:pPr>
    </w:p>
    <w:p w14:paraId="2A703C7E" w14:textId="77777777" w:rsidR="00045747" w:rsidRPr="00352E86" w:rsidRDefault="00045747" w:rsidP="00045747">
      <w:pPr>
        <w:jc w:val="center"/>
        <w:rPr>
          <w:sz w:val="18"/>
          <w:szCs w:val="20"/>
          <w:rtl/>
        </w:rPr>
      </w:pPr>
    </w:p>
    <w:p w14:paraId="2ECD6DFD" w14:textId="77777777" w:rsidR="00045747" w:rsidRPr="00352E86" w:rsidRDefault="00045747" w:rsidP="00045747">
      <w:pPr>
        <w:jc w:val="center"/>
        <w:rPr>
          <w:sz w:val="18"/>
          <w:szCs w:val="20"/>
          <w:rtl/>
        </w:rPr>
      </w:pPr>
    </w:p>
    <w:p w14:paraId="1A014FF0" w14:textId="77777777" w:rsidR="00045747" w:rsidRPr="00352E86" w:rsidRDefault="00045747" w:rsidP="00045747">
      <w:pPr>
        <w:jc w:val="center"/>
        <w:rPr>
          <w:sz w:val="18"/>
          <w:szCs w:val="20"/>
          <w:rtl/>
        </w:rPr>
      </w:pPr>
    </w:p>
    <w:p w14:paraId="3F647989" w14:textId="77777777" w:rsidR="002B5C69" w:rsidRPr="00352E86" w:rsidRDefault="00045747" w:rsidP="00045747">
      <w:pPr>
        <w:jc w:val="center"/>
        <w:rPr>
          <w:sz w:val="18"/>
          <w:szCs w:val="20"/>
        </w:rPr>
      </w:pPr>
      <w:r w:rsidRPr="00352E86">
        <w:rPr>
          <w:noProof/>
          <w:sz w:val="18"/>
          <w:szCs w:val="20"/>
          <w:rtl/>
          <w:lang w:bidi="ar-SA"/>
        </w:rPr>
        <w:drawing>
          <wp:inline distT="0" distB="0" distL="0" distR="0" wp14:anchorId="5189EC82" wp14:editId="33430B4C">
            <wp:extent cx="5579745" cy="4622761"/>
            <wp:effectExtent l="0" t="0" r="1905" b="6985"/>
            <wp:docPr id="4" name="Picture 4" descr="F:\Arm\BESM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m\BESM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4622761"/>
                    </a:xfrm>
                    <a:prstGeom prst="rect">
                      <a:avLst/>
                    </a:prstGeom>
                    <a:noFill/>
                    <a:ln>
                      <a:noFill/>
                    </a:ln>
                  </pic:spPr>
                </pic:pic>
              </a:graphicData>
            </a:graphic>
          </wp:inline>
        </w:drawing>
      </w:r>
    </w:p>
    <w:p w14:paraId="0C976453" w14:textId="77777777" w:rsidR="002B5C69" w:rsidRPr="00352E86" w:rsidRDefault="002B5C69" w:rsidP="002B5C69">
      <w:pPr>
        <w:bidi w:val="0"/>
        <w:rPr>
          <w:sz w:val="18"/>
          <w:szCs w:val="20"/>
        </w:rPr>
      </w:pPr>
    </w:p>
    <w:p w14:paraId="26F078AE" w14:textId="77777777" w:rsidR="002B5C69" w:rsidRPr="00352E86" w:rsidRDefault="002B5C69" w:rsidP="002B5C69">
      <w:pPr>
        <w:bidi w:val="0"/>
        <w:rPr>
          <w:sz w:val="18"/>
          <w:szCs w:val="20"/>
        </w:rPr>
      </w:pPr>
    </w:p>
    <w:p w14:paraId="72526B59" w14:textId="77777777" w:rsidR="009D58E1" w:rsidRPr="00352E86" w:rsidRDefault="009D58E1" w:rsidP="002E1422">
      <w:pPr>
        <w:pStyle w:val="-"/>
        <w:bidi w:val="0"/>
        <w:sectPr w:rsidR="009D58E1" w:rsidRPr="00352E86" w:rsidSect="000731A3">
          <w:footerReference w:type="default" r:id="rId13"/>
          <w:footerReference w:type="first" r:id="rId14"/>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5EED21C0" w14:textId="77777777" w:rsidR="005927A3" w:rsidRPr="00352E86" w:rsidRDefault="005927A3" w:rsidP="005927A3">
      <w:pPr>
        <w:jc w:val="center"/>
        <w:rPr>
          <w:rFonts w:cs="B Titr"/>
          <w:bCs/>
          <w:sz w:val="28"/>
          <w:szCs w:val="32"/>
          <w:rtl/>
        </w:rPr>
      </w:pPr>
      <w:r w:rsidRPr="00352E86">
        <w:rPr>
          <w:rFonts w:cs="B Titr"/>
          <w:bCs/>
          <w:sz w:val="28"/>
          <w:szCs w:val="32"/>
          <w:rtl/>
        </w:rPr>
        <w:lastRenderedPageBreak/>
        <w:t>اطلاعات سند</w:t>
      </w:r>
    </w:p>
    <w:tbl>
      <w:tblPr>
        <w:tblStyle w:val="MediumGrid1-Accent1"/>
        <w:bidiVisual/>
        <w:tblW w:w="9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71"/>
        <w:gridCol w:w="6804"/>
      </w:tblGrid>
      <w:tr w:rsidR="005927A3" w:rsidRPr="00352E86" w14:paraId="162103A4" w14:textId="77777777" w:rsidTr="008719AA">
        <w:trPr>
          <w:cnfStyle w:val="100000000000" w:firstRow="1" w:lastRow="0"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4A34BCA8"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 xml:space="preserve">نام </w:t>
            </w:r>
            <w:r w:rsidRPr="00352E86">
              <w:rPr>
                <w:rFonts w:cs="B Titr" w:hint="cs"/>
                <w:b w:val="0"/>
                <w:bCs w:val="0"/>
                <w:sz w:val="26"/>
                <w:rtl/>
              </w:rPr>
              <w:t>پروژه:</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6436672D" w14:textId="77777777" w:rsidR="005927A3" w:rsidRPr="00352E86" w:rsidRDefault="004B545D" w:rsidP="008719AA">
            <w:pPr>
              <w:ind w:left="0" w:firstLine="0"/>
              <w:rPr>
                <w:b w:val="0"/>
                <w:bCs w:val="0"/>
                <w:sz w:val="28"/>
              </w:rPr>
            </w:pPr>
            <w:r w:rsidRPr="00352E86">
              <w:rPr>
                <w:rFonts w:hint="cs"/>
                <w:b w:val="0"/>
                <w:bCs w:val="0"/>
                <w:sz w:val="28"/>
                <w:rtl/>
              </w:rPr>
              <w:t>طراحي و پياده‌سازي پلتفرم اينترنت اشياء</w:t>
            </w:r>
          </w:p>
        </w:tc>
      </w:tr>
      <w:tr w:rsidR="005927A3" w:rsidRPr="00352E86" w14:paraId="03A9ACC2"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0B955956" w14:textId="77777777" w:rsidR="005927A3" w:rsidRPr="00352E86" w:rsidRDefault="005927A3" w:rsidP="00086FCD">
            <w:pPr>
              <w:ind w:left="0" w:firstLine="0"/>
              <w:jc w:val="left"/>
              <w:rPr>
                <w:rFonts w:cs="B Titr"/>
                <w:b w:val="0"/>
                <w:bCs w:val="0"/>
                <w:sz w:val="26"/>
              </w:rPr>
            </w:pPr>
            <w:r w:rsidRPr="00352E86">
              <w:rPr>
                <w:rFonts w:cs="B Titr" w:hint="cs"/>
                <w:b w:val="0"/>
                <w:bCs w:val="0"/>
                <w:sz w:val="26"/>
                <w:rtl/>
              </w:rPr>
              <w:t xml:space="preserve">نام </w:t>
            </w:r>
            <w:r w:rsidR="007325E4" w:rsidRPr="00352E86">
              <w:rPr>
                <w:rFonts w:cs="B Titr" w:hint="cs"/>
                <w:b w:val="0"/>
                <w:bCs w:val="0"/>
                <w:sz w:val="26"/>
                <w:rtl/>
              </w:rPr>
              <w:t>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7B90F8E7" w14:textId="388DF28A" w:rsidR="005927A3" w:rsidRPr="008858DD" w:rsidRDefault="008858DD" w:rsidP="008858DD">
            <w:pPr>
              <w:ind w:left="0" w:firstLine="0"/>
              <w:rPr>
                <w:b w:val="0"/>
                <w:bCs w:val="0"/>
                <w:sz w:val="28"/>
                <w:rtl/>
              </w:rPr>
            </w:pPr>
            <w:r w:rsidRPr="008858DD">
              <w:rPr>
                <w:rFonts w:hint="cs"/>
                <w:b w:val="0"/>
                <w:bCs w:val="0"/>
                <w:sz w:val="28"/>
                <w:rtl/>
              </w:rPr>
              <w:t>تحلیل نیازمندی</w:t>
            </w:r>
            <w:r w:rsidRPr="008858DD">
              <w:rPr>
                <w:b w:val="0"/>
                <w:bCs w:val="0"/>
                <w:sz w:val="28"/>
                <w:rtl/>
              </w:rPr>
              <w:softHyphen/>
            </w:r>
            <w:r w:rsidRPr="008858DD">
              <w:rPr>
                <w:rFonts w:hint="cs"/>
                <w:b w:val="0"/>
                <w:bCs w:val="0"/>
                <w:sz w:val="28"/>
                <w:rtl/>
              </w:rPr>
              <w:t>های کارکردی پلتفرم اینترنت اشیا</w:t>
            </w:r>
            <w:r>
              <w:rPr>
                <w:rFonts w:hint="cs"/>
                <w:b w:val="0"/>
                <w:bCs w:val="0"/>
                <w:sz w:val="28"/>
                <w:rtl/>
              </w:rPr>
              <w:t xml:space="preserve"> </w:t>
            </w:r>
            <w:bookmarkStart w:id="2" w:name="_GoBack"/>
            <w:bookmarkEnd w:id="2"/>
            <w:r w:rsidRPr="008858DD">
              <w:rPr>
                <w:rFonts w:hint="cs"/>
                <w:b w:val="0"/>
                <w:bCs w:val="0"/>
                <w:rtl/>
              </w:rPr>
              <w:t>(پروتکل</w:t>
            </w:r>
            <w:r w:rsidRPr="008858DD">
              <w:rPr>
                <w:b w:val="0"/>
                <w:bCs w:val="0"/>
                <w:rtl/>
              </w:rPr>
              <w:softHyphen/>
            </w:r>
            <w:r w:rsidRPr="008858DD">
              <w:rPr>
                <w:rFonts w:hint="cs"/>
                <w:b w:val="0"/>
                <w:bCs w:val="0"/>
                <w:rtl/>
              </w:rPr>
              <w:t xml:space="preserve">های ارتباطی با اشیا- </w:t>
            </w:r>
            <w:r w:rsidRPr="008858DD">
              <w:rPr>
                <w:b w:val="0"/>
                <w:bCs w:val="0"/>
              </w:rPr>
              <w:t>LAN</w:t>
            </w:r>
            <w:r w:rsidRPr="008858DD">
              <w:rPr>
                <w:rFonts w:hint="cs"/>
                <w:b w:val="0"/>
                <w:bCs w:val="0"/>
                <w:rtl/>
              </w:rPr>
              <w:t>)</w:t>
            </w:r>
          </w:p>
        </w:tc>
      </w:tr>
      <w:tr w:rsidR="005927A3" w:rsidRPr="00352E86" w14:paraId="4E9CACA4"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1F554540"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کد 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254E79A0" w14:textId="67B51866" w:rsidR="005927A3" w:rsidRPr="00352E86" w:rsidRDefault="00F2015A" w:rsidP="00A121EC">
            <w:pPr>
              <w:ind w:left="0" w:firstLine="0"/>
              <w:rPr>
                <w:b w:val="0"/>
                <w:bCs w:val="0"/>
              </w:rPr>
            </w:pPr>
            <w:r w:rsidRPr="00352E86">
              <w:rPr>
                <w:b w:val="0"/>
                <w:bCs w:val="0"/>
                <w:sz w:val="28"/>
                <w:szCs w:val="30"/>
              </w:rPr>
              <w:t>IoT-</w:t>
            </w:r>
            <w:r w:rsidR="00A121EC">
              <w:rPr>
                <w:b w:val="0"/>
                <w:bCs w:val="0"/>
                <w:sz w:val="28"/>
                <w:szCs w:val="30"/>
              </w:rPr>
              <w:t>IMP</w:t>
            </w:r>
            <w:r w:rsidRPr="00352E86">
              <w:rPr>
                <w:b w:val="0"/>
                <w:bCs w:val="0"/>
                <w:sz w:val="28"/>
                <w:szCs w:val="30"/>
              </w:rPr>
              <w:t>-</w:t>
            </w:r>
            <w:r w:rsidR="00A121EC">
              <w:rPr>
                <w:b w:val="0"/>
                <w:bCs w:val="0"/>
                <w:sz w:val="28"/>
                <w:szCs w:val="30"/>
              </w:rPr>
              <w:t>LAN</w:t>
            </w:r>
            <w:r w:rsidRPr="00352E86">
              <w:rPr>
                <w:b w:val="0"/>
                <w:bCs w:val="0"/>
                <w:sz w:val="28"/>
                <w:szCs w:val="30"/>
              </w:rPr>
              <w:t>-v1.0</w:t>
            </w:r>
          </w:p>
        </w:tc>
      </w:tr>
      <w:tr w:rsidR="005927A3" w:rsidRPr="00352E86" w14:paraId="3524B3DB"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6B97EE49"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وضعيت</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3E9D5723" w14:textId="620BFCEB" w:rsidR="005927A3" w:rsidRPr="00352E86" w:rsidRDefault="002F3A01" w:rsidP="00FC060D">
            <w:pPr>
              <w:ind w:left="0" w:firstLine="0"/>
              <w:rPr>
                <w:b w:val="0"/>
                <w:bCs w:val="0"/>
                <w:sz w:val="28"/>
                <w:rtl/>
              </w:rPr>
            </w:pPr>
            <w:r>
              <w:rPr>
                <w:rFonts w:hint="cs"/>
                <w:b w:val="0"/>
                <w:bCs w:val="0"/>
                <w:sz w:val="28"/>
                <w:rtl/>
              </w:rPr>
              <w:t>نهایی</w:t>
            </w:r>
          </w:p>
        </w:tc>
      </w:tr>
      <w:tr w:rsidR="005927A3" w:rsidRPr="00352E86" w14:paraId="3F66EE2F"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5C149FBD"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 xml:space="preserve">تاريخ </w:t>
            </w:r>
            <w:r w:rsidRPr="00352E86">
              <w:rPr>
                <w:rFonts w:cs="B Titr" w:hint="cs"/>
                <w:b w:val="0"/>
                <w:bCs w:val="0"/>
                <w:sz w:val="26"/>
                <w:rtl/>
              </w:rPr>
              <w:t>انتشار</w:t>
            </w:r>
            <w:r w:rsidR="007325E4" w:rsidRPr="00352E86">
              <w:rPr>
                <w:rFonts w:cs="B Titr" w:hint="cs"/>
                <w:b w:val="0"/>
                <w:bCs w:val="0"/>
                <w:sz w:val="26"/>
                <w:rtl/>
              </w:rPr>
              <w:t xml:space="preserve"> نهايي</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1E4104EE" w14:textId="77777777" w:rsidR="005927A3" w:rsidRPr="00352E86" w:rsidRDefault="004B545D" w:rsidP="008719AA">
            <w:pPr>
              <w:ind w:left="0" w:firstLine="0"/>
              <w:rPr>
                <w:b w:val="0"/>
                <w:bCs w:val="0"/>
                <w:sz w:val="28"/>
                <w:rtl/>
              </w:rPr>
            </w:pPr>
            <w:r w:rsidRPr="00352E86">
              <w:rPr>
                <w:rFonts w:hint="cs"/>
                <w:b w:val="0"/>
                <w:bCs w:val="0"/>
                <w:sz w:val="28"/>
                <w:rtl/>
              </w:rPr>
              <w:t>---</w:t>
            </w:r>
          </w:p>
        </w:tc>
      </w:tr>
      <w:tr w:rsidR="005927A3" w:rsidRPr="00352E86" w14:paraId="0B64F1E2" w14:textId="77777777" w:rsidTr="008719AA">
        <w:trPr>
          <w:cnfStyle w:val="010000000000" w:firstRow="0" w:lastRow="1"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tcBorders>
              <w:top w:val="single" w:sz="12" w:space="0" w:color="auto"/>
              <w:bottom w:val="single" w:sz="12" w:space="0" w:color="auto"/>
            </w:tcBorders>
            <w:shd w:val="clear" w:color="auto" w:fill="auto"/>
            <w:vAlign w:val="center"/>
          </w:tcPr>
          <w:p w14:paraId="6ACC651A" w14:textId="77777777" w:rsidR="005927A3" w:rsidRPr="00352E86" w:rsidRDefault="005927A3" w:rsidP="008719AA">
            <w:pPr>
              <w:ind w:left="0" w:firstLine="0"/>
              <w:jc w:val="left"/>
              <w:rPr>
                <w:rFonts w:cs="B Titr"/>
                <w:b w:val="0"/>
                <w:bCs w:val="0"/>
                <w:sz w:val="26"/>
              </w:rPr>
            </w:pPr>
            <w:r w:rsidRPr="00352E86">
              <w:rPr>
                <w:rFonts w:cs="B Titr"/>
                <w:b w:val="0"/>
                <w:bCs w:val="0"/>
                <w:sz w:val="26"/>
                <w:rtl/>
              </w:rPr>
              <w:t>نوع طبقه‌بندي سند</w:t>
            </w:r>
            <w:r w:rsidRPr="00352E86">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tcBorders>
              <w:top w:val="single" w:sz="12" w:space="0" w:color="auto"/>
              <w:bottom w:val="single" w:sz="12" w:space="0" w:color="auto"/>
            </w:tcBorders>
            <w:shd w:val="clear" w:color="auto" w:fill="auto"/>
            <w:vAlign w:val="center"/>
          </w:tcPr>
          <w:p w14:paraId="3E4F8317" w14:textId="77777777" w:rsidR="005927A3" w:rsidRPr="00352E86" w:rsidRDefault="004B545D" w:rsidP="00403014">
            <w:pPr>
              <w:ind w:left="0" w:firstLine="0"/>
              <w:rPr>
                <w:b w:val="0"/>
                <w:bCs w:val="0"/>
                <w:sz w:val="28"/>
              </w:rPr>
            </w:pPr>
            <w:r w:rsidRPr="00352E86">
              <w:rPr>
                <w:rFonts w:hint="cs"/>
                <w:b w:val="0"/>
                <w:bCs w:val="0"/>
                <w:sz w:val="28"/>
                <w:rtl/>
              </w:rPr>
              <w:t>محرمانه</w:t>
            </w:r>
          </w:p>
        </w:tc>
      </w:tr>
    </w:tbl>
    <w:p w14:paraId="3AA02D7D" w14:textId="77777777" w:rsidR="000876F6" w:rsidRPr="00352E86" w:rsidRDefault="000876F6" w:rsidP="000F079D">
      <w:pPr>
        <w:pStyle w:val="aa"/>
        <w:rPr>
          <w:sz w:val="18"/>
          <w:szCs w:val="22"/>
          <w:rtl/>
        </w:rPr>
      </w:pPr>
    </w:p>
    <w:p w14:paraId="2DFDEBB4" w14:textId="77777777" w:rsidR="007325E4" w:rsidRPr="00352E86" w:rsidRDefault="007325E4" w:rsidP="000F079D">
      <w:pPr>
        <w:pStyle w:val="aa"/>
        <w:rPr>
          <w:sz w:val="18"/>
          <w:szCs w:val="22"/>
          <w:rtl/>
        </w:rPr>
      </w:pPr>
    </w:p>
    <w:p w14:paraId="01482353" w14:textId="77777777" w:rsidR="007325E4" w:rsidRPr="00352E86" w:rsidRDefault="007325E4" w:rsidP="000F079D">
      <w:pPr>
        <w:pStyle w:val="aa"/>
        <w:rPr>
          <w:sz w:val="18"/>
          <w:szCs w:val="22"/>
          <w:rtl/>
        </w:rPr>
      </w:pPr>
    </w:p>
    <w:p w14:paraId="477FCCD7" w14:textId="77777777" w:rsidR="007325E4" w:rsidRPr="00352E86" w:rsidRDefault="007325E4" w:rsidP="000F079D">
      <w:pPr>
        <w:pStyle w:val="aa"/>
        <w:rPr>
          <w:sz w:val="18"/>
          <w:szCs w:val="22"/>
          <w:rtl/>
        </w:rPr>
      </w:pPr>
    </w:p>
    <w:p w14:paraId="0CE23BF6" w14:textId="77777777" w:rsidR="00BC00DF" w:rsidRPr="00352E86" w:rsidRDefault="00BC00DF" w:rsidP="000F079D">
      <w:pPr>
        <w:pStyle w:val="aa"/>
        <w:rPr>
          <w:sz w:val="18"/>
          <w:szCs w:val="22"/>
          <w:rtl/>
        </w:rPr>
      </w:pPr>
      <w:r w:rsidRPr="00352E86">
        <w:rPr>
          <w:sz w:val="18"/>
          <w:szCs w:val="22"/>
          <w:rtl/>
        </w:rPr>
        <w:br w:type="page"/>
      </w:r>
    </w:p>
    <w:p w14:paraId="5E2301DD" w14:textId="77777777" w:rsidR="007325E4" w:rsidRPr="00352E86" w:rsidRDefault="007325E4" w:rsidP="007325E4">
      <w:pPr>
        <w:jc w:val="center"/>
        <w:rPr>
          <w:rFonts w:cs="B Titr"/>
          <w:sz w:val="32"/>
          <w:szCs w:val="32"/>
          <w:rtl/>
        </w:rPr>
      </w:pPr>
      <w:r w:rsidRPr="00352E86">
        <w:rPr>
          <w:rFonts w:cs="B Titr" w:hint="cs"/>
          <w:sz w:val="32"/>
          <w:szCs w:val="32"/>
          <w:rtl/>
        </w:rPr>
        <w:lastRenderedPageBreak/>
        <w:t>تاریخچه بازبینی‌ها</w:t>
      </w:r>
    </w:p>
    <w:tbl>
      <w:tblPr>
        <w:tblStyle w:val="TableGrid"/>
        <w:bidiVisual/>
        <w:tblW w:w="9414" w:type="dxa"/>
        <w:jc w:val="center"/>
        <w:tblLook w:val="04A0" w:firstRow="1" w:lastRow="0" w:firstColumn="1" w:lastColumn="0" w:noHBand="0" w:noVBand="1"/>
      </w:tblPr>
      <w:tblGrid>
        <w:gridCol w:w="785"/>
        <w:gridCol w:w="1795"/>
        <w:gridCol w:w="1418"/>
        <w:gridCol w:w="5416"/>
      </w:tblGrid>
      <w:tr w:rsidR="007325E4" w:rsidRPr="00352E86" w14:paraId="1949A6EA" w14:textId="77777777" w:rsidTr="00FF0E74">
        <w:trPr>
          <w:trHeight w:val="550"/>
          <w:jc w:val="center"/>
        </w:trPr>
        <w:tc>
          <w:tcPr>
            <w:tcW w:w="785" w:type="dxa"/>
            <w:vAlign w:val="center"/>
          </w:tcPr>
          <w:p w14:paraId="000B6FA7" w14:textId="77777777" w:rsidR="007325E4" w:rsidRPr="00352E86" w:rsidRDefault="007325E4" w:rsidP="00FF0E74">
            <w:pPr>
              <w:jc w:val="center"/>
              <w:rPr>
                <w:rFonts w:cs="B Titr"/>
                <w:szCs w:val="24"/>
                <w:rtl/>
              </w:rPr>
            </w:pPr>
            <w:r w:rsidRPr="00352E86">
              <w:rPr>
                <w:rFonts w:cs="B Titr" w:hint="cs"/>
                <w:szCs w:val="24"/>
                <w:rtl/>
              </w:rPr>
              <w:t>ردیف</w:t>
            </w:r>
          </w:p>
        </w:tc>
        <w:tc>
          <w:tcPr>
            <w:tcW w:w="1795" w:type="dxa"/>
            <w:vAlign w:val="center"/>
          </w:tcPr>
          <w:p w14:paraId="51C71084" w14:textId="77777777" w:rsidR="007325E4" w:rsidRPr="00352E86" w:rsidRDefault="007325E4" w:rsidP="00FF0E74">
            <w:pPr>
              <w:jc w:val="center"/>
              <w:rPr>
                <w:rFonts w:cs="B Titr"/>
                <w:szCs w:val="24"/>
                <w:rtl/>
              </w:rPr>
            </w:pPr>
            <w:r w:rsidRPr="00352E86">
              <w:rPr>
                <w:rFonts w:cs="B Titr" w:hint="cs"/>
                <w:szCs w:val="24"/>
                <w:rtl/>
              </w:rPr>
              <w:t>نام بازبینی کننده</w:t>
            </w:r>
          </w:p>
        </w:tc>
        <w:tc>
          <w:tcPr>
            <w:tcW w:w="1418" w:type="dxa"/>
            <w:vAlign w:val="center"/>
          </w:tcPr>
          <w:p w14:paraId="5CD1704B" w14:textId="77777777" w:rsidR="007325E4" w:rsidRPr="00352E86" w:rsidRDefault="007325E4" w:rsidP="00FF0E74">
            <w:pPr>
              <w:jc w:val="center"/>
              <w:rPr>
                <w:rFonts w:cs="B Titr"/>
                <w:szCs w:val="24"/>
                <w:rtl/>
              </w:rPr>
            </w:pPr>
            <w:r w:rsidRPr="00352E86">
              <w:rPr>
                <w:rFonts w:cs="B Titr" w:hint="cs"/>
                <w:szCs w:val="24"/>
                <w:rtl/>
              </w:rPr>
              <w:t>تاریخ بازبینی</w:t>
            </w:r>
          </w:p>
        </w:tc>
        <w:tc>
          <w:tcPr>
            <w:tcW w:w="5416" w:type="dxa"/>
            <w:vAlign w:val="center"/>
          </w:tcPr>
          <w:p w14:paraId="69CDDAA4" w14:textId="77777777" w:rsidR="007325E4" w:rsidRPr="00352E86" w:rsidRDefault="007325E4" w:rsidP="00FF0E74">
            <w:pPr>
              <w:jc w:val="center"/>
              <w:rPr>
                <w:rFonts w:cs="B Titr"/>
                <w:szCs w:val="24"/>
                <w:rtl/>
              </w:rPr>
            </w:pPr>
            <w:r w:rsidRPr="00352E86">
              <w:rPr>
                <w:rFonts w:cs="B Titr" w:hint="cs"/>
                <w:szCs w:val="24"/>
                <w:rtl/>
              </w:rPr>
              <w:t>تغييرات</w:t>
            </w:r>
          </w:p>
        </w:tc>
      </w:tr>
      <w:tr w:rsidR="006F43BF" w:rsidRPr="00352E86" w14:paraId="254341B6" w14:textId="77777777" w:rsidTr="00BA3C30">
        <w:trPr>
          <w:trHeight w:val="579"/>
          <w:jc w:val="center"/>
        </w:trPr>
        <w:tc>
          <w:tcPr>
            <w:tcW w:w="785" w:type="dxa"/>
            <w:vAlign w:val="center"/>
          </w:tcPr>
          <w:p w14:paraId="3995109C" w14:textId="77777777" w:rsidR="006F43BF" w:rsidRPr="00352E86" w:rsidRDefault="006F43BF" w:rsidP="006F43BF">
            <w:pPr>
              <w:jc w:val="center"/>
              <w:rPr>
                <w:sz w:val="22"/>
                <w:rtl/>
              </w:rPr>
            </w:pPr>
            <w:r w:rsidRPr="00352E86">
              <w:rPr>
                <w:rFonts w:hint="cs"/>
                <w:sz w:val="22"/>
                <w:rtl/>
              </w:rPr>
              <w:t>1</w:t>
            </w:r>
          </w:p>
        </w:tc>
        <w:tc>
          <w:tcPr>
            <w:tcW w:w="1795" w:type="dxa"/>
            <w:vAlign w:val="center"/>
          </w:tcPr>
          <w:p w14:paraId="26AB13F4" w14:textId="54D8985E" w:rsidR="006F43BF" w:rsidRPr="00352E86" w:rsidRDefault="00F2015A" w:rsidP="006F43BF">
            <w:pPr>
              <w:jc w:val="center"/>
              <w:rPr>
                <w:sz w:val="22"/>
                <w:rtl/>
              </w:rPr>
            </w:pPr>
            <w:r w:rsidRPr="00352E86">
              <w:rPr>
                <w:rFonts w:hint="cs"/>
                <w:sz w:val="22"/>
                <w:rtl/>
              </w:rPr>
              <w:t>تيم فني</w:t>
            </w:r>
          </w:p>
        </w:tc>
        <w:tc>
          <w:tcPr>
            <w:tcW w:w="1418" w:type="dxa"/>
            <w:vAlign w:val="center"/>
          </w:tcPr>
          <w:p w14:paraId="0C2944F8" w14:textId="6EF7525C" w:rsidR="006F43BF" w:rsidRPr="00352E86" w:rsidRDefault="00A121EC" w:rsidP="00A121EC">
            <w:pPr>
              <w:jc w:val="center"/>
              <w:rPr>
                <w:sz w:val="22"/>
                <w:rtl/>
              </w:rPr>
            </w:pPr>
            <w:r>
              <w:rPr>
                <w:rFonts w:hint="cs"/>
                <w:sz w:val="22"/>
                <w:rtl/>
              </w:rPr>
              <w:t>10</w:t>
            </w:r>
            <w:r w:rsidR="00F2015A" w:rsidRPr="00352E86">
              <w:rPr>
                <w:rFonts w:hint="cs"/>
                <w:sz w:val="22"/>
                <w:rtl/>
              </w:rPr>
              <w:t>/</w:t>
            </w:r>
            <w:r>
              <w:rPr>
                <w:rFonts w:hint="cs"/>
                <w:sz w:val="22"/>
                <w:rtl/>
              </w:rPr>
              <w:t>11</w:t>
            </w:r>
            <w:r w:rsidR="00F2015A" w:rsidRPr="00352E86">
              <w:rPr>
                <w:rFonts w:hint="cs"/>
                <w:sz w:val="22"/>
                <w:rtl/>
              </w:rPr>
              <w:t>/96</w:t>
            </w:r>
          </w:p>
        </w:tc>
        <w:tc>
          <w:tcPr>
            <w:tcW w:w="5416" w:type="dxa"/>
            <w:vAlign w:val="center"/>
          </w:tcPr>
          <w:p w14:paraId="2647A2F4" w14:textId="70E51110" w:rsidR="006F43BF" w:rsidRPr="00352E86" w:rsidRDefault="00A121EC" w:rsidP="00026795">
            <w:pPr>
              <w:jc w:val="left"/>
              <w:rPr>
                <w:rtl/>
              </w:rPr>
            </w:pPr>
            <w:r>
              <w:rPr>
                <w:rFonts w:hint="cs"/>
                <w:rtl/>
              </w:rPr>
              <w:t>بر اساس نظرات کارفرما در جلسه 7/11/96</w:t>
            </w:r>
          </w:p>
        </w:tc>
      </w:tr>
      <w:tr w:rsidR="00456E2E" w:rsidRPr="00352E86" w14:paraId="12BF0357" w14:textId="77777777" w:rsidTr="00FF0E74">
        <w:trPr>
          <w:trHeight w:val="522"/>
          <w:jc w:val="center"/>
        </w:trPr>
        <w:tc>
          <w:tcPr>
            <w:tcW w:w="785" w:type="dxa"/>
            <w:vAlign w:val="center"/>
          </w:tcPr>
          <w:p w14:paraId="203C9925" w14:textId="77777777" w:rsidR="00456E2E" w:rsidRPr="00352E86" w:rsidRDefault="00456E2E" w:rsidP="00456E2E">
            <w:pPr>
              <w:jc w:val="center"/>
              <w:rPr>
                <w:sz w:val="22"/>
                <w:rtl/>
              </w:rPr>
            </w:pPr>
            <w:r w:rsidRPr="00352E86">
              <w:rPr>
                <w:rFonts w:hint="cs"/>
                <w:sz w:val="22"/>
                <w:rtl/>
              </w:rPr>
              <w:t>2</w:t>
            </w:r>
          </w:p>
        </w:tc>
        <w:tc>
          <w:tcPr>
            <w:tcW w:w="1795" w:type="dxa"/>
            <w:vAlign w:val="center"/>
          </w:tcPr>
          <w:p w14:paraId="4FCBD27E" w14:textId="4E139CAD" w:rsidR="00456E2E" w:rsidRPr="00352E86" w:rsidRDefault="00456E2E" w:rsidP="00456E2E">
            <w:pPr>
              <w:jc w:val="center"/>
              <w:rPr>
                <w:sz w:val="22"/>
                <w:rtl/>
              </w:rPr>
            </w:pPr>
            <w:r>
              <w:rPr>
                <w:rFonts w:hint="cs"/>
                <w:sz w:val="22"/>
                <w:rtl/>
              </w:rPr>
              <w:t>تیم فنی</w:t>
            </w:r>
          </w:p>
        </w:tc>
        <w:tc>
          <w:tcPr>
            <w:tcW w:w="1418" w:type="dxa"/>
            <w:vAlign w:val="center"/>
          </w:tcPr>
          <w:p w14:paraId="59571280" w14:textId="2C7ECF6E" w:rsidR="00456E2E" w:rsidRPr="00352E86" w:rsidRDefault="00456E2E" w:rsidP="00456E2E">
            <w:pPr>
              <w:jc w:val="center"/>
              <w:rPr>
                <w:sz w:val="22"/>
                <w:rtl/>
              </w:rPr>
            </w:pPr>
            <w:r>
              <w:rPr>
                <w:rFonts w:hint="cs"/>
                <w:sz w:val="22"/>
                <w:rtl/>
              </w:rPr>
              <w:t>14</w:t>
            </w:r>
            <w:r w:rsidRPr="00352E86">
              <w:rPr>
                <w:rFonts w:hint="cs"/>
                <w:sz w:val="22"/>
                <w:rtl/>
              </w:rPr>
              <w:t>/</w:t>
            </w:r>
            <w:r>
              <w:rPr>
                <w:rFonts w:hint="cs"/>
                <w:sz w:val="22"/>
                <w:rtl/>
              </w:rPr>
              <w:t>01</w:t>
            </w:r>
            <w:r w:rsidRPr="00352E86">
              <w:rPr>
                <w:rFonts w:hint="cs"/>
                <w:sz w:val="22"/>
                <w:rtl/>
              </w:rPr>
              <w:t>/</w:t>
            </w:r>
            <w:r>
              <w:rPr>
                <w:rFonts w:hint="cs"/>
                <w:sz w:val="22"/>
                <w:rtl/>
              </w:rPr>
              <w:t>97</w:t>
            </w:r>
          </w:p>
        </w:tc>
        <w:tc>
          <w:tcPr>
            <w:tcW w:w="5416" w:type="dxa"/>
            <w:vAlign w:val="center"/>
          </w:tcPr>
          <w:p w14:paraId="7C6D9376" w14:textId="20C30F7C" w:rsidR="00456E2E" w:rsidRPr="00352E86" w:rsidRDefault="00456E2E" w:rsidP="00456E2E">
            <w:pPr>
              <w:jc w:val="left"/>
              <w:rPr>
                <w:rtl/>
              </w:rPr>
            </w:pPr>
            <w:r>
              <w:rPr>
                <w:rFonts w:hint="cs"/>
                <w:rtl/>
              </w:rPr>
              <w:t xml:space="preserve">ویرایش ادبی و فنی </w:t>
            </w:r>
          </w:p>
        </w:tc>
      </w:tr>
      <w:tr w:rsidR="00456E2E" w:rsidRPr="00352E86" w14:paraId="71781C6D" w14:textId="77777777" w:rsidTr="00FF0E74">
        <w:trPr>
          <w:trHeight w:val="550"/>
          <w:jc w:val="center"/>
        </w:trPr>
        <w:tc>
          <w:tcPr>
            <w:tcW w:w="785" w:type="dxa"/>
            <w:vAlign w:val="center"/>
          </w:tcPr>
          <w:p w14:paraId="44EFE29E" w14:textId="5B081CD8" w:rsidR="00456E2E" w:rsidRPr="00352E86" w:rsidRDefault="00456E2E" w:rsidP="00456E2E">
            <w:pPr>
              <w:jc w:val="center"/>
              <w:rPr>
                <w:sz w:val="22"/>
                <w:rtl/>
              </w:rPr>
            </w:pPr>
            <w:r w:rsidRPr="00352E86">
              <w:rPr>
                <w:rFonts w:hint="cs"/>
                <w:sz w:val="22"/>
                <w:rtl/>
              </w:rPr>
              <w:t>3</w:t>
            </w:r>
          </w:p>
        </w:tc>
        <w:tc>
          <w:tcPr>
            <w:tcW w:w="1795" w:type="dxa"/>
            <w:vAlign w:val="center"/>
          </w:tcPr>
          <w:p w14:paraId="41D5A236" w14:textId="77777777" w:rsidR="00456E2E" w:rsidRPr="00352E86" w:rsidRDefault="00456E2E" w:rsidP="00456E2E">
            <w:pPr>
              <w:jc w:val="center"/>
              <w:rPr>
                <w:sz w:val="22"/>
                <w:rtl/>
              </w:rPr>
            </w:pPr>
          </w:p>
        </w:tc>
        <w:tc>
          <w:tcPr>
            <w:tcW w:w="1418" w:type="dxa"/>
            <w:vAlign w:val="center"/>
          </w:tcPr>
          <w:p w14:paraId="3BBCD127" w14:textId="77777777" w:rsidR="00456E2E" w:rsidRPr="00352E86" w:rsidRDefault="00456E2E" w:rsidP="00456E2E">
            <w:pPr>
              <w:jc w:val="center"/>
              <w:rPr>
                <w:sz w:val="22"/>
                <w:rtl/>
              </w:rPr>
            </w:pPr>
          </w:p>
        </w:tc>
        <w:tc>
          <w:tcPr>
            <w:tcW w:w="5416" w:type="dxa"/>
            <w:vAlign w:val="center"/>
          </w:tcPr>
          <w:p w14:paraId="55B08F59" w14:textId="77777777" w:rsidR="00456E2E" w:rsidRPr="00352E86" w:rsidRDefault="00456E2E" w:rsidP="00456E2E">
            <w:pPr>
              <w:jc w:val="left"/>
              <w:rPr>
                <w:sz w:val="22"/>
                <w:rtl/>
              </w:rPr>
            </w:pPr>
          </w:p>
        </w:tc>
      </w:tr>
      <w:tr w:rsidR="00456E2E" w:rsidRPr="00352E86" w14:paraId="43630EE7" w14:textId="77777777" w:rsidTr="00FF0E74">
        <w:trPr>
          <w:trHeight w:val="550"/>
          <w:jc w:val="center"/>
        </w:trPr>
        <w:tc>
          <w:tcPr>
            <w:tcW w:w="785" w:type="dxa"/>
            <w:vAlign w:val="center"/>
          </w:tcPr>
          <w:p w14:paraId="27E76C4C" w14:textId="77777777" w:rsidR="00456E2E" w:rsidRPr="00352E86" w:rsidRDefault="00456E2E" w:rsidP="00456E2E">
            <w:pPr>
              <w:jc w:val="center"/>
              <w:rPr>
                <w:sz w:val="22"/>
                <w:rtl/>
              </w:rPr>
            </w:pPr>
            <w:r w:rsidRPr="00352E86">
              <w:rPr>
                <w:rFonts w:hint="cs"/>
                <w:sz w:val="22"/>
                <w:rtl/>
              </w:rPr>
              <w:t>4</w:t>
            </w:r>
          </w:p>
        </w:tc>
        <w:tc>
          <w:tcPr>
            <w:tcW w:w="1795" w:type="dxa"/>
            <w:vAlign w:val="center"/>
          </w:tcPr>
          <w:p w14:paraId="74326C42" w14:textId="77777777" w:rsidR="00456E2E" w:rsidRPr="00352E86" w:rsidRDefault="00456E2E" w:rsidP="00456E2E">
            <w:pPr>
              <w:jc w:val="center"/>
              <w:rPr>
                <w:sz w:val="22"/>
                <w:rtl/>
              </w:rPr>
            </w:pPr>
          </w:p>
        </w:tc>
        <w:tc>
          <w:tcPr>
            <w:tcW w:w="1418" w:type="dxa"/>
            <w:vAlign w:val="center"/>
          </w:tcPr>
          <w:p w14:paraId="4D701936" w14:textId="77777777" w:rsidR="00456E2E" w:rsidRPr="00352E86" w:rsidRDefault="00456E2E" w:rsidP="00456E2E">
            <w:pPr>
              <w:jc w:val="center"/>
              <w:rPr>
                <w:sz w:val="22"/>
                <w:rtl/>
              </w:rPr>
            </w:pPr>
          </w:p>
        </w:tc>
        <w:tc>
          <w:tcPr>
            <w:tcW w:w="5416" w:type="dxa"/>
            <w:vAlign w:val="center"/>
          </w:tcPr>
          <w:p w14:paraId="6084028F" w14:textId="77777777" w:rsidR="00456E2E" w:rsidRPr="00352E86" w:rsidRDefault="00456E2E" w:rsidP="00456E2E">
            <w:pPr>
              <w:jc w:val="left"/>
              <w:rPr>
                <w:sz w:val="22"/>
                <w:rtl/>
              </w:rPr>
            </w:pPr>
          </w:p>
        </w:tc>
      </w:tr>
    </w:tbl>
    <w:p w14:paraId="4A3F7D6C" w14:textId="77777777" w:rsidR="007325E4" w:rsidRPr="00352E86" w:rsidRDefault="007325E4" w:rsidP="007325E4">
      <w:pPr>
        <w:rPr>
          <w:rFonts w:cs="B Titr"/>
          <w:rtl/>
        </w:rPr>
      </w:pPr>
    </w:p>
    <w:p w14:paraId="00BB7958" w14:textId="77777777" w:rsidR="00BC00DF" w:rsidRPr="00352E86" w:rsidRDefault="00BC00DF" w:rsidP="007325E4">
      <w:pPr>
        <w:rPr>
          <w:rFonts w:cs="B Titr"/>
          <w:sz w:val="28"/>
          <w:rtl/>
        </w:rPr>
      </w:pPr>
    </w:p>
    <w:p w14:paraId="332AE808" w14:textId="77777777" w:rsidR="00BC00DF" w:rsidRPr="00352E86" w:rsidRDefault="00BC00DF" w:rsidP="007325E4">
      <w:pPr>
        <w:rPr>
          <w:rFonts w:cs="B Titr"/>
          <w:sz w:val="28"/>
          <w:rtl/>
        </w:rPr>
        <w:sectPr w:rsidR="00BC00DF" w:rsidRPr="00352E86" w:rsidSect="000731A3">
          <w:footerReference w:type="first" r:id="rId15"/>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10144431" w14:textId="77777777" w:rsidR="000F079D" w:rsidRPr="00352E86" w:rsidRDefault="000F079D" w:rsidP="003A75B1">
      <w:pPr>
        <w:pStyle w:val="Title2"/>
        <w:ind w:firstLine="0"/>
        <w:rPr>
          <w:rtl/>
        </w:rPr>
      </w:pPr>
      <w:r w:rsidRPr="00352E86">
        <w:rPr>
          <w:rFonts w:hint="cs"/>
          <w:rtl/>
        </w:rPr>
        <w:lastRenderedPageBreak/>
        <w:t>چکيده</w:t>
      </w:r>
    </w:p>
    <w:p w14:paraId="7488BD23" w14:textId="0DF15DAF" w:rsidR="005103D2" w:rsidRPr="00352E86" w:rsidRDefault="00A121EC" w:rsidP="004F54C7">
      <w:pPr>
        <w:pStyle w:val="af9"/>
        <w:rPr>
          <w:rtl/>
        </w:rPr>
      </w:pPr>
      <w:r>
        <w:rPr>
          <w:rFonts w:hint="cs"/>
          <w:rtl/>
        </w:rPr>
        <w:t>این سند در راستای شناسایی نیازمندی</w:t>
      </w:r>
      <w:r>
        <w:rPr>
          <w:rtl/>
        </w:rPr>
        <w:softHyphen/>
      </w:r>
      <w:r>
        <w:rPr>
          <w:rFonts w:hint="cs"/>
          <w:rtl/>
        </w:rPr>
        <w:t xml:space="preserve">ها و طراحی پروتکل </w:t>
      </w:r>
      <w:r>
        <w:t>LAN</w:t>
      </w:r>
      <w:r>
        <w:rPr>
          <w:rFonts w:hint="cs"/>
          <w:rtl/>
        </w:rPr>
        <w:t xml:space="preserve"> برای اتصال اشیا، تنظیم و گردآوری شده است</w:t>
      </w:r>
      <w:r w:rsidR="00F75E43" w:rsidRPr="00352E86">
        <w:rPr>
          <w:rFonts w:hint="cs"/>
          <w:rtl/>
        </w:rPr>
        <w:t xml:space="preserve">. </w:t>
      </w:r>
      <w:r>
        <w:rPr>
          <w:rFonts w:hint="cs"/>
          <w:rtl/>
        </w:rPr>
        <w:t xml:space="preserve">با توجه به نیاز کارفرما علاوه بر پروتکل ارتباطی </w:t>
      </w:r>
      <w:r>
        <w:t>LoRaWAN</w:t>
      </w:r>
      <w:r>
        <w:rPr>
          <w:rFonts w:hint="cs"/>
          <w:rtl/>
        </w:rPr>
        <w:t>، پیاده</w:t>
      </w:r>
      <w:r>
        <w:rPr>
          <w:rtl/>
        </w:rPr>
        <w:softHyphen/>
      </w:r>
      <w:r>
        <w:rPr>
          <w:rFonts w:hint="cs"/>
          <w:rtl/>
        </w:rPr>
        <w:t xml:space="preserve">سازی پروتکل </w:t>
      </w:r>
      <w:r>
        <w:t>LAN</w:t>
      </w:r>
      <w:r>
        <w:rPr>
          <w:rFonts w:hint="cs"/>
          <w:rtl/>
        </w:rPr>
        <w:t xml:space="preserve"> نیز جز مواردی است که در توسعه پلتفرم اینترنت اشیا در نظر گرفته شده است. </w:t>
      </w:r>
    </w:p>
    <w:p w14:paraId="3CCCEC27" w14:textId="77777777" w:rsidR="00C07D06" w:rsidRPr="00352E86" w:rsidRDefault="00C07D06" w:rsidP="00CF2C6F">
      <w:pPr>
        <w:pStyle w:val="aa"/>
        <w:rPr>
          <w:rtl/>
        </w:rPr>
      </w:pPr>
    </w:p>
    <w:p w14:paraId="1C8C5CC7" w14:textId="77777777" w:rsidR="00993DB9" w:rsidRPr="00352E86" w:rsidRDefault="00993DB9" w:rsidP="00CF2C6F">
      <w:pPr>
        <w:pStyle w:val="aa"/>
        <w:rPr>
          <w:rtl/>
        </w:rPr>
      </w:pPr>
    </w:p>
    <w:p w14:paraId="4FCFF225" w14:textId="77777777" w:rsidR="00993DB9" w:rsidRPr="00352E86" w:rsidRDefault="00993DB9" w:rsidP="00CF2C6F">
      <w:pPr>
        <w:pStyle w:val="aa"/>
        <w:rPr>
          <w:rtl/>
        </w:rPr>
      </w:pPr>
    </w:p>
    <w:p w14:paraId="77894397" w14:textId="77777777" w:rsidR="00993DB9" w:rsidRPr="00352E86" w:rsidRDefault="00993DB9" w:rsidP="00CF2C6F">
      <w:pPr>
        <w:pStyle w:val="aa"/>
        <w:rPr>
          <w:rtl/>
        </w:rPr>
      </w:pPr>
    </w:p>
    <w:p w14:paraId="67F2E300" w14:textId="77777777" w:rsidR="00993DB9" w:rsidRPr="00352E86" w:rsidRDefault="00993DB9" w:rsidP="00CF2C6F">
      <w:pPr>
        <w:pStyle w:val="aa"/>
        <w:rPr>
          <w:rFonts w:cs="Times New Roman"/>
          <w:rtl/>
        </w:rPr>
      </w:pPr>
    </w:p>
    <w:p w14:paraId="6BFB6D9C" w14:textId="77777777" w:rsidR="00DA0E40" w:rsidRPr="00352E86" w:rsidRDefault="00DA0E40" w:rsidP="00171436">
      <w:pPr>
        <w:pStyle w:val="aa"/>
        <w:ind w:hanging="2"/>
        <w:rPr>
          <w:rtl/>
        </w:rPr>
      </w:pPr>
    </w:p>
    <w:p w14:paraId="27A8E81E" w14:textId="77777777" w:rsidR="00DA0E40" w:rsidRPr="00352E86" w:rsidRDefault="00DA0E40" w:rsidP="00171436">
      <w:pPr>
        <w:pStyle w:val="aa"/>
        <w:ind w:hanging="2"/>
        <w:rPr>
          <w:rtl/>
        </w:rPr>
      </w:pPr>
    </w:p>
    <w:p w14:paraId="15DD96DA" w14:textId="77777777" w:rsidR="000F079D" w:rsidRPr="00352E86" w:rsidRDefault="000F079D" w:rsidP="000F079D">
      <w:pPr>
        <w:pStyle w:val="aa"/>
        <w:rPr>
          <w:rtl/>
        </w:rPr>
      </w:pPr>
    </w:p>
    <w:p w14:paraId="70F0D566" w14:textId="77777777" w:rsidR="000F079D" w:rsidRPr="00352E86" w:rsidRDefault="000F079D" w:rsidP="000F079D">
      <w:pPr>
        <w:pStyle w:val="aa"/>
        <w:rPr>
          <w:rtl/>
        </w:rPr>
      </w:pPr>
    </w:p>
    <w:p w14:paraId="6237B0B3" w14:textId="77777777" w:rsidR="000F079D" w:rsidRPr="00352E86" w:rsidRDefault="000F079D" w:rsidP="000F079D">
      <w:pPr>
        <w:pStyle w:val="aa"/>
        <w:rPr>
          <w:rtl/>
        </w:rPr>
      </w:pPr>
    </w:p>
    <w:p w14:paraId="0D82AC9B" w14:textId="77777777" w:rsidR="000F079D" w:rsidRPr="00352E86" w:rsidRDefault="000F079D" w:rsidP="000F079D">
      <w:pPr>
        <w:pStyle w:val="aa"/>
        <w:rPr>
          <w:rtl/>
        </w:rPr>
        <w:sectPr w:rsidR="000F079D" w:rsidRPr="00352E86" w:rsidSect="000731A3">
          <w:footnotePr>
            <w:numRestart w:val="eachPage"/>
          </w:footnotePr>
          <w:endnotePr>
            <w:numFmt w:val="decimal"/>
          </w:endnotePr>
          <w:pgSz w:w="11906" w:h="16838" w:code="9"/>
          <w:pgMar w:top="1985" w:right="1701" w:bottom="1418" w:left="1418" w:header="1020" w:footer="409"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p>
    <w:p w14:paraId="69246729" w14:textId="77777777" w:rsidR="000F079D" w:rsidRPr="00352E86" w:rsidRDefault="000F079D" w:rsidP="0025780D">
      <w:pPr>
        <w:pStyle w:val="ad"/>
        <w:ind w:hanging="2"/>
        <w:rPr>
          <w:rtl/>
        </w:rPr>
      </w:pPr>
      <w:r w:rsidRPr="00352E86">
        <w:rPr>
          <w:rFonts w:hint="cs"/>
          <w:rtl/>
        </w:rPr>
        <w:lastRenderedPageBreak/>
        <w:t>فهرست مط</w:t>
      </w:r>
      <w:bookmarkStart w:id="3" w:name="فهرست۱"/>
      <w:bookmarkEnd w:id="3"/>
      <w:r w:rsidRPr="00352E86">
        <w:rPr>
          <w:rFonts w:hint="cs"/>
          <w:rtl/>
        </w:rPr>
        <w:t>الب</w:t>
      </w:r>
    </w:p>
    <w:p w14:paraId="25621B6F" w14:textId="726C2CEC" w:rsidR="00E27DA3" w:rsidRPr="00E52190" w:rsidRDefault="004F3947" w:rsidP="00E52190">
      <w:pPr>
        <w:pStyle w:val="TOC1"/>
        <w:rPr>
          <w:rFonts w:asciiTheme="minorHAnsi" w:eastAsiaTheme="minorEastAsia" w:hAnsiTheme="minorHAnsi" w:cstheme="minorBidi"/>
          <w:rtl/>
          <w:lang w:bidi="ar-SA"/>
        </w:rPr>
      </w:pPr>
      <w:r w:rsidRPr="00352E86">
        <w:rPr>
          <w:rFonts w:cs="Zar"/>
          <w:rtl/>
        </w:rPr>
        <w:fldChar w:fldCharType="begin"/>
      </w:r>
      <w:r w:rsidR="000F079D" w:rsidRPr="00352E86">
        <w:rPr>
          <w:rFonts w:hint="cs"/>
        </w:rPr>
        <w:instrText>TOC</w:instrText>
      </w:r>
      <w:r w:rsidR="000F079D" w:rsidRPr="00352E86">
        <w:rPr>
          <w:rFonts w:hint="cs"/>
          <w:rtl/>
        </w:rPr>
        <w:instrText xml:space="preserve"> \</w:instrText>
      </w:r>
      <w:r w:rsidR="000F079D" w:rsidRPr="00352E86">
        <w:rPr>
          <w:rFonts w:hint="cs"/>
        </w:rPr>
        <w:instrText>o "1-3" \h \z \u</w:instrText>
      </w:r>
      <w:r w:rsidRPr="00352E86">
        <w:rPr>
          <w:rFonts w:cs="Zar"/>
          <w:rtl/>
        </w:rPr>
        <w:fldChar w:fldCharType="separate"/>
      </w:r>
      <w:hyperlink w:anchor="_Toc510015075" w:history="1">
        <w:r w:rsidR="00E27DA3" w:rsidRPr="00E52190">
          <w:rPr>
            <w:rStyle w:val="Hyperlink"/>
            <w:rFonts w:hint="eastAsia"/>
            <w:sz w:val="28"/>
            <w:rtl/>
          </w:rPr>
          <w:t>فصل</w:t>
        </w:r>
        <w:r w:rsidR="00E27DA3" w:rsidRPr="00E52190">
          <w:rPr>
            <w:rStyle w:val="Hyperlink"/>
            <w:sz w:val="28"/>
            <w:rtl/>
          </w:rPr>
          <w:t xml:space="preserve"> 1</w:t>
        </w:r>
        <w:r w:rsidR="00E27DA3" w:rsidRPr="00E52190">
          <w:rPr>
            <w:rStyle w:val="Hyperlink"/>
            <w:sz w:val="28"/>
          </w:rPr>
          <w:t>:</w:t>
        </w:r>
        <w:r w:rsidR="00E27DA3" w:rsidRPr="00E52190">
          <w:rPr>
            <w:rStyle w:val="Hyperlink"/>
            <w:sz w:val="28"/>
            <w:rtl/>
          </w:rPr>
          <w:t xml:space="preserve"> </w:t>
        </w:r>
        <w:r w:rsidR="00E27DA3" w:rsidRPr="00E52190">
          <w:rPr>
            <w:rStyle w:val="Hyperlink"/>
            <w:rFonts w:hint="eastAsia"/>
            <w:sz w:val="28"/>
            <w:rtl/>
          </w:rPr>
          <w:t>طراح</w:t>
        </w:r>
        <w:r w:rsidR="00E27DA3" w:rsidRPr="00E52190">
          <w:rPr>
            <w:rStyle w:val="Hyperlink"/>
            <w:rFonts w:hint="cs"/>
            <w:sz w:val="28"/>
            <w:rtl/>
          </w:rPr>
          <w:t>ی</w:t>
        </w:r>
        <w:r w:rsidR="00E27DA3" w:rsidRPr="00E52190">
          <w:rPr>
            <w:rStyle w:val="Hyperlink"/>
            <w:sz w:val="28"/>
            <w:rtl/>
          </w:rPr>
          <w:t xml:space="preserve"> </w:t>
        </w:r>
        <w:r w:rsidR="00E27DA3" w:rsidRPr="00E52190">
          <w:rPr>
            <w:rStyle w:val="Hyperlink"/>
            <w:rFonts w:hint="eastAsia"/>
            <w:sz w:val="28"/>
            <w:rtl/>
          </w:rPr>
          <w:t>پروتکل</w:t>
        </w:r>
        <w:r w:rsidR="00E27DA3" w:rsidRPr="00E52190">
          <w:rPr>
            <w:rStyle w:val="Hyperlink"/>
            <w:sz w:val="28"/>
            <w:rtl/>
          </w:rPr>
          <w:t xml:space="preserve"> </w:t>
        </w:r>
        <w:r w:rsidR="00E27DA3" w:rsidRPr="00E52190">
          <w:rPr>
            <w:rStyle w:val="Hyperlink"/>
            <w:sz w:val="28"/>
          </w:rPr>
          <w:t>LAN</w:t>
        </w:r>
        <w:r w:rsidR="00E27DA3" w:rsidRPr="00E52190">
          <w:rPr>
            <w:webHidden/>
            <w:rtl/>
          </w:rPr>
          <w:tab/>
        </w:r>
        <w:r w:rsidR="00E27DA3" w:rsidRPr="00E52190">
          <w:rPr>
            <w:webHidden/>
            <w:rtl/>
          </w:rPr>
          <w:fldChar w:fldCharType="begin"/>
        </w:r>
        <w:r w:rsidR="00E27DA3" w:rsidRPr="00E52190">
          <w:rPr>
            <w:webHidden/>
            <w:rtl/>
          </w:rPr>
          <w:instrText xml:space="preserve"> </w:instrText>
        </w:r>
        <w:r w:rsidR="00E27DA3" w:rsidRPr="00E52190">
          <w:rPr>
            <w:webHidden/>
          </w:rPr>
          <w:instrText xml:space="preserve">PAGEREF </w:instrText>
        </w:r>
        <w:r w:rsidR="00E27DA3" w:rsidRPr="00E52190">
          <w:rPr>
            <w:webHidden/>
            <w:rtl/>
          </w:rPr>
          <w:instrText>_</w:instrText>
        </w:r>
        <w:r w:rsidR="00E27DA3" w:rsidRPr="00E52190">
          <w:rPr>
            <w:webHidden/>
          </w:rPr>
          <w:instrText>Toc510015075 \h</w:instrText>
        </w:r>
        <w:r w:rsidR="00E27DA3" w:rsidRPr="00E52190">
          <w:rPr>
            <w:webHidden/>
            <w:rtl/>
          </w:rPr>
          <w:instrText xml:space="preserve"> </w:instrText>
        </w:r>
        <w:r w:rsidR="00E27DA3" w:rsidRPr="00E52190">
          <w:rPr>
            <w:webHidden/>
            <w:rtl/>
          </w:rPr>
        </w:r>
        <w:r w:rsidR="00E27DA3" w:rsidRPr="00E52190">
          <w:rPr>
            <w:webHidden/>
            <w:rtl/>
          </w:rPr>
          <w:fldChar w:fldCharType="separate"/>
        </w:r>
        <w:r w:rsidR="00C94CDD">
          <w:rPr>
            <w:webHidden/>
            <w:rtl/>
            <w:lang w:bidi="ar-SA"/>
          </w:rPr>
          <w:t>6</w:t>
        </w:r>
        <w:r w:rsidR="00E27DA3" w:rsidRPr="00E52190">
          <w:rPr>
            <w:webHidden/>
            <w:rtl/>
          </w:rPr>
          <w:fldChar w:fldCharType="end"/>
        </w:r>
      </w:hyperlink>
    </w:p>
    <w:p w14:paraId="3FC33CA1" w14:textId="67094FCB" w:rsidR="00E27DA3" w:rsidRPr="00E52190" w:rsidRDefault="00024FF7">
      <w:pPr>
        <w:pStyle w:val="TOC2"/>
        <w:rPr>
          <w:rFonts w:asciiTheme="minorHAnsi" w:eastAsiaTheme="minorEastAsia" w:hAnsiTheme="minorHAnsi" w:cstheme="minorBidi"/>
          <w:bCs/>
          <w:sz w:val="28"/>
          <w:rtl/>
          <w:lang w:bidi="ar-SA"/>
        </w:rPr>
      </w:pPr>
      <w:hyperlink w:anchor="_Toc510015076" w:history="1">
        <w:r w:rsidR="00E27DA3" w:rsidRPr="00E52190">
          <w:rPr>
            <w:rStyle w:val="Hyperlink"/>
            <w:sz w:val="28"/>
            <w:rtl/>
          </w:rPr>
          <w:t xml:space="preserve">1-1- </w:t>
        </w:r>
        <w:r w:rsidR="00E27DA3" w:rsidRPr="00E52190">
          <w:rPr>
            <w:rStyle w:val="Hyperlink"/>
            <w:rFonts w:hint="eastAsia"/>
            <w:sz w:val="28"/>
            <w:rtl/>
          </w:rPr>
          <w:t>مقدمه</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Toc510015076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C94CDD">
          <w:rPr>
            <w:bCs/>
            <w:webHidden/>
            <w:sz w:val="28"/>
            <w:rtl/>
            <w:lang w:bidi="ar-SA"/>
          </w:rPr>
          <w:t>6</w:t>
        </w:r>
        <w:r w:rsidR="00E27DA3" w:rsidRPr="00E52190">
          <w:rPr>
            <w:bCs/>
            <w:webHidden/>
            <w:sz w:val="28"/>
            <w:rtl/>
          </w:rPr>
          <w:fldChar w:fldCharType="end"/>
        </w:r>
      </w:hyperlink>
    </w:p>
    <w:p w14:paraId="3FF9B505" w14:textId="1EBDF87B" w:rsidR="00E27DA3" w:rsidRPr="00E52190" w:rsidRDefault="00024FF7">
      <w:pPr>
        <w:pStyle w:val="TOC2"/>
        <w:rPr>
          <w:rFonts w:asciiTheme="minorHAnsi" w:eastAsiaTheme="minorEastAsia" w:hAnsiTheme="minorHAnsi" w:cstheme="minorBidi"/>
          <w:bCs/>
          <w:sz w:val="28"/>
          <w:rtl/>
          <w:lang w:bidi="ar-SA"/>
        </w:rPr>
      </w:pPr>
      <w:hyperlink w:anchor="_Toc510015077" w:history="1">
        <w:r w:rsidR="00E27DA3" w:rsidRPr="00E52190">
          <w:rPr>
            <w:rStyle w:val="Hyperlink"/>
            <w:sz w:val="28"/>
            <w:rtl/>
          </w:rPr>
          <w:t xml:space="preserve">1-2- </w:t>
        </w:r>
        <w:r w:rsidR="00E27DA3" w:rsidRPr="00E52190">
          <w:rPr>
            <w:rStyle w:val="Hyperlink"/>
            <w:rFonts w:hint="eastAsia"/>
            <w:sz w:val="28"/>
            <w:rtl/>
          </w:rPr>
          <w:t>پروتکل</w:t>
        </w:r>
        <w:r w:rsidR="00E27DA3" w:rsidRPr="00E52190">
          <w:rPr>
            <w:rStyle w:val="Hyperlink"/>
            <w:sz w:val="28"/>
            <w:rtl/>
          </w:rPr>
          <w:t xml:space="preserve"> </w:t>
        </w:r>
        <w:r w:rsidR="00E27DA3" w:rsidRPr="00E52190">
          <w:rPr>
            <w:rStyle w:val="Hyperlink"/>
            <w:rFonts w:hint="eastAsia"/>
            <w:sz w:val="28"/>
            <w:rtl/>
          </w:rPr>
          <w:t>پ</w:t>
        </w:r>
        <w:r w:rsidR="00E27DA3" w:rsidRPr="00E52190">
          <w:rPr>
            <w:rStyle w:val="Hyperlink"/>
            <w:rFonts w:hint="cs"/>
            <w:sz w:val="28"/>
            <w:rtl/>
          </w:rPr>
          <w:t>ی</w:t>
        </w:r>
        <w:r w:rsidR="00E27DA3" w:rsidRPr="00E52190">
          <w:rPr>
            <w:rStyle w:val="Hyperlink"/>
            <w:rFonts w:hint="eastAsia"/>
            <w:sz w:val="28"/>
            <w:rtl/>
          </w:rPr>
          <w:t>شنهاد</w:t>
        </w:r>
        <w:r w:rsidR="00E27DA3" w:rsidRPr="00E52190">
          <w:rPr>
            <w:rStyle w:val="Hyperlink"/>
            <w:rFonts w:hint="cs"/>
            <w:sz w:val="28"/>
            <w:rtl/>
          </w:rPr>
          <w:t>ی</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Toc510015077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C94CDD">
          <w:rPr>
            <w:bCs/>
            <w:webHidden/>
            <w:sz w:val="28"/>
            <w:rtl/>
            <w:lang w:bidi="ar-SA"/>
          </w:rPr>
          <w:t>7</w:t>
        </w:r>
        <w:r w:rsidR="00E27DA3" w:rsidRPr="00E52190">
          <w:rPr>
            <w:bCs/>
            <w:webHidden/>
            <w:sz w:val="28"/>
            <w:rtl/>
          </w:rPr>
          <w:fldChar w:fldCharType="end"/>
        </w:r>
      </w:hyperlink>
    </w:p>
    <w:p w14:paraId="69A2540F" w14:textId="02DE63D8" w:rsidR="00E27DA3" w:rsidRPr="00E52190" w:rsidRDefault="00024FF7">
      <w:pPr>
        <w:pStyle w:val="TOC2"/>
        <w:rPr>
          <w:rFonts w:asciiTheme="minorHAnsi" w:eastAsiaTheme="minorEastAsia" w:hAnsiTheme="minorHAnsi" w:cstheme="minorBidi"/>
          <w:bCs/>
          <w:sz w:val="28"/>
          <w:rtl/>
          <w:lang w:bidi="ar-SA"/>
        </w:rPr>
      </w:pPr>
      <w:hyperlink w:anchor="_Toc510015078" w:history="1">
        <w:r w:rsidR="00E27DA3" w:rsidRPr="00E52190">
          <w:rPr>
            <w:rStyle w:val="Hyperlink"/>
            <w:sz w:val="28"/>
            <w:rtl/>
          </w:rPr>
          <w:t xml:space="preserve">1-3- </w:t>
        </w:r>
        <w:r w:rsidR="00E27DA3" w:rsidRPr="00E52190">
          <w:rPr>
            <w:rStyle w:val="Hyperlink"/>
            <w:rFonts w:hint="eastAsia"/>
            <w:sz w:val="28"/>
            <w:rtl/>
          </w:rPr>
          <w:t>پوشش</w:t>
        </w:r>
        <w:r w:rsidR="00E27DA3" w:rsidRPr="00E52190">
          <w:rPr>
            <w:rStyle w:val="Hyperlink"/>
            <w:sz w:val="28"/>
            <w:rtl/>
          </w:rPr>
          <w:t xml:space="preserve"> </w:t>
        </w:r>
        <w:r w:rsidR="00E27DA3" w:rsidRPr="00E52190">
          <w:rPr>
            <w:rStyle w:val="Hyperlink"/>
            <w:rFonts w:hint="eastAsia"/>
            <w:sz w:val="28"/>
            <w:rtl/>
          </w:rPr>
          <w:t>ن</w:t>
        </w:r>
        <w:r w:rsidR="00E27DA3" w:rsidRPr="00E52190">
          <w:rPr>
            <w:rStyle w:val="Hyperlink"/>
            <w:rFonts w:hint="cs"/>
            <w:sz w:val="28"/>
            <w:rtl/>
          </w:rPr>
          <w:t>ی</w:t>
        </w:r>
        <w:r w:rsidR="00E27DA3" w:rsidRPr="00E52190">
          <w:rPr>
            <w:rStyle w:val="Hyperlink"/>
            <w:rFonts w:hint="eastAsia"/>
            <w:sz w:val="28"/>
            <w:rtl/>
          </w:rPr>
          <w:t>ازمند</w:t>
        </w:r>
        <w:r w:rsidR="00E27DA3" w:rsidRPr="00E52190">
          <w:rPr>
            <w:rStyle w:val="Hyperlink"/>
            <w:rFonts w:hint="cs"/>
            <w:sz w:val="28"/>
            <w:rtl/>
          </w:rPr>
          <w:t>ی</w:t>
        </w:r>
        <w:r w:rsidR="00E27DA3" w:rsidRPr="00E52190">
          <w:rPr>
            <w:rStyle w:val="Hyperlink"/>
            <w:sz w:val="28"/>
            <w:rtl/>
          </w:rPr>
          <w:softHyphen/>
        </w:r>
        <w:r w:rsidR="00E27DA3" w:rsidRPr="00E52190">
          <w:rPr>
            <w:rStyle w:val="Hyperlink"/>
            <w:rFonts w:hint="eastAsia"/>
            <w:sz w:val="28"/>
            <w:rtl/>
          </w:rPr>
          <w:t>ها</w:t>
        </w:r>
        <w:r w:rsidR="00E27DA3" w:rsidRPr="00E52190">
          <w:rPr>
            <w:bCs/>
            <w:webHidden/>
            <w:sz w:val="28"/>
            <w:rtl/>
          </w:rPr>
          <w:tab/>
        </w:r>
        <w:r w:rsidR="00E27DA3" w:rsidRPr="00E52190">
          <w:rPr>
            <w:bCs/>
            <w:webHidden/>
            <w:sz w:val="28"/>
            <w:rtl/>
          </w:rPr>
          <w:fldChar w:fldCharType="begin"/>
        </w:r>
        <w:r w:rsidR="00E27DA3" w:rsidRPr="00E52190">
          <w:rPr>
            <w:bCs/>
            <w:webHidden/>
            <w:sz w:val="28"/>
            <w:rtl/>
          </w:rPr>
          <w:instrText xml:space="preserve"> </w:instrText>
        </w:r>
        <w:r w:rsidR="00E27DA3" w:rsidRPr="00E52190">
          <w:rPr>
            <w:bCs/>
            <w:webHidden/>
            <w:sz w:val="28"/>
          </w:rPr>
          <w:instrText xml:space="preserve">PAGEREF </w:instrText>
        </w:r>
        <w:r w:rsidR="00E27DA3" w:rsidRPr="00E52190">
          <w:rPr>
            <w:bCs/>
            <w:webHidden/>
            <w:sz w:val="28"/>
            <w:rtl/>
          </w:rPr>
          <w:instrText>_</w:instrText>
        </w:r>
        <w:r w:rsidR="00E27DA3" w:rsidRPr="00E52190">
          <w:rPr>
            <w:bCs/>
            <w:webHidden/>
            <w:sz w:val="28"/>
          </w:rPr>
          <w:instrText>Toc510015078 \h</w:instrText>
        </w:r>
        <w:r w:rsidR="00E27DA3" w:rsidRPr="00E52190">
          <w:rPr>
            <w:bCs/>
            <w:webHidden/>
            <w:sz w:val="28"/>
            <w:rtl/>
          </w:rPr>
          <w:instrText xml:space="preserve"> </w:instrText>
        </w:r>
        <w:r w:rsidR="00E27DA3" w:rsidRPr="00E52190">
          <w:rPr>
            <w:bCs/>
            <w:webHidden/>
            <w:sz w:val="28"/>
            <w:rtl/>
          </w:rPr>
        </w:r>
        <w:r w:rsidR="00E27DA3" w:rsidRPr="00E52190">
          <w:rPr>
            <w:bCs/>
            <w:webHidden/>
            <w:sz w:val="28"/>
            <w:rtl/>
          </w:rPr>
          <w:fldChar w:fldCharType="separate"/>
        </w:r>
        <w:r w:rsidR="00C94CDD">
          <w:rPr>
            <w:bCs/>
            <w:webHidden/>
            <w:sz w:val="28"/>
            <w:rtl/>
            <w:lang w:bidi="ar-SA"/>
          </w:rPr>
          <w:t>9</w:t>
        </w:r>
        <w:r w:rsidR="00E27DA3" w:rsidRPr="00E52190">
          <w:rPr>
            <w:bCs/>
            <w:webHidden/>
            <w:sz w:val="28"/>
            <w:rtl/>
          </w:rPr>
          <w:fldChar w:fldCharType="end"/>
        </w:r>
      </w:hyperlink>
    </w:p>
    <w:p w14:paraId="5B0E23B3" w14:textId="3EE2FF1F" w:rsidR="00BE6FB3" w:rsidRPr="00352E86" w:rsidRDefault="004F3947" w:rsidP="00BE6FB3">
      <w:pPr>
        <w:pStyle w:val="ae"/>
        <w:rPr>
          <w:rtl/>
        </w:rPr>
      </w:pPr>
      <w:r w:rsidRPr="00352E86">
        <w:rPr>
          <w:rtl/>
        </w:rPr>
        <w:fldChar w:fldCharType="end"/>
      </w:r>
    </w:p>
    <w:p w14:paraId="1344B7BE" w14:textId="77777777" w:rsidR="000F079D" w:rsidRPr="00352E86" w:rsidRDefault="000F079D" w:rsidP="00BE6FB3">
      <w:pPr>
        <w:pStyle w:val="ad"/>
        <w:ind w:left="-2" w:firstLine="0"/>
        <w:rPr>
          <w:rtl/>
        </w:rPr>
      </w:pPr>
      <w:r w:rsidRPr="00352E86">
        <w:rPr>
          <w:rtl/>
        </w:rPr>
        <w:br w:type="page"/>
      </w:r>
      <w:r w:rsidRPr="00352E86">
        <w:rPr>
          <w:rFonts w:hint="cs"/>
          <w:rtl/>
        </w:rPr>
        <w:lastRenderedPageBreak/>
        <w:t>فهرست ج</w:t>
      </w:r>
      <w:bookmarkStart w:id="4" w:name="فهرست۳"/>
      <w:bookmarkEnd w:id="4"/>
      <w:r w:rsidRPr="00352E86">
        <w:rPr>
          <w:rFonts w:hint="cs"/>
          <w:rtl/>
        </w:rPr>
        <w:t>داول</w:t>
      </w:r>
    </w:p>
    <w:p w14:paraId="7821479E" w14:textId="75F623FD" w:rsidR="000A243E" w:rsidRDefault="004F3947">
      <w:pPr>
        <w:pStyle w:val="TableofFigures"/>
        <w:tabs>
          <w:tab w:val="right" w:leader="dot" w:pos="8777"/>
        </w:tabs>
        <w:rPr>
          <w:rFonts w:asciiTheme="minorHAnsi" w:eastAsiaTheme="minorEastAsia" w:hAnsiTheme="minorHAnsi" w:cstheme="minorBidi"/>
          <w:noProof/>
          <w:sz w:val="22"/>
          <w:szCs w:val="22"/>
          <w:rtl/>
          <w:lang w:bidi="ar-SA"/>
        </w:rPr>
      </w:pPr>
      <w:r w:rsidRPr="00352E86">
        <w:rPr>
          <w:noProof/>
          <w:rtl/>
          <w:lang w:bidi="ar-SA"/>
        </w:rPr>
        <w:fldChar w:fldCharType="begin"/>
      </w:r>
      <w:r w:rsidR="000F079D" w:rsidRPr="00352E86">
        <w:rPr>
          <w:rFonts w:hint="cs"/>
          <w:noProof/>
        </w:rPr>
        <w:instrText>TOC</w:instrText>
      </w:r>
      <w:r w:rsidR="000F079D" w:rsidRPr="00352E86">
        <w:rPr>
          <w:rFonts w:hint="cs"/>
          <w:noProof/>
          <w:rtl/>
        </w:rPr>
        <w:instrText xml:space="preserve"> \</w:instrText>
      </w:r>
      <w:r w:rsidR="000F079D" w:rsidRPr="00352E86">
        <w:rPr>
          <w:rFonts w:hint="cs"/>
          <w:noProof/>
        </w:rPr>
        <w:instrText>h \z \t</w:instrText>
      </w:r>
      <w:r w:rsidR="000F079D" w:rsidRPr="00352E86">
        <w:rPr>
          <w:rFonts w:hint="cs"/>
          <w:noProof/>
          <w:rtl/>
        </w:rPr>
        <w:instrText xml:space="preserve"> "بالانويس جدول" \</w:instrText>
      </w:r>
      <w:r w:rsidR="000F079D" w:rsidRPr="00352E86">
        <w:rPr>
          <w:rFonts w:hint="cs"/>
          <w:noProof/>
        </w:rPr>
        <w:instrText>c</w:instrText>
      </w:r>
      <w:r w:rsidRPr="00352E86">
        <w:rPr>
          <w:noProof/>
          <w:rtl/>
          <w:lang w:bidi="ar-SA"/>
        </w:rPr>
        <w:fldChar w:fldCharType="separate"/>
      </w:r>
      <w:hyperlink w:anchor="_Toc510015928" w:history="1">
        <w:r w:rsidR="000A243E" w:rsidRPr="00BC4F52">
          <w:rPr>
            <w:rStyle w:val="Hyperlink"/>
            <w:rFonts w:hint="eastAsia"/>
            <w:noProof/>
            <w:rtl/>
          </w:rPr>
          <w:t>جدول</w:t>
        </w:r>
        <w:r w:rsidR="000A243E" w:rsidRPr="00BC4F52">
          <w:rPr>
            <w:rStyle w:val="Hyperlink"/>
            <w:noProof/>
            <w:rtl/>
          </w:rPr>
          <w:t xml:space="preserve"> (1-1) </w:t>
        </w:r>
        <w:r w:rsidR="000A243E" w:rsidRPr="00BC4F52">
          <w:rPr>
            <w:rStyle w:val="Hyperlink"/>
            <w:rFonts w:hint="eastAsia"/>
            <w:noProof/>
            <w:rtl/>
          </w:rPr>
          <w:t>پوشش</w:t>
        </w:r>
        <w:r w:rsidR="000A243E" w:rsidRPr="00BC4F52">
          <w:rPr>
            <w:rStyle w:val="Hyperlink"/>
            <w:noProof/>
            <w:rtl/>
          </w:rPr>
          <w:t xml:space="preserve"> </w:t>
        </w:r>
        <w:r w:rsidR="000A243E" w:rsidRPr="00BC4F52">
          <w:rPr>
            <w:rStyle w:val="Hyperlink"/>
            <w:rFonts w:hint="eastAsia"/>
            <w:noProof/>
            <w:rtl/>
          </w:rPr>
          <w:t>ن</w:t>
        </w:r>
        <w:r w:rsidR="000A243E" w:rsidRPr="00BC4F52">
          <w:rPr>
            <w:rStyle w:val="Hyperlink"/>
            <w:rFonts w:hint="cs"/>
            <w:noProof/>
            <w:rtl/>
          </w:rPr>
          <w:t>ی</w:t>
        </w:r>
        <w:r w:rsidR="000A243E" w:rsidRPr="00BC4F52">
          <w:rPr>
            <w:rStyle w:val="Hyperlink"/>
            <w:rFonts w:hint="eastAsia"/>
            <w:noProof/>
            <w:rtl/>
          </w:rPr>
          <w:t>ازمند</w:t>
        </w:r>
        <w:r w:rsidR="000A243E" w:rsidRPr="00BC4F52">
          <w:rPr>
            <w:rStyle w:val="Hyperlink"/>
            <w:rFonts w:hint="cs"/>
            <w:noProof/>
            <w:rtl/>
          </w:rPr>
          <w:t>ی</w:t>
        </w:r>
        <w:r w:rsidR="000A243E">
          <w:rPr>
            <w:rStyle w:val="Hyperlink"/>
            <w:noProof/>
            <w:rtl/>
          </w:rPr>
          <w:softHyphen/>
        </w:r>
        <w:r w:rsidR="000A243E" w:rsidRPr="00BC4F52">
          <w:rPr>
            <w:rStyle w:val="Hyperlink"/>
            <w:rFonts w:hint="eastAsia"/>
            <w:noProof/>
            <w:rtl/>
          </w:rPr>
          <w:t>ها</w:t>
        </w:r>
        <w:r w:rsidR="000A243E" w:rsidRPr="00BC4F52">
          <w:rPr>
            <w:rStyle w:val="Hyperlink"/>
            <w:rFonts w:hint="cs"/>
            <w:noProof/>
            <w:rtl/>
          </w:rPr>
          <w:t>ی</w:t>
        </w:r>
        <w:r w:rsidR="000A243E" w:rsidRPr="00BC4F52">
          <w:rPr>
            <w:rStyle w:val="Hyperlink"/>
            <w:noProof/>
            <w:rtl/>
          </w:rPr>
          <w:t xml:space="preserve"> </w:t>
        </w:r>
        <w:r w:rsidR="000A243E" w:rsidRPr="00BC4F52">
          <w:rPr>
            <w:rStyle w:val="Hyperlink"/>
            <w:rFonts w:hint="eastAsia"/>
            <w:noProof/>
            <w:rtl/>
          </w:rPr>
          <w:t>پروتکل</w:t>
        </w:r>
        <w:r w:rsidR="000A243E" w:rsidRPr="00BC4F52">
          <w:rPr>
            <w:rStyle w:val="Hyperlink"/>
            <w:noProof/>
            <w:rtl/>
          </w:rPr>
          <w:t xml:space="preserve"> </w:t>
        </w:r>
        <w:r w:rsidR="000A243E" w:rsidRPr="00BC4F52">
          <w:rPr>
            <w:rStyle w:val="Hyperlink"/>
            <w:noProof/>
          </w:rPr>
          <w:t>LAN</w:t>
        </w:r>
        <w:r w:rsidR="000A243E">
          <w:rPr>
            <w:noProof/>
            <w:webHidden/>
            <w:rtl/>
          </w:rPr>
          <w:tab/>
        </w:r>
        <w:r w:rsidR="000A243E">
          <w:rPr>
            <w:noProof/>
            <w:webHidden/>
            <w:rtl/>
          </w:rPr>
          <w:fldChar w:fldCharType="begin"/>
        </w:r>
        <w:r w:rsidR="000A243E">
          <w:rPr>
            <w:noProof/>
            <w:webHidden/>
            <w:rtl/>
          </w:rPr>
          <w:instrText xml:space="preserve"> </w:instrText>
        </w:r>
        <w:r w:rsidR="000A243E">
          <w:rPr>
            <w:noProof/>
            <w:webHidden/>
          </w:rPr>
          <w:instrText xml:space="preserve">PAGEREF </w:instrText>
        </w:r>
        <w:r w:rsidR="000A243E">
          <w:rPr>
            <w:noProof/>
            <w:webHidden/>
            <w:rtl/>
          </w:rPr>
          <w:instrText>_</w:instrText>
        </w:r>
        <w:r w:rsidR="000A243E">
          <w:rPr>
            <w:noProof/>
            <w:webHidden/>
          </w:rPr>
          <w:instrText>Toc510015928 \h</w:instrText>
        </w:r>
        <w:r w:rsidR="000A243E">
          <w:rPr>
            <w:noProof/>
            <w:webHidden/>
            <w:rtl/>
          </w:rPr>
          <w:instrText xml:space="preserve"> </w:instrText>
        </w:r>
        <w:r w:rsidR="000A243E">
          <w:rPr>
            <w:noProof/>
            <w:webHidden/>
            <w:rtl/>
          </w:rPr>
        </w:r>
        <w:r w:rsidR="000A243E">
          <w:rPr>
            <w:noProof/>
            <w:webHidden/>
            <w:rtl/>
          </w:rPr>
          <w:fldChar w:fldCharType="separate"/>
        </w:r>
        <w:r w:rsidR="00C94CDD">
          <w:rPr>
            <w:noProof/>
            <w:webHidden/>
            <w:rtl/>
            <w:lang w:bidi="ar-SA"/>
          </w:rPr>
          <w:t>9</w:t>
        </w:r>
        <w:r w:rsidR="000A243E">
          <w:rPr>
            <w:noProof/>
            <w:webHidden/>
            <w:rtl/>
          </w:rPr>
          <w:fldChar w:fldCharType="end"/>
        </w:r>
      </w:hyperlink>
    </w:p>
    <w:p w14:paraId="30D99710" w14:textId="29C14FDB" w:rsidR="00935D49" w:rsidRPr="00352E86" w:rsidRDefault="004F3947" w:rsidP="00DC5544">
      <w:pPr>
        <w:pStyle w:val="af"/>
        <w:jc w:val="center"/>
        <w:rPr>
          <w:bCs/>
          <w:noProof/>
          <w:rtl/>
        </w:rPr>
        <w:sectPr w:rsidR="00935D49" w:rsidRPr="00352E86" w:rsidSect="000731A3">
          <w:headerReference w:type="default" r:id="rId16"/>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r w:rsidRPr="00352E86">
        <w:rPr>
          <w:bCs/>
          <w:noProof/>
          <w:rtl/>
        </w:rPr>
        <w:fldChar w:fldCharType="end"/>
      </w:r>
    </w:p>
    <w:p w14:paraId="7A200BEC" w14:textId="58E3377B" w:rsidR="005F4C27" w:rsidRPr="00352E86" w:rsidRDefault="005F4C27" w:rsidP="00B8521C">
      <w:pPr>
        <w:pStyle w:val="a0"/>
        <w:numPr>
          <w:ilvl w:val="0"/>
          <w:numId w:val="11"/>
        </w:numPr>
        <w:spacing w:after="3900"/>
      </w:pPr>
      <w:bookmarkStart w:id="5" w:name="_Toc209236399"/>
      <w:r w:rsidRPr="00352E86">
        <w:rPr>
          <w:rtl/>
        </w:rPr>
        <w:lastRenderedPageBreak/>
        <w:br/>
      </w:r>
      <w:bookmarkStart w:id="6" w:name="_Toc510015075"/>
      <w:r w:rsidR="00B8521C">
        <w:rPr>
          <w:rFonts w:hint="cs"/>
          <w:rtl/>
        </w:rPr>
        <w:t xml:space="preserve">طراحی پروتکل </w:t>
      </w:r>
      <w:r w:rsidR="00B8521C">
        <w:rPr>
          <w:rFonts w:asciiTheme="minorHAnsi" w:hAnsiTheme="minorHAnsi"/>
        </w:rPr>
        <w:t>LAN</w:t>
      </w:r>
      <w:bookmarkEnd w:id="6"/>
    </w:p>
    <w:p w14:paraId="4AA90298" w14:textId="3448720E" w:rsidR="00735B81" w:rsidRPr="00352E86" w:rsidRDefault="008E6566" w:rsidP="00026795">
      <w:pPr>
        <w:pStyle w:val="a1"/>
        <w:rPr>
          <w:sz w:val="32"/>
          <w:rtl/>
        </w:rPr>
      </w:pPr>
      <w:bookmarkStart w:id="7" w:name="_Toc510015076"/>
      <w:bookmarkEnd w:id="5"/>
      <w:r>
        <w:rPr>
          <w:rFonts w:ascii="Times New Roman" w:hAnsi="Times New Roman" w:hint="cs"/>
          <w:sz w:val="32"/>
          <w:rtl/>
        </w:rPr>
        <w:t>مقدمه</w:t>
      </w:r>
      <w:bookmarkEnd w:id="7"/>
    </w:p>
    <w:p w14:paraId="0E43E8FF" w14:textId="58673C90" w:rsidR="00B8521C" w:rsidRPr="00B8521C" w:rsidRDefault="00B8521C" w:rsidP="00B8521C">
      <w:pPr>
        <w:jc w:val="both"/>
        <w:rPr>
          <w:sz w:val="25"/>
          <w:rtl/>
        </w:rPr>
      </w:pPr>
      <w:r w:rsidRPr="00B8521C">
        <w:rPr>
          <w:rFonts w:hint="cs"/>
          <w:sz w:val="25"/>
          <w:rtl/>
        </w:rPr>
        <w:t xml:space="preserve">پلتفرم اینترنت اشیاء قابلیت اتصال اشیاء از طریق پروتکل‌ </w:t>
      </w:r>
      <w:r w:rsidRPr="00B8521C">
        <w:rPr>
          <w:sz w:val="25"/>
        </w:rPr>
        <w:t>LAN</w:t>
      </w:r>
      <w:r w:rsidRPr="00B8521C">
        <w:rPr>
          <w:rFonts w:hint="cs"/>
          <w:sz w:val="25"/>
          <w:rtl/>
        </w:rPr>
        <w:t xml:space="preserve"> (خانواده </w:t>
      </w:r>
      <w:r w:rsidRPr="00B8521C">
        <w:rPr>
          <w:sz w:val="25"/>
        </w:rPr>
        <w:t>IEEE 802</w:t>
      </w:r>
      <w:r w:rsidRPr="00B8521C">
        <w:rPr>
          <w:rFonts w:hint="cs"/>
          <w:sz w:val="25"/>
          <w:rtl/>
        </w:rPr>
        <w:t xml:space="preserve"> و مشخصا</w:t>
      </w:r>
      <w:r w:rsidRPr="00B8521C">
        <w:rPr>
          <w:sz w:val="25"/>
        </w:rPr>
        <w:t xml:space="preserve">IEEE 802.3 </w:t>
      </w:r>
      <w:r w:rsidRPr="00B8521C">
        <w:rPr>
          <w:rFonts w:hint="cs"/>
          <w:sz w:val="25"/>
          <w:rtl/>
        </w:rPr>
        <w:t xml:space="preserve">، </w:t>
      </w:r>
      <w:r w:rsidRPr="00B8521C">
        <w:rPr>
          <w:sz w:val="25"/>
        </w:rPr>
        <w:t>IEEE 802.11</w:t>
      </w:r>
      <w:r w:rsidRPr="00B8521C">
        <w:rPr>
          <w:rFonts w:hint="cs"/>
          <w:sz w:val="25"/>
          <w:rtl/>
        </w:rPr>
        <w:t xml:space="preserve"> و ...) را فراهم می‌کند. برای این منظور، پروتکل لایه کاربرد پیشنهادی در این مستند دو دسته</w:t>
      </w:r>
      <w:r>
        <w:rPr>
          <w:sz w:val="25"/>
          <w:rtl/>
        </w:rPr>
        <w:softHyphen/>
      </w:r>
      <w:r>
        <w:rPr>
          <w:rFonts w:hint="cs"/>
          <w:sz w:val="25"/>
          <w:rtl/>
        </w:rPr>
        <w:t>ی</w:t>
      </w:r>
      <w:r w:rsidRPr="00B8521C">
        <w:rPr>
          <w:rFonts w:hint="cs"/>
          <w:sz w:val="25"/>
          <w:rtl/>
        </w:rPr>
        <w:t xml:space="preserve"> کلی نیازمندی</w:t>
      </w:r>
      <w:r>
        <w:rPr>
          <w:sz w:val="25"/>
          <w:rtl/>
        </w:rPr>
        <w:softHyphen/>
      </w:r>
      <w:r>
        <w:rPr>
          <w:rFonts w:hint="cs"/>
          <w:sz w:val="25"/>
          <w:rtl/>
        </w:rPr>
        <w:t>ها</w:t>
      </w:r>
      <w:r w:rsidRPr="00B8521C">
        <w:rPr>
          <w:rFonts w:hint="cs"/>
          <w:sz w:val="25"/>
          <w:rtl/>
        </w:rPr>
        <w:t xml:space="preserve"> به شرح زیر را برآورده می‌کند:</w:t>
      </w:r>
    </w:p>
    <w:p w14:paraId="5E4E26F2" w14:textId="77777777" w:rsidR="00B8521C" w:rsidRPr="00B8521C" w:rsidRDefault="00B8521C" w:rsidP="00B8521C">
      <w:pPr>
        <w:pStyle w:val="ListParagraph"/>
        <w:numPr>
          <w:ilvl w:val="0"/>
          <w:numId w:val="16"/>
        </w:numPr>
        <w:spacing w:after="160" w:line="259" w:lineRule="auto"/>
        <w:jc w:val="both"/>
        <w:rPr>
          <w:sz w:val="25"/>
        </w:rPr>
      </w:pPr>
      <w:r w:rsidRPr="00B8521C">
        <w:rPr>
          <w:rFonts w:hint="cs"/>
          <w:sz w:val="25"/>
          <w:rtl/>
        </w:rPr>
        <w:t>تبادل داده</w:t>
      </w:r>
    </w:p>
    <w:p w14:paraId="77390779"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ارسال داده از اشیاء به پلتفرم </w:t>
      </w:r>
      <w:r w:rsidRPr="00B8521C">
        <w:rPr>
          <w:sz w:val="25"/>
        </w:rPr>
        <w:t>(Up-Link)</w:t>
      </w:r>
    </w:p>
    <w:p w14:paraId="61E0ACEF"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ارسال داده از پلتفرم به اشیاء </w:t>
      </w:r>
      <w:r w:rsidRPr="00B8521C">
        <w:rPr>
          <w:sz w:val="25"/>
        </w:rPr>
        <w:t>(Down-Link)</w:t>
      </w:r>
    </w:p>
    <w:p w14:paraId="03572FF5" w14:textId="77777777" w:rsidR="00B8521C" w:rsidRPr="00B8521C" w:rsidRDefault="00B8521C" w:rsidP="00B8521C">
      <w:pPr>
        <w:pStyle w:val="ListParagraph"/>
        <w:numPr>
          <w:ilvl w:val="0"/>
          <w:numId w:val="16"/>
        </w:numPr>
        <w:spacing w:after="160" w:line="259" w:lineRule="auto"/>
        <w:jc w:val="both"/>
        <w:rPr>
          <w:sz w:val="25"/>
        </w:rPr>
      </w:pPr>
      <w:r w:rsidRPr="00B8521C">
        <w:rPr>
          <w:rFonts w:hint="cs"/>
          <w:sz w:val="25"/>
          <w:rtl/>
        </w:rPr>
        <w:t>امنیت</w:t>
      </w:r>
    </w:p>
    <w:p w14:paraId="42D78965"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احراز هویت پلتفرم توسط اشیاء </w:t>
      </w:r>
      <w:r w:rsidRPr="00B8521C">
        <w:rPr>
          <w:sz w:val="25"/>
        </w:rPr>
        <w:t>(Platform Authentication)</w:t>
      </w:r>
    </w:p>
    <w:p w14:paraId="61BEB4CA"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احراز هویت اشیاء توسط پلتفرم </w:t>
      </w:r>
      <w:r w:rsidRPr="00B8521C">
        <w:rPr>
          <w:sz w:val="25"/>
        </w:rPr>
        <w:t>(Thing Authentication)</w:t>
      </w:r>
    </w:p>
    <w:p w14:paraId="6C2AA610" w14:textId="77777777" w:rsidR="00B8521C" w:rsidRPr="00B8521C" w:rsidRDefault="00B8521C" w:rsidP="00B8521C">
      <w:pPr>
        <w:pStyle w:val="ListParagraph"/>
        <w:numPr>
          <w:ilvl w:val="1"/>
          <w:numId w:val="16"/>
        </w:numPr>
        <w:spacing w:after="160" w:line="259" w:lineRule="auto"/>
        <w:jc w:val="both"/>
        <w:rPr>
          <w:sz w:val="25"/>
        </w:rPr>
      </w:pPr>
      <w:r w:rsidRPr="00B8521C">
        <w:rPr>
          <w:rFonts w:hint="cs"/>
          <w:sz w:val="25"/>
          <w:rtl/>
        </w:rPr>
        <w:t xml:space="preserve">محرمانگی </w:t>
      </w:r>
      <w:r w:rsidRPr="00B8521C">
        <w:rPr>
          <w:sz w:val="25"/>
        </w:rPr>
        <w:t>(Confidentiality)</w:t>
      </w:r>
    </w:p>
    <w:p w14:paraId="3B31973E" w14:textId="77777777" w:rsidR="00B8521C" w:rsidRPr="00B8521C" w:rsidRDefault="00B8521C" w:rsidP="00B8521C">
      <w:pPr>
        <w:pStyle w:val="ListParagraph"/>
        <w:numPr>
          <w:ilvl w:val="1"/>
          <w:numId w:val="16"/>
        </w:numPr>
        <w:spacing w:after="160" w:line="259" w:lineRule="auto"/>
        <w:jc w:val="both"/>
        <w:rPr>
          <w:sz w:val="25"/>
          <w:rtl/>
        </w:rPr>
      </w:pPr>
      <w:r w:rsidRPr="00B8521C">
        <w:rPr>
          <w:rFonts w:hint="cs"/>
          <w:sz w:val="25"/>
          <w:rtl/>
        </w:rPr>
        <w:t xml:space="preserve">تمامیت </w:t>
      </w:r>
      <w:r w:rsidRPr="00B8521C">
        <w:rPr>
          <w:sz w:val="25"/>
        </w:rPr>
        <w:t>(Integrity)</w:t>
      </w:r>
    </w:p>
    <w:p w14:paraId="788400DC" w14:textId="77777777" w:rsidR="00B8521C" w:rsidRPr="00B8521C" w:rsidRDefault="00B8521C" w:rsidP="00B8521C">
      <w:pPr>
        <w:jc w:val="both"/>
        <w:rPr>
          <w:sz w:val="25"/>
          <w:rtl/>
        </w:rPr>
      </w:pPr>
      <w:r w:rsidRPr="00B8521C">
        <w:rPr>
          <w:rFonts w:hint="cs"/>
          <w:sz w:val="25"/>
          <w:rtl/>
        </w:rPr>
        <w:lastRenderedPageBreak/>
        <w:t>لازم به ذکر است که این پروتکل علاوه بر پلتفرم بر روی اشیاء نیز باید پیاده‌سازی گردد، بنابراین استفاده از پروتکل‌های استاندارد موجود برای این منظور (در عمل) الزامی است. در ادامه این سند، در ابتدا پروتکل پیشنهادی شرح داده شده و سپس نحوه تامین نیازمندی‌ها مشخص خواهد شد.</w:t>
      </w:r>
    </w:p>
    <w:p w14:paraId="2F11ACDD" w14:textId="269CE864" w:rsidR="005B45FF" w:rsidRDefault="00B8521C" w:rsidP="005B45FF">
      <w:pPr>
        <w:pStyle w:val="a1"/>
        <w:rPr>
          <w:rFonts w:ascii="Times New Roman" w:hAnsi="Times New Roman"/>
          <w:sz w:val="32"/>
          <w:rtl/>
        </w:rPr>
      </w:pPr>
      <w:bookmarkStart w:id="8" w:name="_Toc510015077"/>
      <w:r>
        <w:rPr>
          <w:rFonts w:ascii="Times New Roman" w:hAnsi="Times New Roman" w:hint="cs"/>
          <w:sz w:val="32"/>
          <w:rtl/>
        </w:rPr>
        <w:t>پروتکل پیشنهادی</w:t>
      </w:r>
      <w:bookmarkEnd w:id="8"/>
    </w:p>
    <w:p w14:paraId="6A7A3CAC" w14:textId="77777777" w:rsidR="00B8521C" w:rsidRPr="00BC63A2" w:rsidRDefault="00B8521C" w:rsidP="00B8521C">
      <w:pPr>
        <w:jc w:val="both"/>
        <w:rPr>
          <w:sz w:val="25"/>
          <w:rtl/>
        </w:rPr>
      </w:pPr>
      <w:r w:rsidRPr="00BC63A2">
        <w:rPr>
          <w:rFonts w:hint="cs"/>
          <w:sz w:val="25"/>
          <w:rtl/>
        </w:rPr>
        <w:t>پروتکل پیشنهادی از سه مرحله اصلی تشکیل می‌گردد:</w:t>
      </w:r>
    </w:p>
    <w:p w14:paraId="6E767BD5"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برقراری نشست </w:t>
      </w:r>
      <w:r w:rsidRPr="00BC63A2">
        <w:rPr>
          <w:sz w:val="25"/>
        </w:rPr>
        <w:t>(Session Establishment)</w:t>
      </w:r>
    </w:p>
    <w:p w14:paraId="5279830E"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احراز هویت اشیاء </w:t>
      </w:r>
      <w:r w:rsidRPr="00BC63A2">
        <w:rPr>
          <w:sz w:val="25"/>
        </w:rPr>
        <w:t>(Thing Authentication)</w:t>
      </w:r>
    </w:p>
    <w:p w14:paraId="1AA5807D" w14:textId="77777777" w:rsidR="00B8521C" w:rsidRPr="00BC63A2" w:rsidRDefault="00B8521C" w:rsidP="00B8521C">
      <w:pPr>
        <w:pStyle w:val="ListParagraph"/>
        <w:numPr>
          <w:ilvl w:val="0"/>
          <w:numId w:val="21"/>
        </w:numPr>
        <w:spacing w:after="160" w:line="259" w:lineRule="auto"/>
        <w:jc w:val="both"/>
        <w:rPr>
          <w:sz w:val="25"/>
        </w:rPr>
      </w:pPr>
      <w:r w:rsidRPr="00BC63A2">
        <w:rPr>
          <w:rFonts w:hint="cs"/>
          <w:sz w:val="25"/>
          <w:rtl/>
        </w:rPr>
        <w:t xml:space="preserve">تبادل داده </w:t>
      </w:r>
      <w:r w:rsidRPr="00BC63A2">
        <w:rPr>
          <w:sz w:val="25"/>
        </w:rPr>
        <w:t>(Data Communication)</w:t>
      </w:r>
    </w:p>
    <w:p w14:paraId="5A3EEB10" w14:textId="77777777" w:rsidR="00B8521C" w:rsidRPr="00BC63A2" w:rsidRDefault="00B8521C" w:rsidP="00B8521C">
      <w:pPr>
        <w:jc w:val="both"/>
        <w:rPr>
          <w:sz w:val="25"/>
          <w:rtl/>
        </w:rPr>
      </w:pPr>
      <w:r w:rsidRPr="00BC63A2">
        <w:rPr>
          <w:rFonts w:hint="cs"/>
          <w:sz w:val="25"/>
          <w:rtl/>
        </w:rPr>
        <w:t>هر یک از این مراحل در ادامه این بخش تشریح می‌گردد.</w:t>
      </w:r>
    </w:p>
    <w:p w14:paraId="3ACCB2BC" w14:textId="77777777" w:rsidR="00B8521C" w:rsidRPr="00BC63A2" w:rsidRDefault="00B8521C" w:rsidP="00B8521C">
      <w:pPr>
        <w:jc w:val="both"/>
        <w:rPr>
          <w:sz w:val="25"/>
        </w:rPr>
      </w:pPr>
    </w:p>
    <w:p w14:paraId="59F19BAE" w14:textId="77777777" w:rsidR="00B8521C" w:rsidRPr="00BC63A2" w:rsidRDefault="00B8521C" w:rsidP="00B8521C">
      <w:pPr>
        <w:pStyle w:val="ListParagraph"/>
        <w:numPr>
          <w:ilvl w:val="0"/>
          <w:numId w:val="23"/>
        </w:numPr>
        <w:spacing w:after="160" w:line="259" w:lineRule="auto"/>
        <w:ind w:left="360"/>
        <w:jc w:val="both"/>
        <w:rPr>
          <w:b/>
          <w:bCs/>
          <w:sz w:val="25"/>
          <w:rtl/>
        </w:rPr>
      </w:pPr>
      <w:r w:rsidRPr="00BC63A2">
        <w:rPr>
          <w:rFonts w:hint="cs"/>
          <w:b/>
          <w:bCs/>
          <w:sz w:val="25"/>
          <w:rtl/>
        </w:rPr>
        <w:t>برقراری نشست</w:t>
      </w:r>
    </w:p>
    <w:p w14:paraId="24EE43B2" w14:textId="77777777" w:rsidR="00B8521C" w:rsidRPr="00BC63A2" w:rsidRDefault="00B8521C" w:rsidP="00B8521C">
      <w:pPr>
        <w:jc w:val="both"/>
        <w:rPr>
          <w:sz w:val="25"/>
          <w:rtl/>
        </w:rPr>
      </w:pPr>
      <w:r w:rsidRPr="00BC63A2">
        <w:rPr>
          <w:rFonts w:hint="cs"/>
          <w:sz w:val="25"/>
          <w:rtl/>
        </w:rPr>
        <w:t xml:space="preserve">در مرحله اول، با درخواست اشیاء برای اتصال به پلتفرم یک تونل </w:t>
      </w:r>
      <w:r w:rsidRPr="00BC63A2">
        <w:rPr>
          <w:sz w:val="25"/>
        </w:rPr>
        <w:t>SSL/TLS</w:t>
      </w:r>
      <w:r w:rsidRPr="00BC63A2">
        <w:rPr>
          <w:rFonts w:hint="cs"/>
          <w:sz w:val="25"/>
          <w:rtl/>
        </w:rPr>
        <w:t xml:space="preserve"> مابین شی و پلتفرم برقرار می‌گردد. در ایجاد این تونل موارد زیر در نظر گرفته شده است:</w:t>
      </w:r>
    </w:p>
    <w:p w14:paraId="63A7C334"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الگوریتم‌های رمزنگاری متقارن (برای رمز داده) و الگوریتم‌های رمزنگاری نامتقارن (برای تبادل کلید) الگوریتم‌هایی است که در </w:t>
      </w:r>
      <w:r w:rsidRPr="00BC63A2">
        <w:rPr>
          <w:sz w:val="25"/>
        </w:rPr>
        <w:t>RFC 5246</w:t>
      </w:r>
      <w:r w:rsidRPr="00BC63A2">
        <w:rPr>
          <w:rFonts w:hint="cs"/>
          <w:sz w:val="25"/>
          <w:rtl/>
        </w:rPr>
        <w:t xml:space="preserve">  و </w:t>
      </w:r>
      <w:r w:rsidRPr="00BC63A2">
        <w:rPr>
          <w:sz w:val="25"/>
        </w:rPr>
        <w:t>RFC</w:t>
      </w:r>
      <w:r w:rsidRPr="00BC63A2">
        <w:rPr>
          <w:rFonts w:hint="cs"/>
          <w:sz w:val="25"/>
          <w:rtl/>
        </w:rPr>
        <w:t>هاي مرتبط مشخص شده است.</w:t>
      </w:r>
    </w:p>
    <w:p w14:paraId="35F87CEE"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از گزینه اختیاری </w:t>
      </w:r>
      <w:r w:rsidRPr="00BC63A2">
        <w:rPr>
          <w:sz w:val="25"/>
        </w:rPr>
        <w:t>“Client Certificate Request”</w:t>
      </w:r>
      <w:r w:rsidRPr="00BC63A2">
        <w:rPr>
          <w:rFonts w:hint="cs"/>
          <w:sz w:val="25"/>
          <w:rtl/>
        </w:rPr>
        <w:t xml:space="preserve"> استفاده نشده است بنابراین اشیاء نیاز به داشتن </w:t>
      </w:r>
      <w:r w:rsidRPr="00BC63A2">
        <w:rPr>
          <w:sz w:val="25"/>
        </w:rPr>
        <w:t>Certificate</w:t>
      </w:r>
      <w:r w:rsidRPr="00BC63A2">
        <w:rPr>
          <w:rFonts w:hint="cs"/>
          <w:sz w:val="25"/>
          <w:rtl/>
        </w:rPr>
        <w:t xml:space="preserve"> ندارند که برای توسعه دهندگان اشیاء مزیت محسوب می‌شود.</w:t>
      </w:r>
    </w:p>
    <w:p w14:paraId="18DD848A" w14:textId="77777777" w:rsidR="00B8521C" w:rsidRPr="00BC63A2" w:rsidRDefault="00B8521C" w:rsidP="00B8521C">
      <w:pPr>
        <w:pStyle w:val="ListParagraph"/>
        <w:numPr>
          <w:ilvl w:val="0"/>
          <w:numId w:val="22"/>
        </w:numPr>
        <w:spacing w:after="160"/>
        <w:jc w:val="both"/>
        <w:rPr>
          <w:sz w:val="25"/>
        </w:rPr>
      </w:pPr>
      <w:r w:rsidRPr="00BC63A2">
        <w:rPr>
          <w:rFonts w:hint="cs"/>
          <w:sz w:val="25"/>
          <w:rtl/>
        </w:rPr>
        <w:t xml:space="preserve">در زمان استفاده از این پلتفرم در محیط واقعی، </w:t>
      </w:r>
      <w:r w:rsidRPr="00BC63A2">
        <w:rPr>
          <w:sz w:val="25"/>
        </w:rPr>
        <w:t>Certificate</w:t>
      </w:r>
      <w:r w:rsidRPr="00BC63A2">
        <w:rPr>
          <w:rFonts w:hint="cs"/>
          <w:sz w:val="25"/>
          <w:rtl/>
        </w:rPr>
        <w:t xml:space="preserve"> استفاده شده برای پلتفرم باید توسط یک </w:t>
      </w:r>
      <w:r w:rsidRPr="00BC63A2">
        <w:rPr>
          <w:sz w:val="25"/>
        </w:rPr>
        <w:t>CA</w:t>
      </w:r>
      <w:r w:rsidRPr="00BC63A2">
        <w:rPr>
          <w:rFonts w:hint="cs"/>
          <w:sz w:val="25"/>
          <w:rtl/>
        </w:rPr>
        <w:t xml:space="preserve"> امضاء شده باشد که اشیاء یک کپی از </w:t>
      </w:r>
      <w:r w:rsidRPr="00BC63A2">
        <w:rPr>
          <w:sz w:val="25"/>
        </w:rPr>
        <w:t>Certificate</w:t>
      </w:r>
      <w:r w:rsidRPr="00BC63A2">
        <w:rPr>
          <w:rFonts w:hint="cs"/>
          <w:sz w:val="25"/>
          <w:rtl/>
        </w:rPr>
        <w:t xml:space="preserve"> آن </w:t>
      </w:r>
      <w:r w:rsidRPr="00BC63A2">
        <w:rPr>
          <w:sz w:val="25"/>
        </w:rPr>
        <w:t>CA</w:t>
      </w:r>
      <w:r w:rsidRPr="00BC63A2">
        <w:rPr>
          <w:rFonts w:hint="cs"/>
          <w:sz w:val="25"/>
          <w:rtl/>
        </w:rPr>
        <w:t xml:space="preserve"> را داشته باشند یا به نحوی امکان صحت‌سنجی آن </w:t>
      </w:r>
      <w:r w:rsidRPr="00BC63A2">
        <w:rPr>
          <w:sz w:val="25"/>
        </w:rPr>
        <w:t>Certificate</w:t>
      </w:r>
      <w:r w:rsidRPr="00BC63A2">
        <w:rPr>
          <w:rFonts w:hint="cs"/>
          <w:sz w:val="25"/>
          <w:rtl/>
        </w:rPr>
        <w:t xml:space="preserve"> توسط اشیاء (مثلا زيرساخت </w:t>
      </w:r>
      <w:r w:rsidRPr="00BC63A2">
        <w:rPr>
          <w:sz w:val="25"/>
        </w:rPr>
        <w:t>PKI</w:t>
      </w:r>
      <w:r w:rsidRPr="00BC63A2">
        <w:rPr>
          <w:rFonts w:hint="cs"/>
          <w:sz w:val="25"/>
          <w:rtl/>
        </w:rPr>
        <w:t>) امکان‌پذیر باشد كه جزييات آن خارج از محدوده اين پروتكل پيشنهادي است.</w:t>
      </w:r>
    </w:p>
    <w:p w14:paraId="05325FF4" w14:textId="77777777" w:rsidR="00B8521C" w:rsidRPr="00BC63A2" w:rsidRDefault="00B8521C" w:rsidP="00B8521C">
      <w:pPr>
        <w:pStyle w:val="ListParagraph"/>
        <w:ind w:left="360"/>
        <w:jc w:val="both"/>
        <w:rPr>
          <w:sz w:val="25"/>
          <w:rtl/>
        </w:rPr>
      </w:pPr>
    </w:p>
    <w:p w14:paraId="7897C17E" w14:textId="77777777" w:rsidR="00B8521C" w:rsidRPr="00BC63A2" w:rsidRDefault="00B8521C" w:rsidP="00B8521C">
      <w:pPr>
        <w:pStyle w:val="ListParagraph"/>
        <w:numPr>
          <w:ilvl w:val="0"/>
          <w:numId w:val="20"/>
        </w:numPr>
        <w:spacing w:after="160" w:line="259" w:lineRule="auto"/>
        <w:jc w:val="both"/>
        <w:rPr>
          <w:b/>
          <w:bCs/>
          <w:sz w:val="25"/>
          <w:rtl/>
        </w:rPr>
      </w:pPr>
      <w:r w:rsidRPr="00BC63A2">
        <w:rPr>
          <w:rFonts w:hint="cs"/>
          <w:b/>
          <w:bCs/>
          <w:sz w:val="25"/>
          <w:rtl/>
        </w:rPr>
        <w:t>احراز هویت اشیاء</w:t>
      </w:r>
    </w:p>
    <w:p w14:paraId="70E70544" w14:textId="77777777" w:rsidR="00B8521C" w:rsidRPr="00BC63A2" w:rsidRDefault="00B8521C" w:rsidP="00B8521C">
      <w:pPr>
        <w:jc w:val="both"/>
        <w:rPr>
          <w:sz w:val="25"/>
        </w:rPr>
      </w:pPr>
      <w:r w:rsidRPr="00BC63A2">
        <w:rPr>
          <w:rFonts w:hint="cs"/>
          <w:sz w:val="25"/>
          <w:rtl/>
        </w:rPr>
        <w:t xml:space="preserve">بعد از ایجاد تونل </w:t>
      </w:r>
      <w:r w:rsidRPr="00BC63A2">
        <w:rPr>
          <w:sz w:val="25"/>
        </w:rPr>
        <w:t>TLS</w:t>
      </w:r>
      <w:r w:rsidRPr="00BC63A2">
        <w:rPr>
          <w:rFonts w:hint="cs"/>
          <w:sz w:val="25"/>
          <w:rtl/>
        </w:rPr>
        <w:t xml:space="preserve">، مرحله دوم این پروتکل اجرا می‌شود که در آن، هویت اشیاء توسط پلتفرم مورد تایید قرار می‌گیرد.  برای احراز هویت اشیاء، در این پروتکل از </w:t>
      </w:r>
      <w:r w:rsidRPr="00BC63A2">
        <w:rPr>
          <w:sz w:val="25"/>
        </w:rPr>
        <w:t>jwt</w:t>
      </w:r>
      <w:r w:rsidRPr="00BC63A2">
        <w:rPr>
          <w:rFonts w:hint="cs"/>
          <w:sz w:val="25"/>
          <w:rtl/>
        </w:rPr>
        <w:t xml:space="preserve"> استفاده می‌شود که یک روش مبتنی بر </w:t>
      </w:r>
      <w:r w:rsidRPr="00BC63A2">
        <w:rPr>
          <w:sz w:val="25"/>
        </w:rPr>
        <w:t>token</w:t>
      </w:r>
      <w:r w:rsidRPr="00BC63A2">
        <w:rPr>
          <w:rFonts w:hint="cs"/>
          <w:sz w:val="25"/>
          <w:rtl/>
        </w:rPr>
        <w:t xml:space="preserve"> </w:t>
      </w:r>
      <w:r w:rsidRPr="00BC63A2">
        <w:rPr>
          <w:rFonts w:hint="cs"/>
          <w:sz w:val="25"/>
          <w:rtl/>
        </w:rPr>
        <w:lastRenderedPageBreak/>
        <w:t xml:space="preserve">می‌باشد كه هم در پلتفرم و هم در شي پيكربندي مي‌شود. شی می‌بایست از این </w:t>
      </w:r>
      <w:r w:rsidRPr="00BC63A2">
        <w:rPr>
          <w:sz w:val="25"/>
        </w:rPr>
        <w:t>token</w:t>
      </w:r>
      <w:r w:rsidRPr="00BC63A2">
        <w:rPr>
          <w:rFonts w:hint="cs"/>
          <w:sz w:val="25"/>
          <w:rtl/>
        </w:rPr>
        <w:t xml:space="preserve"> در تمام ارتباط‌های بعدی خود استفاده کند. همانگونه که ذکر شد، این فرایند بعد از ایجاد تونل </w:t>
      </w:r>
      <w:r w:rsidRPr="00BC63A2">
        <w:rPr>
          <w:sz w:val="25"/>
        </w:rPr>
        <w:t>TLS</w:t>
      </w:r>
      <w:r w:rsidRPr="00BC63A2">
        <w:rPr>
          <w:rFonts w:hint="cs"/>
          <w:sz w:val="25"/>
          <w:rtl/>
        </w:rPr>
        <w:t xml:space="preserve"> و با استفاده از پروتکل </w:t>
      </w:r>
      <w:r w:rsidRPr="00BC63A2">
        <w:rPr>
          <w:sz w:val="25"/>
        </w:rPr>
        <w:t>HTTP</w:t>
      </w:r>
      <w:r w:rsidRPr="00BC63A2">
        <w:rPr>
          <w:rFonts w:hint="cs"/>
          <w:sz w:val="25"/>
          <w:rtl/>
        </w:rPr>
        <w:t xml:space="preserve"> (به عبارت دیگر بر روی پروتکل </w:t>
      </w:r>
      <w:r w:rsidRPr="00BC63A2">
        <w:rPr>
          <w:sz w:val="25"/>
        </w:rPr>
        <w:t>https</w:t>
      </w:r>
      <w:r w:rsidRPr="00BC63A2">
        <w:rPr>
          <w:rFonts w:hint="cs"/>
          <w:sz w:val="25"/>
          <w:rtl/>
        </w:rPr>
        <w:t xml:space="preserve">) انجام می‌گیرد. در ساخت این </w:t>
      </w:r>
      <w:r w:rsidRPr="00BC63A2">
        <w:rPr>
          <w:sz w:val="25"/>
        </w:rPr>
        <w:t>token</w:t>
      </w:r>
      <w:r w:rsidRPr="00BC63A2">
        <w:rPr>
          <w:rFonts w:hint="cs"/>
          <w:sz w:val="25"/>
          <w:rtl/>
        </w:rPr>
        <w:t xml:space="preserve"> از مقدار </w:t>
      </w:r>
      <w:r w:rsidRPr="00BC63A2">
        <w:rPr>
          <w:sz w:val="25"/>
        </w:rPr>
        <w:t>hash</w:t>
      </w:r>
      <w:r w:rsidRPr="00BC63A2">
        <w:rPr>
          <w:rFonts w:hint="cs"/>
          <w:sz w:val="25"/>
          <w:rtl/>
        </w:rPr>
        <w:t xml:space="preserve"> آدرس </w:t>
      </w:r>
      <w:r w:rsidRPr="00BC63A2">
        <w:rPr>
          <w:sz w:val="25"/>
        </w:rPr>
        <w:t>IP</w:t>
      </w:r>
      <w:r w:rsidRPr="00BC63A2">
        <w:rPr>
          <w:rFonts w:hint="cs"/>
          <w:sz w:val="25"/>
          <w:rtl/>
        </w:rPr>
        <w:t xml:space="preserve"> شی استفاده می‌شود. با توجه به این که هر شی در پلتفرم می‌بایست توسط یک شناسه یکتا مشخص شود، پیشنهاد می‌شود برای اشیایی که توسط این پروتکل به پلتفرم متصل میشوند، اشیا توسط آدرس </w:t>
      </w:r>
      <w:r w:rsidRPr="00BC63A2">
        <w:rPr>
          <w:sz w:val="25"/>
        </w:rPr>
        <w:t>IP</w:t>
      </w:r>
      <w:r w:rsidRPr="00BC63A2">
        <w:rPr>
          <w:rFonts w:hint="cs"/>
          <w:sz w:val="25"/>
          <w:rtl/>
        </w:rPr>
        <w:t xml:space="preserve"> و آدرس سخت افزاری </w:t>
      </w:r>
      <w:r w:rsidRPr="00BC63A2">
        <w:rPr>
          <w:sz w:val="25"/>
        </w:rPr>
        <w:t>MAC</w:t>
      </w:r>
      <w:r w:rsidRPr="00BC63A2">
        <w:rPr>
          <w:rFonts w:hint="cs"/>
          <w:sz w:val="25"/>
          <w:rtl/>
        </w:rPr>
        <w:t xml:space="preserve"> به صورت منحصر به فرد مشخص ‌گردد.</w:t>
      </w:r>
    </w:p>
    <w:p w14:paraId="69C203B4" w14:textId="77777777" w:rsidR="00B8521C" w:rsidRPr="00BC63A2" w:rsidRDefault="00B8521C" w:rsidP="00B8521C">
      <w:pPr>
        <w:jc w:val="both"/>
        <w:rPr>
          <w:sz w:val="25"/>
          <w:rtl/>
        </w:rPr>
      </w:pPr>
      <w:r w:rsidRPr="00BC63A2">
        <w:rPr>
          <w:rFonts w:hint="cs"/>
          <w:sz w:val="25"/>
          <w:rtl/>
        </w:rPr>
        <w:t xml:space="preserve">در صورت احراز هویت موفق شی، طی یک سری پیغام </w:t>
      </w:r>
      <w:r w:rsidRPr="00BC63A2">
        <w:rPr>
          <w:sz w:val="25"/>
        </w:rPr>
        <w:t>handshake</w:t>
      </w:r>
      <w:r w:rsidRPr="00BC63A2">
        <w:rPr>
          <w:rFonts w:hint="cs"/>
          <w:sz w:val="25"/>
          <w:rtl/>
        </w:rPr>
        <w:t xml:space="preserve">، شي به يك کانال </w:t>
      </w:r>
      <w:r w:rsidRPr="00BC63A2">
        <w:rPr>
          <w:sz w:val="25"/>
        </w:rPr>
        <w:t>socket.io</w:t>
      </w:r>
      <w:r w:rsidRPr="00BC63A2">
        <w:rPr>
          <w:rFonts w:hint="cs"/>
          <w:sz w:val="25"/>
          <w:rtl/>
        </w:rPr>
        <w:t xml:space="preserve"> مشخص شده توسط پلتفرم، </w:t>
      </w:r>
      <w:r w:rsidRPr="00BC63A2">
        <w:rPr>
          <w:sz w:val="25"/>
        </w:rPr>
        <w:t>subscribe</w:t>
      </w:r>
      <w:r w:rsidRPr="00BC63A2">
        <w:rPr>
          <w:rFonts w:hint="cs"/>
          <w:sz w:val="25"/>
          <w:rtl/>
        </w:rPr>
        <w:t xml:space="preserve"> مي‌كند. جهت تامين امنيت اين بخش، ارتباطات </w:t>
      </w:r>
      <w:r w:rsidRPr="00BC63A2">
        <w:rPr>
          <w:sz w:val="25"/>
        </w:rPr>
        <w:t>socket.io</w:t>
      </w:r>
      <w:r w:rsidRPr="00BC63A2">
        <w:rPr>
          <w:rFonts w:hint="cs"/>
          <w:sz w:val="25"/>
          <w:rtl/>
        </w:rPr>
        <w:t xml:space="preserve"> نيز بر روي تونل </w:t>
      </w:r>
      <w:r w:rsidRPr="00BC63A2">
        <w:rPr>
          <w:sz w:val="25"/>
        </w:rPr>
        <w:t>TLS</w:t>
      </w:r>
      <w:r w:rsidRPr="00BC63A2">
        <w:rPr>
          <w:rFonts w:hint="cs"/>
          <w:sz w:val="25"/>
          <w:rtl/>
        </w:rPr>
        <w:t xml:space="preserve"> ارسال مي‌گردد (در حقيقت از مكانيزم </w:t>
      </w:r>
      <w:r w:rsidRPr="00BC63A2">
        <w:rPr>
          <w:sz w:val="25"/>
        </w:rPr>
        <w:t>wss</w:t>
      </w:r>
      <w:r w:rsidRPr="00BC63A2">
        <w:rPr>
          <w:rFonts w:hint="cs"/>
          <w:sz w:val="25"/>
          <w:rtl/>
        </w:rPr>
        <w:t xml:space="preserve"> استفاده مي‌شود)</w:t>
      </w:r>
    </w:p>
    <w:p w14:paraId="5314EFEC" w14:textId="77777777" w:rsidR="00B8521C" w:rsidRPr="00BC63A2" w:rsidRDefault="00B8521C" w:rsidP="00B8521C">
      <w:pPr>
        <w:pStyle w:val="ListParagraph"/>
        <w:numPr>
          <w:ilvl w:val="0"/>
          <w:numId w:val="19"/>
        </w:numPr>
        <w:spacing w:after="160" w:line="259" w:lineRule="auto"/>
        <w:jc w:val="both"/>
        <w:rPr>
          <w:b/>
          <w:bCs/>
          <w:sz w:val="25"/>
          <w:rtl/>
        </w:rPr>
      </w:pPr>
      <w:r w:rsidRPr="00BC63A2">
        <w:rPr>
          <w:rFonts w:hint="cs"/>
          <w:b/>
          <w:bCs/>
          <w:sz w:val="25"/>
          <w:rtl/>
        </w:rPr>
        <w:t>تبادل داده: ارسال داده‌ها از اشیاء به پلتفرم</w:t>
      </w:r>
    </w:p>
    <w:p w14:paraId="65452146" w14:textId="77777777" w:rsidR="00B8521C" w:rsidRPr="00BC63A2" w:rsidRDefault="00B8521C" w:rsidP="00B8521C">
      <w:pPr>
        <w:jc w:val="both"/>
        <w:rPr>
          <w:sz w:val="25"/>
          <w:rtl/>
        </w:rPr>
      </w:pPr>
      <w:r w:rsidRPr="00BC63A2">
        <w:rPr>
          <w:rFonts w:hint="cs"/>
          <w:sz w:val="25"/>
          <w:rtl/>
        </w:rPr>
        <w:t xml:space="preserve">برای ارسال داده‌ها در این پروتکل از لایه‌ی انتقال </w:t>
      </w:r>
      <w:r w:rsidRPr="00BC63A2">
        <w:rPr>
          <w:sz w:val="25"/>
        </w:rPr>
        <w:t>TCP</w:t>
      </w:r>
      <w:r w:rsidRPr="00BC63A2">
        <w:rPr>
          <w:rFonts w:hint="cs"/>
          <w:sz w:val="25"/>
          <w:rtl/>
        </w:rPr>
        <w:t xml:space="preserve"> و پروتکل </w:t>
      </w:r>
      <w:r w:rsidRPr="00BC63A2">
        <w:rPr>
          <w:sz w:val="25"/>
        </w:rPr>
        <w:t>HTTP</w:t>
      </w:r>
      <w:r w:rsidRPr="00BC63A2">
        <w:rPr>
          <w:rFonts w:hint="cs"/>
          <w:sz w:val="25"/>
          <w:rtl/>
        </w:rPr>
        <w:t xml:space="preserve">‌ استفاده می‌شود. </w:t>
      </w:r>
      <w:r w:rsidRPr="00BC63A2">
        <w:rPr>
          <w:sz w:val="25"/>
        </w:rPr>
        <w:t>Gateway</w:t>
      </w:r>
      <w:r w:rsidRPr="00BC63A2">
        <w:rPr>
          <w:rFonts w:hint="cs"/>
          <w:sz w:val="25"/>
          <w:rtl/>
        </w:rPr>
        <w:t xml:space="preserve"> متصل به پلتفرم هیچ پردازشی روی داده‌ها صورت نمی‌دهد و آن‌ها را مستقیما به لایه‌ی بالاتر انتقال می‌دهد. در این بین تنها </w:t>
      </w:r>
      <w:r w:rsidRPr="00BC63A2">
        <w:rPr>
          <w:sz w:val="25"/>
        </w:rPr>
        <w:t>token</w:t>
      </w:r>
      <w:r w:rsidRPr="00BC63A2">
        <w:rPr>
          <w:rFonts w:hint="cs"/>
          <w:sz w:val="25"/>
          <w:rtl/>
        </w:rPr>
        <w:t xml:space="preserve"> شی از نظرت صحت بررسی می‌گردد.</w:t>
      </w:r>
      <w:r w:rsidRPr="00BC63A2">
        <w:rPr>
          <w:sz w:val="25"/>
        </w:rPr>
        <w:t xml:space="preserve"> </w:t>
      </w:r>
      <w:r w:rsidRPr="00BC63A2">
        <w:rPr>
          <w:rFonts w:hint="cs"/>
          <w:sz w:val="25"/>
          <w:rtl/>
        </w:rPr>
        <w:t xml:space="preserve">شی با استفاده از تقاضا </w:t>
      </w:r>
      <w:r w:rsidRPr="00BC63A2">
        <w:rPr>
          <w:sz w:val="25"/>
        </w:rPr>
        <w:t>POST</w:t>
      </w:r>
      <w:r w:rsidRPr="00BC63A2">
        <w:rPr>
          <w:rFonts w:hint="cs"/>
          <w:sz w:val="25"/>
          <w:rtl/>
        </w:rPr>
        <w:t xml:space="preserve"> داده را به </w:t>
      </w:r>
      <w:r w:rsidRPr="00BC63A2">
        <w:rPr>
          <w:sz w:val="25"/>
        </w:rPr>
        <w:t>endpoint</w:t>
      </w:r>
      <w:r w:rsidRPr="00BC63A2">
        <w:rPr>
          <w:rFonts w:hint="cs"/>
          <w:sz w:val="25"/>
          <w:rtl/>
        </w:rPr>
        <w:t xml:space="preserve"> پیشنهادی </w:t>
      </w:r>
      <w:r w:rsidRPr="00BC63A2">
        <w:rPr>
          <w:sz w:val="25"/>
        </w:rPr>
        <w:t>/data</w:t>
      </w:r>
      <w:r w:rsidRPr="00BC63A2">
        <w:rPr>
          <w:rFonts w:hint="cs"/>
          <w:sz w:val="25"/>
          <w:rtl/>
        </w:rPr>
        <w:t xml:space="preserve"> بر روی پورت </w:t>
      </w:r>
      <w:r w:rsidRPr="00BC63A2">
        <w:rPr>
          <w:sz w:val="25"/>
        </w:rPr>
        <w:t>80</w:t>
      </w:r>
      <w:r w:rsidRPr="00BC63A2">
        <w:rPr>
          <w:rFonts w:hint="cs"/>
          <w:sz w:val="25"/>
          <w:rtl/>
        </w:rPr>
        <w:t xml:space="preserve"> </w:t>
      </w:r>
      <w:r w:rsidRPr="00BC63A2">
        <w:rPr>
          <w:sz w:val="25"/>
        </w:rPr>
        <w:t>Gateway</w:t>
      </w:r>
      <w:r w:rsidRPr="00BC63A2">
        <w:rPr>
          <w:rFonts w:hint="cs"/>
          <w:sz w:val="25"/>
          <w:rtl/>
        </w:rPr>
        <w:t xml:space="preserve"> ارسال می‌کند. در ازای این تقاضا یک پاسخ مبنی بر دریافت </w:t>
      </w:r>
      <w:r w:rsidRPr="00BC63A2">
        <w:rPr>
          <w:sz w:val="25"/>
        </w:rPr>
        <w:t>gateway</w:t>
      </w:r>
      <w:r w:rsidRPr="00BC63A2">
        <w:rPr>
          <w:rFonts w:hint="cs"/>
          <w:sz w:val="25"/>
          <w:rtl/>
        </w:rPr>
        <w:t xml:space="preserve"> به شی ارسال خواهد شد.</w:t>
      </w:r>
    </w:p>
    <w:p w14:paraId="281A73E4" w14:textId="77777777" w:rsidR="00B8521C" w:rsidRPr="00BC63A2" w:rsidRDefault="00B8521C" w:rsidP="00B8521C">
      <w:pPr>
        <w:pStyle w:val="ListParagraph"/>
        <w:numPr>
          <w:ilvl w:val="0"/>
          <w:numId w:val="18"/>
        </w:numPr>
        <w:spacing w:after="160" w:line="259" w:lineRule="auto"/>
        <w:jc w:val="both"/>
        <w:rPr>
          <w:b/>
          <w:bCs/>
          <w:sz w:val="25"/>
          <w:rtl/>
        </w:rPr>
      </w:pPr>
      <w:r w:rsidRPr="00BC63A2">
        <w:rPr>
          <w:rFonts w:hint="cs"/>
          <w:b/>
          <w:bCs/>
          <w:sz w:val="25"/>
          <w:rtl/>
        </w:rPr>
        <w:t>تبادل داده: ارسال داده از پلتفرم به اشیاء</w:t>
      </w:r>
    </w:p>
    <w:p w14:paraId="19DCB62A" w14:textId="77777777" w:rsidR="00B8521C" w:rsidRPr="00BC63A2" w:rsidRDefault="00B8521C" w:rsidP="00B8521C">
      <w:pPr>
        <w:jc w:val="both"/>
        <w:rPr>
          <w:sz w:val="25"/>
        </w:rPr>
      </w:pPr>
      <w:r w:rsidRPr="00BC63A2">
        <w:rPr>
          <w:rFonts w:hint="cs"/>
          <w:sz w:val="25"/>
          <w:rtl/>
        </w:rPr>
        <w:t xml:space="preserve">سرور داده‌ها را از طریق ارتباط </w:t>
      </w:r>
      <w:r w:rsidRPr="00BC63A2">
        <w:rPr>
          <w:sz w:val="25"/>
        </w:rPr>
        <w:t>socket.io</w:t>
      </w:r>
      <w:r w:rsidRPr="00BC63A2">
        <w:rPr>
          <w:rFonts w:hint="cs"/>
          <w:sz w:val="25"/>
          <w:rtl/>
        </w:rPr>
        <w:t xml:space="preserve"> که پیشتر در فاز احراز هویت شکل گرفته است برای شی مورد نظر ارسال می‌کند. با توجه به اينكه اين ارتباط در داخل يك تونل </w:t>
      </w:r>
      <w:r w:rsidRPr="00BC63A2">
        <w:rPr>
          <w:sz w:val="25"/>
        </w:rPr>
        <w:t>TLS</w:t>
      </w:r>
      <w:r w:rsidRPr="00BC63A2">
        <w:rPr>
          <w:rFonts w:hint="cs"/>
          <w:sz w:val="25"/>
          <w:rtl/>
        </w:rPr>
        <w:t xml:space="preserve"> انجام مي‌گيرد، داده‌ها قابل شنود توسط سایرین نيستند علاوه بر آن ساختار این داده‌ها از منظر </w:t>
      </w:r>
      <w:r w:rsidRPr="00BC63A2">
        <w:rPr>
          <w:sz w:val="25"/>
        </w:rPr>
        <w:t>Gateway</w:t>
      </w:r>
      <w:r w:rsidRPr="00BC63A2">
        <w:rPr>
          <w:rFonts w:hint="cs"/>
          <w:sz w:val="25"/>
          <w:rtl/>
        </w:rPr>
        <w:t xml:space="preserve"> پنهان می‌باشد و توسط لایه‌ی بالاتر عمل </w:t>
      </w:r>
      <w:r w:rsidRPr="00BC63A2">
        <w:rPr>
          <w:sz w:val="25"/>
        </w:rPr>
        <w:t>encoding</w:t>
      </w:r>
      <w:r w:rsidRPr="00BC63A2">
        <w:rPr>
          <w:rFonts w:hint="cs"/>
          <w:sz w:val="25"/>
          <w:rtl/>
        </w:rPr>
        <w:t xml:space="preserve"> صورت پذیرفته است. همانگونه که ذکر شد، شی در مرحله احراز هویت با استفاده از </w:t>
      </w:r>
      <w:r w:rsidRPr="00BC63A2">
        <w:rPr>
          <w:sz w:val="25"/>
        </w:rPr>
        <w:t>http</w:t>
      </w:r>
      <w:r w:rsidRPr="00BC63A2">
        <w:rPr>
          <w:rFonts w:hint="cs"/>
          <w:sz w:val="25"/>
          <w:rtl/>
        </w:rPr>
        <w:t xml:space="preserve"> و پورت </w:t>
      </w:r>
      <w:r w:rsidRPr="00BC63A2">
        <w:rPr>
          <w:sz w:val="25"/>
        </w:rPr>
        <w:t>80</w:t>
      </w:r>
      <w:r w:rsidRPr="00BC63A2">
        <w:rPr>
          <w:rFonts w:hint="cs"/>
          <w:sz w:val="25"/>
          <w:rtl/>
        </w:rPr>
        <w:t xml:space="preserve"> </w:t>
      </w:r>
      <w:r w:rsidRPr="00BC63A2">
        <w:rPr>
          <w:sz w:val="25"/>
        </w:rPr>
        <w:t>Gateway</w:t>
      </w:r>
      <w:r w:rsidRPr="00BC63A2">
        <w:rPr>
          <w:rFonts w:hint="cs"/>
          <w:sz w:val="25"/>
          <w:rtl/>
        </w:rPr>
        <w:t xml:space="preserve">‌ ارتباط </w:t>
      </w:r>
      <w:r w:rsidRPr="00BC63A2">
        <w:rPr>
          <w:sz w:val="25"/>
        </w:rPr>
        <w:t>socket.io</w:t>
      </w:r>
      <w:r w:rsidRPr="00BC63A2">
        <w:rPr>
          <w:rFonts w:hint="cs"/>
          <w:sz w:val="25"/>
          <w:rtl/>
        </w:rPr>
        <w:t xml:space="preserve"> را با سرور شکل می‌دهد و در ادامه داده‌ها در </w:t>
      </w:r>
      <w:r w:rsidRPr="00BC63A2">
        <w:rPr>
          <w:sz w:val="25"/>
        </w:rPr>
        <w:t>channel</w:t>
      </w:r>
      <w:r w:rsidRPr="00BC63A2">
        <w:rPr>
          <w:rFonts w:hint="cs"/>
          <w:sz w:val="25"/>
          <w:rtl/>
        </w:rPr>
        <w:t xml:space="preserve">ای با نام پیشنهادی </w:t>
      </w:r>
      <w:r w:rsidRPr="00BC63A2">
        <w:rPr>
          <w:sz w:val="25"/>
        </w:rPr>
        <w:t>data</w:t>
      </w:r>
      <w:r w:rsidRPr="00BC63A2">
        <w:rPr>
          <w:rFonts w:hint="cs"/>
          <w:sz w:val="25"/>
          <w:rtl/>
        </w:rPr>
        <w:t xml:space="preserve"> برای شی منتشر خواهند.</w:t>
      </w:r>
    </w:p>
    <w:p w14:paraId="434535E9" w14:textId="77777777" w:rsidR="00B8521C" w:rsidRPr="00BC63A2" w:rsidRDefault="00B8521C" w:rsidP="00B8521C">
      <w:pPr>
        <w:rPr>
          <w:sz w:val="25"/>
          <w:rtl/>
        </w:rPr>
      </w:pPr>
    </w:p>
    <w:p w14:paraId="5131FE84" w14:textId="77777777" w:rsidR="00B8521C" w:rsidRPr="00BC63A2" w:rsidRDefault="00B8521C" w:rsidP="00B8521C">
      <w:pPr>
        <w:pStyle w:val="ListParagraph"/>
        <w:numPr>
          <w:ilvl w:val="0"/>
          <w:numId w:val="17"/>
        </w:numPr>
        <w:spacing w:after="160" w:line="259" w:lineRule="auto"/>
        <w:jc w:val="left"/>
        <w:rPr>
          <w:b/>
          <w:bCs/>
          <w:sz w:val="25"/>
          <w:rtl/>
        </w:rPr>
      </w:pPr>
      <w:r w:rsidRPr="00BC63A2">
        <w:rPr>
          <w:rFonts w:hint="cs"/>
          <w:b/>
          <w:bCs/>
          <w:sz w:val="25"/>
          <w:rtl/>
        </w:rPr>
        <w:t>راه کارهای پیشنهادی</w:t>
      </w:r>
    </w:p>
    <w:p w14:paraId="05FDE3C0" w14:textId="6A174F5B" w:rsidR="00B8521C" w:rsidRDefault="00B8521C" w:rsidP="00B8521C">
      <w:pPr>
        <w:rPr>
          <w:sz w:val="25"/>
          <w:rtl/>
        </w:rPr>
      </w:pPr>
      <w:r w:rsidRPr="00BC63A2">
        <w:rPr>
          <w:rFonts w:hint="cs"/>
          <w:sz w:val="25"/>
          <w:rtl/>
        </w:rPr>
        <w:t xml:space="preserve">در این پروتکل می‌توان جهت کاهش حجم داده‌ی انتقالی در صورت توافق با کارفرما از روش‌های </w:t>
      </w:r>
      <w:r w:rsidRPr="00BC63A2">
        <w:rPr>
          <w:sz w:val="25"/>
        </w:rPr>
        <w:t>compression</w:t>
      </w:r>
      <w:r w:rsidRPr="00BC63A2">
        <w:rPr>
          <w:rFonts w:hint="cs"/>
          <w:sz w:val="25"/>
          <w:rtl/>
        </w:rPr>
        <w:t xml:space="preserve"> استفاده کرد یا به جای استفاده از پروتکل </w:t>
      </w:r>
      <w:r w:rsidRPr="00BC63A2">
        <w:rPr>
          <w:sz w:val="25"/>
        </w:rPr>
        <w:t>HTTP</w:t>
      </w:r>
      <w:r w:rsidRPr="00BC63A2">
        <w:rPr>
          <w:rFonts w:hint="cs"/>
          <w:sz w:val="25"/>
          <w:rtl/>
        </w:rPr>
        <w:t xml:space="preserve">‌ از پروتکل سبکتر </w:t>
      </w:r>
      <w:r w:rsidRPr="00BC63A2">
        <w:rPr>
          <w:sz w:val="25"/>
        </w:rPr>
        <w:t>CoAP</w:t>
      </w:r>
      <w:r w:rsidRPr="00BC63A2">
        <w:rPr>
          <w:rFonts w:hint="cs"/>
          <w:sz w:val="25"/>
          <w:rtl/>
        </w:rPr>
        <w:t xml:space="preserve"> بهره برد.</w:t>
      </w:r>
    </w:p>
    <w:p w14:paraId="645FC923" w14:textId="058CB76F" w:rsidR="00F47A00" w:rsidRDefault="004154C6" w:rsidP="00F47A00">
      <w:pPr>
        <w:pStyle w:val="a1"/>
        <w:rPr>
          <w:rFonts w:ascii="Times New Roman" w:hAnsi="Times New Roman"/>
          <w:sz w:val="32"/>
          <w:rtl/>
        </w:rPr>
      </w:pPr>
      <w:bookmarkStart w:id="9" w:name="_Toc510015078"/>
      <w:r>
        <w:rPr>
          <w:rFonts w:ascii="Times New Roman" w:hAnsi="Times New Roman" w:hint="cs"/>
          <w:sz w:val="32"/>
          <w:rtl/>
        </w:rPr>
        <w:lastRenderedPageBreak/>
        <w:t>پوشش نیازمندی</w:t>
      </w:r>
      <w:r>
        <w:rPr>
          <w:rFonts w:ascii="Times New Roman" w:hAnsi="Times New Roman"/>
          <w:sz w:val="32"/>
          <w:rtl/>
        </w:rPr>
        <w:softHyphen/>
      </w:r>
      <w:r>
        <w:rPr>
          <w:rFonts w:ascii="Times New Roman" w:hAnsi="Times New Roman" w:hint="cs"/>
          <w:sz w:val="32"/>
          <w:rtl/>
        </w:rPr>
        <w:t>ها</w:t>
      </w:r>
      <w:bookmarkEnd w:id="9"/>
    </w:p>
    <w:p w14:paraId="37C0A794" w14:textId="281A0265" w:rsidR="004154C6" w:rsidRDefault="004154C6" w:rsidP="004154C6">
      <w:pPr>
        <w:jc w:val="both"/>
        <w:rPr>
          <w:sz w:val="25"/>
          <w:rtl/>
        </w:rPr>
      </w:pPr>
      <w:r w:rsidRPr="00BC63A2">
        <w:rPr>
          <w:rFonts w:hint="cs"/>
          <w:sz w:val="25"/>
          <w:rtl/>
        </w:rPr>
        <w:t>پروتکل پیشنهادی در مرحله قبلی، نیازمندی‌های ذکر شده در بخش ۱ را به شرح زیر پوشش می‌دهد.</w:t>
      </w:r>
    </w:p>
    <w:p w14:paraId="08DA95F1" w14:textId="08A0F25E" w:rsidR="0065353C" w:rsidRPr="0065353C" w:rsidRDefault="00CC3A70" w:rsidP="0065353C">
      <w:pPr>
        <w:pStyle w:val="a7"/>
        <w:rPr>
          <w:rtl/>
        </w:rPr>
      </w:pPr>
      <w:bookmarkStart w:id="10" w:name="_Toc510015928"/>
      <w:r>
        <w:rPr>
          <w:rFonts w:hint="cs"/>
          <w:rtl/>
        </w:rPr>
        <w:t>پوشش نیازمندی</w:t>
      </w:r>
      <w:r>
        <w:rPr>
          <w:rtl/>
        </w:rPr>
        <w:softHyphen/>
      </w:r>
      <w:r>
        <w:rPr>
          <w:rFonts w:hint="cs"/>
          <w:rtl/>
        </w:rPr>
        <w:t xml:space="preserve">های پروتکل </w:t>
      </w:r>
      <w:r>
        <w:t>LAN</w:t>
      </w:r>
      <w:bookmarkEnd w:id="10"/>
    </w:p>
    <w:tbl>
      <w:tblPr>
        <w:tblStyle w:val="TableGrid"/>
        <w:bidiVisual/>
        <w:tblW w:w="0" w:type="auto"/>
        <w:tblLook w:val="04A0" w:firstRow="1" w:lastRow="0" w:firstColumn="1" w:lastColumn="0" w:noHBand="0" w:noVBand="1"/>
      </w:tblPr>
      <w:tblGrid>
        <w:gridCol w:w="1036"/>
        <w:gridCol w:w="2682"/>
        <w:gridCol w:w="5059"/>
      </w:tblGrid>
      <w:tr w:rsidR="004154C6" w:rsidRPr="00BC63A2" w14:paraId="4529E26F" w14:textId="77777777" w:rsidTr="00AD55E1">
        <w:tc>
          <w:tcPr>
            <w:tcW w:w="1070" w:type="dxa"/>
          </w:tcPr>
          <w:p w14:paraId="74E9AD5B" w14:textId="2601468B" w:rsidR="004154C6" w:rsidRPr="00BC63A2" w:rsidRDefault="004154C6" w:rsidP="00AD55E1">
            <w:pPr>
              <w:jc w:val="center"/>
              <w:rPr>
                <w:sz w:val="25"/>
                <w:rtl/>
              </w:rPr>
            </w:pPr>
            <w:r>
              <w:rPr>
                <w:rFonts w:hint="cs"/>
                <w:sz w:val="25"/>
                <w:rtl/>
              </w:rPr>
              <w:t>ردیف</w:t>
            </w:r>
          </w:p>
        </w:tc>
        <w:tc>
          <w:tcPr>
            <w:tcW w:w="2790" w:type="dxa"/>
          </w:tcPr>
          <w:p w14:paraId="43AC7F09" w14:textId="77777777" w:rsidR="004154C6" w:rsidRPr="00BC63A2" w:rsidRDefault="004154C6" w:rsidP="00AD55E1">
            <w:pPr>
              <w:jc w:val="center"/>
              <w:rPr>
                <w:sz w:val="25"/>
                <w:rtl/>
              </w:rPr>
            </w:pPr>
            <w:r w:rsidRPr="00BC63A2">
              <w:rPr>
                <w:rFonts w:hint="cs"/>
                <w:sz w:val="25"/>
                <w:rtl/>
              </w:rPr>
              <w:t>نیازمندی</w:t>
            </w:r>
          </w:p>
        </w:tc>
        <w:tc>
          <w:tcPr>
            <w:tcW w:w="5490" w:type="dxa"/>
          </w:tcPr>
          <w:p w14:paraId="4B92433A" w14:textId="77777777" w:rsidR="004154C6" w:rsidRPr="00BC63A2" w:rsidRDefault="004154C6" w:rsidP="00AD55E1">
            <w:pPr>
              <w:jc w:val="both"/>
              <w:rPr>
                <w:sz w:val="25"/>
                <w:rtl/>
              </w:rPr>
            </w:pPr>
            <w:r w:rsidRPr="00BC63A2">
              <w:rPr>
                <w:rFonts w:hint="cs"/>
                <w:sz w:val="25"/>
                <w:rtl/>
              </w:rPr>
              <w:t>نحوه پوشش</w:t>
            </w:r>
          </w:p>
        </w:tc>
      </w:tr>
      <w:tr w:rsidR="004154C6" w:rsidRPr="00BC63A2" w14:paraId="29706081" w14:textId="77777777" w:rsidTr="00AD55E1">
        <w:tc>
          <w:tcPr>
            <w:tcW w:w="1070" w:type="dxa"/>
          </w:tcPr>
          <w:p w14:paraId="72E09869" w14:textId="08E42AA7" w:rsidR="004154C6" w:rsidRPr="00BC63A2" w:rsidRDefault="004154C6" w:rsidP="00AD55E1">
            <w:pPr>
              <w:jc w:val="center"/>
              <w:rPr>
                <w:sz w:val="25"/>
                <w:rtl/>
              </w:rPr>
            </w:pPr>
            <w:r>
              <w:rPr>
                <w:rFonts w:hint="cs"/>
                <w:sz w:val="25"/>
                <w:rtl/>
              </w:rPr>
              <w:t>1</w:t>
            </w:r>
          </w:p>
        </w:tc>
        <w:tc>
          <w:tcPr>
            <w:tcW w:w="2790" w:type="dxa"/>
          </w:tcPr>
          <w:p w14:paraId="2D43D70D" w14:textId="77777777" w:rsidR="004154C6" w:rsidRPr="00BC63A2" w:rsidRDefault="004154C6" w:rsidP="00AD55E1">
            <w:pPr>
              <w:jc w:val="center"/>
              <w:rPr>
                <w:sz w:val="25"/>
              </w:rPr>
            </w:pPr>
            <w:r w:rsidRPr="00BC63A2">
              <w:rPr>
                <w:rFonts w:hint="cs"/>
                <w:sz w:val="25"/>
                <w:rtl/>
              </w:rPr>
              <w:t xml:space="preserve">تبادل داده </w:t>
            </w:r>
            <w:r w:rsidRPr="00BC63A2">
              <w:rPr>
                <w:sz w:val="25"/>
              </w:rPr>
              <w:t>Up-Link</w:t>
            </w:r>
          </w:p>
        </w:tc>
        <w:tc>
          <w:tcPr>
            <w:tcW w:w="5490" w:type="dxa"/>
          </w:tcPr>
          <w:p w14:paraId="1E9DDE93" w14:textId="77777777" w:rsidR="004154C6" w:rsidRPr="00BC63A2" w:rsidRDefault="004154C6" w:rsidP="00AD55E1">
            <w:pPr>
              <w:jc w:val="both"/>
              <w:rPr>
                <w:sz w:val="25"/>
                <w:rtl/>
              </w:rPr>
            </w:pPr>
            <w:r w:rsidRPr="00BC63A2">
              <w:rPr>
                <w:rFonts w:hint="cs"/>
                <w:sz w:val="25"/>
                <w:rtl/>
              </w:rPr>
              <w:t xml:space="preserve">ارسال بسته </w:t>
            </w:r>
            <w:r w:rsidRPr="00BC63A2">
              <w:rPr>
                <w:sz w:val="25"/>
              </w:rPr>
              <w:t>POST</w:t>
            </w:r>
            <w:r w:rsidRPr="00BC63A2">
              <w:rPr>
                <w:rFonts w:hint="cs"/>
                <w:sz w:val="25"/>
                <w:rtl/>
              </w:rPr>
              <w:t xml:space="preserve"> به </w:t>
            </w:r>
            <w:r w:rsidRPr="00BC63A2">
              <w:rPr>
                <w:sz w:val="25"/>
              </w:rPr>
              <w:t>End-Point</w:t>
            </w:r>
            <w:r w:rsidRPr="00BC63A2">
              <w:rPr>
                <w:rFonts w:hint="cs"/>
                <w:sz w:val="25"/>
                <w:rtl/>
              </w:rPr>
              <w:t xml:space="preserve">  مشخص شده</w:t>
            </w:r>
          </w:p>
        </w:tc>
      </w:tr>
      <w:tr w:rsidR="004154C6" w:rsidRPr="00BC63A2" w14:paraId="2F89B88C" w14:textId="77777777" w:rsidTr="00AD55E1">
        <w:tc>
          <w:tcPr>
            <w:tcW w:w="1070" w:type="dxa"/>
          </w:tcPr>
          <w:p w14:paraId="57330A0E" w14:textId="6695EE18" w:rsidR="004154C6" w:rsidRPr="00BC63A2" w:rsidRDefault="004154C6" w:rsidP="00AD55E1">
            <w:pPr>
              <w:jc w:val="center"/>
              <w:rPr>
                <w:sz w:val="25"/>
              </w:rPr>
            </w:pPr>
            <w:r>
              <w:rPr>
                <w:rFonts w:hint="cs"/>
                <w:sz w:val="25"/>
                <w:rtl/>
              </w:rPr>
              <w:t>2</w:t>
            </w:r>
          </w:p>
        </w:tc>
        <w:tc>
          <w:tcPr>
            <w:tcW w:w="2790" w:type="dxa"/>
          </w:tcPr>
          <w:p w14:paraId="5C15A914" w14:textId="77777777" w:rsidR="004154C6" w:rsidRPr="00BC63A2" w:rsidRDefault="004154C6" w:rsidP="00AD55E1">
            <w:pPr>
              <w:jc w:val="center"/>
              <w:rPr>
                <w:sz w:val="25"/>
              </w:rPr>
            </w:pPr>
            <w:r w:rsidRPr="00BC63A2">
              <w:rPr>
                <w:rFonts w:hint="cs"/>
                <w:sz w:val="25"/>
                <w:rtl/>
              </w:rPr>
              <w:t xml:space="preserve">تبادل داده </w:t>
            </w:r>
            <w:r w:rsidRPr="00BC63A2">
              <w:rPr>
                <w:sz w:val="25"/>
              </w:rPr>
              <w:t>Down-Link</w:t>
            </w:r>
          </w:p>
        </w:tc>
        <w:tc>
          <w:tcPr>
            <w:tcW w:w="5490" w:type="dxa"/>
          </w:tcPr>
          <w:p w14:paraId="460456FB" w14:textId="77777777" w:rsidR="004154C6" w:rsidRPr="00BC63A2" w:rsidRDefault="004154C6" w:rsidP="00AD55E1">
            <w:pPr>
              <w:jc w:val="both"/>
              <w:rPr>
                <w:sz w:val="25"/>
              </w:rPr>
            </w:pPr>
            <w:r w:rsidRPr="00BC63A2">
              <w:rPr>
                <w:rFonts w:hint="cs"/>
                <w:sz w:val="25"/>
                <w:rtl/>
              </w:rPr>
              <w:t xml:space="preserve">تبادل داده بر روی </w:t>
            </w:r>
            <w:r w:rsidRPr="00BC63A2">
              <w:rPr>
                <w:sz w:val="25"/>
              </w:rPr>
              <w:t>socket.io</w:t>
            </w:r>
          </w:p>
        </w:tc>
      </w:tr>
      <w:tr w:rsidR="004154C6" w:rsidRPr="00BC63A2" w14:paraId="42DE0CF0" w14:textId="77777777" w:rsidTr="00AD55E1">
        <w:tc>
          <w:tcPr>
            <w:tcW w:w="1070" w:type="dxa"/>
          </w:tcPr>
          <w:p w14:paraId="517992C6" w14:textId="67CA3CEE" w:rsidR="004154C6" w:rsidRPr="00BC63A2" w:rsidRDefault="004154C6" w:rsidP="00AD55E1">
            <w:pPr>
              <w:jc w:val="center"/>
              <w:rPr>
                <w:sz w:val="25"/>
                <w:rtl/>
              </w:rPr>
            </w:pPr>
            <w:r>
              <w:rPr>
                <w:rFonts w:hint="cs"/>
                <w:sz w:val="25"/>
                <w:rtl/>
              </w:rPr>
              <w:t>3</w:t>
            </w:r>
          </w:p>
        </w:tc>
        <w:tc>
          <w:tcPr>
            <w:tcW w:w="2790" w:type="dxa"/>
          </w:tcPr>
          <w:p w14:paraId="40008D72" w14:textId="77777777" w:rsidR="004154C6" w:rsidRPr="00BC63A2" w:rsidRDefault="004154C6" w:rsidP="00AD55E1">
            <w:pPr>
              <w:jc w:val="center"/>
              <w:rPr>
                <w:sz w:val="25"/>
                <w:rtl/>
              </w:rPr>
            </w:pPr>
            <w:r w:rsidRPr="00BC63A2">
              <w:rPr>
                <w:sz w:val="25"/>
              </w:rPr>
              <w:t>Platform Authentication</w:t>
            </w:r>
          </w:p>
        </w:tc>
        <w:tc>
          <w:tcPr>
            <w:tcW w:w="5490" w:type="dxa"/>
          </w:tcPr>
          <w:p w14:paraId="703F2E3F" w14:textId="77777777" w:rsidR="004154C6" w:rsidRPr="00BC63A2" w:rsidRDefault="004154C6" w:rsidP="00AD55E1">
            <w:pPr>
              <w:jc w:val="both"/>
              <w:rPr>
                <w:sz w:val="25"/>
              </w:rPr>
            </w:pPr>
            <w:r w:rsidRPr="00BC63A2">
              <w:rPr>
                <w:sz w:val="25"/>
              </w:rPr>
              <w:t>Verify</w:t>
            </w:r>
            <w:r w:rsidRPr="00BC63A2">
              <w:rPr>
                <w:rFonts w:hint="cs"/>
                <w:sz w:val="25"/>
                <w:rtl/>
              </w:rPr>
              <w:t xml:space="preserve"> کردن </w:t>
            </w:r>
            <w:r w:rsidRPr="00BC63A2">
              <w:rPr>
                <w:sz w:val="25"/>
              </w:rPr>
              <w:t>Certificate</w:t>
            </w:r>
            <w:r w:rsidRPr="00BC63A2">
              <w:rPr>
                <w:rFonts w:hint="cs"/>
                <w:sz w:val="25"/>
                <w:rtl/>
              </w:rPr>
              <w:t xml:space="preserve"> پلتفرم توسط شی</w:t>
            </w:r>
            <w:r w:rsidRPr="00BC63A2">
              <w:rPr>
                <w:sz w:val="25"/>
              </w:rPr>
              <w:t xml:space="preserve"> </w:t>
            </w:r>
            <w:r w:rsidRPr="00BC63A2">
              <w:rPr>
                <w:rFonts w:hint="cs"/>
                <w:sz w:val="25"/>
                <w:rtl/>
              </w:rPr>
              <w:t xml:space="preserve">با استفاده از </w:t>
            </w:r>
            <w:r w:rsidRPr="00BC63A2">
              <w:rPr>
                <w:sz w:val="25"/>
              </w:rPr>
              <w:t>CA</w:t>
            </w:r>
          </w:p>
        </w:tc>
      </w:tr>
      <w:tr w:rsidR="004154C6" w:rsidRPr="00BC63A2" w14:paraId="2D1F7E1A" w14:textId="77777777" w:rsidTr="00AD55E1">
        <w:tc>
          <w:tcPr>
            <w:tcW w:w="1070" w:type="dxa"/>
          </w:tcPr>
          <w:p w14:paraId="5BA33C4F" w14:textId="3A771B95" w:rsidR="004154C6" w:rsidRPr="00BC63A2" w:rsidRDefault="004154C6" w:rsidP="00AD55E1">
            <w:pPr>
              <w:jc w:val="center"/>
              <w:rPr>
                <w:sz w:val="25"/>
                <w:rtl/>
              </w:rPr>
            </w:pPr>
            <w:r>
              <w:rPr>
                <w:rFonts w:hint="cs"/>
                <w:sz w:val="25"/>
                <w:rtl/>
              </w:rPr>
              <w:t>4</w:t>
            </w:r>
          </w:p>
        </w:tc>
        <w:tc>
          <w:tcPr>
            <w:tcW w:w="2790" w:type="dxa"/>
          </w:tcPr>
          <w:p w14:paraId="204D9CD6" w14:textId="77777777" w:rsidR="004154C6" w:rsidRPr="00BC63A2" w:rsidRDefault="004154C6" w:rsidP="00AD55E1">
            <w:pPr>
              <w:jc w:val="center"/>
              <w:rPr>
                <w:sz w:val="25"/>
                <w:rtl/>
              </w:rPr>
            </w:pPr>
            <w:r w:rsidRPr="00BC63A2">
              <w:rPr>
                <w:sz w:val="25"/>
              </w:rPr>
              <w:t>Thing Authentication</w:t>
            </w:r>
          </w:p>
        </w:tc>
        <w:tc>
          <w:tcPr>
            <w:tcW w:w="5490" w:type="dxa"/>
          </w:tcPr>
          <w:p w14:paraId="5C867410" w14:textId="77777777" w:rsidR="004154C6" w:rsidRPr="00BC63A2" w:rsidRDefault="004154C6" w:rsidP="00AD55E1">
            <w:pPr>
              <w:jc w:val="both"/>
              <w:rPr>
                <w:sz w:val="25"/>
                <w:rtl/>
              </w:rPr>
            </w:pPr>
            <w:r w:rsidRPr="00BC63A2">
              <w:rPr>
                <w:rFonts w:hint="cs"/>
                <w:sz w:val="25"/>
                <w:rtl/>
              </w:rPr>
              <w:t xml:space="preserve">استفاده شناسه و رمز عبور در درخواست اول، استفاده از </w:t>
            </w:r>
            <w:r w:rsidRPr="00BC63A2">
              <w:rPr>
                <w:sz w:val="25"/>
              </w:rPr>
              <w:t>token</w:t>
            </w:r>
            <w:r w:rsidRPr="00BC63A2">
              <w:rPr>
                <w:rFonts w:hint="cs"/>
                <w:sz w:val="25"/>
                <w:rtl/>
              </w:rPr>
              <w:t xml:space="preserve"> در درخواستهای بعدی</w:t>
            </w:r>
          </w:p>
        </w:tc>
      </w:tr>
      <w:tr w:rsidR="004154C6" w:rsidRPr="00BC63A2" w14:paraId="2C35D44B" w14:textId="77777777" w:rsidTr="00AD55E1">
        <w:tc>
          <w:tcPr>
            <w:tcW w:w="1070" w:type="dxa"/>
          </w:tcPr>
          <w:p w14:paraId="2C3581B0" w14:textId="721877DE" w:rsidR="004154C6" w:rsidRPr="00BC63A2" w:rsidRDefault="004154C6" w:rsidP="00AD55E1">
            <w:pPr>
              <w:jc w:val="center"/>
              <w:rPr>
                <w:sz w:val="25"/>
                <w:rtl/>
              </w:rPr>
            </w:pPr>
            <w:r>
              <w:rPr>
                <w:rFonts w:hint="cs"/>
                <w:sz w:val="25"/>
                <w:rtl/>
              </w:rPr>
              <w:t>5</w:t>
            </w:r>
          </w:p>
        </w:tc>
        <w:tc>
          <w:tcPr>
            <w:tcW w:w="2790" w:type="dxa"/>
          </w:tcPr>
          <w:p w14:paraId="1BBD1967" w14:textId="77777777" w:rsidR="004154C6" w:rsidRPr="00BC63A2" w:rsidRDefault="004154C6" w:rsidP="00AD55E1">
            <w:pPr>
              <w:jc w:val="center"/>
              <w:rPr>
                <w:sz w:val="25"/>
              </w:rPr>
            </w:pPr>
            <w:r w:rsidRPr="00BC63A2">
              <w:rPr>
                <w:sz w:val="25"/>
              </w:rPr>
              <w:t>Confidentiality</w:t>
            </w:r>
          </w:p>
        </w:tc>
        <w:tc>
          <w:tcPr>
            <w:tcW w:w="5490" w:type="dxa"/>
          </w:tcPr>
          <w:p w14:paraId="40843D70" w14:textId="77777777" w:rsidR="004154C6" w:rsidRPr="00BC63A2" w:rsidRDefault="004154C6" w:rsidP="00AD55E1">
            <w:pPr>
              <w:jc w:val="both"/>
              <w:rPr>
                <w:sz w:val="25"/>
                <w:rtl/>
              </w:rPr>
            </w:pPr>
            <w:r w:rsidRPr="00BC63A2">
              <w:rPr>
                <w:rFonts w:hint="cs"/>
                <w:sz w:val="25"/>
                <w:rtl/>
              </w:rPr>
              <w:t xml:space="preserve">الگوریتم رمزنگاری استفاده شده از </w:t>
            </w:r>
            <w:r w:rsidRPr="00BC63A2">
              <w:rPr>
                <w:sz w:val="25"/>
              </w:rPr>
              <w:t>TLS</w:t>
            </w:r>
            <w:r w:rsidRPr="00BC63A2">
              <w:rPr>
                <w:rFonts w:hint="cs"/>
                <w:sz w:val="25"/>
                <w:rtl/>
              </w:rPr>
              <w:t xml:space="preserve"> كه هم بسته‌هاي </w:t>
            </w:r>
            <w:r w:rsidRPr="00BC63A2">
              <w:rPr>
                <w:sz w:val="25"/>
              </w:rPr>
              <w:t>HTTP</w:t>
            </w:r>
            <w:r w:rsidRPr="00BC63A2">
              <w:rPr>
                <w:rFonts w:hint="cs"/>
                <w:sz w:val="25"/>
                <w:rtl/>
              </w:rPr>
              <w:t xml:space="preserve"> و هم ارتباطات </w:t>
            </w:r>
            <w:r w:rsidRPr="00BC63A2">
              <w:rPr>
                <w:sz w:val="25"/>
              </w:rPr>
              <w:t>socket.io</w:t>
            </w:r>
            <w:r w:rsidRPr="00BC63A2">
              <w:rPr>
                <w:rFonts w:hint="cs"/>
                <w:sz w:val="25"/>
                <w:rtl/>
              </w:rPr>
              <w:t xml:space="preserve"> بر روي آن بستر انجام </w:t>
            </w:r>
            <w:r w:rsidRPr="00BC63A2">
              <w:rPr>
                <w:rFonts w:hint="cs"/>
                <w:sz w:val="25"/>
                <w:rtl/>
                <w:cs/>
              </w:rPr>
              <w:t>‎‌</w:t>
            </w:r>
            <w:r w:rsidRPr="00BC63A2">
              <w:rPr>
                <w:rFonts w:hint="cs"/>
                <w:sz w:val="25"/>
                <w:rtl/>
              </w:rPr>
              <w:t>مي‌شو</w:t>
            </w:r>
            <w:r w:rsidRPr="00BC63A2">
              <w:rPr>
                <w:rFonts w:hint="eastAsia"/>
                <w:sz w:val="25"/>
                <w:rtl/>
              </w:rPr>
              <w:t>د</w:t>
            </w:r>
            <w:r w:rsidRPr="00BC63A2">
              <w:rPr>
                <w:rFonts w:hint="cs"/>
                <w:sz w:val="25"/>
                <w:rtl/>
                <w:cs/>
              </w:rPr>
              <w:t>.</w:t>
            </w:r>
          </w:p>
        </w:tc>
      </w:tr>
      <w:tr w:rsidR="004154C6" w14:paraId="41053716" w14:textId="77777777" w:rsidTr="00AD55E1">
        <w:tc>
          <w:tcPr>
            <w:tcW w:w="1070" w:type="dxa"/>
          </w:tcPr>
          <w:p w14:paraId="281E1C96" w14:textId="00B505A7" w:rsidR="004154C6" w:rsidRPr="00BC63A2" w:rsidRDefault="004154C6" w:rsidP="00AD55E1">
            <w:pPr>
              <w:jc w:val="center"/>
              <w:rPr>
                <w:sz w:val="25"/>
                <w:rtl/>
              </w:rPr>
            </w:pPr>
            <w:r>
              <w:rPr>
                <w:rFonts w:hint="cs"/>
                <w:sz w:val="25"/>
                <w:rtl/>
              </w:rPr>
              <w:t>6</w:t>
            </w:r>
          </w:p>
        </w:tc>
        <w:tc>
          <w:tcPr>
            <w:tcW w:w="2790" w:type="dxa"/>
          </w:tcPr>
          <w:p w14:paraId="263B6A14" w14:textId="77777777" w:rsidR="004154C6" w:rsidRPr="00BC63A2" w:rsidRDefault="004154C6" w:rsidP="00AD55E1">
            <w:pPr>
              <w:jc w:val="center"/>
              <w:rPr>
                <w:sz w:val="25"/>
                <w:rtl/>
              </w:rPr>
            </w:pPr>
            <w:r w:rsidRPr="00BC63A2">
              <w:rPr>
                <w:sz w:val="25"/>
              </w:rPr>
              <w:t>Integrity</w:t>
            </w:r>
          </w:p>
        </w:tc>
        <w:tc>
          <w:tcPr>
            <w:tcW w:w="5490" w:type="dxa"/>
          </w:tcPr>
          <w:p w14:paraId="506154F6" w14:textId="77777777" w:rsidR="004154C6" w:rsidRDefault="004154C6" w:rsidP="00AD55E1">
            <w:pPr>
              <w:jc w:val="both"/>
              <w:rPr>
                <w:sz w:val="25"/>
              </w:rPr>
            </w:pPr>
            <w:r w:rsidRPr="00BC63A2">
              <w:rPr>
                <w:rFonts w:hint="cs"/>
                <w:sz w:val="25"/>
                <w:rtl/>
              </w:rPr>
              <w:t xml:space="preserve">الگوریتم </w:t>
            </w:r>
            <w:r w:rsidRPr="00BC63A2">
              <w:rPr>
                <w:sz w:val="25"/>
              </w:rPr>
              <w:t>HMAC</w:t>
            </w:r>
            <w:r w:rsidRPr="00BC63A2">
              <w:rPr>
                <w:rFonts w:hint="cs"/>
                <w:sz w:val="25"/>
                <w:rtl/>
              </w:rPr>
              <w:t xml:space="preserve"> استفاده شده از </w:t>
            </w:r>
            <w:r w:rsidRPr="00BC63A2">
              <w:rPr>
                <w:sz w:val="25"/>
              </w:rPr>
              <w:t>TLS</w:t>
            </w:r>
          </w:p>
        </w:tc>
      </w:tr>
    </w:tbl>
    <w:p w14:paraId="0265DC7E" w14:textId="77777777" w:rsidR="004154C6" w:rsidRPr="004154C6" w:rsidRDefault="004154C6" w:rsidP="004154C6">
      <w:pPr>
        <w:rPr>
          <w:rtl/>
        </w:rPr>
      </w:pPr>
    </w:p>
    <w:p w14:paraId="1B4C3D8A" w14:textId="77777777" w:rsidR="00F47A00" w:rsidRPr="00BC63A2" w:rsidRDefault="00F47A00" w:rsidP="00B8521C">
      <w:pPr>
        <w:rPr>
          <w:sz w:val="25"/>
          <w:rtl/>
        </w:rPr>
      </w:pPr>
    </w:p>
    <w:p w14:paraId="6C8BFEB2" w14:textId="77777777" w:rsidR="00B8521C" w:rsidRPr="00B8521C" w:rsidRDefault="00B8521C" w:rsidP="00B8521C">
      <w:pPr>
        <w:rPr>
          <w:rtl/>
        </w:rPr>
      </w:pPr>
    </w:p>
    <w:sectPr w:rsidR="00B8521C" w:rsidRPr="00B8521C" w:rsidSect="008A056F">
      <w:headerReference w:type="default" r:id="rId17"/>
      <w:footnotePr>
        <w:numRestart w:val="eachPage"/>
      </w:footnotePr>
      <w:endnotePr>
        <w:numFmt w:val="decimal"/>
      </w:endnotePr>
      <w:pgSz w:w="11906" w:h="16838" w:code="9"/>
      <w:pgMar w:top="1985" w:right="1701" w:bottom="1418" w:left="1418" w:header="1134" w:footer="352" w:gutter="0"/>
      <w:pgBorders w:offsetFrom="page">
        <w:top w:val="double" w:sz="4" w:space="24" w:color="auto"/>
        <w:left w:val="double" w:sz="4" w:space="24" w:color="auto"/>
        <w:bottom w:val="double" w:sz="4" w:space="24" w:color="auto"/>
        <w:right w:val="double" w:sz="4" w:space="24" w:color="auto"/>
      </w:pgBorders>
      <w:cols w:space="708"/>
      <w:noEndnote/>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8A6EF" w14:textId="77777777" w:rsidR="00024FF7" w:rsidRPr="005819BF" w:rsidRDefault="00024FF7" w:rsidP="005819BF">
      <w:pPr>
        <w:pStyle w:val="Footer"/>
        <w:rPr>
          <w:sz w:val="2"/>
          <w:szCs w:val="2"/>
        </w:rPr>
      </w:pPr>
    </w:p>
  </w:endnote>
  <w:endnote w:type="continuationSeparator" w:id="0">
    <w:p w14:paraId="3D4CCF24" w14:textId="77777777" w:rsidR="00024FF7" w:rsidRPr="005819BF" w:rsidRDefault="00024FF7" w:rsidP="00F3082C">
      <w:pPr>
        <w:pStyle w:val="Footer"/>
        <w:rPr>
          <w:sz w:val="2"/>
          <w:szCs w:val="2"/>
        </w:rPr>
      </w:pPr>
    </w:p>
  </w:endnote>
  <w:endnote w:type="continuationNotice" w:id="1">
    <w:p w14:paraId="6EDB0262" w14:textId="77777777" w:rsidR="00024FF7" w:rsidRDefault="00024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Zar">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azanin">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DA7CC" w14:textId="2B5BABC2" w:rsidR="0058215D" w:rsidRDefault="0058215D" w:rsidP="000B7771">
    <w:pPr>
      <w:pStyle w:val="Footer"/>
      <w:jc w:val="center"/>
    </w:pPr>
    <w:r>
      <w:rPr>
        <w:rStyle w:val="PageNumber"/>
      </w:rPr>
      <w:fldChar w:fldCharType="begin"/>
    </w:r>
    <w:r>
      <w:rPr>
        <w:rStyle w:val="PageNumber"/>
      </w:rPr>
      <w:instrText xml:space="preserve"> PAGE </w:instrText>
    </w:r>
    <w:r>
      <w:rPr>
        <w:rStyle w:val="PageNumber"/>
      </w:rPr>
      <w:fldChar w:fldCharType="separate"/>
    </w:r>
    <w:r w:rsidR="003541E1">
      <w:rPr>
        <w:rStyle w:val="PageNumber"/>
        <w:rFonts w:hint="eastAsia"/>
        <w:noProof/>
        <w:rtl/>
        <w:lang w:bidi="ar-SA"/>
      </w:rPr>
      <w:t>‌ب</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sz w:val="26"/>
        <w:rtl/>
      </w:rPr>
      <w:id w:val="-1477526121"/>
      <w:docPartObj>
        <w:docPartGallery w:val="Page Numbers (Bottom of Page)"/>
        <w:docPartUnique/>
      </w:docPartObj>
    </w:sdtPr>
    <w:sdtEndPr>
      <w:rPr>
        <w:noProof/>
      </w:rPr>
    </w:sdtEndPr>
    <w:sdtContent>
      <w:p w14:paraId="12DAB443" w14:textId="77777777" w:rsidR="0058215D" w:rsidRPr="005927A3" w:rsidRDefault="0058215D" w:rsidP="006F5205">
        <w:pPr>
          <w:pStyle w:val="Footer"/>
          <w:jc w:val="center"/>
          <w:rPr>
            <w:b/>
            <w:bCs/>
          </w:rPr>
        </w:pPr>
        <w:r w:rsidRPr="005927A3">
          <w:rPr>
            <w:rFonts w:hint="cs"/>
            <w:b/>
            <w:bCs/>
            <w:sz w:val="26"/>
            <w:rtl/>
          </w:rPr>
          <w:t xml:space="preserve">كليه حقوق هر نوع استفاده از اين سند نزد </w:t>
        </w:r>
        <w:r>
          <w:rPr>
            <w:rFonts w:hint="cs"/>
            <w:b/>
            <w:bCs/>
            <w:sz w:val="26"/>
            <w:rtl/>
          </w:rPr>
          <w:t>آزمایشگاه اینترنت اشیاء‌ دانشکده مهندسی کامپیوتر و فناوری اطلاعات دانشگاه صنعتی امیرکبیر</w:t>
        </w:r>
        <w:r w:rsidRPr="005927A3">
          <w:rPr>
            <w:rFonts w:hint="cs"/>
            <w:b/>
            <w:bCs/>
            <w:sz w:val="26"/>
            <w:rtl/>
          </w:rPr>
          <w:t xml:space="preserve"> محفوظ مي‌باشد.</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7FBDBCC5" w14:textId="77777777" w:rsidTr="00F2015A">
      <w:trPr>
        <w:jc w:val="center"/>
      </w:trPr>
      <w:tc>
        <w:tcPr>
          <w:tcW w:w="3402" w:type="dxa"/>
          <w:tcMar>
            <w:left w:w="0" w:type="dxa"/>
            <w:right w:w="0" w:type="dxa"/>
          </w:tcMar>
          <w:vAlign w:val="center"/>
        </w:tcPr>
        <w:p w14:paraId="64994F44" w14:textId="56A4CE0B" w:rsidR="0058215D" w:rsidRPr="001B05AA" w:rsidRDefault="0058215D" w:rsidP="00374EF0">
          <w:pPr>
            <w:pStyle w:val="Footer"/>
            <w:jc w:val="center"/>
            <w:rPr>
              <w:rtl/>
            </w:rPr>
          </w:pPr>
          <w:r w:rsidRPr="001B05AA">
            <w:rPr>
              <w:rFonts w:hint="cs"/>
              <w:rtl/>
            </w:rPr>
            <w:t>کد سند</w:t>
          </w:r>
        </w:p>
      </w:tc>
      <w:tc>
        <w:tcPr>
          <w:tcW w:w="3402" w:type="dxa"/>
          <w:tcMar>
            <w:left w:w="0" w:type="dxa"/>
            <w:right w:w="0" w:type="dxa"/>
          </w:tcMar>
          <w:vAlign w:val="center"/>
        </w:tcPr>
        <w:p w14:paraId="6882D451" w14:textId="7C33FF7F" w:rsidR="0058215D" w:rsidRPr="001B05AA" w:rsidRDefault="0058215D" w:rsidP="00374EF0">
          <w:pPr>
            <w:pStyle w:val="Footer"/>
            <w:jc w:val="center"/>
            <w:rPr>
              <w:rtl/>
            </w:rPr>
          </w:pPr>
          <w:r w:rsidRPr="001B05AA">
            <w:rPr>
              <w:rFonts w:hint="cs"/>
              <w:rtl/>
            </w:rPr>
            <w:t>تاریخ</w:t>
          </w:r>
        </w:p>
      </w:tc>
      <w:tc>
        <w:tcPr>
          <w:tcW w:w="3402" w:type="dxa"/>
          <w:tcMar>
            <w:left w:w="0" w:type="dxa"/>
            <w:right w:w="0" w:type="dxa"/>
          </w:tcMar>
          <w:vAlign w:val="center"/>
        </w:tcPr>
        <w:p w14:paraId="7E1827D9" w14:textId="77777777" w:rsidR="0058215D" w:rsidRPr="001B05AA" w:rsidRDefault="0058215D" w:rsidP="00374EF0">
          <w:pPr>
            <w:pStyle w:val="Footer"/>
            <w:jc w:val="center"/>
            <w:rPr>
              <w:rtl/>
            </w:rPr>
          </w:pPr>
          <w:r w:rsidRPr="001B05AA">
            <w:rPr>
              <w:rFonts w:hint="cs"/>
              <w:rtl/>
            </w:rPr>
            <w:t>صفحه</w:t>
          </w:r>
        </w:p>
      </w:tc>
    </w:tr>
    <w:tr w:rsidR="0058215D" w:rsidRPr="001B05AA" w14:paraId="720663DE" w14:textId="77777777" w:rsidTr="00F2015A">
      <w:trPr>
        <w:jc w:val="center"/>
      </w:trPr>
      <w:tc>
        <w:tcPr>
          <w:tcW w:w="3402" w:type="dxa"/>
          <w:tcMar>
            <w:left w:w="0" w:type="dxa"/>
            <w:right w:w="0" w:type="dxa"/>
          </w:tcMar>
          <w:vAlign w:val="center"/>
        </w:tcPr>
        <w:p w14:paraId="2CFFC508" w14:textId="1627AEBE" w:rsidR="0058215D" w:rsidRPr="001B05AA" w:rsidRDefault="0058215D" w:rsidP="004154C6">
          <w:pPr>
            <w:pStyle w:val="Footer"/>
            <w:jc w:val="center"/>
          </w:pPr>
          <w:r w:rsidRPr="00F2015A">
            <w:t>IoT-</w:t>
          </w:r>
          <w:r w:rsidR="004154C6">
            <w:t>IMP</w:t>
          </w:r>
          <w:r w:rsidRPr="00F2015A">
            <w:t>-</w:t>
          </w:r>
          <w:r w:rsidR="004154C6">
            <w:t>LAN</w:t>
          </w:r>
          <w:r w:rsidRPr="00F2015A">
            <w:t>-v1.0</w:t>
          </w:r>
        </w:p>
      </w:tc>
      <w:tc>
        <w:tcPr>
          <w:tcW w:w="3402" w:type="dxa"/>
          <w:tcMar>
            <w:left w:w="0" w:type="dxa"/>
            <w:right w:w="0" w:type="dxa"/>
          </w:tcMar>
          <w:vAlign w:val="center"/>
        </w:tcPr>
        <w:p w14:paraId="6B369A4C" w14:textId="195E5111" w:rsidR="0058215D" w:rsidRPr="001B05AA" w:rsidRDefault="00456E2E" w:rsidP="00456E2E">
          <w:pPr>
            <w:pStyle w:val="Footer"/>
            <w:jc w:val="center"/>
            <w:rPr>
              <w:rtl/>
            </w:rPr>
          </w:pPr>
          <w:r>
            <w:rPr>
              <w:rFonts w:hint="cs"/>
              <w:rtl/>
            </w:rPr>
            <w:t>14</w:t>
          </w:r>
          <w:r w:rsidR="0058215D">
            <w:rPr>
              <w:rFonts w:hint="cs"/>
              <w:rtl/>
            </w:rPr>
            <w:t>/</w:t>
          </w:r>
          <w:r>
            <w:rPr>
              <w:rFonts w:hint="cs"/>
              <w:rtl/>
            </w:rPr>
            <w:t>01</w:t>
          </w:r>
          <w:r w:rsidR="0058215D">
            <w:rPr>
              <w:rFonts w:hint="cs"/>
              <w:rtl/>
            </w:rPr>
            <w:t>/۱39</w:t>
          </w:r>
          <w:r>
            <w:rPr>
              <w:rFonts w:hint="cs"/>
              <w:rtl/>
            </w:rPr>
            <w:t>7</w:t>
          </w:r>
        </w:p>
      </w:tc>
      <w:tc>
        <w:tcPr>
          <w:tcW w:w="3402" w:type="dxa"/>
          <w:tcMar>
            <w:left w:w="0" w:type="dxa"/>
            <w:right w:w="0" w:type="dxa"/>
          </w:tcMar>
          <w:vAlign w:val="center"/>
        </w:tcPr>
        <w:p w14:paraId="28CA4002" w14:textId="413715EA" w:rsidR="0058215D" w:rsidRPr="001B05AA" w:rsidRDefault="0058215D" w:rsidP="00374EF0">
          <w:pPr>
            <w:pStyle w:val="Footer"/>
            <w:jc w:val="center"/>
            <w:rPr>
              <w:rtl/>
            </w:rPr>
          </w:pPr>
          <w:r>
            <w:fldChar w:fldCharType="begin"/>
          </w:r>
          <w:r>
            <w:instrText xml:space="preserve"> PAGE   \* MERGEFORMAT </w:instrText>
          </w:r>
          <w:r>
            <w:fldChar w:fldCharType="separate"/>
          </w:r>
          <w:r w:rsidR="008858DD">
            <w:rPr>
              <w:noProof/>
              <w:rtl/>
            </w:rPr>
            <w:t>9</w:t>
          </w:r>
          <w:r>
            <w:rPr>
              <w:noProof/>
            </w:rPr>
            <w:fldChar w:fldCharType="end"/>
          </w:r>
        </w:p>
      </w:tc>
    </w:tr>
  </w:tbl>
  <w:p w14:paraId="7A321F00" w14:textId="77777777" w:rsidR="0058215D" w:rsidRDefault="0058215D" w:rsidP="00BC00DF">
    <w:pPr>
      <w:pStyle w:val="Foote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FCF2" w14:textId="77777777" w:rsidR="0058215D" w:rsidRPr="00BC00DF" w:rsidRDefault="0058215D" w:rsidP="00C94A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0BBA8172" w14:textId="77777777" w:rsidTr="008719AA">
      <w:trPr>
        <w:jc w:val="center"/>
      </w:trPr>
      <w:tc>
        <w:tcPr>
          <w:tcW w:w="3402" w:type="dxa"/>
          <w:tcMar>
            <w:left w:w="0" w:type="dxa"/>
            <w:right w:w="0" w:type="dxa"/>
          </w:tcMar>
          <w:vAlign w:val="center"/>
        </w:tcPr>
        <w:p w14:paraId="6EA9E6DA" w14:textId="77777777" w:rsidR="0058215D" w:rsidRPr="001B05AA" w:rsidRDefault="0058215D" w:rsidP="008719AA">
          <w:pPr>
            <w:pStyle w:val="Footer"/>
            <w:jc w:val="center"/>
            <w:rPr>
              <w:rtl/>
            </w:rPr>
          </w:pPr>
          <w:r w:rsidRPr="001B05AA">
            <w:rPr>
              <w:rFonts w:hint="cs"/>
              <w:rtl/>
            </w:rPr>
            <w:t>کد سند</w:t>
          </w:r>
        </w:p>
      </w:tc>
      <w:tc>
        <w:tcPr>
          <w:tcW w:w="3402" w:type="dxa"/>
          <w:tcMar>
            <w:left w:w="0" w:type="dxa"/>
            <w:right w:w="0" w:type="dxa"/>
          </w:tcMar>
          <w:vAlign w:val="center"/>
        </w:tcPr>
        <w:p w14:paraId="070A1FA0" w14:textId="77777777" w:rsidR="0058215D" w:rsidRPr="001B05AA" w:rsidRDefault="0058215D" w:rsidP="008719AA">
          <w:pPr>
            <w:pStyle w:val="Footer"/>
            <w:jc w:val="center"/>
            <w:rPr>
              <w:rtl/>
            </w:rPr>
          </w:pPr>
          <w:r w:rsidRPr="001B05AA">
            <w:rPr>
              <w:rFonts w:hint="cs"/>
              <w:rtl/>
            </w:rPr>
            <w:t>تاریخ</w:t>
          </w:r>
        </w:p>
      </w:tc>
      <w:tc>
        <w:tcPr>
          <w:tcW w:w="3402" w:type="dxa"/>
          <w:tcMar>
            <w:left w:w="0" w:type="dxa"/>
            <w:right w:w="0" w:type="dxa"/>
          </w:tcMar>
          <w:vAlign w:val="center"/>
        </w:tcPr>
        <w:p w14:paraId="2A6BFC4B" w14:textId="77777777" w:rsidR="0058215D" w:rsidRPr="001B05AA" w:rsidRDefault="0058215D" w:rsidP="008719AA">
          <w:pPr>
            <w:pStyle w:val="Footer"/>
            <w:jc w:val="center"/>
            <w:rPr>
              <w:rtl/>
            </w:rPr>
          </w:pPr>
          <w:r w:rsidRPr="001B05AA">
            <w:rPr>
              <w:rFonts w:hint="cs"/>
              <w:rtl/>
            </w:rPr>
            <w:t>صفحه</w:t>
          </w:r>
        </w:p>
      </w:tc>
    </w:tr>
    <w:tr w:rsidR="0058215D" w:rsidRPr="001B05AA" w14:paraId="28F790FB" w14:textId="77777777" w:rsidTr="008719AA">
      <w:trPr>
        <w:jc w:val="center"/>
      </w:trPr>
      <w:tc>
        <w:tcPr>
          <w:tcW w:w="3402" w:type="dxa"/>
          <w:tcMar>
            <w:left w:w="0" w:type="dxa"/>
            <w:right w:w="0" w:type="dxa"/>
          </w:tcMar>
          <w:vAlign w:val="center"/>
        </w:tcPr>
        <w:p w14:paraId="0D04AEBC" w14:textId="10BBA4AB" w:rsidR="0058215D" w:rsidRPr="001B05AA" w:rsidRDefault="0058215D" w:rsidP="00A121EC">
          <w:pPr>
            <w:pStyle w:val="Footer"/>
            <w:jc w:val="center"/>
          </w:pPr>
          <w:r w:rsidRPr="00F2015A">
            <w:t>IoT-</w:t>
          </w:r>
          <w:r w:rsidR="00A121EC">
            <w:t>IMP</w:t>
          </w:r>
          <w:r w:rsidRPr="00F2015A">
            <w:t>-</w:t>
          </w:r>
          <w:r w:rsidR="00A121EC">
            <w:t>LAN</w:t>
          </w:r>
          <w:r w:rsidRPr="00F2015A">
            <w:t>-v1.0</w:t>
          </w:r>
        </w:p>
      </w:tc>
      <w:tc>
        <w:tcPr>
          <w:tcW w:w="3402" w:type="dxa"/>
          <w:tcMar>
            <w:left w:w="0" w:type="dxa"/>
            <w:right w:w="0" w:type="dxa"/>
          </w:tcMar>
          <w:vAlign w:val="center"/>
        </w:tcPr>
        <w:p w14:paraId="07B01E3E" w14:textId="3D6A58F8" w:rsidR="0058215D" w:rsidRPr="001B05AA" w:rsidRDefault="00456E2E" w:rsidP="00456E2E">
          <w:pPr>
            <w:pStyle w:val="Footer"/>
            <w:jc w:val="center"/>
            <w:rPr>
              <w:rtl/>
            </w:rPr>
          </w:pPr>
          <w:r>
            <w:rPr>
              <w:rFonts w:hint="cs"/>
              <w:rtl/>
            </w:rPr>
            <w:t>14</w:t>
          </w:r>
          <w:r w:rsidR="0058215D">
            <w:rPr>
              <w:rFonts w:hint="cs"/>
              <w:rtl/>
            </w:rPr>
            <w:t>/</w:t>
          </w:r>
          <w:r>
            <w:rPr>
              <w:rFonts w:hint="cs"/>
              <w:rtl/>
            </w:rPr>
            <w:t>01</w:t>
          </w:r>
          <w:r w:rsidR="0058215D">
            <w:rPr>
              <w:rFonts w:hint="cs"/>
              <w:rtl/>
            </w:rPr>
            <w:t>/۱39</w:t>
          </w:r>
          <w:r>
            <w:rPr>
              <w:rFonts w:hint="cs"/>
              <w:rtl/>
            </w:rPr>
            <w:t>7</w:t>
          </w:r>
        </w:p>
      </w:tc>
      <w:tc>
        <w:tcPr>
          <w:tcW w:w="3402" w:type="dxa"/>
          <w:tcMar>
            <w:left w:w="0" w:type="dxa"/>
            <w:right w:w="0" w:type="dxa"/>
          </w:tcMar>
          <w:vAlign w:val="center"/>
        </w:tcPr>
        <w:p w14:paraId="0A84EFFE" w14:textId="03DD5F04" w:rsidR="0058215D" w:rsidRPr="001B05AA" w:rsidRDefault="0058215D" w:rsidP="008719AA">
          <w:pPr>
            <w:pStyle w:val="Footer"/>
            <w:jc w:val="center"/>
            <w:rPr>
              <w:rtl/>
            </w:rPr>
          </w:pPr>
          <w:r>
            <w:fldChar w:fldCharType="begin"/>
          </w:r>
          <w:r>
            <w:instrText xml:space="preserve"> PAGE   \* MERGEFORMAT </w:instrText>
          </w:r>
          <w:r>
            <w:fldChar w:fldCharType="separate"/>
          </w:r>
          <w:r w:rsidR="008858DD">
            <w:rPr>
              <w:noProof/>
              <w:rtl/>
            </w:rPr>
            <w:t>6</w:t>
          </w:r>
          <w:r>
            <w:rPr>
              <w:noProof/>
            </w:rPr>
            <w:fldChar w:fldCharType="end"/>
          </w:r>
        </w:p>
      </w:tc>
    </w:tr>
  </w:tbl>
  <w:p w14:paraId="3C81BF61" w14:textId="77777777" w:rsidR="0058215D" w:rsidRPr="00BC00DF" w:rsidRDefault="0058215D" w:rsidP="00C94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1FE31" w14:textId="77777777" w:rsidR="00024FF7" w:rsidRDefault="00024FF7" w:rsidP="0091694D">
      <w:pPr>
        <w:bidi w:val="0"/>
      </w:pPr>
      <w:r>
        <w:separator/>
      </w:r>
    </w:p>
  </w:footnote>
  <w:footnote w:type="continuationSeparator" w:id="0">
    <w:p w14:paraId="5B4E781B" w14:textId="77777777" w:rsidR="00024FF7" w:rsidRDefault="00024FF7" w:rsidP="000F0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50DBC" w14:textId="77777777" w:rsidR="0058215D" w:rsidRPr="00E30CA0" w:rsidRDefault="0058215D" w:rsidP="00E30CA0">
    <w:pPr>
      <w:pStyle w:val="Head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564F6" w14:textId="77777777" w:rsidR="0058215D" w:rsidRPr="00E30CA0" w:rsidRDefault="0058215D" w:rsidP="00E30CA0">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A65"/>
    <w:multiLevelType w:val="hybridMultilevel"/>
    <w:tmpl w:val="2648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C53BE"/>
    <w:multiLevelType w:val="hybridMultilevel"/>
    <w:tmpl w:val="D152D9A8"/>
    <w:lvl w:ilvl="0" w:tplc="8814F406">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ACECF96" w:tentative="1">
      <w:start w:val="1"/>
      <w:numFmt w:val="lowerLetter"/>
      <w:lvlText w:val="%2."/>
      <w:lvlJc w:val="left"/>
      <w:pPr>
        <w:tabs>
          <w:tab w:val="num" w:pos="1440"/>
        </w:tabs>
        <w:ind w:left="1440" w:hanging="360"/>
      </w:pPr>
    </w:lvl>
    <w:lvl w:ilvl="2" w:tplc="335257C2" w:tentative="1">
      <w:start w:val="1"/>
      <w:numFmt w:val="lowerRoman"/>
      <w:lvlText w:val="%3."/>
      <w:lvlJc w:val="right"/>
      <w:pPr>
        <w:tabs>
          <w:tab w:val="num" w:pos="2160"/>
        </w:tabs>
        <w:ind w:left="2160" w:hanging="180"/>
      </w:pPr>
    </w:lvl>
    <w:lvl w:ilvl="3" w:tplc="013A7770" w:tentative="1">
      <w:start w:val="1"/>
      <w:numFmt w:val="decimal"/>
      <w:lvlText w:val="%4."/>
      <w:lvlJc w:val="left"/>
      <w:pPr>
        <w:tabs>
          <w:tab w:val="num" w:pos="2880"/>
        </w:tabs>
        <w:ind w:left="2880" w:hanging="360"/>
      </w:pPr>
    </w:lvl>
    <w:lvl w:ilvl="4" w:tplc="A7AAC702" w:tentative="1">
      <w:start w:val="1"/>
      <w:numFmt w:val="lowerLetter"/>
      <w:lvlText w:val="%5."/>
      <w:lvlJc w:val="left"/>
      <w:pPr>
        <w:tabs>
          <w:tab w:val="num" w:pos="3600"/>
        </w:tabs>
        <w:ind w:left="3600" w:hanging="360"/>
      </w:pPr>
    </w:lvl>
    <w:lvl w:ilvl="5" w:tplc="505E8A22" w:tentative="1">
      <w:start w:val="1"/>
      <w:numFmt w:val="lowerRoman"/>
      <w:lvlText w:val="%6."/>
      <w:lvlJc w:val="right"/>
      <w:pPr>
        <w:tabs>
          <w:tab w:val="num" w:pos="4320"/>
        </w:tabs>
        <w:ind w:left="4320" w:hanging="180"/>
      </w:pPr>
    </w:lvl>
    <w:lvl w:ilvl="6" w:tplc="B76889B6" w:tentative="1">
      <w:start w:val="1"/>
      <w:numFmt w:val="decimal"/>
      <w:lvlText w:val="%7."/>
      <w:lvlJc w:val="left"/>
      <w:pPr>
        <w:tabs>
          <w:tab w:val="num" w:pos="5040"/>
        </w:tabs>
        <w:ind w:left="5040" w:hanging="360"/>
      </w:pPr>
    </w:lvl>
    <w:lvl w:ilvl="7" w:tplc="AA506526" w:tentative="1">
      <w:start w:val="1"/>
      <w:numFmt w:val="lowerLetter"/>
      <w:lvlText w:val="%8."/>
      <w:lvlJc w:val="left"/>
      <w:pPr>
        <w:tabs>
          <w:tab w:val="num" w:pos="5760"/>
        </w:tabs>
        <w:ind w:left="5760" w:hanging="360"/>
      </w:pPr>
    </w:lvl>
    <w:lvl w:ilvl="8" w:tplc="BF9EB5BE" w:tentative="1">
      <w:start w:val="1"/>
      <w:numFmt w:val="lowerRoman"/>
      <w:lvlText w:val="%9."/>
      <w:lvlJc w:val="right"/>
      <w:pPr>
        <w:tabs>
          <w:tab w:val="num" w:pos="6480"/>
        </w:tabs>
        <w:ind w:left="6480" w:hanging="180"/>
      </w:pPr>
    </w:lvl>
  </w:abstractNum>
  <w:abstractNum w:abstractNumId="2">
    <w:nsid w:val="113419F6"/>
    <w:multiLevelType w:val="hybridMultilevel"/>
    <w:tmpl w:val="75BE860A"/>
    <w:lvl w:ilvl="0" w:tplc="040475E8">
      <w:start w:val="1"/>
      <w:numFmt w:val="bullet"/>
      <w:lvlText w:val=""/>
      <w:lvlJc w:val="left"/>
      <w:pPr>
        <w:tabs>
          <w:tab w:val="num" w:pos="927"/>
        </w:tabs>
        <w:ind w:left="927" w:hanging="360"/>
      </w:pPr>
      <w:rPr>
        <w:rFonts w:ascii="Symbol" w:hAnsi="Symbol" w:hint="default"/>
        <w:color w:val="auto"/>
      </w:rPr>
    </w:lvl>
    <w:lvl w:ilvl="1" w:tplc="AFDE5234">
      <w:start w:val="1"/>
      <w:numFmt w:val="bullet"/>
      <w:pStyle w:val="2"/>
      <w:lvlText w:val=""/>
      <w:lvlJc w:val="left"/>
      <w:pPr>
        <w:tabs>
          <w:tab w:val="num" w:pos="2007"/>
        </w:tabs>
        <w:ind w:left="2007" w:hanging="360"/>
      </w:pPr>
      <w:rPr>
        <w:rFonts w:ascii="Symbol" w:hAnsi="Symbol" w:hint="default"/>
        <w:b w:val="0"/>
        <w:i w:val="0"/>
        <w:color w:val="auto"/>
        <w:sz w:val="24"/>
      </w:rPr>
    </w:lvl>
    <w:lvl w:ilvl="2" w:tplc="1BA4BF3C" w:tentative="1">
      <w:start w:val="1"/>
      <w:numFmt w:val="bullet"/>
      <w:lvlText w:val=""/>
      <w:lvlJc w:val="left"/>
      <w:pPr>
        <w:tabs>
          <w:tab w:val="num" w:pos="2727"/>
        </w:tabs>
        <w:ind w:left="2727" w:hanging="360"/>
      </w:pPr>
      <w:rPr>
        <w:rFonts w:ascii="Wingdings" w:hAnsi="Wingdings" w:hint="default"/>
      </w:rPr>
    </w:lvl>
    <w:lvl w:ilvl="3" w:tplc="FA4E15A0" w:tentative="1">
      <w:start w:val="1"/>
      <w:numFmt w:val="bullet"/>
      <w:lvlText w:val=""/>
      <w:lvlJc w:val="left"/>
      <w:pPr>
        <w:tabs>
          <w:tab w:val="num" w:pos="3447"/>
        </w:tabs>
        <w:ind w:left="3447" w:hanging="360"/>
      </w:pPr>
      <w:rPr>
        <w:rFonts w:ascii="Symbol" w:hAnsi="Symbol" w:hint="default"/>
      </w:rPr>
    </w:lvl>
    <w:lvl w:ilvl="4" w:tplc="071861CA" w:tentative="1">
      <w:start w:val="1"/>
      <w:numFmt w:val="bullet"/>
      <w:lvlText w:val="o"/>
      <w:lvlJc w:val="left"/>
      <w:pPr>
        <w:tabs>
          <w:tab w:val="num" w:pos="4167"/>
        </w:tabs>
        <w:ind w:left="4167" w:hanging="360"/>
      </w:pPr>
      <w:rPr>
        <w:rFonts w:ascii="Courier New" w:hAnsi="Courier New" w:cs="Courier New" w:hint="default"/>
      </w:rPr>
    </w:lvl>
    <w:lvl w:ilvl="5" w:tplc="143A375C" w:tentative="1">
      <w:start w:val="1"/>
      <w:numFmt w:val="bullet"/>
      <w:lvlText w:val=""/>
      <w:lvlJc w:val="left"/>
      <w:pPr>
        <w:tabs>
          <w:tab w:val="num" w:pos="4887"/>
        </w:tabs>
        <w:ind w:left="4887" w:hanging="360"/>
      </w:pPr>
      <w:rPr>
        <w:rFonts w:ascii="Wingdings" w:hAnsi="Wingdings" w:hint="default"/>
      </w:rPr>
    </w:lvl>
    <w:lvl w:ilvl="6" w:tplc="0BD670B4" w:tentative="1">
      <w:start w:val="1"/>
      <w:numFmt w:val="bullet"/>
      <w:lvlText w:val=""/>
      <w:lvlJc w:val="left"/>
      <w:pPr>
        <w:tabs>
          <w:tab w:val="num" w:pos="5607"/>
        </w:tabs>
        <w:ind w:left="5607" w:hanging="360"/>
      </w:pPr>
      <w:rPr>
        <w:rFonts w:ascii="Symbol" w:hAnsi="Symbol" w:hint="default"/>
      </w:rPr>
    </w:lvl>
    <w:lvl w:ilvl="7" w:tplc="21E4A000" w:tentative="1">
      <w:start w:val="1"/>
      <w:numFmt w:val="bullet"/>
      <w:lvlText w:val="o"/>
      <w:lvlJc w:val="left"/>
      <w:pPr>
        <w:tabs>
          <w:tab w:val="num" w:pos="6327"/>
        </w:tabs>
        <w:ind w:left="6327" w:hanging="360"/>
      </w:pPr>
      <w:rPr>
        <w:rFonts w:ascii="Courier New" w:hAnsi="Courier New" w:cs="Courier New" w:hint="default"/>
      </w:rPr>
    </w:lvl>
    <w:lvl w:ilvl="8" w:tplc="8760FB32" w:tentative="1">
      <w:start w:val="1"/>
      <w:numFmt w:val="bullet"/>
      <w:lvlText w:val=""/>
      <w:lvlJc w:val="left"/>
      <w:pPr>
        <w:tabs>
          <w:tab w:val="num" w:pos="7047"/>
        </w:tabs>
        <w:ind w:left="7047" w:hanging="360"/>
      </w:pPr>
      <w:rPr>
        <w:rFonts w:ascii="Wingdings" w:hAnsi="Wingdings" w:hint="default"/>
      </w:rPr>
    </w:lvl>
  </w:abstractNum>
  <w:abstractNum w:abstractNumId="3">
    <w:nsid w:val="13AE2A09"/>
    <w:multiLevelType w:val="multilevel"/>
    <w:tmpl w:val="A2F06462"/>
    <w:styleLink w:val="Style2"/>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4">
    <w:nsid w:val="25851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084517"/>
    <w:multiLevelType w:val="multilevel"/>
    <w:tmpl w:val="1E0AA8F6"/>
    <w:styleLink w:val="Style3"/>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6">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7">
    <w:nsid w:val="380021C7"/>
    <w:multiLevelType w:val="hybridMultilevel"/>
    <w:tmpl w:val="102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67109"/>
    <w:multiLevelType w:val="hybridMultilevel"/>
    <w:tmpl w:val="982A0A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39C7C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CE2F3D"/>
    <w:multiLevelType w:val="hybridMultilevel"/>
    <w:tmpl w:val="0B9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F5D95"/>
    <w:multiLevelType w:val="hybridMultilevel"/>
    <w:tmpl w:val="B8D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72AD4"/>
    <w:multiLevelType w:val="hybridMultilevel"/>
    <w:tmpl w:val="8FEC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C3BF5"/>
    <w:multiLevelType w:val="hybridMultilevel"/>
    <w:tmpl w:val="C4C2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560F1"/>
    <w:multiLevelType w:val="hybridMultilevel"/>
    <w:tmpl w:val="5EB0241C"/>
    <w:lvl w:ilvl="0" w:tplc="78E426F8">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C1CB9"/>
    <w:multiLevelType w:val="multilevel"/>
    <w:tmpl w:val="6FA6A8C6"/>
    <w:lvl w:ilvl="0">
      <w:start w:val="1"/>
      <w:numFmt w:val="decimal"/>
      <w:pStyle w:val="a0"/>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space"/>
      <w:lvlText w:val="%1-%2-%3-"/>
      <w:lvlJc w:val="left"/>
      <w:pPr>
        <w:ind w:left="198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3"/>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4"/>
      <w:suff w:val="space"/>
      <w:lvlText w:val="%1-%2-%3-%4-%5-"/>
      <w:lvlJc w:val="left"/>
      <w:pPr>
        <w:ind w:left="0" w:firstLine="0"/>
      </w:pPr>
      <w:rPr>
        <w:rFonts w:hint="default"/>
      </w:rPr>
    </w:lvl>
    <w:lvl w:ilvl="5">
      <w:start w:val="1"/>
      <w:numFmt w:val="decimal"/>
      <w:lvlRestart w:val="1"/>
      <w:pStyle w:val="a5"/>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6"/>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7"/>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6">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F211158"/>
    <w:multiLevelType w:val="multilevel"/>
    <w:tmpl w:val="F9A27058"/>
    <w:styleLink w:val="Style1"/>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8">
    <w:nsid w:val="71D30A20"/>
    <w:multiLevelType w:val="hybridMultilevel"/>
    <w:tmpl w:val="26E6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131BB"/>
    <w:multiLevelType w:val="hybridMultilevel"/>
    <w:tmpl w:val="20A84D6C"/>
    <w:lvl w:ilvl="0" w:tplc="ABFA34A8">
      <w:start w:val="1"/>
      <w:numFmt w:val="decimal"/>
      <w:pStyle w:val="a8"/>
      <w:lvlText w:val="%1."/>
      <w:lvlJc w:val="left"/>
      <w:pPr>
        <w:tabs>
          <w:tab w:val="num" w:pos="720"/>
        </w:tabs>
        <w:ind w:left="720" w:hanging="360"/>
      </w:pPr>
      <w:rPr>
        <w:rFonts w:ascii="Times New Roman" w:hAnsi="Times New Roman" w:cs="Zar" w:hint="default"/>
        <w:b w:val="0"/>
        <w:bCs w:val="0"/>
        <w:i w:val="0"/>
        <w:iCs w:val="0"/>
        <w:sz w:val="24"/>
        <w:szCs w:val="28"/>
      </w:rPr>
    </w:lvl>
    <w:lvl w:ilvl="1" w:tplc="6B10E35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3FBC932E" w:tentative="1">
      <w:start w:val="1"/>
      <w:numFmt w:val="lowerRoman"/>
      <w:lvlText w:val="%3."/>
      <w:lvlJc w:val="right"/>
      <w:pPr>
        <w:tabs>
          <w:tab w:val="num" w:pos="2160"/>
        </w:tabs>
        <w:ind w:left="2160" w:hanging="180"/>
      </w:pPr>
    </w:lvl>
    <w:lvl w:ilvl="3" w:tplc="C660FEBA" w:tentative="1">
      <w:start w:val="1"/>
      <w:numFmt w:val="decimal"/>
      <w:lvlText w:val="%4."/>
      <w:lvlJc w:val="left"/>
      <w:pPr>
        <w:tabs>
          <w:tab w:val="num" w:pos="2880"/>
        </w:tabs>
        <w:ind w:left="2880" w:hanging="360"/>
      </w:pPr>
    </w:lvl>
    <w:lvl w:ilvl="4" w:tplc="DEC61686" w:tentative="1">
      <w:start w:val="1"/>
      <w:numFmt w:val="lowerLetter"/>
      <w:lvlText w:val="%5."/>
      <w:lvlJc w:val="left"/>
      <w:pPr>
        <w:tabs>
          <w:tab w:val="num" w:pos="3600"/>
        </w:tabs>
        <w:ind w:left="3600" w:hanging="360"/>
      </w:pPr>
    </w:lvl>
    <w:lvl w:ilvl="5" w:tplc="64044F6C" w:tentative="1">
      <w:start w:val="1"/>
      <w:numFmt w:val="lowerRoman"/>
      <w:lvlText w:val="%6."/>
      <w:lvlJc w:val="right"/>
      <w:pPr>
        <w:tabs>
          <w:tab w:val="num" w:pos="4320"/>
        </w:tabs>
        <w:ind w:left="4320" w:hanging="180"/>
      </w:pPr>
    </w:lvl>
    <w:lvl w:ilvl="6" w:tplc="7C8C8B32" w:tentative="1">
      <w:start w:val="1"/>
      <w:numFmt w:val="decimal"/>
      <w:lvlText w:val="%7."/>
      <w:lvlJc w:val="left"/>
      <w:pPr>
        <w:tabs>
          <w:tab w:val="num" w:pos="5040"/>
        </w:tabs>
        <w:ind w:left="5040" w:hanging="360"/>
      </w:pPr>
    </w:lvl>
    <w:lvl w:ilvl="7" w:tplc="6DA4B3CE" w:tentative="1">
      <w:start w:val="1"/>
      <w:numFmt w:val="lowerLetter"/>
      <w:lvlText w:val="%8."/>
      <w:lvlJc w:val="left"/>
      <w:pPr>
        <w:tabs>
          <w:tab w:val="num" w:pos="5760"/>
        </w:tabs>
        <w:ind w:left="5760" w:hanging="360"/>
      </w:pPr>
    </w:lvl>
    <w:lvl w:ilvl="8" w:tplc="743A32C8" w:tentative="1">
      <w:start w:val="1"/>
      <w:numFmt w:val="lowerRoman"/>
      <w:lvlText w:val="%9."/>
      <w:lvlJc w:val="right"/>
      <w:pPr>
        <w:tabs>
          <w:tab w:val="num" w:pos="6480"/>
        </w:tabs>
        <w:ind w:left="6480" w:hanging="180"/>
      </w:pPr>
    </w:lvl>
  </w:abstractNum>
  <w:abstractNum w:abstractNumId="20">
    <w:nsid w:val="7AA012A1"/>
    <w:multiLevelType w:val="hybridMultilevel"/>
    <w:tmpl w:val="88083E8A"/>
    <w:lvl w:ilvl="0" w:tplc="B5E001D6">
      <w:start w:val="1"/>
      <w:numFmt w:val="bullet"/>
      <w:pStyle w:val="a9"/>
      <w:lvlText w:val=""/>
      <w:lvlJc w:val="left"/>
      <w:pPr>
        <w:tabs>
          <w:tab w:val="num" w:pos="720"/>
        </w:tabs>
        <w:ind w:left="720" w:hanging="360"/>
      </w:pPr>
      <w:rPr>
        <w:rFonts w:ascii="Wingdings" w:hAnsi="Wingdings" w:hint="default"/>
        <w:b/>
        <w:i w:val="0"/>
        <w:color w:val="auto"/>
        <w:sz w:val="24"/>
      </w:rPr>
    </w:lvl>
    <w:lvl w:ilvl="1" w:tplc="FD28A2C6">
      <w:start w:val="1"/>
      <w:numFmt w:val="bullet"/>
      <w:lvlText w:val="-"/>
      <w:lvlJc w:val="left"/>
      <w:pPr>
        <w:tabs>
          <w:tab w:val="num" w:pos="1443"/>
        </w:tabs>
        <w:ind w:left="1443" w:hanging="363"/>
      </w:pPr>
      <w:rPr>
        <w:rFonts w:ascii="Times New Roman" w:hAnsi="Times New Roman" w:cs="Times New Roman" w:hint="default"/>
      </w:rPr>
    </w:lvl>
    <w:lvl w:ilvl="2" w:tplc="279CE0EE" w:tentative="1">
      <w:start w:val="1"/>
      <w:numFmt w:val="bullet"/>
      <w:lvlText w:val=""/>
      <w:lvlJc w:val="left"/>
      <w:pPr>
        <w:tabs>
          <w:tab w:val="num" w:pos="2160"/>
        </w:tabs>
        <w:ind w:left="2160" w:hanging="360"/>
      </w:pPr>
      <w:rPr>
        <w:rFonts w:ascii="Wingdings" w:hAnsi="Wingdings" w:hint="default"/>
      </w:rPr>
    </w:lvl>
    <w:lvl w:ilvl="3" w:tplc="B04A8642" w:tentative="1">
      <w:start w:val="1"/>
      <w:numFmt w:val="bullet"/>
      <w:lvlText w:val=""/>
      <w:lvlJc w:val="left"/>
      <w:pPr>
        <w:tabs>
          <w:tab w:val="num" w:pos="2880"/>
        </w:tabs>
        <w:ind w:left="2880" w:hanging="360"/>
      </w:pPr>
      <w:rPr>
        <w:rFonts w:ascii="Symbol" w:hAnsi="Symbol" w:hint="default"/>
      </w:rPr>
    </w:lvl>
    <w:lvl w:ilvl="4" w:tplc="020E51F4" w:tentative="1">
      <w:start w:val="1"/>
      <w:numFmt w:val="bullet"/>
      <w:lvlText w:val="o"/>
      <w:lvlJc w:val="left"/>
      <w:pPr>
        <w:tabs>
          <w:tab w:val="num" w:pos="3600"/>
        </w:tabs>
        <w:ind w:left="3600" w:hanging="360"/>
      </w:pPr>
      <w:rPr>
        <w:rFonts w:ascii="Courier New" w:hAnsi="Courier New" w:cs="Courier New" w:hint="default"/>
      </w:rPr>
    </w:lvl>
    <w:lvl w:ilvl="5" w:tplc="6C7C4D6A" w:tentative="1">
      <w:start w:val="1"/>
      <w:numFmt w:val="bullet"/>
      <w:lvlText w:val=""/>
      <w:lvlJc w:val="left"/>
      <w:pPr>
        <w:tabs>
          <w:tab w:val="num" w:pos="4320"/>
        </w:tabs>
        <w:ind w:left="4320" w:hanging="360"/>
      </w:pPr>
      <w:rPr>
        <w:rFonts w:ascii="Wingdings" w:hAnsi="Wingdings" w:hint="default"/>
      </w:rPr>
    </w:lvl>
    <w:lvl w:ilvl="6" w:tplc="75304ED6" w:tentative="1">
      <w:start w:val="1"/>
      <w:numFmt w:val="bullet"/>
      <w:lvlText w:val=""/>
      <w:lvlJc w:val="left"/>
      <w:pPr>
        <w:tabs>
          <w:tab w:val="num" w:pos="5040"/>
        </w:tabs>
        <w:ind w:left="5040" w:hanging="360"/>
      </w:pPr>
      <w:rPr>
        <w:rFonts w:ascii="Symbol" w:hAnsi="Symbol" w:hint="default"/>
      </w:rPr>
    </w:lvl>
    <w:lvl w:ilvl="7" w:tplc="F6142898" w:tentative="1">
      <w:start w:val="1"/>
      <w:numFmt w:val="bullet"/>
      <w:lvlText w:val="o"/>
      <w:lvlJc w:val="left"/>
      <w:pPr>
        <w:tabs>
          <w:tab w:val="num" w:pos="5760"/>
        </w:tabs>
        <w:ind w:left="5760" w:hanging="360"/>
      </w:pPr>
      <w:rPr>
        <w:rFonts w:ascii="Courier New" w:hAnsi="Courier New" w:cs="Courier New" w:hint="default"/>
      </w:rPr>
    </w:lvl>
    <w:lvl w:ilvl="8" w:tplc="D14000D0" w:tentative="1">
      <w:start w:val="1"/>
      <w:numFmt w:val="bullet"/>
      <w:lvlText w:val=""/>
      <w:lvlJc w:val="left"/>
      <w:pPr>
        <w:tabs>
          <w:tab w:val="num" w:pos="6480"/>
        </w:tabs>
        <w:ind w:left="6480" w:hanging="360"/>
      </w:pPr>
      <w:rPr>
        <w:rFonts w:ascii="Wingdings" w:hAnsi="Wingdings" w:hint="default"/>
      </w:rPr>
    </w:lvl>
  </w:abstractNum>
  <w:abstractNum w:abstractNumId="21">
    <w:nsid w:val="7BC62D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F09520D"/>
    <w:multiLevelType w:val="hybridMultilevel"/>
    <w:tmpl w:val="0B4A7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9"/>
  </w:num>
  <w:num w:numId="3">
    <w:abstractNumId w:val="6"/>
  </w:num>
  <w:num w:numId="4">
    <w:abstractNumId w:val="2"/>
  </w:num>
  <w:num w:numId="5">
    <w:abstractNumId w:val="1"/>
  </w:num>
  <w:num w:numId="6">
    <w:abstractNumId w:val="15"/>
  </w:num>
  <w:num w:numId="7">
    <w:abstractNumId w:val="17"/>
  </w:num>
  <w:num w:numId="8">
    <w:abstractNumId w:val="3"/>
  </w:num>
  <w:num w:numId="9">
    <w:abstractNumId w:val="5"/>
  </w:num>
  <w:num w:numId="10">
    <w:abstractNumId w:val="1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3"/>
  </w:num>
  <w:num w:numId="14">
    <w:abstractNumId w:val="10"/>
  </w:num>
  <w:num w:numId="15">
    <w:abstractNumId w:val="12"/>
  </w:num>
  <w:num w:numId="16">
    <w:abstractNumId w:val="4"/>
  </w:num>
  <w:num w:numId="17">
    <w:abstractNumId w:val="7"/>
  </w:num>
  <w:num w:numId="18">
    <w:abstractNumId w:val="11"/>
  </w:num>
  <w:num w:numId="19">
    <w:abstractNumId w:val="0"/>
  </w:num>
  <w:num w:numId="20">
    <w:abstractNumId w:val="18"/>
  </w:num>
  <w:num w:numId="21">
    <w:abstractNumId w:val="9"/>
  </w:num>
  <w:num w:numId="22">
    <w:abstractNumId w:val="21"/>
  </w:num>
  <w:num w:numId="23">
    <w:abstractNumId w:val="22"/>
  </w:num>
  <w:num w:numId="2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dv5zewesefdpewt98pavaf9rvdtv90tr9e&quot;&gt;My EndNote Library&lt;record-ids&gt;&lt;item&gt;1&lt;/item&gt;&lt;item&gt;2&lt;/item&gt;&lt;item&gt;3&lt;/item&gt;&lt;/record-ids&gt;&lt;/item&gt;&lt;/Libraries&gt;"/>
  </w:docVars>
  <w:rsids>
    <w:rsidRoot w:val="000F079D"/>
    <w:rsid w:val="00002780"/>
    <w:rsid w:val="00003825"/>
    <w:rsid w:val="00004D41"/>
    <w:rsid w:val="000106A0"/>
    <w:rsid w:val="00011F2A"/>
    <w:rsid w:val="00013024"/>
    <w:rsid w:val="00013134"/>
    <w:rsid w:val="000147F3"/>
    <w:rsid w:val="00015228"/>
    <w:rsid w:val="00015537"/>
    <w:rsid w:val="000169CA"/>
    <w:rsid w:val="00020378"/>
    <w:rsid w:val="000225FE"/>
    <w:rsid w:val="0002272B"/>
    <w:rsid w:val="000227DE"/>
    <w:rsid w:val="00022D86"/>
    <w:rsid w:val="00023433"/>
    <w:rsid w:val="00023721"/>
    <w:rsid w:val="000241CA"/>
    <w:rsid w:val="000247B2"/>
    <w:rsid w:val="00024FF7"/>
    <w:rsid w:val="00026795"/>
    <w:rsid w:val="000277B7"/>
    <w:rsid w:val="00030993"/>
    <w:rsid w:val="00030BD2"/>
    <w:rsid w:val="0003142C"/>
    <w:rsid w:val="0003191A"/>
    <w:rsid w:val="00032BA3"/>
    <w:rsid w:val="0003353D"/>
    <w:rsid w:val="00034C89"/>
    <w:rsid w:val="00036625"/>
    <w:rsid w:val="0003723F"/>
    <w:rsid w:val="00037514"/>
    <w:rsid w:val="00037639"/>
    <w:rsid w:val="00040563"/>
    <w:rsid w:val="00042533"/>
    <w:rsid w:val="0004370C"/>
    <w:rsid w:val="000452F1"/>
    <w:rsid w:val="00045747"/>
    <w:rsid w:val="00051543"/>
    <w:rsid w:val="00052E62"/>
    <w:rsid w:val="0005306D"/>
    <w:rsid w:val="00053514"/>
    <w:rsid w:val="00053ED4"/>
    <w:rsid w:val="00055D5E"/>
    <w:rsid w:val="00055F0C"/>
    <w:rsid w:val="0005683E"/>
    <w:rsid w:val="0005728F"/>
    <w:rsid w:val="00062F65"/>
    <w:rsid w:val="000634FF"/>
    <w:rsid w:val="00063A97"/>
    <w:rsid w:val="00067FD3"/>
    <w:rsid w:val="000721FC"/>
    <w:rsid w:val="00073199"/>
    <w:rsid w:val="000731A3"/>
    <w:rsid w:val="00075466"/>
    <w:rsid w:val="00075E92"/>
    <w:rsid w:val="00075FA3"/>
    <w:rsid w:val="00076CFC"/>
    <w:rsid w:val="000770A9"/>
    <w:rsid w:val="000771F4"/>
    <w:rsid w:val="000826D8"/>
    <w:rsid w:val="0008546B"/>
    <w:rsid w:val="000855AF"/>
    <w:rsid w:val="00086FCD"/>
    <w:rsid w:val="000876F6"/>
    <w:rsid w:val="00090470"/>
    <w:rsid w:val="00090974"/>
    <w:rsid w:val="00090B8A"/>
    <w:rsid w:val="00090EF0"/>
    <w:rsid w:val="000918FA"/>
    <w:rsid w:val="00091F87"/>
    <w:rsid w:val="00092E96"/>
    <w:rsid w:val="000948D7"/>
    <w:rsid w:val="00095CA3"/>
    <w:rsid w:val="00096030"/>
    <w:rsid w:val="00096421"/>
    <w:rsid w:val="00096F11"/>
    <w:rsid w:val="000A243E"/>
    <w:rsid w:val="000A33D9"/>
    <w:rsid w:val="000A6764"/>
    <w:rsid w:val="000A718F"/>
    <w:rsid w:val="000A781C"/>
    <w:rsid w:val="000B1602"/>
    <w:rsid w:val="000B16CD"/>
    <w:rsid w:val="000B1D44"/>
    <w:rsid w:val="000B2926"/>
    <w:rsid w:val="000B3C71"/>
    <w:rsid w:val="000B3CC7"/>
    <w:rsid w:val="000B4400"/>
    <w:rsid w:val="000B4690"/>
    <w:rsid w:val="000B470E"/>
    <w:rsid w:val="000B4D97"/>
    <w:rsid w:val="000B52AC"/>
    <w:rsid w:val="000B56ED"/>
    <w:rsid w:val="000B5971"/>
    <w:rsid w:val="000B7771"/>
    <w:rsid w:val="000C061D"/>
    <w:rsid w:val="000C167C"/>
    <w:rsid w:val="000C2B57"/>
    <w:rsid w:val="000C3074"/>
    <w:rsid w:val="000C3F81"/>
    <w:rsid w:val="000C48CA"/>
    <w:rsid w:val="000C5B9F"/>
    <w:rsid w:val="000C6B6C"/>
    <w:rsid w:val="000C7098"/>
    <w:rsid w:val="000D01D4"/>
    <w:rsid w:val="000D08B8"/>
    <w:rsid w:val="000D107E"/>
    <w:rsid w:val="000D3EF7"/>
    <w:rsid w:val="000D4A30"/>
    <w:rsid w:val="000D664F"/>
    <w:rsid w:val="000D77FA"/>
    <w:rsid w:val="000E0C0C"/>
    <w:rsid w:val="000E16F7"/>
    <w:rsid w:val="000E1AE8"/>
    <w:rsid w:val="000E71CE"/>
    <w:rsid w:val="000E7249"/>
    <w:rsid w:val="000F079D"/>
    <w:rsid w:val="000F12ED"/>
    <w:rsid w:val="000F175E"/>
    <w:rsid w:val="000F20A5"/>
    <w:rsid w:val="000F2140"/>
    <w:rsid w:val="000F3E5A"/>
    <w:rsid w:val="000F44EE"/>
    <w:rsid w:val="000F54FB"/>
    <w:rsid w:val="000F5B35"/>
    <w:rsid w:val="000F69FF"/>
    <w:rsid w:val="000F79FC"/>
    <w:rsid w:val="00100CA4"/>
    <w:rsid w:val="00100DE0"/>
    <w:rsid w:val="001017AB"/>
    <w:rsid w:val="00101CFF"/>
    <w:rsid w:val="00102114"/>
    <w:rsid w:val="001022D7"/>
    <w:rsid w:val="00102902"/>
    <w:rsid w:val="0010318F"/>
    <w:rsid w:val="001032A0"/>
    <w:rsid w:val="00103344"/>
    <w:rsid w:val="0010380F"/>
    <w:rsid w:val="00104F88"/>
    <w:rsid w:val="00105218"/>
    <w:rsid w:val="00105BDB"/>
    <w:rsid w:val="00106C7F"/>
    <w:rsid w:val="0010785A"/>
    <w:rsid w:val="001104E8"/>
    <w:rsid w:val="00110613"/>
    <w:rsid w:val="0011086F"/>
    <w:rsid w:val="0011206D"/>
    <w:rsid w:val="0011283F"/>
    <w:rsid w:val="00112EEC"/>
    <w:rsid w:val="001130EB"/>
    <w:rsid w:val="00114804"/>
    <w:rsid w:val="00115015"/>
    <w:rsid w:val="00115EF5"/>
    <w:rsid w:val="00117D3D"/>
    <w:rsid w:val="00123189"/>
    <w:rsid w:val="00123600"/>
    <w:rsid w:val="001259A1"/>
    <w:rsid w:val="001275EE"/>
    <w:rsid w:val="00127968"/>
    <w:rsid w:val="00130D38"/>
    <w:rsid w:val="00130F05"/>
    <w:rsid w:val="0013100C"/>
    <w:rsid w:val="001313CD"/>
    <w:rsid w:val="001329C1"/>
    <w:rsid w:val="00133133"/>
    <w:rsid w:val="001345E3"/>
    <w:rsid w:val="00135ED6"/>
    <w:rsid w:val="001377F5"/>
    <w:rsid w:val="00137A1D"/>
    <w:rsid w:val="00137B96"/>
    <w:rsid w:val="001406C4"/>
    <w:rsid w:val="00141157"/>
    <w:rsid w:val="001419CA"/>
    <w:rsid w:val="00141E96"/>
    <w:rsid w:val="00142B4E"/>
    <w:rsid w:val="00142FC5"/>
    <w:rsid w:val="0014456E"/>
    <w:rsid w:val="00145E75"/>
    <w:rsid w:val="001466BE"/>
    <w:rsid w:val="001468FF"/>
    <w:rsid w:val="0015062B"/>
    <w:rsid w:val="00150F6B"/>
    <w:rsid w:val="00150F71"/>
    <w:rsid w:val="00151350"/>
    <w:rsid w:val="001514EF"/>
    <w:rsid w:val="00152060"/>
    <w:rsid w:val="00152109"/>
    <w:rsid w:val="001523AD"/>
    <w:rsid w:val="00152623"/>
    <w:rsid w:val="001529C5"/>
    <w:rsid w:val="001534C6"/>
    <w:rsid w:val="0015367B"/>
    <w:rsid w:val="001536B5"/>
    <w:rsid w:val="00154BEC"/>
    <w:rsid w:val="00155B7D"/>
    <w:rsid w:val="00157759"/>
    <w:rsid w:val="001606FF"/>
    <w:rsid w:val="00160A97"/>
    <w:rsid w:val="00160D55"/>
    <w:rsid w:val="00162053"/>
    <w:rsid w:val="001625A1"/>
    <w:rsid w:val="00163377"/>
    <w:rsid w:val="001636ED"/>
    <w:rsid w:val="00163957"/>
    <w:rsid w:val="001644A8"/>
    <w:rsid w:val="00164742"/>
    <w:rsid w:val="00164EC9"/>
    <w:rsid w:val="00165808"/>
    <w:rsid w:val="00165FD8"/>
    <w:rsid w:val="0016715E"/>
    <w:rsid w:val="00167C31"/>
    <w:rsid w:val="00171436"/>
    <w:rsid w:val="00173E97"/>
    <w:rsid w:val="001754B9"/>
    <w:rsid w:val="00175AB7"/>
    <w:rsid w:val="00176712"/>
    <w:rsid w:val="00176C18"/>
    <w:rsid w:val="0017719E"/>
    <w:rsid w:val="001801C7"/>
    <w:rsid w:val="001817E1"/>
    <w:rsid w:val="0018261C"/>
    <w:rsid w:val="00183813"/>
    <w:rsid w:val="00184283"/>
    <w:rsid w:val="00186E53"/>
    <w:rsid w:val="00187658"/>
    <w:rsid w:val="00190FFE"/>
    <w:rsid w:val="00191749"/>
    <w:rsid w:val="00193D65"/>
    <w:rsid w:val="00194244"/>
    <w:rsid w:val="00194C00"/>
    <w:rsid w:val="0019517C"/>
    <w:rsid w:val="001952E7"/>
    <w:rsid w:val="00195303"/>
    <w:rsid w:val="001A1FAC"/>
    <w:rsid w:val="001A2B3B"/>
    <w:rsid w:val="001A2B69"/>
    <w:rsid w:val="001A4276"/>
    <w:rsid w:val="001A428C"/>
    <w:rsid w:val="001A43CB"/>
    <w:rsid w:val="001A52FC"/>
    <w:rsid w:val="001A6071"/>
    <w:rsid w:val="001B0A91"/>
    <w:rsid w:val="001B15B9"/>
    <w:rsid w:val="001B4105"/>
    <w:rsid w:val="001B4D23"/>
    <w:rsid w:val="001B60F7"/>
    <w:rsid w:val="001B66D6"/>
    <w:rsid w:val="001C155C"/>
    <w:rsid w:val="001C2F6D"/>
    <w:rsid w:val="001C3872"/>
    <w:rsid w:val="001C3A48"/>
    <w:rsid w:val="001C47DF"/>
    <w:rsid w:val="001C7AE9"/>
    <w:rsid w:val="001D0C46"/>
    <w:rsid w:val="001D2209"/>
    <w:rsid w:val="001D245B"/>
    <w:rsid w:val="001D2F46"/>
    <w:rsid w:val="001D3B2E"/>
    <w:rsid w:val="001D5D47"/>
    <w:rsid w:val="001D740D"/>
    <w:rsid w:val="001D7A77"/>
    <w:rsid w:val="001D7F7E"/>
    <w:rsid w:val="001E095C"/>
    <w:rsid w:val="001E09B6"/>
    <w:rsid w:val="001E144B"/>
    <w:rsid w:val="001E1C4A"/>
    <w:rsid w:val="001E203A"/>
    <w:rsid w:val="001E26C3"/>
    <w:rsid w:val="001E4EB3"/>
    <w:rsid w:val="001E6E3D"/>
    <w:rsid w:val="001E730D"/>
    <w:rsid w:val="001E773B"/>
    <w:rsid w:val="001F04C9"/>
    <w:rsid w:val="001F33C4"/>
    <w:rsid w:val="001F4AAD"/>
    <w:rsid w:val="001F59DA"/>
    <w:rsid w:val="001F6A6C"/>
    <w:rsid w:val="001F762D"/>
    <w:rsid w:val="001F7F01"/>
    <w:rsid w:val="002005AD"/>
    <w:rsid w:val="00200742"/>
    <w:rsid w:val="00201372"/>
    <w:rsid w:val="00202AEC"/>
    <w:rsid w:val="00203223"/>
    <w:rsid w:val="002035D6"/>
    <w:rsid w:val="00203A69"/>
    <w:rsid w:val="00204A4B"/>
    <w:rsid w:val="00205133"/>
    <w:rsid w:val="00206CE5"/>
    <w:rsid w:val="00207B07"/>
    <w:rsid w:val="002117D8"/>
    <w:rsid w:val="00211F3D"/>
    <w:rsid w:val="002126FB"/>
    <w:rsid w:val="0021343B"/>
    <w:rsid w:val="0021446A"/>
    <w:rsid w:val="002158EA"/>
    <w:rsid w:val="00215B90"/>
    <w:rsid w:val="00215F42"/>
    <w:rsid w:val="00216205"/>
    <w:rsid w:val="0021705D"/>
    <w:rsid w:val="002179DF"/>
    <w:rsid w:val="002200BD"/>
    <w:rsid w:val="002201B0"/>
    <w:rsid w:val="0022095B"/>
    <w:rsid w:val="002210AE"/>
    <w:rsid w:val="00222036"/>
    <w:rsid w:val="00222EC3"/>
    <w:rsid w:val="002246AE"/>
    <w:rsid w:val="00224ABE"/>
    <w:rsid w:val="00225BA4"/>
    <w:rsid w:val="0022664E"/>
    <w:rsid w:val="00227E0A"/>
    <w:rsid w:val="002333FC"/>
    <w:rsid w:val="00233B5E"/>
    <w:rsid w:val="00233C98"/>
    <w:rsid w:val="0023465C"/>
    <w:rsid w:val="00234BE3"/>
    <w:rsid w:val="0024072E"/>
    <w:rsid w:val="00241CC5"/>
    <w:rsid w:val="00241D0D"/>
    <w:rsid w:val="002425C0"/>
    <w:rsid w:val="0024279C"/>
    <w:rsid w:val="00242D08"/>
    <w:rsid w:val="0024359F"/>
    <w:rsid w:val="00245739"/>
    <w:rsid w:val="0024624B"/>
    <w:rsid w:val="00246D4C"/>
    <w:rsid w:val="002479A6"/>
    <w:rsid w:val="00247CFE"/>
    <w:rsid w:val="00250113"/>
    <w:rsid w:val="0025088B"/>
    <w:rsid w:val="00253560"/>
    <w:rsid w:val="00253B40"/>
    <w:rsid w:val="002544F7"/>
    <w:rsid w:val="00256AA8"/>
    <w:rsid w:val="00256D6C"/>
    <w:rsid w:val="0025756F"/>
    <w:rsid w:val="0025780D"/>
    <w:rsid w:val="00260100"/>
    <w:rsid w:val="00260510"/>
    <w:rsid w:val="00261068"/>
    <w:rsid w:val="00262737"/>
    <w:rsid w:val="00262A77"/>
    <w:rsid w:val="00262CD5"/>
    <w:rsid w:val="00264CFC"/>
    <w:rsid w:val="00265B35"/>
    <w:rsid w:val="00266539"/>
    <w:rsid w:val="002665FC"/>
    <w:rsid w:val="00267EB8"/>
    <w:rsid w:val="002707C5"/>
    <w:rsid w:val="00271B03"/>
    <w:rsid w:val="0027247A"/>
    <w:rsid w:val="00272C90"/>
    <w:rsid w:val="00274300"/>
    <w:rsid w:val="00274432"/>
    <w:rsid w:val="00276B65"/>
    <w:rsid w:val="0028032D"/>
    <w:rsid w:val="00280B2C"/>
    <w:rsid w:val="0028395A"/>
    <w:rsid w:val="00283EAA"/>
    <w:rsid w:val="0028761F"/>
    <w:rsid w:val="002877FE"/>
    <w:rsid w:val="002921D0"/>
    <w:rsid w:val="00292275"/>
    <w:rsid w:val="00292A4F"/>
    <w:rsid w:val="00292A7A"/>
    <w:rsid w:val="002930BB"/>
    <w:rsid w:val="0029312F"/>
    <w:rsid w:val="00293C90"/>
    <w:rsid w:val="00293E42"/>
    <w:rsid w:val="00294403"/>
    <w:rsid w:val="00295A7F"/>
    <w:rsid w:val="002964BB"/>
    <w:rsid w:val="002968A5"/>
    <w:rsid w:val="002A32F0"/>
    <w:rsid w:val="002A4882"/>
    <w:rsid w:val="002A4FA6"/>
    <w:rsid w:val="002A5BFE"/>
    <w:rsid w:val="002A5DFF"/>
    <w:rsid w:val="002A5EC3"/>
    <w:rsid w:val="002A6860"/>
    <w:rsid w:val="002B0747"/>
    <w:rsid w:val="002B09D6"/>
    <w:rsid w:val="002B0B03"/>
    <w:rsid w:val="002B1B20"/>
    <w:rsid w:val="002B3AFC"/>
    <w:rsid w:val="002B3CC5"/>
    <w:rsid w:val="002B4E4B"/>
    <w:rsid w:val="002B54B4"/>
    <w:rsid w:val="002B5C69"/>
    <w:rsid w:val="002B65BB"/>
    <w:rsid w:val="002B6A7E"/>
    <w:rsid w:val="002C0313"/>
    <w:rsid w:val="002C0618"/>
    <w:rsid w:val="002C20F1"/>
    <w:rsid w:val="002C26AA"/>
    <w:rsid w:val="002C26B6"/>
    <w:rsid w:val="002C2C23"/>
    <w:rsid w:val="002C3222"/>
    <w:rsid w:val="002C3805"/>
    <w:rsid w:val="002C43D2"/>
    <w:rsid w:val="002C5E16"/>
    <w:rsid w:val="002C5E6E"/>
    <w:rsid w:val="002C747A"/>
    <w:rsid w:val="002D08F4"/>
    <w:rsid w:val="002D09E0"/>
    <w:rsid w:val="002D0AB9"/>
    <w:rsid w:val="002D1FC0"/>
    <w:rsid w:val="002D2E38"/>
    <w:rsid w:val="002D301F"/>
    <w:rsid w:val="002D3219"/>
    <w:rsid w:val="002D42D3"/>
    <w:rsid w:val="002D5BAB"/>
    <w:rsid w:val="002D5DC7"/>
    <w:rsid w:val="002D6544"/>
    <w:rsid w:val="002E0160"/>
    <w:rsid w:val="002E1422"/>
    <w:rsid w:val="002E1F3B"/>
    <w:rsid w:val="002E2BFA"/>
    <w:rsid w:val="002E2DE7"/>
    <w:rsid w:val="002E4357"/>
    <w:rsid w:val="002E483A"/>
    <w:rsid w:val="002E64F8"/>
    <w:rsid w:val="002E7522"/>
    <w:rsid w:val="002E7831"/>
    <w:rsid w:val="002F0730"/>
    <w:rsid w:val="002F2BCB"/>
    <w:rsid w:val="002F3002"/>
    <w:rsid w:val="002F3A01"/>
    <w:rsid w:val="002F4C67"/>
    <w:rsid w:val="002F5B58"/>
    <w:rsid w:val="002F61BF"/>
    <w:rsid w:val="002F6B54"/>
    <w:rsid w:val="002F70B4"/>
    <w:rsid w:val="00300075"/>
    <w:rsid w:val="00300C24"/>
    <w:rsid w:val="00301B05"/>
    <w:rsid w:val="00302B9E"/>
    <w:rsid w:val="00302E4C"/>
    <w:rsid w:val="00303E2E"/>
    <w:rsid w:val="0030484A"/>
    <w:rsid w:val="00305546"/>
    <w:rsid w:val="00305C98"/>
    <w:rsid w:val="00305E23"/>
    <w:rsid w:val="0030698C"/>
    <w:rsid w:val="00306EAE"/>
    <w:rsid w:val="00307022"/>
    <w:rsid w:val="00307BB2"/>
    <w:rsid w:val="003112EE"/>
    <w:rsid w:val="0031215E"/>
    <w:rsid w:val="003128D3"/>
    <w:rsid w:val="0031452F"/>
    <w:rsid w:val="00315456"/>
    <w:rsid w:val="00317E22"/>
    <w:rsid w:val="003202D0"/>
    <w:rsid w:val="00320363"/>
    <w:rsid w:val="00320982"/>
    <w:rsid w:val="0032159A"/>
    <w:rsid w:val="00321DFB"/>
    <w:rsid w:val="003226BF"/>
    <w:rsid w:val="00322DBE"/>
    <w:rsid w:val="00323275"/>
    <w:rsid w:val="003236E4"/>
    <w:rsid w:val="0032389E"/>
    <w:rsid w:val="00324B98"/>
    <w:rsid w:val="0032561F"/>
    <w:rsid w:val="00325699"/>
    <w:rsid w:val="00326B6A"/>
    <w:rsid w:val="0032703B"/>
    <w:rsid w:val="0032773F"/>
    <w:rsid w:val="00327E7A"/>
    <w:rsid w:val="00330023"/>
    <w:rsid w:val="003315AC"/>
    <w:rsid w:val="00332608"/>
    <w:rsid w:val="00332AA2"/>
    <w:rsid w:val="00332D86"/>
    <w:rsid w:val="0033343E"/>
    <w:rsid w:val="00333C11"/>
    <w:rsid w:val="00333C32"/>
    <w:rsid w:val="00333F66"/>
    <w:rsid w:val="00334B09"/>
    <w:rsid w:val="00335776"/>
    <w:rsid w:val="00336D44"/>
    <w:rsid w:val="00336E26"/>
    <w:rsid w:val="00337ABD"/>
    <w:rsid w:val="00337DDD"/>
    <w:rsid w:val="00340966"/>
    <w:rsid w:val="00341EF2"/>
    <w:rsid w:val="00342EE9"/>
    <w:rsid w:val="00343C35"/>
    <w:rsid w:val="00343C82"/>
    <w:rsid w:val="003444D8"/>
    <w:rsid w:val="00344A0C"/>
    <w:rsid w:val="00345923"/>
    <w:rsid w:val="003461BF"/>
    <w:rsid w:val="00346EAA"/>
    <w:rsid w:val="0035054F"/>
    <w:rsid w:val="0035071C"/>
    <w:rsid w:val="00350B8E"/>
    <w:rsid w:val="00352E86"/>
    <w:rsid w:val="003539E5"/>
    <w:rsid w:val="003541E1"/>
    <w:rsid w:val="00354646"/>
    <w:rsid w:val="0035519C"/>
    <w:rsid w:val="003552BA"/>
    <w:rsid w:val="00357BFE"/>
    <w:rsid w:val="00360899"/>
    <w:rsid w:val="00360B48"/>
    <w:rsid w:val="00360CE4"/>
    <w:rsid w:val="00360D84"/>
    <w:rsid w:val="003642B8"/>
    <w:rsid w:val="003642C2"/>
    <w:rsid w:val="00364D1D"/>
    <w:rsid w:val="003652C4"/>
    <w:rsid w:val="003656B9"/>
    <w:rsid w:val="003669D0"/>
    <w:rsid w:val="0036777F"/>
    <w:rsid w:val="0037224E"/>
    <w:rsid w:val="00372AD0"/>
    <w:rsid w:val="00374550"/>
    <w:rsid w:val="00374EF0"/>
    <w:rsid w:val="003752CF"/>
    <w:rsid w:val="00375487"/>
    <w:rsid w:val="003759C3"/>
    <w:rsid w:val="00375B49"/>
    <w:rsid w:val="00376821"/>
    <w:rsid w:val="00376A9D"/>
    <w:rsid w:val="00376C61"/>
    <w:rsid w:val="00376F6C"/>
    <w:rsid w:val="00380152"/>
    <w:rsid w:val="0038360D"/>
    <w:rsid w:val="00384286"/>
    <w:rsid w:val="003843B8"/>
    <w:rsid w:val="003851FD"/>
    <w:rsid w:val="00386A6E"/>
    <w:rsid w:val="00387250"/>
    <w:rsid w:val="00392957"/>
    <w:rsid w:val="00393540"/>
    <w:rsid w:val="00395DA0"/>
    <w:rsid w:val="00395EEE"/>
    <w:rsid w:val="00396D31"/>
    <w:rsid w:val="003A024C"/>
    <w:rsid w:val="003A0559"/>
    <w:rsid w:val="003A0C85"/>
    <w:rsid w:val="003A0CA6"/>
    <w:rsid w:val="003A1853"/>
    <w:rsid w:val="003A200C"/>
    <w:rsid w:val="003A39F5"/>
    <w:rsid w:val="003A3A49"/>
    <w:rsid w:val="003A42CD"/>
    <w:rsid w:val="003A5C10"/>
    <w:rsid w:val="003A659C"/>
    <w:rsid w:val="003A75B1"/>
    <w:rsid w:val="003A7B38"/>
    <w:rsid w:val="003B1B0F"/>
    <w:rsid w:val="003B27F7"/>
    <w:rsid w:val="003B29A1"/>
    <w:rsid w:val="003B2BF6"/>
    <w:rsid w:val="003B2EE9"/>
    <w:rsid w:val="003B2FC5"/>
    <w:rsid w:val="003B3126"/>
    <w:rsid w:val="003B4268"/>
    <w:rsid w:val="003B7519"/>
    <w:rsid w:val="003C0C9C"/>
    <w:rsid w:val="003C0DFB"/>
    <w:rsid w:val="003C2869"/>
    <w:rsid w:val="003C3002"/>
    <w:rsid w:val="003C338A"/>
    <w:rsid w:val="003C4DF4"/>
    <w:rsid w:val="003C5BD6"/>
    <w:rsid w:val="003C622B"/>
    <w:rsid w:val="003C7627"/>
    <w:rsid w:val="003C7D91"/>
    <w:rsid w:val="003D0BEB"/>
    <w:rsid w:val="003D2207"/>
    <w:rsid w:val="003D2B19"/>
    <w:rsid w:val="003D47AB"/>
    <w:rsid w:val="003D6140"/>
    <w:rsid w:val="003D6C47"/>
    <w:rsid w:val="003D7499"/>
    <w:rsid w:val="003D7773"/>
    <w:rsid w:val="003D7BB0"/>
    <w:rsid w:val="003D7FE0"/>
    <w:rsid w:val="003E08FA"/>
    <w:rsid w:val="003E098C"/>
    <w:rsid w:val="003E314A"/>
    <w:rsid w:val="003E4259"/>
    <w:rsid w:val="003E48D4"/>
    <w:rsid w:val="003E58D4"/>
    <w:rsid w:val="003E5D48"/>
    <w:rsid w:val="003E6CAB"/>
    <w:rsid w:val="003E708F"/>
    <w:rsid w:val="003F195F"/>
    <w:rsid w:val="003F1E79"/>
    <w:rsid w:val="003F1F80"/>
    <w:rsid w:val="003F25D3"/>
    <w:rsid w:val="003F41A6"/>
    <w:rsid w:val="003F5CCC"/>
    <w:rsid w:val="003F5F2C"/>
    <w:rsid w:val="003F6B61"/>
    <w:rsid w:val="0040068F"/>
    <w:rsid w:val="00400B4F"/>
    <w:rsid w:val="00403014"/>
    <w:rsid w:val="00404492"/>
    <w:rsid w:val="00405A10"/>
    <w:rsid w:val="00406D7F"/>
    <w:rsid w:val="004106DA"/>
    <w:rsid w:val="0041082F"/>
    <w:rsid w:val="00411490"/>
    <w:rsid w:val="004123F4"/>
    <w:rsid w:val="00412A7F"/>
    <w:rsid w:val="0041311A"/>
    <w:rsid w:val="00414235"/>
    <w:rsid w:val="004144D6"/>
    <w:rsid w:val="0041498E"/>
    <w:rsid w:val="004154C6"/>
    <w:rsid w:val="00415660"/>
    <w:rsid w:val="00415FB1"/>
    <w:rsid w:val="00416531"/>
    <w:rsid w:val="00416773"/>
    <w:rsid w:val="00420275"/>
    <w:rsid w:val="00420A66"/>
    <w:rsid w:val="004224E1"/>
    <w:rsid w:val="00422D88"/>
    <w:rsid w:val="004233DC"/>
    <w:rsid w:val="00424F7D"/>
    <w:rsid w:val="004262C0"/>
    <w:rsid w:val="0042668C"/>
    <w:rsid w:val="0042758E"/>
    <w:rsid w:val="00430AA0"/>
    <w:rsid w:val="0043204A"/>
    <w:rsid w:val="00432428"/>
    <w:rsid w:val="00433296"/>
    <w:rsid w:val="00433936"/>
    <w:rsid w:val="00433D70"/>
    <w:rsid w:val="00433E49"/>
    <w:rsid w:val="00434365"/>
    <w:rsid w:val="00435D13"/>
    <w:rsid w:val="004360D4"/>
    <w:rsid w:val="00436286"/>
    <w:rsid w:val="00436F24"/>
    <w:rsid w:val="004376B4"/>
    <w:rsid w:val="00440687"/>
    <w:rsid w:val="004406AA"/>
    <w:rsid w:val="00441F36"/>
    <w:rsid w:val="004420BD"/>
    <w:rsid w:val="0044422F"/>
    <w:rsid w:val="004447B0"/>
    <w:rsid w:val="004447DC"/>
    <w:rsid w:val="0044502B"/>
    <w:rsid w:val="00445DE1"/>
    <w:rsid w:val="0044652B"/>
    <w:rsid w:val="00446DEB"/>
    <w:rsid w:val="00447E04"/>
    <w:rsid w:val="00447E6A"/>
    <w:rsid w:val="00451F6F"/>
    <w:rsid w:val="00452323"/>
    <w:rsid w:val="00454D07"/>
    <w:rsid w:val="00455736"/>
    <w:rsid w:val="004564A1"/>
    <w:rsid w:val="0045670C"/>
    <w:rsid w:val="00456E2E"/>
    <w:rsid w:val="004578EF"/>
    <w:rsid w:val="00461322"/>
    <w:rsid w:val="00461BA3"/>
    <w:rsid w:val="00462D3D"/>
    <w:rsid w:val="00462E2F"/>
    <w:rsid w:val="0046370F"/>
    <w:rsid w:val="0046695F"/>
    <w:rsid w:val="004712EC"/>
    <w:rsid w:val="00471637"/>
    <w:rsid w:val="0047182F"/>
    <w:rsid w:val="00471F79"/>
    <w:rsid w:val="004724E7"/>
    <w:rsid w:val="004729B2"/>
    <w:rsid w:val="00473961"/>
    <w:rsid w:val="00473EDE"/>
    <w:rsid w:val="00474444"/>
    <w:rsid w:val="0047446F"/>
    <w:rsid w:val="00474D74"/>
    <w:rsid w:val="00474EA2"/>
    <w:rsid w:val="004751CF"/>
    <w:rsid w:val="00477755"/>
    <w:rsid w:val="00480357"/>
    <w:rsid w:val="004803D5"/>
    <w:rsid w:val="00480505"/>
    <w:rsid w:val="0048130E"/>
    <w:rsid w:val="00481F63"/>
    <w:rsid w:val="00483373"/>
    <w:rsid w:val="00483F59"/>
    <w:rsid w:val="00483FD1"/>
    <w:rsid w:val="00484E28"/>
    <w:rsid w:val="00486977"/>
    <w:rsid w:val="00487A3C"/>
    <w:rsid w:val="00490BBA"/>
    <w:rsid w:val="00490CB1"/>
    <w:rsid w:val="00491E42"/>
    <w:rsid w:val="004924EF"/>
    <w:rsid w:val="00492B4E"/>
    <w:rsid w:val="00492FC5"/>
    <w:rsid w:val="00493757"/>
    <w:rsid w:val="004945B6"/>
    <w:rsid w:val="0049493F"/>
    <w:rsid w:val="00494ED9"/>
    <w:rsid w:val="00496140"/>
    <w:rsid w:val="0049626D"/>
    <w:rsid w:val="00496B8D"/>
    <w:rsid w:val="00497606"/>
    <w:rsid w:val="00497AD7"/>
    <w:rsid w:val="004A005B"/>
    <w:rsid w:val="004A05FF"/>
    <w:rsid w:val="004A1AA5"/>
    <w:rsid w:val="004A332C"/>
    <w:rsid w:val="004A4611"/>
    <w:rsid w:val="004A4669"/>
    <w:rsid w:val="004A49FF"/>
    <w:rsid w:val="004A60E4"/>
    <w:rsid w:val="004A7C7B"/>
    <w:rsid w:val="004B1C60"/>
    <w:rsid w:val="004B294E"/>
    <w:rsid w:val="004B2982"/>
    <w:rsid w:val="004B3676"/>
    <w:rsid w:val="004B36C6"/>
    <w:rsid w:val="004B373E"/>
    <w:rsid w:val="004B4EB1"/>
    <w:rsid w:val="004B545D"/>
    <w:rsid w:val="004B589F"/>
    <w:rsid w:val="004B5AFA"/>
    <w:rsid w:val="004B5E51"/>
    <w:rsid w:val="004B5F24"/>
    <w:rsid w:val="004B663E"/>
    <w:rsid w:val="004B7A00"/>
    <w:rsid w:val="004C4A47"/>
    <w:rsid w:val="004C608E"/>
    <w:rsid w:val="004C6214"/>
    <w:rsid w:val="004D0861"/>
    <w:rsid w:val="004D0F21"/>
    <w:rsid w:val="004D32E4"/>
    <w:rsid w:val="004D3628"/>
    <w:rsid w:val="004D4BDC"/>
    <w:rsid w:val="004D5A0D"/>
    <w:rsid w:val="004D6C10"/>
    <w:rsid w:val="004E1C06"/>
    <w:rsid w:val="004E3DE6"/>
    <w:rsid w:val="004E475E"/>
    <w:rsid w:val="004E534D"/>
    <w:rsid w:val="004E5CC9"/>
    <w:rsid w:val="004E5D73"/>
    <w:rsid w:val="004E69CE"/>
    <w:rsid w:val="004F0A82"/>
    <w:rsid w:val="004F10D4"/>
    <w:rsid w:val="004F28D5"/>
    <w:rsid w:val="004F3947"/>
    <w:rsid w:val="004F4304"/>
    <w:rsid w:val="004F4895"/>
    <w:rsid w:val="004F4DC1"/>
    <w:rsid w:val="004F54C7"/>
    <w:rsid w:val="0050003D"/>
    <w:rsid w:val="00500658"/>
    <w:rsid w:val="00501195"/>
    <w:rsid w:val="00502202"/>
    <w:rsid w:val="00503520"/>
    <w:rsid w:val="005037FC"/>
    <w:rsid w:val="00504478"/>
    <w:rsid w:val="00506183"/>
    <w:rsid w:val="005103D2"/>
    <w:rsid w:val="005112A9"/>
    <w:rsid w:val="005117B7"/>
    <w:rsid w:val="00511920"/>
    <w:rsid w:val="00514005"/>
    <w:rsid w:val="00516268"/>
    <w:rsid w:val="0052278C"/>
    <w:rsid w:val="00523172"/>
    <w:rsid w:val="005237FF"/>
    <w:rsid w:val="0052394F"/>
    <w:rsid w:val="00523F9F"/>
    <w:rsid w:val="00524E1F"/>
    <w:rsid w:val="00524F34"/>
    <w:rsid w:val="00525624"/>
    <w:rsid w:val="0052607B"/>
    <w:rsid w:val="00526232"/>
    <w:rsid w:val="00526F9E"/>
    <w:rsid w:val="005270D8"/>
    <w:rsid w:val="00527349"/>
    <w:rsid w:val="00527722"/>
    <w:rsid w:val="00530E2C"/>
    <w:rsid w:val="00531FBD"/>
    <w:rsid w:val="005326FA"/>
    <w:rsid w:val="00532B06"/>
    <w:rsid w:val="00533A2F"/>
    <w:rsid w:val="00533E15"/>
    <w:rsid w:val="0053470D"/>
    <w:rsid w:val="0053490C"/>
    <w:rsid w:val="00534E81"/>
    <w:rsid w:val="00534F57"/>
    <w:rsid w:val="00535DAB"/>
    <w:rsid w:val="005371EA"/>
    <w:rsid w:val="00540930"/>
    <w:rsid w:val="0054197C"/>
    <w:rsid w:val="005428A8"/>
    <w:rsid w:val="005439EF"/>
    <w:rsid w:val="005465E1"/>
    <w:rsid w:val="00547714"/>
    <w:rsid w:val="005506DC"/>
    <w:rsid w:val="00550C4B"/>
    <w:rsid w:val="00552D69"/>
    <w:rsid w:val="005538CF"/>
    <w:rsid w:val="00553A15"/>
    <w:rsid w:val="00553BEE"/>
    <w:rsid w:val="005563D5"/>
    <w:rsid w:val="005565EF"/>
    <w:rsid w:val="00561179"/>
    <w:rsid w:val="005616F1"/>
    <w:rsid w:val="00561A75"/>
    <w:rsid w:val="00562E8E"/>
    <w:rsid w:val="00563722"/>
    <w:rsid w:val="00565AC4"/>
    <w:rsid w:val="00566291"/>
    <w:rsid w:val="00566BBE"/>
    <w:rsid w:val="00566CD1"/>
    <w:rsid w:val="00567D97"/>
    <w:rsid w:val="00567DA7"/>
    <w:rsid w:val="00570561"/>
    <w:rsid w:val="00570ED8"/>
    <w:rsid w:val="0057185A"/>
    <w:rsid w:val="00572CA5"/>
    <w:rsid w:val="00572FC9"/>
    <w:rsid w:val="00573A1B"/>
    <w:rsid w:val="00574801"/>
    <w:rsid w:val="005749B2"/>
    <w:rsid w:val="00574BCF"/>
    <w:rsid w:val="00574DD6"/>
    <w:rsid w:val="00575E1D"/>
    <w:rsid w:val="00576CDC"/>
    <w:rsid w:val="00577D82"/>
    <w:rsid w:val="00581706"/>
    <w:rsid w:val="005819BF"/>
    <w:rsid w:val="0058215D"/>
    <w:rsid w:val="005839BE"/>
    <w:rsid w:val="005853AC"/>
    <w:rsid w:val="0058572E"/>
    <w:rsid w:val="005859A4"/>
    <w:rsid w:val="00585E76"/>
    <w:rsid w:val="00590569"/>
    <w:rsid w:val="00590E0A"/>
    <w:rsid w:val="005922A3"/>
    <w:rsid w:val="005927A3"/>
    <w:rsid w:val="005929D3"/>
    <w:rsid w:val="00593E01"/>
    <w:rsid w:val="005A0171"/>
    <w:rsid w:val="005A0C88"/>
    <w:rsid w:val="005A177C"/>
    <w:rsid w:val="005A1F3B"/>
    <w:rsid w:val="005A2687"/>
    <w:rsid w:val="005A27B3"/>
    <w:rsid w:val="005A47CB"/>
    <w:rsid w:val="005A4F7C"/>
    <w:rsid w:val="005A69A6"/>
    <w:rsid w:val="005A7128"/>
    <w:rsid w:val="005A785D"/>
    <w:rsid w:val="005A7EA9"/>
    <w:rsid w:val="005B00ED"/>
    <w:rsid w:val="005B023E"/>
    <w:rsid w:val="005B0528"/>
    <w:rsid w:val="005B1ABF"/>
    <w:rsid w:val="005B26D5"/>
    <w:rsid w:val="005B2874"/>
    <w:rsid w:val="005B2A4C"/>
    <w:rsid w:val="005B4020"/>
    <w:rsid w:val="005B45FF"/>
    <w:rsid w:val="005B594D"/>
    <w:rsid w:val="005B729D"/>
    <w:rsid w:val="005C0042"/>
    <w:rsid w:val="005C0B8B"/>
    <w:rsid w:val="005C0C82"/>
    <w:rsid w:val="005C5010"/>
    <w:rsid w:val="005C5A40"/>
    <w:rsid w:val="005C7365"/>
    <w:rsid w:val="005C7E98"/>
    <w:rsid w:val="005D0D83"/>
    <w:rsid w:val="005D35FA"/>
    <w:rsid w:val="005D3E34"/>
    <w:rsid w:val="005D4AF6"/>
    <w:rsid w:val="005D4FC3"/>
    <w:rsid w:val="005D5719"/>
    <w:rsid w:val="005D6180"/>
    <w:rsid w:val="005D62F5"/>
    <w:rsid w:val="005D7F4A"/>
    <w:rsid w:val="005D7F99"/>
    <w:rsid w:val="005E3761"/>
    <w:rsid w:val="005E3DD2"/>
    <w:rsid w:val="005E4DD6"/>
    <w:rsid w:val="005E4F9D"/>
    <w:rsid w:val="005E565E"/>
    <w:rsid w:val="005E57FA"/>
    <w:rsid w:val="005E7E9A"/>
    <w:rsid w:val="005F073D"/>
    <w:rsid w:val="005F0E6F"/>
    <w:rsid w:val="005F1136"/>
    <w:rsid w:val="005F47B5"/>
    <w:rsid w:val="005F4C27"/>
    <w:rsid w:val="005F780D"/>
    <w:rsid w:val="005F78CA"/>
    <w:rsid w:val="005F78DD"/>
    <w:rsid w:val="0060063E"/>
    <w:rsid w:val="00600A63"/>
    <w:rsid w:val="00600E90"/>
    <w:rsid w:val="006010C6"/>
    <w:rsid w:val="006010D1"/>
    <w:rsid w:val="00601450"/>
    <w:rsid w:val="00603073"/>
    <w:rsid w:val="0060409E"/>
    <w:rsid w:val="0061051F"/>
    <w:rsid w:val="00611F6D"/>
    <w:rsid w:val="00613584"/>
    <w:rsid w:val="00614820"/>
    <w:rsid w:val="006161BA"/>
    <w:rsid w:val="006166E9"/>
    <w:rsid w:val="0061698C"/>
    <w:rsid w:val="006179BA"/>
    <w:rsid w:val="00620A85"/>
    <w:rsid w:val="00621E6E"/>
    <w:rsid w:val="0062375C"/>
    <w:rsid w:val="00627A46"/>
    <w:rsid w:val="00627D79"/>
    <w:rsid w:val="00627DF9"/>
    <w:rsid w:val="00630564"/>
    <w:rsid w:val="00630CB1"/>
    <w:rsid w:val="006315B6"/>
    <w:rsid w:val="00632CD7"/>
    <w:rsid w:val="00632CE0"/>
    <w:rsid w:val="00633312"/>
    <w:rsid w:val="00635FE0"/>
    <w:rsid w:val="00640F41"/>
    <w:rsid w:val="00641314"/>
    <w:rsid w:val="00642293"/>
    <w:rsid w:val="00642E8B"/>
    <w:rsid w:val="006453CD"/>
    <w:rsid w:val="00645C63"/>
    <w:rsid w:val="00646605"/>
    <w:rsid w:val="006470F8"/>
    <w:rsid w:val="00651AC3"/>
    <w:rsid w:val="00651F9B"/>
    <w:rsid w:val="0065353C"/>
    <w:rsid w:val="00654E5C"/>
    <w:rsid w:val="006562D8"/>
    <w:rsid w:val="00656CDE"/>
    <w:rsid w:val="006571CB"/>
    <w:rsid w:val="0066003A"/>
    <w:rsid w:val="006601EB"/>
    <w:rsid w:val="006637DB"/>
    <w:rsid w:val="00664EA9"/>
    <w:rsid w:val="00664EE9"/>
    <w:rsid w:val="0066568C"/>
    <w:rsid w:val="00665871"/>
    <w:rsid w:val="006658DF"/>
    <w:rsid w:val="00665D99"/>
    <w:rsid w:val="0066796C"/>
    <w:rsid w:val="00667A94"/>
    <w:rsid w:val="00672150"/>
    <w:rsid w:val="00673D80"/>
    <w:rsid w:val="006746FC"/>
    <w:rsid w:val="00674E2D"/>
    <w:rsid w:val="0068028F"/>
    <w:rsid w:val="006808B1"/>
    <w:rsid w:val="00680F88"/>
    <w:rsid w:val="00682292"/>
    <w:rsid w:val="0068499C"/>
    <w:rsid w:val="006857C5"/>
    <w:rsid w:val="00687994"/>
    <w:rsid w:val="00690BE3"/>
    <w:rsid w:val="00690CD0"/>
    <w:rsid w:val="0069390B"/>
    <w:rsid w:val="006961C6"/>
    <w:rsid w:val="00697C9C"/>
    <w:rsid w:val="00697E58"/>
    <w:rsid w:val="006A04FB"/>
    <w:rsid w:val="006A0674"/>
    <w:rsid w:val="006A0E4E"/>
    <w:rsid w:val="006A0EC7"/>
    <w:rsid w:val="006A1B64"/>
    <w:rsid w:val="006A3034"/>
    <w:rsid w:val="006A389E"/>
    <w:rsid w:val="006A3BFF"/>
    <w:rsid w:val="006A3D18"/>
    <w:rsid w:val="006A4080"/>
    <w:rsid w:val="006A4DD1"/>
    <w:rsid w:val="006A54BC"/>
    <w:rsid w:val="006A5541"/>
    <w:rsid w:val="006A556F"/>
    <w:rsid w:val="006A5E97"/>
    <w:rsid w:val="006B20E1"/>
    <w:rsid w:val="006B3A3A"/>
    <w:rsid w:val="006B5077"/>
    <w:rsid w:val="006C0DC6"/>
    <w:rsid w:val="006C0E0D"/>
    <w:rsid w:val="006C14A9"/>
    <w:rsid w:val="006C28C4"/>
    <w:rsid w:val="006C2AD5"/>
    <w:rsid w:val="006C2D42"/>
    <w:rsid w:val="006C3608"/>
    <w:rsid w:val="006C39FE"/>
    <w:rsid w:val="006D08C8"/>
    <w:rsid w:val="006D0EA4"/>
    <w:rsid w:val="006D3FEF"/>
    <w:rsid w:val="006D4A25"/>
    <w:rsid w:val="006D4AA4"/>
    <w:rsid w:val="006D7690"/>
    <w:rsid w:val="006D7819"/>
    <w:rsid w:val="006E078D"/>
    <w:rsid w:val="006E1BD2"/>
    <w:rsid w:val="006E1C1F"/>
    <w:rsid w:val="006E1F52"/>
    <w:rsid w:val="006E2BAD"/>
    <w:rsid w:val="006E39ED"/>
    <w:rsid w:val="006E45C1"/>
    <w:rsid w:val="006E510A"/>
    <w:rsid w:val="006E5CA7"/>
    <w:rsid w:val="006E652B"/>
    <w:rsid w:val="006E7021"/>
    <w:rsid w:val="006E764A"/>
    <w:rsid w:val="006E766B"/>
    <w:rsid w:val="006E7770"/>
    <w:rsid w:val="006F016A"/>
    <w:rsid w:val="006F0DBD"/>
    <w:rsid w:val="006F1532"/>
    <w:rsid w:val="006F39D8"/>
    <w:rsid w:val="006F43BF"/>
    <w:rsid w:val="006F4A2A"/>
    <w:rsid w:val="006F5205"/>
    <w:rsid w:val="006F543C"/>
    <w:rsid w:val="006F6410"/>
    <w:rsid w:val="007016B3"/>
    <w:rsid w:val="00701D7E"/>
    <w:rsid w:val="00702DFE"/>
    <w:rsid w:val="007039EB"/>
    <w:rsid w:val="007064D0"/>
    <w:rsid w:val="007067BF"/>
    <w:rsid w:val="00707A63"/>
    <w:rsid w:val="00707BE3"/>
    <w:rsid w:val="007110B9"/>
    <w:rsid w:val="0071544C"/>
    <w:rsid w:val="00716262"/>
    <w:rsid w:val="00716952"/>
    <w:rsid w:val="007177EF"/>
    <w:rsid w:val="0072055F"/>
    <w:rsid w:val="007209D0"/>
    <w:rsid w:val="0072117A"/>
    <w:rsid w:val="0072197D"/>
    <w:rsid w:val="0072222B"/>
    <w:rsid w:val="00722B4A"/>
    <w:rsid w:val="00723F0B"/>
    <w:rsid w:val="00724F69"/>
    <w:rsid w:val="00725AD9"/>
    <w:rsid w:val="00726AAF"/>
    <w:rsid w:val="007276A4"/>
    <w:rsid w:val="00730EDE"/>
    <w:rsid w:val="00730EF6"/>
    <w:rsid w:val="007318B8"/>
    <w:rsid w:val="007325E4"/>
    <w:rsid w:val="00732A0E"/>
    <w:rsid w:val="00733120"/>
    <w:rsid w:val="00735224"/>
    <w:rsid w:val="0073540B"/>
    <w:rsid w:val="00735B81"/>
    <w:rsid w:val="007379E9"/>
    <w:rsid w:val="00742EFB"/>
    <w:rsid w:val="007431F6"/>
    <w:rsid w:val="0074440C"/>
    <w:rsid w:val="0074473E"/>
    <w:rsid w:val="00744CD8"/>
    <w:rsid w:val="00744E98"/>
    <w:rsid w:val="0074770D"/>
    <w:rsid w:val="007477F3"/>
    <w:rsid w:val="00750697"/>
    <w:rsid w:val="007509CC"/>
    <w:rsid w:val="00751080"/>
    <w:rsid w:val="007516A4"/>
    <w:rsid w:val="00751CDD"/>
    <w:rsid w:val="00751D0C"/>
    <w:rsid w:val="00752ECB"/>
    <w:rsid w:val="00756A1C"/>
    <w:rsid w:val="0075789A"/>
    <w:rsid w:val="00757E9A"/>
    <w:rsid w:val="0076172D"/>
    <w:rsid w:val="00761B58"/>
    <w:rsid w:val="00762948"/>
    <w:rsid w:val="00763019"/>
    <w:rsid w:val="00764F67"/>
    <w:rsid w:val="00765671"/>
    <w:rsid w:val="007658FD"/>
    <w:rsid w:val="007660B3"/>
    <w:rsid w:val="00766646"/>
    <w:rsid w:val="00766F89"/>
    <w:rsid w:val="0077277B"/>
    <w:rsid w:val="00773AA4"/>
    <w:rsid w:val="00773B8C"/>
    <w:rsid w:val="00773D18"/>
    <w:rsid w:val="00773FC5"/>
    <w:rsid w:val="00774BD8"/>
    <w:rsid w:val="007760E6"/>
    <w:rsid w:val="00777953"/>
    <w:rsid w:val="0078164D"/>
    <w:rsid w:val="00781DB1"/>
    <w:rsid w:val="00783614"/>
    <w:rsid w:val="00783F56"/>
    <w:rsid w:val="007849F1"/>
    <w:rsid w:val="007858B3"/>
    <w:rsid w:val="007859D0"/>
    <w:rsid w:val="007859ED"/>
    <w:rsid w:val="00790196"/>
    <w:rsid w:val="00791577"/>
    <w:rsid w:val="0079157E"/>
    <w:rsid w:val="00792E72"/>
    <w:rsid w:val="00794509"/>
    <w:rsid w:val="00794775"/>
    <w:rsid w:val="00797FB7"/>
    <w:rsid w:val="00797FBC"/>
    <w:rsid w:val="007A19EF"/>
    <w:rsid w:val="007A28F1"/>
    <w:rsid w:val="007A33DA"/>
    <w:rsid w:val="007A4E7B"/>
    <w:rsid w:val="007A5846"/>
    <w:rsid w:val="007A5B69"/>
    <w:rsid w:val="007A659F"/>
    <w:rsid w:val="007A6A0C"/>
    <w:rsid w:val="007A6AE6"/>
    <w:rsid w:val="007B0323"/>
    <w:rsid w:val="007B1944"/>
    <w:rsid w:val="007B1BE5"/>
    <w:rsid w:val="007B31A9"/>
    <w:rsid w:val="007B429C"/>
    <w:rsid w:val="007B4D11"/>
    <w:rsid w:val="007B52DC"/>
    <w:rsid w:val="007B599E"/>
    <w:rsid w:val="007B7675"/>
    <w:rsid w:val="007C26EB"/>
    <w:rsid w:val="007C5696"/>
    <w:rsid w:val="007C669C"/>
    <w:rsid w:val="007C6C7A"/>
    <w:rsid w:val="007D24D1"/>
    <w:rsid w:val="007D2859"/>
    <w:rsid w:val="007D2C4D"/>
    <w:rsid w:val="007D3783"/>
    <w:rsid w:val="007D4283"/>
    <w:rsid w:val="007D4CC3"/>
    <w:rsid w:val="007D5634"/>
    <w:rsid w:val="007D5AE0"/>
    <w:rsid w:val="007D7187"/>
    <w:rsid w:val="007D71FF"/>
    <w:rsid w:val="007D75A3"/>
    <w:rsid w:val="007E123C"/>
    <w:rsid w:val="007E1433"/>
    <w:rsid w:val="007E1C0D"/>
    <w:rsid w:val="007E2A2B"/>
    <w:rsid w:val="007E4ED6"/>
    <w:rsid w:val="007E5592"/>
    <w:rsid w:val="007E6FE5"/>
    <w:rsid w:val="007E76DE"/>
    <w:rsid w:val="007F40B7"/>
    <w:rsid w:val="007F45C0"/>
    <w:rsid w:val="007F638F"/>
    <w:rsid w:val="00803984"/>
    <w:rsid w:val="008050B6"/>
    <w:rsid w:val="00811AA7"/>
    <w:rsid w:val="00811DDA"/>
    <w:rsid w:val="00811F86"/>
    <w:rsid w:val="008120A1"/>
    <w:rsid w:val="0081259F"/>
    <w:rsid w:val="00812E8C"/>
    <w:rsid w:val="0081317A"/>
    <w:rsid w:val="008137BF"/>
    <w:rsid w:val="00813E89"/>
    <w:rsid w:val="00814F09"/>
    <w:rsid w:val="00816ECF"/>
    <w:rsid w:val="00820664"/>
    <w:rsid w:val="008214A4"/>
    <w:rsid w:val="008216C8"/>
    <w:rsid w:val="00824BD1"/>
    <w:rsid w:val="00826031"/>
    <w:rsid w:val="0082611F"/>
    <w:rsid w:val="00826BC1"/>
    <w:rsid w:val="008309CC"/>
    <w:rsid w:val="00832104"/>
    <w:rsid w:val="00832BDE"/>
    <w:rsid w:val="0083619A"/>
    <w:rsid w:val="008379C6"/>
    <w:rsid w:val="008413F8"/>
    <w:rsid w:val="00845E1C"/>
    <w:rsid w:val="0084606E"/>
    <w:rsid w:val="0084650A"/>
    <w:rsid w:val="00846CA0"/>
    <w:rsid w:val="008479A8"/>
    <w:rsid w:val="00850104"/>
    <w:rsid w:val="00852501"/>
    <w:rsid w:val="00852976"/>
    <w:rsid w:val="008534E4"/>
    <w:rsid w:val="0085361C"/>
    <w:rsid w:val="00853EC7"/>
    <w:rsid w:val="00854F3D"/>
    <w:rsid w:val="00855D91"/>
    <w:rsid w:val="00856152"/>
    <w:rsid w:val="008602C9"/>
    <w:rsid w:val="00860430"/>
    <w:rsid w:val="008627FF"/>
    <w:rsid w:val="008645F4"/>
    <w:rsid w:val="00866FBE"/>
    <w:rsid w:val="008674C4"/>
    <w:rsid w:val="008719AA"/>
    <w:rsid w:val="00871FD6"/>
    <w:rsid w:val="008720AF"/>
    <w:rsid w:val="0087227C"/>
    <w:rsid w:val="0087456E"/>
    <w:rsid w:val="008749FE"/>
    <w:rsid w:val="00874ACA"/>
    <w:rsid w:val="0087562C"/>
    <w:rsid w:val="00875CA7"/>
    <w:rsid w:val="00877340"/>
    <w:rsid w:val="00877BF6"/>
    <w:rsid w:val="00877D28"/>
    <w:rsid w:val="00877F65"/>
    <w:rsid w:val="00877F80"/>
    <w:rsid w:val="00880B55"/>
    <w:rsid w:val="0088130D"/>
    <w:rsid w:val="00881449"/>
    <w:rsid w:val="00882E23"/>
    <w:rsid w:val="00882EBF"/>
    <w:rsid w:val="00883B22"/>
    <w:rsid w:val="0088441D"/>
    <w:rsid w:val="00884E59"/>
    <w:rsid w:val="00884F7E"/>
    <w:rsid w:val="008858DD"/>
    <w:rsid w:val="00887D20"/>
    <w:rsid w:val="00890E25"/>
    <w:rsid w:val="008924CC"/>
    <w:rsid w:val="008939AB"/>
    <w:rsid w:val="00893CEE"/>
    <w:rsid w:val="00894845"/>
    <w:rsid w:val="008950A5"/>
    <w:rsid w:val="00897180"/>
    <w:rsid w:val="00897318"/>
    <w:rsid w:val="008A0462"/>
    <w:rsid w:val="008A056F"/>
    <w:rsid w:val="008A1C12"/>
    <w:rsid w:val="008A1C1A"/>
    <w:rsid w:val="008A4D9F"/>
    <w:rsid w:val="008A4F22"/>
    <w:rsid w:val="008B299E"/>
    <w:rsid w:val="008B36D3"/>
    <w:rsid w:val="008B3FAA"/>
    <w:rsid w:val="008B5573"/>
    <w:rsid w:val="008B5780"/>
    <w:rsid w:val="008B5FE0"/>
    <w:rsid w:val="008B6393"/>
    <w:rsid w:val="008B6C81"/>
    <w:rsid w:val="008C0890"/>
    <w:rsid w:val="008C17B1"/>
    <w:rsid w:val="008C207B"/>
    <w:rsid w:val="008C270C"/>
    <w:rsid w:val="008C314E"/>
    <w:rsid w:val="008C34BC"/>
    <w:rsid w:val="008C3AC8"/>
    <w:rsid w:val="008C5020"/>
    <w:rsid w:val="008C6FFA"/>
    <w:rsid w:val="008C7198"/>
    <w:rsid w:val="008D0F38"/>
    <w:rsid w:val="008D10A0"/>
    <w:rsid w:val="008D2F26"/>
    <w:rsid w:val="008D30FD"/>
    <w:rsid w:val="008D32EA"/>
    <w:rsid w:val="008D3931"/>
    <w:rsid w:val="008D4396"/>
    <w:rsid w:val="008D5157"/>
    <w:rsid w:val="008D5251"/>
    <w:rsid w:val="008D671B"/>
    <w:rsid w:val="008D7A37"/>
    <w:rsid w:val="008E00AD"/>
    <w:rsid w:val="008E04A7"/>
    <w:rsid w:val="008E057C"/>
    <w:rsid w:val="008E103D"/>
    <w:rsid w:val="008E2BE4"/>
    <w:rsid w:val="008E377E"/>
    <w:rsid w:val="008E3E1D"/>
    <w:rsid w:val="008E40EB"/>
    <w:rsid w:val="008E426C"/>
    <w:rsid w:val="008E4EC0"/>
    <w:rsid w:val="008E4EDF"/>
    <w:rsid w:val="008E5943"/>
    <w:rsid w:val="008E5F18"/>
    <w:rsid w:val="008E64EE"/>
    <w:rsid w:val="008E6566"/>
    <w:rsid w:val="008E71C0"/>
    <w:rsid w:val="008E7DA8"/>
    <w:rsid w:val="008F1860"/>
    <w:rsid w:val="008F2BBC"/>
    <w:rsid w:val="008F2C57"/>
    <w:rsid w:val="008F37BF"/>
    <w:rsid w:val="008F3B33"/>
    <w:rsid w:val="008F4078"/>
    <w:rsid w:val="008F45C6"/>
    <w:rsid w:val="008F49CC"/>
    <w:rsid w:val="008F4E29"/>
    <w:rsid w:val="008F50F8"/>
    <w:rsid w:val="008F6423"/>
    <w:rsid w:val="008F6FE7"/>
    <w:rsid w:val="00901F7C"/>
    <w:rsid w:val="009030A9"/>
    <w:rsid w:val="00903510"/>
    <w:rsid w:val="00903BA9"/>
    <w:rsid w:val="00904329"/>
    <w:rsid w:val="00907D24"/>
    <w:rsid w:val="0091007E"/>
    <w:rsid w:val="0091044A"/>
    <w:rsid w:val="009107FB"/>
    <w:rsid w:val="009121F3"/>
    <w:rsid w:val="00912636"/>
    <w:rsid w:val="009134F4"/>
    <w:rsid w:val="009147E1"/>
    <w:rsid w:val="0091512B"/>
    <w:rsid w:val="00916527"/>
    <w:rsid w:val="0091694D"/>
    <w:rsid w:val="0091759B"/>
    <w:rsid w:val="00917A27"/>
    <w:rsid w:val="00917C74"/>
    <w:rsid w:val="00917F98"/>
    <w:rsid w:val="00921C7C"/>
    <w:rsid w:val="00922069"/>
    <w:rsid w:val="009233A9"/>
    <w:rsid w:val="00924426"/>
    <w:rsid w:val="00924509"/>
    <w:rsid w:val="0092577C"/>
    <w:rsid w:val="009267C9"/>
    <w:rsid w:val="00926A2B"/>
    <w:rsid w:val="0092742F"/>
    <w:rsid w:val="00930734"/>
    <w:rsid w:val="00930BC4"/>
    <w:rsid w:val="00930D4F"/>
    <w:rsid w:val="00931E33"/>
    <w:rsid w:val="00931FAC"/>
    <w:rsid w:val="009324F8"/>
    <w:rsid w:val="009327DC"/>
    <w:rsid w:val="00932B13"/>
    <w:rsid w:val="00935D49"/>
    <w:rsid w:val="00936B26"/>
    <w:rsid w:val="00936DF8"/>
    <w:rsid w:val="00937383"/>
    <w:rsid w:val="009373B6"/>
    <w:rsid w:val="00942956"/>
    <w:rsid w:val="00944313"/>
    <w:rsid w:val="00945312"/>
    <w:rsid w:val="00946618"/>
    <w:rsid w:val="00946EEB"/>
    <w:rsid w:val="00950A0C"/>
    <w:rsid w:val="00952968"/>
    <w:rsid w:val="00953C24"/>
    <w:rsid w:val="009542FE"/>
    <w:rsid w:val="00954CE2"/>
    <w:rsid w:val="0095528D"/>
    <w:rsid w:val="00956B60"/>
    <w:rsid w:val="00956DD6"/>
    <w:rsid w:val="009572EB"/>
    <w:rsid w:val="009615F6"/>
    <w:rsid w:val="00961F1B"/>
    <w:rsid w:val="009625F5"/>
    <w:rsid w:val="00963236"/>
    <w:rsid w:val="00965CF6"/>
    <w:rsid w:val="0096656B"/>
    <w:rsid w:val="00967352"/>
    <w:rsid w:val="00967929"/>
    <w:rsid w:val="009712BB"/>
    <w:rsid w:val="00971675"/>
    <w:rsid w:val="00971FBF"/>
    <w:rsid w:val="0097294D"/>
    <w:rsid w:val="009734C4"/>
    <w:rsid w:val="00973ECF"/>
    <w:rsid w:val="00974FB4"/>
    <w:rsid w:val="00976D63"/>
    <w:rsid w:val="00976ED5"/>
    <w:rsid w:val="0098244C"/>
    <w:rsid w:val="00982547"/>
    <w:rsid w:val="00983122"/>
    <w:rsid w:val="00983806"/>
    <w:rsid w:val="00985B46"/>
    <w:rsid w:val="00986636"/>
    <w:rsid w:val="00986B4C"/>
    <w:rsid w:val="009871F1"/>
    <w:rsid w:val="00990634"/>
    <w:rsid w:val="00990A23"/>
    <w:rsid w:val="00990A2C"/>
    <w:rsid w:val="0099163B"/>
    <w:rsid w:val="0099221A"/>
    <w:rsid w:val="00992804"/>
    <w:rsid w:val="00993DB9"/>
    <w:rsid w:val="0099402C"/>
    <w:rsid w:val="009946D5"/>
    <w:rsid w:val="009946F4"/>
    <w:rsid w:val="00994B4A"/>
    <w:rsid w:val="00996008"/>
    <w:rsid w:val="00996361"/>
    <w:rsid w:val="009979C0"/>
    <w:rsid w:val="009A0967"/>
    <w:rsid w:val="009A0CAF"/>
    <w:rsid w:val="009A1A8B"/>
    <w:rsid w:val="009A59EE"/>
    <w:rsid w:val="009A67E9"/>
    <w:rsid w:val="009A7745"/>
    <w:rsid w:val="009B028B"/>
    <w:rsid w:val="009B0545"/>
    <w:rsid w:val="009B06DC"/>
    <w:rsid w:val="009B0D90"/>
    <w:rsid w:val="009B56AE"/>
    <w:rsid w:val="009B5DB8"/>
    <w:rsid w:val="009B65E1"/>
    <w:rsid w:val="009B73F7"/>
    <w:rsid w:val="009C079A"/>
    <w:rsid w:val="009C2535"/>
    <w:rsid w:val="009C5549"/>
    <w:rsid w:val="009D0022"/>
    <w:rsid w:val="009D0596"/>
    <w:rsid w:val="009D270A"/>
    <w:rsid w:val="009D2D86"/>
    <w:rsid w:val="009D4170"/>
    <w:rsid w:val="009D4964"/>
    <w:rsid w:val="009D4F3A"/>
    <w:rsid w:val="009D58E1"/>
    <w:rsid w:val="009D72B6"/>
    <w:rsid w:val="009D78B5"/>
    <w:rsid w:val="009E2A4D"/>
    <w:rsid w:val="009E2DC9"/>
    <w:rsid w:val="009E396B"/>
    <w:rsid w:val="009E4CBE"/>
    <w:rsid w:val="009E63C4"/>
    <w:rsid w:val="009E6CD9"/>
    <w:rsid w:val="009F0618"/>
    <w:rsid w:val="009F0A5E"/>
    <w:rsid w:val="009F100A"/>
    <w:rsid w:val="009F1E0E"/>
    <w:rsid w:val="009F2ACE"/>
    <w:rsid w:val="009F578D"/>
    <w:rsid w:val="009F63C7"/>
    <w:rsid w:val="009F6869"/>
    <w:rsid w:val="00A02209"/>
    <w:rsid w:val="00A0246B"/>
    <w:rsid w:val="00A05806"/>
    <w:rsid w:val="00A10067"/>
    <w:rsid w:val="00A119B9"/>
    <w:rsid w:val="00A121EC"/>
    <w:rsid w:val="00A12B2D"/>
    <w:rsid w:val="00A14D6F"/>
    <w:rsid w:val="00A15630"/>
    <w:rsid w:val="00A16B19"/>
    <w:rsid w:val="00A17F8F"/>
    <w:rsid w:val="00A215CD"/>
    <w:rsid w:val="00A234E2"/>
    <w:rsid w:val="00A24702"/>
    <w:rsid w:val="00A25539"/>
    <w:rsid w:val="00A25CEE"/>
    <w:rsid w:val="00A26CA2"/>
    <w:rsid w:val="00A309ED"/>
    <w:rsid w:val="00A32C44"/>
    <w:rsid w:val="00A35E53"/>
    <w:rsid w:val="00A3608F"/>
    <w:rsid w:val="00A37DE2"/>
    <w:rsid w:val="00A40183"/>
    <w:rsid w:val="00A408DD"/>
    <w:rsid w:val="00A41F91"/>
    <w:rsid w:val="00A455E9"/>
    <w:rsid w:val="00A46BAA"/>
    <w:rsid w:val="00A47F1B"/>
    <w:rsid w:val="00A5152F"/>
    <w:rsid w:val="00A51D69"/>
    <w:rsid w:val="00A5339C"/>
    <w:rsid w:val="00A53FAD"/>
    <w:rsid w:val="00A551C5"/>
    <w:rsid w:val="00A554D5"/>
    <w:rsid w:val="00A55EC8"/>
    <w:rsid w:val="00A56F3F"/>
    <w:rsid w:val="00A57C62"/>
    <w:rsid w:val="00A61120"/>
    <w:rsid w:val="00A63DE8"/>
    <w:rsid w:val="00A649C2"/>
    <w:rsid w:val="00A65A51"/>
    <w:rsid w:val="00A705B7"/>
    <w:rsid w:val="00A74039"/>
    <w:rsid w:val="00A74173"/>
    <w:rsid w:val="00A74DC6"/>
    <w:rsid w:val="00A7625A"/>
    <w:rsid w:val="00A771BD"/>
    <w:rsid w:val="00A77A27"/>
    <w:rsid w:val="00A81620"/>
    <w:rsid w:val="00A8288D"/>
    <w:rsid w:val="00A83E35"/>
    <w:rsid w:val="00A84D9F"/>
    <w:rsid w:val="00A85D3F"/>
    <w:rsid w:val="00A87930"/>
    <w:rsid w:val="00A9123E"/>
    <w:rsid w:val="00A91454"/>
    <w:rsid w:val="00A9164B"/>
    <w:rsid w:val="00A93299"/>
    <w:rsid w:val="00A93DA9"/>
    <w:rsid w:val="00A94144"/>
    <w:rsid w:val="00A94B94"/>
    <w:rsid w:val="00A953C6"/>
    <w:rsid w:val="00A96101"/>
    <w:rsid w:val="00A96667"/>
    <w:rsid w:val="00A969A8"/>
    <w:rsid w:val="00A96BD9"/>
    <w:rsid w:val="00A97343"/>
    <w:rsid w:val="00AA102D"/>
    <w:rsid w:val="00AA3074"/>
    <w:rsid w:val="00AA437B"/>
    <w:rsid w:val="00AA5443"/>
    <w:rsid w:val="00AA5A51"/>
    <w:rsid w:val="00AA61B9"/>
    <w:rsid w:val="00AA6D81"/>
    <w:rsid w:val="00AA7373"/>
    <w:rsid w:val="00AB0D1C"/>
    <w:rsid w:val="00AB0DA8"/>
    <w:rsid w:val="00AB4A4F"/>
    <w:rsid w:val="00AB5245"/>
    <w:rsid w:val="00AB721E"/>
    <w:rsid w:val="00AC2093"/>
    <w:rsid w:val="00AC2BE0"/>
    <w:rsid w:val="00AC2F3D"/>
    <w:rsid w:val="00AC37AF"/>
    <w:rsid w:val="00AC42A8"/>
    <w:rsid w:val="00AC48EF"/>
    <w:rsid w:val="00AC4E53"/>
    <w:rsid w:val="00AC6031"/>
    <w:rsid w:val="00AC7988"/>
    <w:rsid w:val="00AD20E0"/>
    <w:rsid w:val="00AD2B5F"/>
    <w:rsid w:val="00AD3854"/>
    <w:rsid w:val="00AD3AB6"/>
    <w:rsid w:val="00AD3BB2"/>
    <w:rsid w:val="00AD3F03"/>
    <w:rsid w:val="00AD450A"/>
    <w:rsid w:val="00AD52CC"/>
    <w:rsid w:val="00AD5ACB"/>
    <w:rsid w:val="00AD5C2F"/>
    <w:rsid w:val="00AD5E61"/>
    <w:rsid w:val="00AD7187"/>
    <w:rsid w:val="00AD7385"/>
    <w:rsid w:val="00AE04BF"/>
    <w:rsid w:val="00AE08A4"/>
    <w:rsid w:val="00AE0B41"/>
    <w:rsid w:val="00AE11A7"/>
    <w:rsid w:val="00AE1DB8"/>
    <w:rsid w:val="00AE247B"/>
    <w:rsid w:val="00AE2A66"/>
    <w:rsid w:val="00AE2FFB"/>
    <w:rsid w:val="00AE4BC3"/>
    <w:rsid w:val="00AE60B3"/>
    <w:rsid w:val="00AE6B71"/>
    <w:rsid w:val="00AE706D"/>
    <w:rsid w:val="00AF0C0F"/>
    <w:rsid w:val="00AF1BD3"/>
    <w:rsid w:val="00AF2A2B"/>
    <w:rsid w:val="00AF349B"/>
    <w:rsid w:val="00AF3515"/>
    <w:rsid w:val="00AF6E92"/>
    <w:rsid w:val="00AF6F37"/>
    <w:rsid w:val="00B004A1"/>
    <w:rsid w:val="00B022BF"/>
    <w:rsid w:val="00B025BC"/>
    <w:rsid w:val="00B031DD"/>
    <w:rsid w:val="00B0362D"/>
    <w:rsid w:val="00B0486B"/>
    <w:rsid w:val="00B07B88"/>
    <w:rsid w:val="00B07BC3"/>
    <w:rsid w:val="00B11916"/>
    <w:rsid w:val="00B13782"/>
    <w:rsid w:val="00B146CC"/>
    <w:rsid w:val="00B157AD"/>
    <w:rsid w:val="00B158BD"/>
    <w:rsid w:val="00B15A22"/>
    <w:rsid w:val="00B15E7A"/>
    <w:rsid w:val="00B15ED8"/>
    <w:rsid w:val="00B160F1"/>
    <w:rsid w:val="00B16CE3"/>
    <w:rsid w:val="00B16E74"/>
    <w:rsid w:val="00B17E15"/>
    <w:rsid w:val="00B216E9"/>
    <w:rsid w:val="00B225FD"/>
    <w:rsid w:val="00B22B86"/>
    <w:rsid w:val="00B24962"/>
    <w:rsid w:val="00B2564D"/>
    <w:rsid w:val="00B2660B"/>
    <w:rsid w:val="00B26B3B"/>
    <w:rsid w:val="00B31D1E"/>
    <w:rsid w:val="00B322CC"/>
    <w:rsid w:val="00B324BE"/>
    <w:rsid w:val="00B343AB"/>
    <w:rsid w:val="00B344AB"/>
    <w:rsid w:val="00B40F30"/>
    <w:rsid w:val="00B4357C"/>
    <w:rsid w:val="00B43599"/>
    <w:rsid w:val="00B46212"/>
    <w:rsid w:val="00B470AB"/>
    <w:rsid w:val="00B47372"/>
    <w:rsid w:val="00B515BB"/>
    <w:rsid w:val="00B51D74"/>
    <w:rsid w:val="00B53232"/>
    <w:rsid w:val="00B532FE"/>
    <w:rsid w:val="00B5344A"/>
    <w:rsid w:val="00B53D24"/>
    <w:rsid w:val="00B54741"/>
    <w:rsid w:val="00B55C72"/>
    <w:rsid w:val="00B55E64"/>
    <w:rsid w:val="00B56763"/>
    <w:rsid w:val="00B60CEA"/>
    <w:rsid w:val="00B617A1"/>
    <w:rsid w:val="00B65C5F"/>
    <w:rsid w:val="00B668AD"/>
    <w:rsid w:val="00B66EFE"/>
    <w:rsid w:val="00B67179"/>
    <w:rsid w:val="00B677BF"/>
    <w:rsid w:val="00B67C54"/>
    <w:rsid w:val="00B70CF5"/>
    <w:rsid w:val="00B714FA"/>
    <w:rsid w:val="00B7281E"/>
    <w:rsid w:val="00B73188"/>
    <w:rsid w:val="00B73C3F"/>
    <w:rsid w:val="00B74AFF"/>
    <w:rsid w:val="00B75531"/>
    <w:rsid w:val="00B802BF"/>
    <w:rsid w:val="00B80C14"/>
    <w:rsid w:val="00B81D34"/>
    <w:rsid w:val="00B8281E"/>
    <w:rsid w:val="00B8311D"/>
    <w:rsid w:val="00B83704"/>
    <w:rsid w:val="00B840C8"/>
    <w:rsid w:val="00B8521C"/>
    <w:rsid w:val="00B904BF"/>
    <w:rsid w:val="00B90502"/>
    <w:rsid w:val="00B9069C"/>
    <w:rsid w:val="00B916FA"/>
    <w:rsid w:val="00B92C15"/>
    <w:rsid w:val="00B9348A"/>
    <w:rsid w:val="00B9518D"/>
    <w:rsid w:val="00B959EC"/>
    <w:rsid w:val="00B9652D"/>
    <w:rsid w:val="00B97F67"/>
    <w:rsid w:val="00BA0BB7"/>
    <w:rsid w:val="00BA11CC"/>
    <w:rsid w:val="00BA13A3"/>
    <w:rsid w:val="00BA1938"/>
    <w:rsid w:val="00BA260D"/>
    <w:rsid w:val="00BA2884"/>
    <w:rsid w:val="00BA30B4"/>
    <w:rsid w:val="00BA3C30"/>
    <w:rsid w:val="00BA5EC4"/>
    <w:rsid w:val="00BA798F"/>
    <w:rsid w:val="00BB0DA5"/>
    <w:rsid w:val="00BB300A"/>
    <w:rsid w:val="00BB4AC7"/>
    <w:rsid w:val="00BB7337"/>
    <w:rsid w:val="00BB75D7"/>
    <w:rsid w:val="00BB7603"/>
    <w:rsid w:val="00BB7AEC"/>
    <w:rsid w:val="00BB7CA8"/>
    <w:rsid w:val="00BB7CAE"/>
    <w:rsid w:val="00BC00DF"/>
    <w:rsid w:val="00BC0F11"/>
    <w:rsid w:val="00BC12ED"/>
    <w:rsid w:val="00BC1372"/>
    <w:rsid w:val="00BC2DBB"/>
    <w:rsid w:val="00BC3EF6"/>
    <w:rsid w:val="00BC4633"/>
    <w:rsid w:val="00BC4672"/>
    <w:rsid w:val="00BC4C01"/>
    <w:rsid w:val="00BC5836"/>
    <w:rsid w:val="00BC688B"/>
    <w:rsid w:val="00BC6BA9"/>
    <w:rsid w:val="00BC6CBF"/>
    <w:rsid w:val="00BC6E52"/>
    <w:rsid w:val="00BD1408"/>
    <w:rsid w:val="00BD2626"/>
    <w:rsid w:val="00BD2703"/>
    <w:rsid w:val="00BD5547"/>
    <w:rsid w:val="00BD5D1A"/>
    <w:rsid w:val="00BD6A70"/>
    <w:rsid w:val="00BD7914"/>
    <w:rsid w:val="00BE03A0"/>
    <w:rsid w:val="00BE10F4"/>
    <w:rsid w:val="00BE3450"/>
    <w:rsid w:val="00BE37E5"/>
    <w:rsid w:val="00BE4449"/>
    <w:rsid w:val="00BE4615"/>
    <w:rsid w:val="00BE4E2F"/>
    <w:rsid w:val="00BE601D"/>
    <w:rsid w:val="00BE6DF2"/>
    <w:rsid w:val="00BE6FB3"/>
    <w:rsid w:val="00BE7508"/>
    <w:rsid w:val="00BE7650"/>
    <w:rsid w:val="00BF0C53"/>
    <w:rsid w:val="00BF1026"/>
    <w:rsid w:val="00BF20C2"/>
    <w:rsid w:val="00BF21D9"/>
    <w:rsid w:val="00BF291F"/>
    <w:rsid w:val="00BF3078"/>
    <w:rsid w:val="00BF3DC4"/>
    <w:rsid w:val="00BF66A3"/>
    <w:rsid w:val="00BF68F1"/>
    <w:rsid w:val="00BF6EC8"/>
    <w:rsid w:val="00C01FF4"/>
    <w:rsid w:val="00C02C15"/>
    <w:rsid w:val="00C03E95"/>
    <w:rsid w:val="00C04FB4"/>
    <w:rsid w:val="00C05547"/>
    <w:rsid w:val="00C05AED"/>
    <w:rsid w:val="00C05AF9"/>
    <w:rsid w:val="00C07707"/>
    <w:rsid w:val="00C07D06"/>
    <w:rsid w:val="00C10898"/>
    <w:rsid w:val="00C10DE3"/>
    <w:rsid w:val="00C112B3"/>
    <w:rsid w:val="00C13896"/>
    <w:rsid w:val="00C13DB4"/>
    <w:rsid w:val="00C13FD0"/>
    <w:rsid w:val="00C1440D"/>
    <w:rsid w:val="00C16821"/>
    <w:rsid w:val="00C22F0C"/>
    <w:rsid w:val="00C23614"/>
    <w:rsid w:val="00C238CA"/>
    <w:rsid w:val="00C23F78"/>
    <w:rsid w:val="00C2512F"/>
    <w:rsid w:val="00C271AF"/>
    <w:rsid w:val="00C27F35"/>
    <w:rsid w:val="00C30775"/>
    <w:rsid w:val="00C30967"/>
    <w:rsid w:val="00C32ABA"/>
    <w:rsid w:val="00C3332D"/>
    <w:rsid w:val="00C34477"/>
    <w:rsid w:val="00C35889"/>
    <w:rsid w:val="00C3723F"/>
    <w:rsid w:val="00C37ED9"/>
    <w:rsid w:val="00C41331"/>
    <w:rsid w:val="00C43AE9"/>
    <w:rsid w:val="00C46A70"/>
    <w:rsid w:val="00C46DA0"/>
    <w:rsid w:val="00C46EAF"/>
    <w:rsid w:val="00C5005D"/>
    <w:rsid w:val="00C512ED"/>
    <w:rsid w:val="00C52BC0"/>
    <w:rsid w:val="00C5346B"/>
    <w:rsid w:val="00C553AE"/>
    <w:rsid w:val="00C55EAA"/>
    <w:rsid w:val="00C603E4"/>
    <w:rsid w:val="00C60921"/>
    <w:rsid w:val="00C60976"/>
    <w:rsid w:val="00C60EE9"/>
    <w:rsid w:val="00C62A79"/>
    <w:rsid w:val="00C640D0"/>
    <w:rsid w:val="00C650B5"/>
    <w:rsid w:val="00C65724"/>
    <w:rsid w:val="00C65A4C"/>
    <w:rsid w:val="00C66309"/>
    <w:rsid w:val="00C6680F"/>
    <w:rsid w:val="00C66B62"/>
    <w:rsid w:val="00C67C4A"/>
    <w:rsid w:val="00C74D30"/>
    <w:rsid w:val="00C755C2"/>
    <w:rsid w:val="00C75F7A"/>
    <w:rsid w:val="00C76ACF"/>
    <w:rsid w:val="00C76BB3"/>
    <w:rsid w:val="00C776F2"/>
    <w:rsid w:val="00C813A4"/>
    <w:rsid w:val="00C81DF5"/>
    <w:rsid w:val="00C826E5"/>
    <w:rsid w:val="00C8302E"/>
    <w:rsid w:val="00C830A7"/>
    <w:rsid w:val="00C83A7C"/>
    <w:rsid w:val="00C842CC"/>
    <w:rsid w:val="00C84ACA"/>
    <w:rsid w:val="00C85372"/>
    <w:rsid w:val="00C86222"/>
    <w:rsid w:val="00C8655D"/>
    <w:rsid w:val="00C91BF4"/>
    <w:rsid w:val="00C92C90"/>
    <w:rsid w:val="00C9310C"/>
    <w:rsid w:val="00C94A42"/>
    <w:rsid w:val="00C94CDD"/>
    <w:rsid w:val="00C95531"/>
    <w:rsid w:val="00C9606C"/>
    <w:rsid w:val="00CA06BF"/>
    <w:rsid w:val="00CA155C"/>
    <w:rsid w:val="00CA15BE"/>
    <w:rsid w:val="00CA1B2B"/>
    <w:rsid w:val="00CA26A9"/>
    <w:rsid w:val="00CA272D"/>
    <w:rsid w:val="00CA274F"/>
    <w:rsid w:val="00CA3873"/>
    <w:rsid w:val="00CA520E"/>
    <w:rsid w:val="00CA5DF9"/>
    <w:rsid w:val="00CA6711"/>
    <w:rsid w:val="00CA7141"/>
    <w:rsid w:val="00CA7583"/>
    <w:rsid w:val="00CB06D7"/>
    <w:rsid w:val="00CB1204"/>
    <w:rsid w:val="00CB19FF"/>
    <w:rsid w:val="00CB1DAF"/>
    <w:rsid w:val="00CB3376"/>
    <w:rsid w:val="00CB5826"/>
    <w:rsid w:val="00CB5FB9"/>
    <w:rsid w:val="00CB6528"/>
    <w:rsid w:val="00CB6B89"/>
    <w:rsid w:val="00CB6C56"/>
    <w:rsid w:val="00CC11D0"/>
    <w:rsid w:val="00CC227D"/>
    <w:rsid w:val="00CC27B9"/>
    <w:rsid w:val="00CC3A70"/>
    <w:rsid w:val="00CC6647"/>
    <w:rsid w:val="00CC6AF1"/>
    <w:rsid w:val="00CC6B23"/>
    <w:rsid w:val="00CC7F4C"/>
    <w:rsid w:val="00CD0EF4"/>
    <w:rsid w:val="00CD4D34"/>
    <w:rsid w:val="00CD5CE8"/>
    <w:rsid w:val="00CD5EC9"/>
    <w:rsid w:val="00CD6C82"/>
    <w:rsid w:val="00CD7EBC"/>
    <w:rsid w:val="00CE2959"/>
    <w:rsid w:val="00CE40F4"/>
    <w:rsid w:val="00CE4489"/>
    <w:rsid w:val="00CE636C"/>
    <w:rsid w:val="00CE7BAA"/>
    <w:rsid w:val="00CF0889"/>
    <w:rsid w:val="00CF25B1"/>
    <w:rsid w:val="00CF28E3"/>
    <w:rsid w:val="00CF2982"/>
    <w:rsid w:val="00CF2C6F"/>
    <w:rsid w:val="00CF352D"/>
    <w:rsid w:val="00CF5403"/>
    <w:rsid w:val="00CF7054"/>
    <w:rsid w:val="00CF7A96"/>
    <w:rsid w:val="00D00C22"/>
    <w:rsid w:val="00D0167A"/>
    <w:rsid w:val="00D02FE9"/>
    <w:rsid w:val="00D03085"/>
    <w:rsid w:val="00D054E8"/>
    <w:rsid w:val="00D057EB"/>
    <w:rsid w:val="00D05D1A"/>
    <w:rsid w:val="00D0613C"/>
    <w:rsid w:val="00D06B18"/>
    <w:rsid w:val="00D101B6"/>
    <w:rsid w:val="00D10350"/>
    <w:rsid w:val="00D1101B"/>
    <w:rsid w:val="00D116DF"/>
    <w:rsid w:val="00D11B1E"/>
    <w:rsid w:val="00D13A83"/>
    <w:rsid w:val="00D144E2"/>
    <w:rsid w:val="00D16407"/>
    <w:rsid w:val="00D16696"/>
    <w:rsid w:val="00D17657"/>
    <w:rsid w:val="00D17790"/>
    <w:rsid w:val="00D20D42"/>
    <w:rsid w:val="00D2258B"/>
    <w:rsid w:val="00D23578"/>
    <w:rsid w:val="00D2614B"/>
    <w:rsid w:val="00D26789"/>
    <w:rsid w:val="00D30817"/>
    <w:rsid w:val="00D30A68"/>
    <w:rsid w:val="00D30C36"/>
    <w:rsid w:val="00D41FE0"/>
    <w:rsid w:val="00D4234E"/>
    <w:rsid w:val="00D431ED"/>
    <w:rsid w:val="00D4336B"/>
    <w:rsid w:val="00D44EDB"/>
    <w:rsid w:val="00D46A57"/>
    <w:rsid w:val="00D46E49"/>
    <w:rsid w:val="00D47936"/>
    <w:rsid w:val="00D5329A"/>
    <w:rsid w:val="00D54766"/>
    <w:rsid w:val="00D55A2F"/>
    <w:rsid w:val="00D55D77"/>
    <w:rsid w:val="00D56F12"/>
    <w:rsid w:val="00D6006A"/>
    <w:rsid w:val="00D6030B"/>
    <w:rsid w:val="00D609EB"/>
    <w:rsid w:val="00D61DC1"/>
    <w:rsid w:val="00D62644"/>
    <w:rsid w:val="00D63AFE"/>
    <w:rsid w:val="00D66A0D"/>
    <w:rsid w:val="00D67552"/>
    <w:rsid w:val="00D67C1D"/>
    <w:rsid w:val="00D67E9E"/>
    <w:rsid w:val="00D730E0"/>
    <w:rsid w:val="00D73817"/>
    <w:rsid w:val="00D760D7"/>
    <w:rsid w:val="00D765AA"/>
    <w:rsid w:val="00D77627"/>
    <w:rsid w:val="00D80B85"/>
    <w:rsid w:val="00D811BD"/>
    <w:rsid w:val="00D8171F"/>
    <w:rsid w:val="00D81CE9"/>
    <w:rsid w:val="00D81DBB"/>
    <w:rsid w:val="00D837D8"/>
    <w:rsid w:val="00D83BC4"/>
    <w:rsid w:val="00D847E9"/>
    <w:rsid w:val="00D84B22"/>
    <w:rsid w:val="00D85B74"/>
    <w:rsid w:val="00D860A0"/>
    <w:rsid w:val="00D90FFF"/>
    <w:rsid w:val="00D91CD7"/>
    <w:rsid w:val="00D91EAE"/>
    <w:rsid w:val="00D92316"/>
    <w:rsid w:val="00D93283"/>
    <w:rsid w:val="00D93447"/>
    <w:rsid w:val="00D9475E"/>
    <w:rsid w:val="00D9514E"/>
    <w:rsid w:val="00D95173"/>
    <w:rsid w:val="00D96C8B"/>
    <w:rsid w:val="00D96E0A"/>
    <w:rsid w:val="00D97091"/>
    <w:rsid w:val="00D97D4B"/>
    <w:rsid w:val="00DA0E40"/>
    <w:rsid w:val="00DA28E9"/>
    <w:rsid w:val="00DA2DE4"/>
    <w:rsid w:val="00DA3B2A"/>
    <w:rsid w:val="00DA51B3"/>
    <w:rsid w:val="00DA65A6"/>
    <w:rsid w:val="00DA7421"/>
    <w:rsid w:val="00DA74D4"/>
    <w:rsid w:val="00DB07D6"/>
    <w:rsid w:val="00DB0A48"/>
    <w:rsid w:val="00DB27C7"/>
    <w:rsid w:val="00DB2E0B"/>
    <w:rsid w:val="00DB4CF8"/>
    <w:rsid w:val="00DB4E1F"/>
    <w:rsid w:val="00DB4EC7"/>
    <w:rsid w:val="00DB5F10"/>
    <w:rsid w:val="00DC0423"/>
    <w:rsid w:val="00DC0F7C"/>
    <w:rsid w:val="00DC12E2"/>
    <w:rsid w:val="00DC1EED"/>
    <w:rsid w:val="00DC2456"/>
    <w:rsid w:val="00DC42B3"/>
    <w:rsid w:val="00DC5544"/>
    <w:rsid w:val="00DC5970"/>
    <w:rsid w:val="00DC5B7F"/>
    <w:rsid w:val="00DC5D25"/>
    <w:rsid w:val="00DC6052"/>
    <w:rsid w:val="00DC62FD"/>
    <w:rsid w:val="00DC6AFB"/>
    <w:rsid w:val="00DD01A8"/>
    <w:rsid w:val="00DD092F"/>
    <w:rsid w:val="00DD0CBD"/>
    <w:rsid w:val="00DD3E5D"/>
    <w:rsid w:val="00DD43D3"/>
    <w:rsid w:val="00DD4F0E"/>
    <w:rsid w:val="00DD66B4"/>
    <w:rsid w:val="00DD722A"/>
    <w:rsid w:val="00DD7610"/>
    <w:rsid w:val="00DD7AD1"/>
    <w:rsid w:val="00DD7F60"/>
    <w:rsid w:val="00DE090D"/>
    <w:rsid w:val="00DE0D97"/>
    <w:rsid w:val="00DE1B27"/>
    <w:rsid w:val="00DE1CC5"/>
    <w:rsid w:val="00DE2439"/>
    <w:rsid w:val="00DE4A3D"/>
    <w:rsid w:val="00DE4C4D"/>
    <w:rsid w:val="00DE57F1"/>
    <w:rsid w:val="00DE5A7F"/>
    <w:rsid w:val="00DE5AA3"/>
    <w:rsid w:val="00DE5E4E"/>
    <w:rsid w:val="00DE6409"/>
    <w:rsid w:val="00DE64BA"/>
    <w:rsid w:val="00DE75A5"/>
    <w:rsid w:val="00DE7922"/>
    <w:rsid w:val="00DE7953"/>
    <w:rsid w:val="00DE7F85"/>
    <w:rsid w:val="00DF0304"/>
    <w:rsid w:val="00DF03A7"/>
    <w:rsid w:val="00DF04BB"/>
    <w:rsid w:val="00DF2ECB"/>
    <w:rsid w:val="00DF4546"/>
    <w:rsid w:val="00DF45F4"/>
    <w:rsid w:val="00DF5E5C"/>
    <w:rsid w:val="00DF7516"/>
    <w:rsid w:val="00E01A56"/>
    <w:rsid w:val="00E02FED"/>
    <w:rsid w:val="00E0338A"/>
    <w:rsid w:val="00E0433C"/>
    <w:rsid w:val="00E04BE6"/>
    <w:rsid w:val="00E05291"/>
    <w:rsid w:val="00E0582F"/>
    <w:rsid w:val="00E05969"/>
    <w:rsid w:val="00E05FA2"/>
    <w:rsid w:val="00E1139D"/>
    <w:rsid w:val="00E11A66"/>
    <w:rsid w:val="00E11E9E"/>
    <w:rsid w:val="00E12514"/>
    <w:rsid w:val="00E126F1"/>
    <w:rsid w:val="00E137AF"/>
    <w:rsid w:val="00E14335"/>
    <w:rsid w:val="00E20CCB"/>
    <w:rsid w:val="00E21F81"/>
    <w:rsid w:val="00E224DF"/>
    <w:rsid w:val="00E247CC"/>
    <w:rsid w:val="00E2499D"/>
    <w:rsid w:val="00E24CA9"/>
    <w:rsid w:val="00E253FE"/>
    <w:rsid w:val="00E263EB"/>
    <w:rsid w:val="00E27DA3"/>
    <w:rsid w:val="00E3074F"/>
    <w:rsid w:val="00E30CA0"/>
    <w:rsid w:val="00E31FC2"/>
    <w:rsid w:val="00E32B2C"/>
    <w:rsid w:val="00E3321F"/>
    <w:rsid w:val="00E340BC"/>
    <w:rsid w:val="00E34FB7"/>
    <w:rsid w:val="00E36C0A"/>
    <w:rsid w:val="00E36DBB"/>
    <w:rsid w:val="00E402AB"/>
    <w:rsid w:val="00E4084F"/>
    <w:rsid w:val="00E41CC3"/>
    <w:rsid w:val="00E44C3C"/>
    <w:rsid w:val="00E45302"/>
    <w:rsid w:val="00E45784"/>
    <w:rsid w:val="00E45AB2"/>
    <w:rsid w:val="00E45DAC"/>
    <w:rsid w:val="00E4648C"/>
    <w:rsid w:val="00E46967"/>
    <w:rsid w:val="00E479C8"/>
    <w:rsid w:val="00E47BB6"/>
    <w:rsid w:val="00E50261"/>
    <w:rsid w:val="00E515FA"/>
    <w:rsid w:val="00E52190"/>
    <w:rsid w:val="00E529B7"/>
    <w:rsid w:val="00E539EE"/>
    <w:rsid w:val="00E5509D"/>
    <w:rsid w:val="00E55977"/>
    <w:rsid w:val="00E55E4F"/>
    <w:rsid w:val="00E561A6"/>
    <w:rsid w:val="00E60763"/>
    <w:rsid w:val="00E610ED"/>
    <w:rsid w:val="00E6175E"/>
    <w:rsid w:val="00E62A8F"/>
    <w:rsid w:val="00E64192"/>
    <w:rsid w:val="00E66519"/>
    <w:rsid w:val="00E66665"/>
    <w:rsid w:val="00E67888"/>
    <w:rsid w:val="00E67B21"/>
    <w:rsid w:val="00E67E41"/>
    <w:rsid w:val="00E71E3C"/>
    <w:rsid w:val="00E7201F"/>
    <w:rsid w:val="00E72DE2"/>
    <w:rsid w:val="00E7368F"/>
    <w:rsid w:val="00E738C0"/>
    <w:rsid w:val="00E7448B"/>
    <w:rsid w:val="00E77025"/>
    <w:rsid w:val="00E803FE"/>
    <w:rsid w:val="00E81309"/>
    <w:rsid w:val="00E81A09"/>
    <w:rsid w:val="00E82A68"/>
    <w:rsid w:val="00E82D9C"/>
    <w:rsid w:val="00E831BD"/>
    <w:rsid w:val="00E83552"/>
    <w:rsid w:val="00E84E60"/>
    <w:rsid w:val="00E84FAF"/>
    <w:rsid w:val="00E87BF9"/>
    <w:rsid w:val="00E9043E"/>
    <w:rsid w:val="00E921AA"/>
    <w:rsid w:val="00E943AF"/>
    <w:rsid w:val="00E94FFE"/>
    <w:rsid w:val="00E95838"/>
    <w:rsid w:val="00E96507"/>
    <w:rsid w:val="00EA00BE"/>
    <w:rsid w:val="00EA1461"/>
    <w:rsid w:val="00EA1DDF"/>
    <w:rsid w:val="00EA2692"/>
    <w:rsid w:val="00EA6FDC"/>
    <w:rsid w:val="00EA731D"/>
    <w:rsid w:val="00EB1233"/>
    <w:rsid w:val="00EB245E"/>
    <w:rsid w:val="00EB5299"/>
    <w:rsid w:val="00EB60B8"/>
    <w:rsid w:val="00EB7083"/>
    <w:rsid w:val="00EB71C4"/>
    <w:rsid w:val="00EB7733"/>
    <w:rsid w:val="00EC0BD4"/>
    <w:rsid w:val="00EC204F"/>
    <w:rsid w:val="00EC2B3C"/>
    <w:rsid w:val="00EC2EE1"/>
    <w:rsid w:val="00EC3AEF"/>
    <w:rsid w:val="00EC3FF9"/>
    <w:rsid w:val="00EC4142"/>
    <w:rsid w:val="00EC5608"/>
    <w:rsid w:val="00EC5CAE"/>
    <w:rsid w:val="00ED09EE"/>
    <w:rsid w:val="00ED0DD1"/>
    <w:rsid w:val="00ED2866"/>
    <w:rsid w:val="00ED35DB"/>
    <w:rsid w:val="00ED67CC"/>
    <w:rsid w:val="00ED79E0"/>
    <w:rsid w:val="00EE063B"/>
    <w:rsid w:val="00EE16E3"/>
    <w:rsid w:val="00EE3EB2"/>
    <w:rsid w:val="00EE411F"/>
    <w:rsid w:val="00EE6A59"/>
    <w:rsid w:val="00EE6DE3"/>
    <w:rsid w:val="00EF096D"/>
    <w:rsid w:val="00EF1005"/>
    <w:rsid w:val="00EF1132"/>
    <w:rsid w:val="00EF1494"/>
    <w:rsid w:val="00EF3011"/>
    <w:rsid w:val="00EF3465"/>
    <w:rsid w:val="00EF7318"/>
    <w:rsid w:val="00F00C40"/>
    <w:rsid w:val="00F00F76"/>
    <w:rsid w:val="00F0110C"/>
    <w:rsid w:val="00F024F2"/>
    <w:rsid w:val="00F02D0D"/>
    <w:rsid w:val="00F0304F"/>
    <w:rsid w:val="00F03198"/>
    <w:rsid w:val="00F0434F"/>
    <w:rsid w:val="00F04D84"/>
    <w:rsid w:val="00F0652E"/>
    <w:rsid w:val="00F066DA"/>
    <w:rsid w:val="00F07317"/>
    <w:rsid w:val="00F07F4E"/>
    <w:rsid w:val="00F10241"/>
    <w:rsid w:val="00F105E6"/>
    <w:rsid w:val="00F12965"/>
    <w:rsid w:val="00F12FEF"/>
    <w:rsid w:val="00F14860"/>
    <w:rsid w:val="00F14B63"/>
    <w:rsid w:val="00F14CF3"/>
    <w:rsid w:val="00F15009"/>
    <w:rsid w:val="00F164E7"/>
    <w:rsid w:val="00F1693D"/>
    <w:rsid w:val="00F174AE"/>
    <w:rsid w:val="00F2015A"/>
    <w:rsid w:val="00F219F1"/>
    <w:rsid w:val="00F22247"/>
    <w:rsid w:val="00F22AF4"/>
    <w:rsid w:val="00F27377"/>
    <w:rsid w:val="00F27A50"/>
    <w:rsid w:val="00F3081B"/>
    <w:rsid w:val="00F3082C"/>
    <w:rsid w:val="00F31E3D"/>
    <w:rsid w:val="00F32313"/>
    <w:rsid w:val="00F32DB4"/>
    <w:rsid w:val="00F37892"/>
    <w:rsid w:val="00F4044C"/>
    <w:rsid w:val="00F40D31"/>
    <w:rsid w:val="00F4245C"/>
    <w:rsid w:val="00F42532"/>
    <w:rsid w:val="00F43A97"/>
    <w:rsid w:val="00F44165"/>
    <w:rsid w:val="00F44DB3"/>
    <w:rsid w:val="00F45A62"/>
    <w:rsid w:val="00F46514"/>
    <w:rsid w:val="00F46C31"/>
    <w:rsid w:val="00F479DE"/>
    <w:rsid w:val="00F47A00"/>
    <w:rsid w:val="00F47A0C"/>
    <w:rsid w:val="00F50C71"/>
    <w:rsid w:val="00F51413"/>
    <w:rsid w:val="00F52DE9"/>
    <w:rsid w:val="00F52F06"/>
    <w:rsid w:val="00F5307A"/>
    <w:rsid w:val="00F5362F"/>
    <w:rsid w:val="00F54B25"/>
    <w:rsid w:val="00F56718"/>
    <w:rsid w:val="00F57EBA"/>
    <w:rsid w:val="00F60277"/>
    <w:rsid w:val="00F6083D"/>
    <w:rsid w:val="00F60EB9"/>
    <w:rsid w:val="00F61919"/>
    <w:rsid w:val="00F620D4"/>
    <w:rsid w:val="00F64151"/>
    <w:rsid w:val="00F64693"/>
    <w:rsid w:val="00F64C17"/>
    <w:rsid w:val="00F64CC0"/>
    <w:rsid w:val="00F6710B"/>
    <w:rsid w:val="00F67D9A"/>
    <w:rsid w:val="00F7079E"/>
    <w:rsid w:val="00F70BBC"/>
    <w:rsid w:val="00F70E9E"/>
    <w:rsid w:val="00F7192F"/>
    <w:rsid w:val="00F72B33"/>
    <w:rsid w:val="00F74524"/>
    <w:rsid w:val="00F74E35"/>
    <w:rsid w:val="00F750DB"/>
    <w:rsid w:val="00F75B57"/>
    <w:rsid w:val="00F75D84"/>
    <w:rsid w:val="00F75E43"/>
    <w:rsid w:val="00F76333"/>
    <w:rsid w:val="00F76A7D"/>
    <w:rsid w:val="00F77E9E"/>
    <w:rsid w:val="00F77F66"/>
    <w:rsid w:val="00F80D3E"/>
    <w:rsid w:val="00F821DA"/>
    <w:rsid w:val="00F844B6"/>
    <w:rsid w:val="00F84DA3"/>
    <w:rsid w:val="00F85157"/>
    <w:rsid w:val="00F86E6B"/>
    <w:rsid w:val="00F87360"/>
    <w:rsid w:val="00F874E3"/>
    <w:rsid w:val="00F9100E"/>
    <w:rsid w:val="00F92633"/>
    <w:rsid w:val="00F92AE4"/>
    <w:rsid w:val="00F943B6"/>
    <w:rsid w:val="00F94744"/>
    <w:rsid w:val="00F94792"/>
    <w:rsid w:val="00F94C1E"/>
    <w:rsid w:val="00F96136"/>
    <w:rsid w:val="00F96DB8"/>
    <w:rsid w:val="00FA00D9"/>
    <w:rsid w:val="00FA0679"/>
    <w:rsid w:val="00FA0914"/>
    <w:rsid w:val="00FA13B0"/>
    <w:rsid w:val="00FA2D6B"/>
    <w:rsid w:val="00FA34B7"/>
    <w:rsid w:val="00FA37D7"/>
    <w:rsid w:val="00FA3A79"/>
    <w:rsid w:val="00FA3BFB"/>
    <w:rsid w:val="00FA4713"/>
    <w:rsid w:val="00FA5499"/>
    <w:rsid w:val="00FA5B3C"/>
    <w:rsid w:val="00FA7059"/>
    <w:rsid w:val="00FB10D7"/>
    <w:rsid w:val="00FB16EB"/>
    <w:rsid w:val="00FB1BCE"/>
    <w:rsid w:val="00FB2F8A"/>
    <w:rsid w:val="00FB390D"/>
    <w:rsid w:val="00FB3FC2"/>
    <w:rsid w:val="00FB5351"/>
    <w:rsid w:val="00FB577B"/>
    <w:rsid w:val="00FB607B"/>
    <w:rsid w:val="00FB7C76"/>
    <w:rsid w:val="00FC060D"/>
    <w:rsid w:val="00FC35B9"/>
    <w:rsid w:val="00FC396E"/>
    <w:rsid w:val="00FC6302"/>
    <w:rsid w:val="00FC7768"/>
    <w:rsid w:val="00FC7F03"/>
    <w:rsid w:val="00FD0463"/>
    <w:rsid w:val="00FD1FA6"/>
    <w:rsid w:val="00FD3545"/>
    <w:rsid w:val="00FD396F"/>
    <w:rsid w:val="00FD39C9"/>
    <w:rsid w:val="00FD51E2"/>
    <w:rsid w:val="00FD756B"/>
    <w:rsid w:val="00FE1DC5"/>
    <w:rsid w:val="00FE3179"/>
    <w:rsid w:val="00FE3237"/>
    <w:rsid w:val="00FE4EF0"/>
    <w:rsid w:val="00FE62B8"/>
    <w:rsid w:val="00FE6D9D"/>
    <w:rsid w:val="00FE743E"/>
    <w:rsid w:val="00FF0E74"/>
    <w:rsid w:val="00FF0F92"/>
    <w:rsid w:val="00FF160F"/>
    <w:rsid w:val="00FF25CD"/>
    <w:rsid w:val="00FF2D56"/>
    <w:rsid w:val="00FF36A5"/>
  </w:rsids>
  <m:mathPr>
    <m:mathFont m:val="Cambria Math"/>
    <m:brkBin m:val="before"/>
    <m:brkBinSub m:val="--"/>
    <m:smallFrac/>
    <m:dispDef/>
    <m:lMargin m:val="0"/>
    <m:rMargin m:val="0"/>
    <m:defJc m:val="centerGroup"/>
    <m:wrapIndent m:val="1440"/>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6FD2"/>
  <w15:docId w15:val="{C4BA0E5B-468C-432E-A42E-99F8041C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DD"/>
    <w:pPr>
      <w:bidi/>
    </w:pPr>
    <w:rPr>
      <w:rFonts w:ascii="Times New Roman" w:eastAsia="Times New Roman" w:hAnsi="Times New Roman" w:cs="B Zar"/>
      <w:sz w:val="24"/>
      <w:szCs w:val="28"/>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E52190"/>
    <w:pPr>
      <w:widowControl w:val="0"/>
      <w:tabs>
        <w:tab w:val="right" w:pos="8787"/>
      </w:tabs>
      <w:spacing w:before="240"/>
    </w:pPr>
    <w:rPr>
      <w:bCs/>
      <w:noProof/>
      <w:sz w:val="28"/>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noProof/>
    </w:rPr>
  </w:style>
  <w:style w:type="paragraph" w:styleId="TOC3">
    <w:name w:val="toc 3"/>
    <w:basedOn w:val="Normal"/>
    <w:next w:val="Normal"/>
    <w:autoRedefine/>
    <w:uiPriority w:val="39"/>
    <w:rsid w:val="001F04C9"/>
    <w:pPr>
      <w:tabs>
        <w:tab w:val="right" w:leader="dot" w:pos="8787"/>
      </w:tabs>
      <w:spacing w:line="216" w:lineRule="auto"/>
      <w:ind w:left="454"/>
    </w:pPr>
    <w:rP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style>
  <w:style w:type="paragraph" w:styleId="TOC8">
    <w:name w:val="toc 8"/>
    <w:basedOn w:val="Normal"/>
    <w:next w:val="Normal"/>
    <w:autoRedefine/>
    <w:uiPriority w:val="39"/>
    <w:rsid w:val="00E36C0A"/>
    <w:pPr>
      <w:tabs>
        <w:tab w:val="right" w:leader="dot" w:pos="7938"/>
      </w:tabs>
      <w:ind w:left="227"/>
    </w:pPr>
    <w:rP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style>
  <w:style w:type="paragraph" w:styleId="TOC7">
    <w:name w:val="toc 7"/>
    <w:basedOn w:val="Normal"/>
    <w:next w:val="Normal"/>
    <w:autoRedefine/>
    <w:uiPriority w:val="39"/>
    <w:rsid w:val="00E36C0A"/>
    <w:pPr>
      <w:ind w:left="1440"/>
    </w:pPr>
  </w:style>
  <w:style w:type="paragraph" w:styleId="TOC9">
    <w:name w:val="toc 9"/>
    <w:basedOn w:val="Normal"/>
    <w:next w:val="Normal"/>
    <w:autoRedefine/>
    <w:uiPriority w:val="39"/>
    <w:rsid w:val="00E36C0A"/>
    <w:pPr>
      <w:ind w:left="1920"/>
    </w:p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4517">
      <w:bodyDiv w:val="1"/>
      <w:marLeft w:val="0"/>
      <w:marRight w:val="0"/>
      <w:marTop w:val="0"/>
      <w:marBottom w:val="0"/>
      <w:divBdr>
        <w:top w:val="none" w:sz="0" w:space="0" w:color="auto"/>
        <w:left w:val="none" w:sz="0" w:space="0" w:color="auto"/>
        <w:bottom w:val="none" w:sz="0" w:space="0" w:color="auto"/>
        <w:right w:val="none" w:sz="0" w:space="0" w:color="auto"/>
      </w:divBdr>
      <w:divsChild>
        <w:div w:id="1622878558">
          <w:marLeft w:val="0"/>
          <w:marRight w:val="1166"/>
          <w:marTop w:val="115"/>
          <w:marBottom w:val="0"/>
          <w:divBdr>
            <w:top w:val="none" w:sz="0" w:space="0" w:color="auto"/>
            <w:left w:val="none" w:sz="0" w:space="0" w:color="auto"/>
            <w:bottom w:val="none" w:sz="0" w:space="0" w:color="auto"/>
            <w:right w:val="none" w:sz="0" w:space="0" w:color="auto"/>
          </w:divBdr>
        </w:div>
      </w:divsChild>
    </w:div>
    <w:div w:id="242497760">
      <w:bodyDiv w:val="1"/>
      <w:marLeft w:val="0"/>
      <w:marRight w:val="0"/>
      <w:marTop w:val="0"/>
      <w:marBottom w:val="0"/>
      <w:divBdr>
        <w:top w:val="none" w:sz="0" w:space="0" w:color="auto"/>
        <w:left w:val="none" w:sz="0" w:space="0" w:color="auto"/>
        <w:bottom w:val="none" w:sz="0" w:space="0" w:color="auto"/>
        <w:right w:val="none" w:sz="0" w:space="0" w:color="auto"/>
      </w:divBdr>
      <w:divsChild>
        <w:div w:id="821237582">
          <w:marLeft w:val="0"/>
          <w:marRight w:val="0"/>
          <w:marTop w:val="0"/>
          <w:marBottom w:val="0"/>
          <w:divBdr>
            <w:top w:val="none" w:sz="0" w:space="0" w:color="auto"/>
            <w:left w:val="none" w:sz="0" w:space="0" w:color="auto"/>
            <w:bottom w:val="none" w:sz="0" w:space="0" w:color="auto"/>
            <w:right w:val="none" w:sz="0" w:space="0" w:color="auto"/>
          </w:divBdr>
        </w:div>
      </w:divsChild>
    </w:div>
    <w:div w:id="281034081">
      <w:bodyDiv w:val="1"/>
      <w:marLeft w:val="0"/>
      <w:marRight w:val="0"/>
      <w:marTop w:val="0"/>
      <w:marBottom w:val="0"/>
      <w:divBdr>
        <w:top w:val="none" w:sz="0" w:space="0" w:color="auto"/>
        <w:left w:val="none" w:sz="0" w:space="0" w:color="auto"/>
        <w:bottom w:val="none" w:sz="0" w:space="0" w:color="auto"/>
        <w:right w:val="none" w:sz="0" w:space="0" w:color="auto"/>
      </w:divBdr>
      <w:divsChild>
        <w:div w:id="176581490">
          <w:marLeft w:val="0"/>
          <w:marRight w:val="547"/>
          <w:marTop w:val="120"/>
          <w:marBottom w:val="0"/>
          <w:divBdr>
            <w:top w:val="none" w:sz="0" w:space="0" w:color="auto"/>
            <w:left w:val="none" w:sz="0" w:space="0" w:color="auto"/>
            <w:bottom w:val="none" w:sz="0" w:space="0" w:color="auto"/>
            <w:right w:val="none" w:sz="0" w:space="0" w:color="auto"/>
          </w:divBdr>
        </w:div>
      </w:divsChild>
    </w:div>
    <w:div w:id="425468414">
      <w:bodyDiv w:val="1"/>
      <w:marLeft w:val="0"/>
      <w:marRight w:val="0"/>
      <w:marTop w:val="0"/>
      <w:marBottom w:val="0"/>
      <w:divBdr>
        <w:top w:val="none" w:sz="0" w:space="0" w:color="auto"/>
        <w:left w:val="none" w:sz="0" w:space="0" w:color="auto"/>
        <w:bottom w:val="none" w:sz="0" w:space="0" w:color="auto"/>
        <w:right w:val="none" w:sz="0" w:space="0" w:color="auto"/>
      </w:divBdr>
    </w:div>
    <w:div w:id="442656138">
      <w:bodyDiv w:val="1"/>
      <w:marLeft w:val="0"/>
      <w:marRight w:val="0"/>
      <w:marTop w:val="0"/>
      <w:marBottom w:val="0"/>
      <w:divBdr>
        <w:top w:val="none" w:sz="0" w:space="0" w:color="auto"/>
        <w:left w:val="none" w:sz="0" w:space="0" w:color="auto"/>
        <w:bottom w:val="none" w:sz="0" w:space="0" w:color="auto"/>
        <w:right w:val="none" w:sz="0" w:space="0" w:color="auto"/>
      </w:divBdr>
      <w:divsChild>
        <w:div w:id="11030274">
          <w:marLeft w:val="0"/>
          <w:marRight w:val="0"/>
          <w:marTop w:val="0"/>
          <w:marBottom w:val="0"/>
          <w:divBdr>
            <w:top w:val="none" w:sz="0" w:space="0" w:color="auto"/>
            <w:left w:val="none" w:sz="0" w:space="0" w:color="auto"/>
            <w:bottom w:val="none" w:sz="0" w:space="0" w:color="auto"/>
            <w:right w:val="none" w:sz="0" w:space="0" w:color="auto"/>
          </w:divBdr>
          <w:divsChild>
            <w:div w:id="500125635">
              <w:marLeft w:val="0"/>
              <w:marRight w:val="0"/>
              <w:marTop w:val="0"/>
              <w:marBottom w:val="0"/>
              <w:divBdr>
                <w:top w:val="none" w:sz="0" w:space="0" w:color="auto"/>
                <w:left w:val="none" w:sz="0" w:space="0" w:color="auto"/>
                <w:bottom w:val="none" w:sz="0" w:space="0" w:color="auto"/>
                <w:right w:val="none" w:sz="0" w:space="0" w:color="auto"/>
              </w:divBdr>
              <w:divsChild>
                <w:div w:id="670106782">
                  <w:marLeft w:val="40"/>
                  <w:marRight w:val="40"/>
                  <w:marTop w:val="0"/>
                  <w:marBottom w:val="0"/>
                  <w:divBdr>
                    <w:top w:val="none" w:sz="0" w:space="0" w:color="auto"/>
                    <w:left w:val="none" w:sz="0" w:space="0" w:color="auto"/>
                    <w:bottom w:val="none" w:sz="0" w:space="0" w:color="auto"/>
                    <w:right w:val="none" w:sz="0" w:space="0" w:color="auto"/>
                  </w:divBdr>
                  <w:divsChild>
                    <w:div w:id="2060396057">
                      <w:marLeft w:val="-40"/>
                      <w:marRight w:val="-40"/>
                      <w:marTop w:val="0"/>
                      <w:marBottom w:val="0"/>
                      <w:divBdr>
                        <w:top w:val="none" w:sz="0" w:space="0" w:color="auto"/>
                        <w:left w:val="single" w:sz="6" w:space="6" w:color="C9C9C2"/>
                        <w:bottom w:val="single" w:sz="6" w:space="6" w:color="C9C9C2"/>
                        <w:right w:val="single" w:sz="6" w:space="6" w:color="C9C9C2"/>
                      </w:divBdr>
                    </w:div>
                  </w:divsChild>
                </w:div>
              </w:divsChild>
            </w:div>
          </w:divsChild>
        </w:div>
      </w:divsChild>
    </w:div>
    <w:div w:id="548344165">
      <w:bodyDiv w:val="1"/>
      <w:marLeft w:val="0"/>
      <w:marRight w:val="0"/>
      <w:marTop w:val="0"/>
      <w:marBottom w:val="0"/>
      <w:divBdr>
        <w:top w:val="none" w:sz="0" w:space="0" w:color="auto"/>
        <w:left w:val="none" w:sz="0" w:space="0" w:color="auto"/>
        <w:bottom w:val="none" w:sz="0" w:space="0" w:color="auto"/>
        <w:right w:val="none" w:sz="0" w:space="0" w:color="auto"/>
      </w:divBdr>
      <w:divsChild>
        <w:div w:id="549147891">
          <w:marLeft w:val="0"/>
          <w:marRight w:val="0"/>
          <w:marTop w:val="0"/>
          <w:marBottom w:val="0"/>
          <w:divBdr>
            <w:top w:val="none" w:sz="0" w:space="0" w:color="auto"/>
            <w:left w:val="none" w:sz="0" w:space="0" w:color="auto"/>
            <w:bottom w:val="none" w:sz="0" w:space="0" w:color="auto"/>
            <w:right w:val="none" w:sz="0" w:space="0" w:color="auto"/>
          </w:divBdr>
          <w:divsChild>
            <w:div w:id="1540773818">
              <w:marLeft w:val="0"/>
              <w:marRight w:val="0"/>
              <w:marTop w:val="0"/>
              <w:marBottom w:val="0"/>
              <w:divBdr>
                <w:top w:val="none" w:sz="0" w:space="0" w:color="auto"/>
                <w:left w:val="none" w:sz="0" w:space="0" w:color="auto"/>
                <w:bottom w:val="none" w:sz="0" w:space="0" w:color="auto"/>
                <w:right w:val="none" w:sz="0" w:space="0" w:color="auto"/>
              </w:divBdr>
              <w:divsChild>
                <w:div w:id="354580170">
                  <w:marLeft w:val="0"/>
                  <w:marRight w:val="0"/>
                  <w:marTop w:val="0"/>
                  <w:marBottom w:val="0"/>
                  <w:divBdr>
                    <w:top w:val="none" w:sz="0" w:space="0" w:color="auto"/>
                    <w:left w:val="none" w:sz="0" w:space="0" w:color="auto"/>
                    <w:bottom w:val="none" w:sz="0" w:space="0" w:color="auto"/>
                    <w:right w:val="none" w:sz="0" w:space="0" w:color="auto"/>
                  </w:divBdr>
                  <w:divsChild>
                    <w:div w:id="1651519869">
                      <w:marLeft w:val="0"/>
                      <w:marRight w:val="0"/>
                      <w:marTop w:val="0"/>
                      <w:marBottom w:val="0"/>
                      <w:divBdr>
                        <w:top w:val="none" w:sz="0" w:space="0" w:color="auto"/>
                        <w:left w:val="none" w:sz="0" w:space="0" w:color="auto"/>
                        <w:bottom w:val="none" w:sz="0" w:space="0" w:color="auto"/>
                        <w:right w:val="none" w:sz="0" w:space="0" w:color="auto"/>
                      </w:divBdr>
                      <w:divsChild>
                        <w:div w:id="1055812144">
                          <w:marLeft w:val="0"/>
                          <w:marRight w:val="0"/>
                          <w:marTop w:val="0"/>
                          <w:marBottom w:val="0"/>
                          <w:divBdr>
                            <w:top w:val="none" w:sz="0" w:space="0" w:color="auto"/>
                            <w:left w:val="none" w:sz="0" w:space="0" w:color="auto"/>
                            <w:bottom w:val="none" w:sz="0" w:space="0" w:color="auto"/>
                            <w:right w:val="none" w:sz="0" w:space="0" w:color="auto"/>
                          </w:divBdr>
                          <w:divsChild>
                            <w:div w:id="238179539">
                              <w:marLeft w:val="0"/>
                              <w:marRight w:val="0"/>
                              <w:marTop w:val="54"/>
                              <w:marBottom w:val="54"/>
                              <w:divBdr>
                                <w:top w:val="none" w:sz="0" w:space="0" w:color="auto"/>
                                <w:left w:val="none" w:sz="0" w:space="0" w:color="auto"/>
                                <w:bottom w:val="none" w:sz="0" w:space="0" w:color="auto"/>
                                <w:right w:val="none" w:sz="0" w:space="0" w:color="auto"/>
                              </w:divBdr>
                              <w:divsChild>
                                <w:div w:id="969282275">
                                  <w:marLeft w:val="0"/>
                                  <w:marRight w:val="0"/>
                                  <w:marTop w:val="0"/>
                                  <w:marBottom w:val="0"/>
                                  <w:divBdr>
                                    <w:top w:val="none" w:sz="0" w:space="0" w:color="auto"/>
                                    <w:left w:val="none" w:sz="0" w:space="0" w:color="auto"/>
                                    <w:bottom w:val="none" w:sz="0" w:space="0" w:color="auto"/>
                                    <w:right w:val="none" w:sz="0" w:space="0" w:color="auto"/>
                                  </w:divBdr>
                                  <w:divsChild>
                                    <w:div w:id="1886793733">
                                      <w:marLeft w:val="0"/>
                                      <w:marRight w:val="0"/>
                                      <w:marTop w:val="0"/>
                                      <w:marBottom w:val="0"/>
                                      <w:divBdr>
                                        <w:top w:val="none" w:sz="0" w:space="0" w:color="auto"/>
                                        <w:left w:val="none" w:sz="0" w:space="0" w:color="auto"/>
                                        <w:bottom w:val="none" w:sz="0" w:space="0" w:color="auto"/>
                                        <w:right w:val="none" w:sz="0" w:space="0" w:color="auto"/>
                                      </w:divBdr>
                                      <w:divsChild>
                                        <w:div w:id="80839843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8580">
      <w:bodyDiv w:val="1"/>
      <w:marLeft w:val="0"/>
      <w:marRight w:val="0"/>
      <w:marTop w:val="0"/>
      <w:marBottom w:val="0"/>
      <w:divBdr>
        <w:top w:val="none" w:sz="0" w:space="0" w:color="auto"/>
        <w:left w:val="none" w:sz="0" w:space="0" w:color="auto"/>
        <w:bottom w:val="none" w:sz="0" w:space="0" w:color="auto"/>
        <w:right w:val="none" w:sz="0" w:space="0" w:color="auto"/>
      </w:divBdr>
    </w:div>
    <w:div w:id="567306327">
      <w:bodyDiv w:val="1"/>
      <w:marLeft w:val="0"/>
      <w:marRight w:val="0"/>
      <w:marTop w:val="0"/>
      <w:marBottom w:val="0"/>
      <w:divBdr>
        <w:top w:val="none" w:sz="0" w:space="0" w:color="auto"/>
        <w:left w:val="none" w:sz="0" w:space="0" w:color="auto"/>
        <w:bottom w:val="none" w:sz="0" w:space="0" w:color="auto"/>
        <w:right w:val="none" w:sz="0" w:space="0" w:color="auto"/>
      </w:divBdr>
      <w:divsChild>
        <w:div w:id="765342424">
          <w:marLeft w:val="0"/>
          <w:marRight w:val="0"/>
          <w:marTop w:val="0"/>
          <w:marBottom w:val="0"/>
          <w:divBdr>
            <w:top w:val="none" w:sz="0" w:space="0" w:color="auto"/>
            <w:left w:val="none" w:sz="0" w:space="0" w:color="auto"/>
            <w:bottom w:val="none" w:sz="0" w:space="0" w:color="auto"/>
            <w:right w:val="none" w:sz="0" w:space="0" w:color="auto"/>
          </w:divBdr>
          <w:divsChild>
            <w:div w:id="120537460">
              <w:marLeft w:val="0"/>
              <w:marRight w:val="0"/>
              <w:marTop w:val="0"/>
              <w:marBottom w:val="0"/>
              <w:divBdr>
                <w:top w:val="none" w:sz="0" w:space="0" w:color="auto"/>
                <w:left w:val="none" w:sz="0" w:space="0" w:color="auto"/>
                <w:bottom w:val="none" w:sz="0" w:space="0" w:color="auto"/>
                <w:right w:val="none" w:sz="0" w:space="0" w:color="auto"/>
              </w:divBdr>
              <w:divsChild>
                <w:div w:id="1447774373">
                  <w:marLeft w:val="0"/>
                  <w:marRight w:val="0"/>
                  <w:marTop w:val="0"/>
                  <w:marBottom w:val="0"/>
                  <w:divBdr>
                    <w:top w:val="none" w:sz="0" w:space="0" w:color="auto"/>
                    <w:left w:val="none" w:sz="0" w:space="0" w:color="auto"/>
                    <w:bottom w:val="none" w:sz="0" w:space="0" w:color="auto"/>
                    <w:right w:val="none" w:sz="0" w:space="0" w:color="auto"/>
                  </w:divBdr>
                  <w:divsChild>
                    <w:div w:id="2065178899">
                      <w:marLeft w:val="0"/>
                      <w:marRight w:val="0"/>
                      <w:marTop w:val="0"/>
                      <w:marBottom w:val="0"/>
                      <w:divBdr>
                        <w:top w:val="none" w:sz="0" w:space="0" w:color="auto"/>
                        <w:left w:val="none" w:sz="0" w:space="0" w:color="auto"/>
                        <w:bottom w:val="none" w:sz="0" w:space="0" w:color="auto"/>
                        <w:right w:val="none" w:sz="0" w:space="0" w:color="auto"/>
                      </w:divBdr>
                      <w:divsChild>
                        <w:div w:id="1958635774">
                          <w:marLeft w:val="0"/>
                          <w:marRight w:val="0"/>
                          <w:marTop w:val="0"/>
                          <w:marBottom w:val="0"/>
                          <w:divBdr>
                            <w:top w:val="none" w:sz="0" w:space="0" w:color="auto"/>
                            <w:left w:val="none" w:sz="0" w:space="0" w:color="auto"/>
                            <w:bottom w:val="none" w:sz="0" w:space="0" w:color="auto"/>
                            <w:right w:val="none" w:sz="0" w:space="0" w:color="auto"/>
                          </w:divBdr>
                          <w:divsChild>
                            <w:div w:id="1403942103">
                              <w:marLeft w:val="0"/>
                              <w:marRight w:val="0"/>
                              <w:marTop w:val="54"/>
                              <w:marBottom w:val="54"/>
                              <w:divBdr>
                                <w:top w:val="none" w:sz="0" w:space="0" w:color="auto"/>
                                <w:left w:val="none" w:sz="0" w:space="0" w:color="auto"/>
                                <w:bottom w:val="none" w:sz="0" w:space="0" w:color="auto"/>
                                <w:right w:val="none" w:sz="0" w:space="0" w:color="auto"/>
                              </w:divBdr>
                              <w:divsChild>
                                <w:div w:id="41711193">
                                  <w:marLeft w:val="0"/>
                                  <w:marRight w:val="0"/>
                                  <w:marTop w:val="0"/>
                                  <w:marBottom w:val="0"/>
                                  <w:divBdr>
                                    <w:top w:val="none" w:sz="0" w:space="0" w:color="auto"/>
                                    <w:left w:val="none" w:sz="0" w:space="0" w:color="auto"/>
                                    <w:bottom w:val="none" w:sz="0" w:space="0" w:color="auto"/>
                                    <w:right w:val="none" w:sz="0" w:space="0" w:color="auto"/>
                                  </w:divBdr>
                                  <w:divsChild>
                                    <w:div w:id="594290704">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664430771">
      <w:bodyDiv w:val="1"/>
      <w:marLeft w:val="0"/>
      <w:marRight w:val="0"/>
      <w:marTop w:val="0"/>
      <w:marBottom w:val="0"/>
      <w:divBdr>
        <w:top w:val="none" w:sz="0" w:space="0" w:color="auto"/>
        <w:left w:val="none" w:sz="0" w:space="0" w:color="auto"/>
        <w:bottom w:val="none" w:sz="0" w:space="0" w:color="auto"/>
        <w:right w:val="none" w:sz="0" w:space="0" w:color="auto"/>
      </w:divBdr>
    </w:div>
    <w:div w:id="7067597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060">
          <w:marLeft w:val="0"/>
          <w:marRight w:val="1166"/>
          <w:marTop w:val="134"/>
          <w:marBottom w:val="0"/>
          <w:divBdr>
            <w:top w:val="none" w:sz="0" w:space="0" w:color="auto"/>
            <w:left w:val="none" w:sz="0" w:space="0" w:color="auto"/>
            <w:bottom w:val="none" w:sz="0" w:space="0" w:color="auto"/>
            <w:right w:val="none" w:sz="0" w:space="0" w:color="auto"/>
          </w:divBdr>
        </w:div>
      </w:divsChild>
    </w:div>
    <w:div w:id="768889872">
      <w:bodyDiv w:val="1"/>
      <w:marLeft w:val="0"/>
      <w:marRight w:val="0"/>
      <w:marTop w:val="0"/>
      <w:marBottom w:val="0"/>
      <w:divBdr>
        <w:top w:val="none" w:sz="0" w:space="0" w:color="auto"/>
        <w:left w:val="none" w:sz="0" w:space="0" w:color="auto"/>
        <w:bottom w:val="none" w:sz="0" w:space="0" w:color="auto"/>
        <w:right w:val="none" w:sz="0" w:space="0" w:color="auto"/>
      </w:divBdr>
      <w:divsChild>
        <w:div w:id="214777031">
          <w:marLeft w:val="0"/>
          <w:marRight w:val="0"/>
          <w:marTop w:val="0"/>
          <w:marBottom w:val="0"/>
          <w:divBdr>
            <w:top w:val="none" w:sz="0" w:space="0" w:color="auto"/>
            <w:left w:val="none" w:sz="0" w:space="0" w:color="auto"/>
            <w:bottom w:val="none" w:sz="0" w:space="0" w:color="auto"/>
            <w:right w:val="none" w:sz="0" w:space="0" w:color="auto"/>
          </w:divBdr>
          <w:divsChild>
            <w:div w:id="1827476415">
              <w:marLeft w:val="0"/>
              <w:marRight w:val="0"/>
              <w:marTop w:val="0"/>
              <w:marBottom w:val="0"/>
              <w:divBdr>
                <w:top w:val="none" w:sz="0" w:space="0" w:color="auto"/>
                <w:left w:val="none" w:sz="0" w:space="0" w:color="auto"/>
                <w:bottom w:val="none" w:sz="0" w:space="0" w:color="auto"/>
                <w:right w:val="none" w:sz="0" w:space="0" w:color="auto"/>
              </w:divBdr>
              <w:divsChild>
                <w:div w:id="1166821414">
                  <w:marLeft w:val="0"/>
                  <w:marRight w:val="0"/>
                  <w:marTop w:val="0"/>
                  <w:marBottom w:val="0"/>
                  <w:divBdr>
                    <w:top w:val="none" w:sz="0" w:space="0" w:color="auto"/>
                    <w:left w:val="none" w:sz="0" w:space="0" w:color="auto"/>
                    <w:bottom w:val="none" w:sz="0" w:space="0" w:color="auto"/>
                    <w:right w:val="none" w:sz="0" w:space="0" w:color="auto"/>
                  </w:divBdr>
                  <w:divsChild>
                    <w:div w:id="1544632989">
                      <w:marLeft w:val="0"/>
                      <w:marRight w:val="0"/>
                      <w:marTop w:val="0"/>
                      <w:marBottom w:val="0"/>
                      <w:divBdr>
                        <w:top w:val="none" w:sz="0" w:space="0" w:color="auto"/>
                        <w:left w:val="none" w:sz="0" w:space="0" w:color="auto"/>
                        <w:bottom w:val="none" w:sz="0" w:space="0" w:color="auto"/>
                        <w:right w:val="none" w:sz="0" w:space="0" w:color="auto"/>
                      </w:divBdr>
                      <w:divsChild>
                        <w:div w:id="685253804">
                          <w:marLeft w:val="0"/>
                          <w:marRight w:val="0"/>
                          <w:marTop w:val="0"/>
                          <w:marBottom w:val="0"/>
                          <w:divBdr>
                            <w:top w:val="none" w:sz="0" w:space="0" w:color="auto"/>
                            <w:left w:val="none" w:sz="0" w:space="0" w:color="auto"/>
                            <w:bottom w:val="none" w:sz="0" w:space="0" w:color="auto"/>
                            <w:right w:val="none" w:sz="0" w:space="0" w:color="auto"/>
                          </w:divBdr>
                          <w:divsChild>
                            <w:div w:id="58290649">
                              <w:marLeft w:val="0"/>
                              <w:marRight w:val="0"/>
                              <w:marTop w:val="54"/>
                              <w:marBottom w:val="54"/>
                              <w:divBdr>
                                <w:top w:val="none" w:sz="0" w:space="0" w:color="auto"/>
                                <w:left w:val="none" w:sz="0" w:space="0" w:color="auto"/>
                                <w:bottom w:val="none" w:sz="0" w:space="0" w:color="auto"/>
                                <w:right w:val="none" w:sz="0" w:space="0" w:color="auto"/>
                              </w:divBdr>
                              <w:divsChild>
                                <w:div w:id="1484081461">
                                  <w:marLeft w:val="0"/>
                                  <w:marRight w:val="0"/>
                                  <w:marTop w:val="0"/>
                                  <w:marBottom w:val="0"/>
                                  <w:divBdr>
                                    <w:top w:val="none" w:sz="0" w:space="0" w:color="auto"/>
                                    <w:left w:val="none" w:sz="0" w:space="0" w:color="auto"/>
                                    <w:bottom w:val="none" w:sz="0" w:space="0" w:color="auto"/>
                                    <w:right w:val="none" w:sz="0" w:space="0" w:color="auto"/>
                                  </w:divBdr>
                                  <w:divsChild>
                                    <w:div w:id="673000353">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777527353">
      <w:bodyDiv w:val="1"/>
      <w:marLeft w:val="0"/>
      <w:marRight w:val="0"/>
      <w:marTop w:val="0"/>
      <w:marBottom w:val="0"/>
      <w:divBdr>
        <w:top w:val="none" w:sz="0" w:space="0" w:color="auto"/>
        <w:left w:val="none" w:sz="0" w:space="0" w:color="auto"/>
        <w:bottom w:val="none" w:sz="0" w:space="0" w:color="auto"/>
        <w:right w:val="none" w:sz="0" w:space="0" w:color="auto"/>
      </w:divBdr>
    </w:div>
    <w:div w:id="1017386870">
      <w:bodyDiv w:val="1"/>
      <w:marLeft w:val="0"/>
      <w:marRight w:val="0"/>
      <w:marTop w:val="0"/>
      <w:marBottom w:val="0"/>
      <w:divBdr>
        <w:top w:val="none" w:sz="0" w:space="0" w:color="auto"/>
        <w:left w:val="none" w:sz="0" w:space="0" w:color="auto"/>
        <w:bottom w:val="none" w:sz="0" w:space="0" w:color="auto"/>
        <w:right w:val="none" w:sz="0" w:space="0" w:color="auto"/>
      </w:divBdr>
      <w:divsChild>
        <w:div w:id="434982052">
          <w:marLeft w:val="0"/>
          <w:marRight w:val="0"/>
          <w:marTop w:val="0"/>
          <w:marBottom w:val="0"/>
          <w:divBdr>
            <w:top w:val="none" w:sz="0" w:space="0" w:color="auto"/>
            <w:left w:val="none" w:sz="0" w:space="0" w:color="auto"/>
            <w:bottom w:val="none" w:sz="0" w:space="0" w:color="auto"/>
            <w:right w:val="none" w:sz="0" w:space="0" w:color="auto"/>
          </w:divBdr>
          <w:divsChild>
            <w:div w:id="317076114">
              <w:marLeft w:val="0"/>
              <w:marRight w:val="0"/>
              <w:marTop w:val="0"/>
              <w:marBottom w:val="0"/>
              <w:divBdr>
                <w:top w:val="none" w:sz="0" w:space="0" w:color="auto"/>
                <w:left w:val="none" w:sz="0" w:space="0" w:color="auto"/>
                <w:bottom w:val="none" w:sz="0" w:space="0" w:color="auto"/>
                <w:right w:val="none" w:sz="0" w:space="0" w:color="auto"/>
              </w:divBdr>
              <w:divsChild>
                <w:div w:id="785005539">
                  <w:marLeft w:val="0"/>
                  <w:marRight w:val="0"/>
                  <w:marTop w:val="0"/>
                  <w:marBottom w:val="0"/>
                  <w:divBdr>
                    <w:top w:val="none" w:sz="0" w:space="0" w:color="auto"/>
                    <w:left w:val="none" w:sz="0" w:space="0" w:color="auto"/>
                    <w:bottom w:val="none" w:sz="0" w:space="0" w:color="auto"/>
                    <w:right w:val="none" w:sz="0" w:space="0" w:color="auto"/>
                  </w:divBdr>
                  <w:divsChild>
                    <w:div w:id="24866852">
                      <w:marLeft w:val="0"/>
                      <w:marRight w:val="0"/>
                      <w:marTop w:val="0"/>
                      <w:marBottom w:val="0"/>
                      <w:divBdr>
                        <w:top w:val="none" w:sz="0" w:space="0" w:color="auto"/>
                        <w:left w:val="none" w:sz="0" w:space="0" w:color="auto"/>
                        <w:bottom w:val="none" w:sz="0" w:space="0" w:color="auto"/>
                        <w:right w:val="none" w:sz="0" w:space="0" w:color="auto"/>
                      </w:divBdr>
                      <w:divsChild>
                        <w:div w:id="571938684">
                          <w:marLeft w:val="0"/>
                          <w:marRight w:val="0"/>
                          <w:marTop w:val="0"/>
                          <w:marBottom w:val="0"/>
                          <w:divBdr>
                            <w:top w:val="none" w:sz="0" w:space="0" w:color="auto"/>
                            <w:left w:val="none" w:sz="0" w:space="0" w:color="auto"/>
                            <w:bottom w:val="none" w:sz="0" w:space="0" w:color="auto"/>
                            <w:right w:val="none" w:sz="0" w:space="0" w:color="auto"/>
                          </w:divBdr>
                          <w:divsChild>
                            <w:div w:id="1005861943">
                              <w:marLeft w:val="0"/>
                              <w:marRight w:val="0"/>
                              <w:marTop w:val="54"/>
                              <w:marBottom w:val="54"/>
                              <w:divBdr>
                                <w:top w:val="none" w:sz="0" w:space="0" w:color="auto"/>
                                <w:left w:val="none" w:sz="0" w:space="0" w:color="auto"/>
                                <w:bottom w:val="none" w:sz="0" w:space="0" w:color="auto"/>
                                <w:right w:val="none" w:sz="0" w:space="0" w:color="auto"/>
                              </w:divBdr>
                              <w:divsChild>
                                <w:div w:id="231044192">
                                  <w:marLeft w:val="0"/>
                                  <w:marRight w:val="0"/>
                                  <w:marTop w:val="0"/>
                                  <w:marBottom w:val="0"/>
                                  <w:divBdr>
                                    <w:top w:val="none" w:sz="0" w:space="0" w:color="auto"/>
                                    <w:left w:val="none" w:sz="0" w:space="0" w:color="auto"/>
                                    <w:bottom w:val="none" w:sz="0" w:space="0" w:color="auto"/>
                                    <w:right w:val="none" w:sz="0" w:space="0" w:color="auto"/>
                                  </w:divBdr>
                                  <w:divsChild>
                                    <w:div w:id="1343387510">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032925506">
      <w:bodyDiv w:val="1"/>
      <w:marLeft w:val="0"/>
      <w:marRight w:val="0"/>
      <w:marTop w:val="0"/>
      <w:marBottom w:val="0"/>
      <w:divBdr>
        <w:top w:val="none" w:sz="0" w:space="0" w:color="auto"/>
        <w:left w:val="none" w:sz="0" w:space="0" w:color="auto"/>
        <w:bottom w:val="none" w:sz="0" w:space="0" w:color="auto"/>
        <w:right w:val="none" w:sz="0" w:space="0" w:color="auto"/>
      </w:divBdr>
    </w:div>
    <w:div w:id="1040667592">
      <w:bodyDiv w:val="1"/>
      <w:marLeft w:val="0"/>
      <w:marRight w:val="0"/>
      <w:marTop w:val="0"/>
      <w:marBottom w:val="0"/>
      <w:divBdr>
        <w:top w:val="none" w:sz="0" w:space="0" w:color="auto"/>
        <w:left w:val="none" w:sz="0" w:space="0" w:color="auto"/>
        <w:bottom w:val="none" w:sz="0" w:space="0" w:color="auto"/>
        <w:right w:val="none" w:sz="0" w:space="0" w:color="auto"/>
      </w:divBdr>
    </w:div>
    <w:div w:id="1105619111">
      <w:bodyDiv w:val="1"/>
      <w:marLeft w:val="0"/>
      <w:marRight w:val="0"/>
      <w:marTop w:val="0"/>
      <w:marBottom w:val="0"/>
      <w:divBdr>
        <w:top w:val="none" w:sz="0" w:space="0" w:color="auto"/>
        <w:left w:val="none" w:sz="0" w:space="0" w:color="auto"/>
        <w:bottom w:val="none" w:sz="0" w:space="0" w:color="auto"/>
        <w:right w:val="none" w:sz="0" w:space="0" w:color="auto"/>
      </w:divBdr>
      <w:divsChild>
        <w:div w:id="343674432">
          <w:marLeft w:val="0"/>
          <w:marRight w:val="0"/>
          <w:marTop w:val="0"/>
          <w:marBottom w:val="0"/>
          <w:divBdr>
            <w:top w:val="none" w:sz="0" w:space="0" w:color="auto"/>
            <w:left w:val="none" w:sz="0" w:space="0" w:color="auto"/>
            <w:bottom w:val="none" w:sz="0" w:space="0" w:color="auto"/>
            <w:right w:val="none" w:sz="0" w:space="0" w:color="auto"/>
          </w:divBdr>
          <w:divsChild>
            <w:div w:id="580138528">
              <w:marLeft w:val="0"/>
              <w:marRight w:val="0"/>
              <w:marTop w:val="0"/>
              <w:marBottom w:val="0"/>
              <w:divBdr>
                <w:top w:val="none" w:sz="0" w:space="0" w:color="auto"/>
                <w:left w:val="none" w:sz="0" w:space="0" w:color="auto"/>
                <w:bottom w:val="none" w:sz="0" w:space="0" w:color="auto"/>
                <w:right w:val="none" w:sz="0" w:space="0" w:color="auto"/>
              </w:divBdr>
              <w:divsChild>
                <w:div w:id="1590312498">
                  <w:marLeft w:val="0"/>
                  <w:marRight w:val="0"/>
                  <w:marTop w:val="0"/>
                  <w:marBottom w:val="0"/>
                  <w:divBdr>
                    <w:top w:val="none" w:sz="0" w:space="0" w:color="auto"/>
                    <w:left w:val="none" w:sz="0" w:space="0" w:color="auto"/>
                    <w:bottom w:val="none" w:sz="0" w:space="0" w:color="auto"/>
                    <w:right w:val="none" w:sz="0" w:space="0" w:color="auto"/>
                  </w:divBdr>
                  <w:divsChild>
                    <w:div w:id="37702894">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020819516">
                              <w:marLeft w:val="0"/>
                              <w:marRight w:val="0"/>
                              <w:marTop w:val="54"/>
                              <w:marBottom w:val="54"/>
                              <w:divBdr>
                                <w:top w:val="none" w:sz="0" w:space="0" w:color="auto"/>
                                <w:left w:val="none" w:sz="0" w:space="0" w:color="auto"/>
                                <w:bottom w:val="none" w:sz="0" w:space="0" w:color="auto"/>
                                <w:right w:val="none" w:sz="0" w:space="0" w:color="auto"/>
                              </w:divBdr>
                              <w:divsChild>
                                <w:div w:id="1076518386">
                                  <w:marLeft w:val="0"/>
                                  <w:marRight w:val="0"/>
                                  <w:marTop w:val="0"/>
                                  <w:marBottom w:val="0"/>
                                  <w:divBdr>
                                    <w:top w:val="none" w:sz="0" w:space="0" w:color="auto"/>
                                    <w:left w:val="none" w:sz="0" w:space="0" w:color="auto"/>
                                    <w:bottom w:val="none" w:sz="0" w:space="0" w:color="auto"/>
                                    <w:right w:val="none" w:sz="0" w:space="0" w:color="auto"/>
                                  </w:divBdr>
                                  <w:divsChild>
                                    <w:div w:id="173031347">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185287269">
      <w:bodyDiv w:val="1"/>
      <w:marLeft w:val="0"/>
      <w:marRight w:val="0"/>
      <w:marTop w:val="0"/>
      <w:marBottom w:val="0"/>
      <w:divBdr>
        <w:top w:val="none" w:sz="0" w:space="0" w:color="auto"/>
        <w:left w:val="none" w:sz="0" w:space="0" w:color="auto"/>
        <w:bottom w:val="none" w:sz="0" w:space="0" w:color="auto"/>
        <w:right w:val="none" w:sz="0" w:space="0" w:color="auto"/>
      </w:divBdr>
    </w:div>
    <w:div w:id="1293369858">
      <w:bodyDiv w:val="1"/>
      <w:marLeft w:val="0"/>
      <w:marRight w:val="0"/>
      <w:marTop w:val="0"/>
      <w:marBottom w:val="0"/>
      <w:divBdr>
        <w:top w:val="none" w:sz="0" w:space="0" w:color="auto"/>
        <w:left w:val="none" w:sz="0" w:space="0" w:color="auto"/>
        <w:bottom w:val="none" w:sz="0" w:space="0" w:color="auto"/>
        <w:right w:val="none" w:sz="0" w:space="0" w:color="auto"/>
      </w:divBdr>
    </w:div>
    <w:div w:id="1306929466">
      <w:bodyDiv w:val="1"/>
      <w:marLeft w:val="0"/>
      <w:marRight w:val="0"/>
      <w:marTop w:val="0"/>
      <w:marBottom w:val="0"/>
      <w:divBdr>
        <w:top w:val="none" w:sz="0" w:space="0" w:color="auto"/>
        <w:left w:val="none" w:sz="0" w:space="0" w:color="auto"/>
        <w:bottom w:val="none" w:sz="0" w:space="0" w:color="auto"/>
        <w:right w:val="none" w:sz="0" w:space="0" w:color="auto"/>
      </w:divBdr>
    </w:div>
    <w:div w:id="1338849592">
      <w:bodyDiv w:val="1"/>
      <w:marLeft w:val="0"/>
      <w:marRight w:val="0"/>
      <w:marTop w:val="0"/>
      <w:marBottom w:val="0"/>
      <w:divBdr>
        <w:top w:val="none" w:sz="0" w:space="0" w:color="auto"/>
        <w:left w:val="none" w:sz="0" w:space="0" w:color="auto"/>
        <w:bottom w:val="none" w:sz="0" w:space="0" w:color="auto"/>
        <w:right w:val="none" w:sz="0" w:space="0" w:color="auto"/>
      </w:divBdr>
      <w:divsChild>
        <w:div w:id="1267927833">
          <w:marLeft w:val="0"/>
          <w:marRight w:val="0"/>
          <w:marTop w:val="0"/>
          <w:marBottom w:val="0"/>
          <w:divBdr>
            <w:top w:val="none" w:sz="0" w:space="0" w:color="auto"/>
            <w:left w:val="none" w:sz="0" w:space="0" w:color="auto"/>
            <w:bottom w:val="none" w:sz="0" w:space="0" w:color="auto"/>
            <w:right w:val="none" w:sz="0" w:space="0" w:color="auto"/>
          </w:divBdr>
          <w:divsChild>
            <w:div w:id="2013604348">
              <w:marLeft w:val="0"/>
              <w:marRight w:val="0"/>
              <w:marTop w:val="0"/>
              <w:marBottom w:val="0"/>
              <w:divBdr>
                <w:top w:val="none" w:sz="0" w:space="0" w:color="auto"/>
                <w:left w:val="none" w:sz="0" w:space="0" w:color="auto"/>
                <w:bottom w:val="none" w:sz="0" w:space="0" w:color="auto"/>
                <w:right w:val="none" w:sz="0" w:space="0" w:color="auto"/>
              </w:divBdr>
              <w:divsChild>
                <w:div w:id="1494026547">
                  <w:marLeft w:val="0"/>
                  <w:marRight w:val="0"/>
                  <w:marTop w:val="0"/>
                  <w:marBottom w:val="0"/>
                  <w:divBdr>
                    <w:top w:val="none" w:sz="0" w:space="0" w:color="auto"/>
                    <w:left w:val="none" w:sz="0" w:space="0" w:color="auto"/>
                    <w:bottom w:val="none" w:sz="0" w:space="0" w:color="auto"/>
                    <w:right w:val="none" w:sz="0" w:space="0" w:color="auto"/>
                  </w:divBdr>
                  <w:divsChild>
                    <w:div w:id="1197037116">
                      <w:marLeft w:val="0"/>
                      <w:marRight w:val="0"/>
                      <w:marTop w:val="0"/>
                      <w:marBottom w:val="0"/>
                      <w:divBdr>
                        <w:top w:val="none" w:sz="0" w:space="0" w:color="auto"/>
                        <w:left w:val="none" w:sz="0" w:space="0" w:color="auto"/>
                        <w:bottom w:val="none" w:sz="0" w:space="0" w:color="auto"/>
                        <w:right w:val="none" w:sz="0" w:space="0" w:color="auto"/>
                      </w:divBdr>
                      <w:divsChild>
                        <w:div w:id="836457823">
                          <w:marLeft w:val="0"/>
                          <w:marRight w:val="0"/>
                          <w:marTop w:val="0"/>
                          <w:marBottom w:val="0"/>
                          <w:divBdr>
                            <w:top w:val="none" w:sz="0" w:space="0" w:color="auto"/>
                            <w:left w:val="none" w:sz="0" w:space="0" w:color="auto"/>
                            <w:bottom w:val="none" w:sz="0" w:space="0" w:color="auto"/>
                            <w:right w:val="none" w:sz="0" w:space="0" w:color="auto"/>
                          </w:divBdr>
                          <w:divsChild>
                            <w:div w:id="1293944156">
                              <w:marLeft w:val="0"/>
                              <w:marRight w:val="0"/>
                              <w:marTop w:val="54"/>
                              <w:marBottom w:val="54"/>
                              <w:divBdr>
                                <w:top w:val="none" w:sz="0" w:space="0" w:color="auto"/>
                                <w:left w:val="none" w:sz="0" w:space="0" w:color="auto"/>
                                <w:bottom w:val="none" w:sz="0" w:space="0" w:color="auto"/>
                                <w:right w:val="none" w:sz="0" w:space="0" w:color="auto"/>
                              </w:divBdr>
                              <w:divsChild>
                                <w:div w:id="1850487613">
                                  <w:marLeft w:val="0"/>
                                  <w:marRight w:val="0"/>
                                  <w:marTop w:val="0"/>
                                  <w:marBottom w:val="0"/>
                                  <w:divBdr>
                                    <w:top w:val="none" w:sz="0" w:space="0" w:color="auto"/>
                                    <w:left w:val="none" w:sz="0" w:space="0" w:color="auto"/>
                                    <w:bottom w:val="none" w:sz="0" w:space="0" w:color="auto"/>
                                    <w:right w:val="none" w:sz="0" w:space="0" w:color="auto"/>
                                  </w:divBdr>
                                  <w:divsChild>
                                    <w:div w:id="317079079">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339848369">
      <w:bodyDiv w:val="1"/>
      <w:marLeft w:val="0"/>
      <w:marRight w:val="0"/>
      <w:marTop w:val="0"/>
      <w:marBottom w:val="0"/>
      <w:divBdr>
        <w:top w:val="none" w:sz="0" w:space="0" w:color="auto"/>
        <w:left w:val="none" w:sz="0" w:space="0" w:color="auto"/>
        <w:bottom w:val="none" w:sz="0" w:space="0" w:color="auto"/>
        <w:right w:val="none" w:sz="0" w:space="0" w:color="auto"/>
      </w:divBdr>
    </w:div>
    <w:div w:id="1397899888">
      <w:bodyDiv w:val="1"/>
      <w:marLeft w:val="0"/>
      <w:marRight w:val="0"/>
      <w:marTop w:val="0"/>
      <w:marBottom w:val="0"/>
      <w:divBdr>
        <w:top w:val="none" w:sz="0" w:space="0" w:color="auto"/>
        <w:left w:val="none" w:sz="0" w:space="0" w:color="auto"/>
        <w:bottom w:val="none" w:sz="0" w:space="0" w:color="auto"/>
        <w:right w:val="none" w:sz="0" w:space="0" w:color="auto"/>
      </w:divBdr>
    </w:div>
    <w:div w:id="1626427185">
      <w:bodyDiv w:val="1"/>
      <w:marLeft w:val="0"/>
      <w:marRight w:val="0"/>
      <w:marTop w:val="0"/>
      <w:marBottom w:val="0"/>
      <w:divBdr>
        <w:top w:val="none" w:sz="0" w:space="0" w:color="auto"/>
        <w:left w:val="none" w:sz="0" w:space="0" w:color="auto"/>
        <w:bottom w:val="none" w:sz="0" w:space="0" w:color="auto"/>
        <w:right w:val="none" w:sz="0" w:space="0" w:color="auto"/>
      </w:divBdr>
    </w:div>
    <w:div w:id="1862742431">
      <w:bodyDiv w:val="1"/>
      <w:marLeft w:val="0"/>
      <w:marRight w:val="0"/>
      <w:marTop w:val="0"/>
      <w:marBottom w:val="0"/>
      <w:divBdr>
        <w:top w:val="none" w:sz="0" w:space="0" w:color="auto"/>
        <w:left w:val="none" w:sz="0" w:space="0" w:color="auto"/>
        <w:bottom w:val="none" w:sz="0" w:space="0" w:color="auto"/>
        <w:right w:val="none" w:sz="0" w:space="0" w:color="auto"/>
      </w:divBdr>
    </w:div>
    <w:div w:id="1904637261">
      <w:bodyDiv w:val="1"/>
      <w:marLeft w:val="0"/>
      <w:marRight w:val="0"/>
      <w:marTop w:val="0"/>
      <w:marBottom w:val="0"/>
      <w:divBdr>
        <w:top w:val="none" w:sz="0" w:space="0" w:color="auto"/>
        <w:left w:val="none" w:sz="0" w:space="0" w:color="auto"/>
        <w:bottom w:val="none" w:sz="0" w:space="0" w:color="auto"/>
        <w:right w:val="none" w:sz="0" w:space="0" w:color="auto"/>
      </w:divBdr>
      <w:divsChild>
        <w:div w:id="2024239001">
          <w:marLeft w:val="0"/>
          <w:marRight w:val="0"/>
          <w:marTop w:val="0"/>
          <w:marBottom w:val="0"/>
          <w:divBdr>
            <w:top w:val="none" w:sz="0" w:space="0" w:color="auto"/>
            <w:left w:val="none" w:sz="0" w:space="0" w:color="auto"/>
            <w:bottom w:val="none" w:sz="0" w:space="0" w:color="auto"/>
            <w:right w:val="none" w:sz="0" w:space="0" w:color="auto"/>
          </w:divBdr>
          <w:divsChild>
            <w:div w:id="1027222364">
              <w:marLeft w:val="0"/>
              <w:marRight w:val="0"/>
              <w:marTop w:val="0"/>
              <w:marBottom w:val="0"/>
              <w:divBdr>
                <w:top w:val="none" w:sz="0" w:space="0" w:color="auto"/>
                <w:left w:val="none" w:sz="0" w:space="0" w:color="auto"/>
                <w:bottom w:val="none" w:sz="0" w:space="0" w:color="auto"/>
                <w:right w:val="none" w:sz="0" w:space="0" w:color="auto"/>
              </w:divBdr>
              <w:divsChild>
                <w:div w:id="1217011919">
                  <w:marLeft w:val="0"/>
                  <w:marRight w:val="0"/>
                  <w:marTop w:val="0"/>
                  <w:marBottom w:val="0"/>
                  <w:divBdr>
                    <w:top w:val="none" w:sz="0" w:space="0" w:color="auto"/>
                    <w:left w:val="none" w:sz="0" w:space="0" w:color="auto"/>
                    <w:bottom w:val="none" w:sz="0" w:space="0" w:color="auto"/>
                    <w:right w:val="none" w:sz="0" w:space="0" w:color="auto"/>
                  </w:divBdr>
                  <w:divsChild>
                    <w:div w:id="637761576">
                      <w:marLeft w:val="0"/>
                      <w:marRight w:val="0"/>
                      <w:marTop w:val="0"/>
                      <w:marBottom w:val="0"/>
                      <w:divBdr>
                        <w:top w:val="none" w:sz="0" w:space="0" w:color="auto"/>
                        <w:left w:val="none" w:sz="0" w:space="0" w:color="auto"/>
                        <w:bottom w:val="none" w:sz="0" w:space="0" w:color="auto"/>
                        <w:right w:val="none" w:sz="0" w:space="0" w:color="auto"/>
                      </w:divBdr>
                      <w:divsChild>
                        <w:div w:id="815608753">
                          <w:marLeft w:val="0"/>
                          <w:marRight w:val="0"/>
                          <w:marTop w:val="0"/>
                          <w:marBottom w:val="0"/>
                          <w:divBdr>
                            <w:top w:val="none" w:sz="0" w:space="0" w:color="auto"/>
                            <w:left w:val="none" w:sz="0" w:space="0" w:color="auto"/>
                            <w:bottom w:val="none" w:sz="0" w:space="0" w:color="auto"/>
                            <w:right w:val="none" w:sz="0" w:space="0" w:color="auto"/>
                          </w:divBdr>
                          <w:divsChild>
                            <w:div w:id="815294195">
                              <w:marLeft w:val="0"/>
                              <w:marRight w:val="0"/>
                              <w:marTop w:val="54"/>
                              <w:marBottom w:val="54"/>
                              <w:divBdr>
                                <w:top w:val="none" w:sz="0" w:space="0" w:color="auto"/>
                                <w:left w:val="none" w:sz="0" w:space="0" w:color="auto"/>
                                <w:bottom w:val="none" w:sz="0" w:space="0" w:color="auto"/>
                                <w:right w:val="none" w:sz="0" w:space="0" w:color="auto"/>
                              </w:divBdr>
                              <w:divsChild>
                                <w:div w:id="964311579">
                                  <w:marLeft w:val="0"/>
                                  <w:marRight w:val="0"/>
                                  <w:marTop w:val="0"/>
                                  <w:marBottom w:val="0"/>
                                  <w:divBdr>
                                    <w:top w:val="none" w:sz="0" w:space="0" w:color="auto"/>
                                    <w:left w:val="none" w:sz="0" w:space="0" w:color="auto"/>
                                    <w:bottom w:val="none" w:sz="0" w:space="0" w:color="auto"/>
                                    <w:right w:val="none" w:sz="0" w:space="0" w:color="auto"/>
                                  </w:divBdr>
                                  <w:divsChild>
                                    <w:div w:id="886837441">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922832191">
      <w:bodyDiv w:val="1"/>
      <w:marLeft w:val="0"/>
      <w:marRight w:val="0"/>
      <w:marTop w:val="0"/>
      <w:marBottom w:val="0"/>
      <w:divBdr>
        <w:top w:val="none" w:sz="0" w:space="0" w:color="auto"/>
        <w:left w:val="none" w:sz="0" w:space="0" w:color="auto"/>
        <w:bottom w:val="none" w:sz="0" w:space="0" w:color="auto"/>
        <w:right w:val="none" w:sz="0" w:space="0" w:color="auto"/>
      </w:divBdr>
      <w:divsChild>
        <w:div w:id="684939660">
          <w:marLeft w:val="0"/>
          <w:marRight w:val="0"/>
          <w:marTop w:val="0"/>
          <w:marBottom w:val="0"/>
          <w:divBdr>
            <w:top w:val="none" w:sz="0" w:space="0" w:color="auto"/>
            <w:left w:val="none" w:sz="0" w:space="0" w:color="auto"/>
            <w:bottom w:val="none" w:sz="0" w:space="0" w:color="auto"/>
            <w:right w:val="none" w:sz="0" w:space="0" w:color="auto"/>
          </w:divBdr>
          <w:divsChild>
            <w:div w:id="2830620">
              <w:marLeft w:val="0"/>
              <w:marRight w:val="0"/>
              <w:marTop w:val="0"/>
              <w:marBottom w:val="0"/>
              <w:divBdr>
                <w:top w:val="none" w:sz="0" w:space="0" w:color="auto"/>
                <w:left w:val="none" w:sz="0" w:space="0" w:color="auto"/>
                <w:bottom w:val="none" w:sz="0" w:space="0" w:color="auto"/>
                <w:right w:val="none" w:sz="0" w:space="0" w:color="auto"/>
              </w:divBdr>
              <w:divsChild>
                <w:div w:id="1009599019">
                  <w:marLeft w:val="0"/>
                  <w:marRight w:val="0"/>
                  <w:marTop w:val="0"/>
                  <w:marBottom w:val="0"/>
                  <w:divBdr>
                    <w:top w:val="none" w:sz="0" w:space="0" w:color="auto"/>
                    <w:left w:val="none" w:sz="0" w:space="0" w:color="auto"/>
                    <w:bottom w:val="none" w:sz="0" w:space="0" w:color="auto"/>
                    <w:right w:val="none" w:sz="0" w:space="0" w:color="auto"/>
                  </w:divBdr>
                  <w:divsChild>
                    <w:div w:id="417824435">
                      <w:marLeft w:val="0"/>
                      <w:marRight w:val="0"/>
                      <w:marTop w:val="0"/>
                      <w:marBottom w:val="0"/>
                      <w:divBdr>
                        <w:top w:val="none" w:sz="0" w:space="0" w:color="auto"/>
                        <w:left w:val="none" w:sz="0" w:space="0" w:color="auto"/>
                        <w:bottom w:val="none" w:sz="0" w:space="0" w:color="auto"/>
                        <w:right w:val="none" w:sz="0" w:space="0" w:color="auto"/>
                      </w:divBdr>
                      <w:divsChild>
                        <w:div w:id="897982046">
                          <w:marLeft w:val="0"/>
                          <w:marRight w:val="0"/>
                          <w:marTop w:val="0"/>
                          <w:marBottom w:val="0"/>
                          <w:divBdr>
                            <w:top w:val="none" w:sz="0" w:space="0" w:color="auto"/>
                            <w:left w:val="none" w:sz="0" w:space="0" w:color="auto"/>
                            <w:bottom w:val="none" w:sz="0" w:space="0" w:color="auto"/>
                            <w:right w:val="none" w:sz="0" w:space="0" w:color="auto"/>
                          </w:divBdr>
                          <w:divsChild>
                            <w:div w:id="546454667">
                              <w:marLeft w:val="0"/>
                              <w:marRight w:val="0"/>
                              <w:marTop w:val="54"/>
                              <w:marBottom w:val="54"/>
                              <w:divBdr>
                                <w:top w:val="none" w:sz="0" w:space="0" w:color="auto"/>
                                <w:left w:val="none" w:sz="0" w:space="0" w:color="auto"/>
                                <w:bottom w:val="none" w:sz="0" w:space="0" w:color="auto"/>
                                <w:right w:val="none" w:sz="0" w:space="0" w:color="auto"/>
                              </w:divBdr>
                              <w:divsChild>
                                <w:div w:id="1402408525">
                                  <w:marLeft w:val="0"/>
                                  <w:marRight w:val="0"/>
                                  <w:marTop w:val="0"/>
                                  <w:marBottom w:val="0"/>
                                  <w:divBdr>
                                    <w:top w:val="none" w:sz="0" w:space="0" w:color="auto"/>
                                    <w:left w:val="none" w:sz="0" w:space="0" w:color="auto"/>
                                    <w:bottom w:val="none" w:sz="0" w:space="0" w:color="auto"/>
                                    <w:right w:val="none" w:sz="0" w:space="0" w:color="auto"/>
                                  </w:divBdr>
                                  <w:divsChild>
                                    <w:div w:id="1160390711">
                                      <w:marLeft w:val="0"/>
                                      <w:marRight w:val="0"/>
                                      <w:marTop w:val="0"/>
                                      <w:marBottom w:val="0"/>
                                      <w:divBdr>
                                        <w:top w:val="none" w:sz="0" w:space="0" w:color="auto"/>
                                        <w:left w:val="none" w:sz="0" w:space="0" w:color="auto"/>
                                        <w:bottom w:val="none" w:sz="0" w:space="0" w:color="auto"/>
                                        <w:right w:val="none" w:sz="0" w:space="0" w:color="auto"/>
                                      </w:divBdr>
                                      <w:divsChild>
                                        <w:div w:id="2076313796">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9113">
      <w:bodyDiv w:val="1"/>
      <w:marLeft w:val="0"/>
      <w:marRight w:val="0"/>
      <w:marTop w:val="0"/>
      <w:marBottom w:val="0"/>
      <w:divBdr>
        <w:top w:val="none" w:sz="0" w:space="0" w:color="auto"/>
        <w:left w:val="none" w:sz="0" w:space="0" w:color="auto"/>
        <w:bottom w:val="none" w:sz="0" w:space="0" w:color="auto"/>
        <w:right w:val="none" w:sz="0" w:space="0" w:color="auto"/>
      </w:divBdr>
    </w:div>
    <w:div w:id="2067681659">
      <w:bodyDiv w:val="1"/>
      <w:marLeft w:val="0"/>
      <w:marRight w:val="0"/>
      <w:marTop w:val="0"/>
      <w:marBottom w:val="0"/>
      <w:divBdr>
        <w:top w:val="none" w:sz="0" w:space="0" w:color="auto"/>
        <w:left w:val="none" w:sz="0" w:space="0" w:color="auto"/>
        <w:bottom w:val="none" w:sz="0" w:space="0" w:color="auto"/>
        <w:right w:val="none" w:sz="0" w:space="0" w:color="auto"/>
      </w:divBdr>
      <w:divsChild>
        <w:div w:id="1163082853">
          <w:marLeft w:val="0"/>
          <w:marRight w:val="0"/>
          <w:marTop w:val="0"/>
          <w:marBottom w:val="0"/>
          <w:divBdr>
            <w:top w:val="none" w:sz="0" w:space="0" w:color="auto"/>
            <w:left w:val="none" w:sz="0" w:space="0" w:color="auto"/>
            <w:bottom w:val="none" w:sz="0" w:space="0" w:color="auto"/>
            <w:right w:val="none" w:sz="0" w:space="0" w:color="auto"/>
          </w:divBdr>
          <w:divsChild>
            <w:div w:id="1262228496">
              <w:marLeft w:val="0"/>
              <w:marRight w:val="0"/>
              <w:marTop w:val="0"/>
              <w:marBottom w:val="0"/>
              <w:divBdr>
                <w:top w:val="none" w:sz="0" w:space="0" w:color="auto"/>
                <w:left w:val="none" w:sz="0" w:space="0" w:color="auto"/>
                <w:bottom w:val="none" w:sz="0" w:space="0" w:color="auto"/>
                <w:right w:val="none" w:sz="0" w:space="0" w:color="auto"/>
              </w:divBdr>
              <w:divsChild>
                <w:div w:id="1051198106">
                  <w:marLeft w:val="0"/>
                  <w:marRight w:val="0"/>
                  <w:marTop w:val="0"/>
                  <w:marBottom w:val="0"/>
                  <w:divBdr>
                    <w:top w:val="none" w:sz="0" w:space="0" w:color="auto"/>
                    <w:left w:val="none" w:sz="0" w:space="0" w:color="auto"/>
                    <w:bottom w:val="none" w:sz="0" w:space="0" w:color="auto"/>
                    <w:right w:val="none" w:sz="0" w:space="0" w:color="auto"/>
                  </w:divBdr>
                  <w:divsChild>
                    <w:div w:id="560746877">
                      <w:marLeft w:val="0"/>
                      <w:marRight w:val="0"/>
                      <w:marTop w:val="0"/>
                      <w:marBottom w:val="0"/>
                      <w:divBdr>
                        <w:top w:val="none" w:sz="0" w:space="0" w:color="auto"/>
                        <w:left w:val="none" w:sz="0" w:space="0" w:color="auto"/>
                        <w:bottom w:val="none" w:sz="0" w:space="0" w:color="auto"/>
                        <w:right w:val="none" w:sz="0" w:space="0" w:color="auto"/>
                      </w:divBdr>
                      <w:divsChild>
                        <w:div w:id="1094714035">
                          <w:marLeft w:val="0"/>
                          <w:marRight w:val="0"/>
                          <w:marTop w:val="0"/>
                          <w:marBottom w:val="0"/>
                          <w:divBdr>
                            <w:top w:val="none" w:sz="0" w:space="0" w:color="auto"/>
                            <w:left w:val="none" w:sz="0" w:space="0" w:color="auto"/>
                            <w:bottom w:val="none" w:sz="0" w:space="0" w:color="auto"/>
                            <w:right w:val="none" w:sz="0" w:space="0" w:color="auto"/>
                          </w:divBdr>
                          <w:divsChild>
                            <w:div w:id="929696924">
                              <w:marLeft w:val="0"/>
                              <w:marRight w:val="0"/>
                              <w:marTop w:val="54"/>
                              <w:marBottom w:val="54"/>
                              <w:divBdr>
                                <w:top w:val="none" w:sz="0" w:space="0" w:color="auto"/>
                                <w:left w:val="none" w:sz="0" w:space="0" w:color="auto"/>
                                <w:bottom w:val="none" w:sz="0" w:space="0" w:color="auto"/>
                                <w:right w:val="none" w:sz="0" w:space="0" w:color="auto"/>
                              </w:divBdr>
                              <w:divsChild>
                                <w:div w:id="1333952235">
                                  <w:marLeft w:val="0"/>
                                  <w:marRight w:val="0"/>
                                  <w:marTop w:val="0"/>
                                  <w:marBottom w:val="0"/>
                                  <w:divBdr>
                                    <w:top w:val="none" w:sz="0" w:space="0" w:color="auto"/>
                                    <w:left w:val="none" w:sz="0" w:space="0" w:color="auto"/>
                                    <w:bottom w:val="none" w:sz="0" w:space="0" w:color="auto"/>
                                    <w:right w:val="none" w:sz="0" w:space="0" w:color="auto"/>
                                  </w:divBdr>
                                  <w:divsChild>
                                    <w:div w:id="9765296">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2081292918">
      <w:bodyDiv w:val="1"/>
      <w:marLeft w:val="0"/>
      <w:marRight w:val="0"/>
      <w:marTop w:val="0"/>
      <w:marBottom w:val="0"/>
      <w:divBdr>
        <w:top w:val="none" w:sz="0" w:space="0" w:color="auto"/>
        <w:left w:val="none" w:sz="0" w:space="0" w:color="auto"/>
        <w:bottom w:val="none" w:sz="0" w:space="0" w:color="auto"/>
        <w:right w:val="none" w:sz="0" w:space="0" w:color="auto"/>
      </w:divBdr>
      <w:divsChild>
        <w:div w:id="896553186">
          <w:marLeft w:val="0"/>
          <w:marRight w:val="0"/>
          <w:marTop w:val="0"/>
          <w:marBottom w:val="0"/>
          <w:divBdr>
            <w:top w:val="none" w:sz="0" w:space="0" w:color="auto"/>
            <w:left w:val="none" w:sz="0" w:space="0" w:color="auto"/>
            <w:bottom w:val="none" w:sz="0" w:space="0" w:color="auto"/>
            <w:right w:val="none" w:sz="0" w:space="0" w:color="auto"/>
          </w:divBdr>
          <w:divsChild>
            <w:div w:id="837885929">
              <w:marLeft w:val="0"/>
              <w:marRight w:val="0"/>
              <w:marTop w:val="0"/>
              <w:marBottom w:val="0"/>
              <w:divBdr>
                <w:top w:val="none" w:sz="0" w:space="0" w:color="auto"/>
                <w:left w:val="none" w:sz="0" w:space="0" w:color="auto"/>
                <w:bottom w:val="none" w:sz="0" w:space="0" w:color="auto"/>
                <w:right w:val="none" w:sz="0" w:space="0" w:color="auto"/>
              </w:divBdr>
              <w:divsChild>
                <w:div w:id="790830984">
                  <w:marLeft w:val="0"/>
                  <w:marRight w:val="0"/>
                  <w:marTop w:val="0"/>
                  <w:marBottom w:val="0"/>
                  <w:divBdr>
                    <w:top w:val="none" w:sz="0" w:space="0" w:color="auto"/>
                    <w:left w:val="none" w:sz="0" w:space="0" w:color="auto"/>
                    <w:bottom w:val="none" w:sz="0" w:space="0" w:color="auto"/>
                    <w:right w:val="none" w:sz="0" w:space="0" w:color="auto"/>
                  </w:divBdr>
                  <w:divsChild>
                    <w:div w:id="637956065">
                      <w:marLeft w:val="0"/>
                      <w:marRight w:val="0"/>
                      <w:marTop w:val="0"/>
                      <w:marBottom w:val="0"/>
                      <w:divBdr>
                        <w:top w:val="none" w:sz="0" w:space="0" w:color="auto"/>
                        <w:left w:val="none" w:sz="0" w:space="0" w:color="auto"/>
                        <w:bottom w:val="none" w:sz="0" w:space="0" w:color="auto"/>
                        <w:right w:val="none" w:sz="0" w:space="0" w:color="auto"/>
                      </w:divBdr>
                      <w:divsChild>
                        <w:div w:id="330527519">
                          <w:marLeft w:val="0"/>
                          <w:marRight w:val="0"/>
                          <w:marTop w:val="0"/>
                          <w:marBottom w:val="0"/>
                          <w:divBdr>
                            <w:top w:val="none" w:sz="0" w:space="0" w:color="auto"/>
                            <w:left w:val="none" w:sz="0" w:space="0" w:color="auto"/>
                            <w:bottom w:val="none" w:sz="0" w:space="0" w:color="auto"/>
                            <w:right w:val="none" w:sz="0" w:space="0" w:color="auto"/>
                          </w:divBdr>
                          <w:divsChild>
                            <w:div w:id="546181829">
                              <w:marLeft w:val="0"/>
                              <w:marRight w:val="0"/>
                              <w:marTop w:val="54"/>
                              <w:marBottom w:val="54"/>
                              <w:divBdr>
                                <w:top w:val="none" w:sz="0" w:space="0" w:color="auto"/>
                                <w:left w:val="none" w:sz="0" w:space="0" w:color="auto"/>
                                <w:bottom w:val="none" w:sz="0" w:space="0" w:color="auto"/>
                                <w:right w:val="none" w:sz="0" w:space="0" w:color="auto"/>
                              </w:divBdr>
                              <w:divsChild>
                                <w:div w:id="1998419984">
                                  <w:marLeft w:val="0"/>
                                  <w:marRight w:val="0"/>
                                  <w:marTop w:val="0"/>
                                  <w:marBottom w:val="0"/>
                                  <w:divBdr>
                                    <w:top w:val="none" w:sz="0" w:space="0" w:color="auto"/>
                                    <w:left w:val="none" w:sz="0" w:space="0" w:color="auto"/>
                                    <w:bottom w:val="none" w:sz="0" w:space="0" w:color="auto"/>
                                    <w:right w:val="none" w:sz="0" w:space="0" w:color="auto"/>
                                  </w:divBdr>
                                  <w:divsChild>
                                    <w:div w:id="424619638">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EA40182-84FE-4F30-8C24-F588237A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912</Words>
  <Characters>5204</Characters>
  <Application>Microsoft Office Word</Application>
  <DocSecurity>0</DocSecurity>
  <Lines>43</Lines>
  <Paragraphs>12</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RIPI</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Bahador Bakhshi</dc:creator>
  <cp:lastModifiedBy>Windows User</cp:lastModifiedBy>
  <cp:revision>19</cp:revision>
  <cp:lastPrinted>2018-05-21T16:15:00Z</cp:lastPrinted>
  <dcterms:created xsi:type="dcterms:W3CDTF">2018-03-27T07:20:00Z</dcterms:created>
  <dcterms:modified xsi:type="dcterms:W3CDTF">2018-05-21T16:18:00Z</dcterms:modified>
</cp:coreProperties>
</file>