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2A7DC3" w14:textId="77777777" w:rsidR="00C07C08" w:rsidRDefault="00C07C08">
      <w:pPr>
        <w:pStyle w:val="divdocumentbordername"/>
        <w:spacing w:before="120" w:after="360" w:line="120" w:lineRule="exact"/>
        <w:rPr>
          <w:rFonts w:eastAsia="Palatino Linotype" w:cs="Palatino Linotype"/>
          <w:color w:val="404041"/>
        </w:rPr>
      </w:pPr>
      <w:bookmarkStart w:id="0" w:name="_Hlk125564723"/>
      <w:bookmarkEnd w:id="0"/>
    </w:p>
    <w:p w14:paraId="4C2787AB" w14:textId="77777777" w:rsidR="00C07C08" w:rsidRDefault="006F7153">
      <w:pPr>
        <w:pStyle w:val="divdocumentdivname"/>
        <w:spacing w:after="40" w:line="640" w:lineRule="atLeast"/>
        <w:rPr>
          <w:rStyle w:val="span"/>
          <w:rFonts w:eastAsia="Palatino Linotype" w:cs="Palatino Linotype"/>
          <w:b/>
          <w:bCs/>
          <w:caps/>
          <w:sz w:val="44"/>
          <w:szCs w:val="44"/>
        </w:rPr>
      </w:pPr>
      <w:r>
        <w:rPr>
          <w:rStyle w:val="span"/>
          <w:rFonts w:eastAsia="Palatino Linotype" w:cs="Palatino Linotype"/>
          <w:b/>
          <w:bCs/>
          <w:caps/>
          <w:sz w:val="44"/>
          <w:szCs w:val="44"/>
        </w:rPr>
        <w:t>Pallab</w:t>
      </w:r>
      <w:r>
        <w:rPr>
          <w:rFonts w:eastAsia="Palatino Linotype" w:cs="Palatino Linotype"/>
          <w:b/>
          <w:bCs/>
          <w:caps/>
          <w:sz w:val="44"/>
          <w:szCs w:val="44"/>
        </w:rPr>
        <w:t xml:space="preserve"> </w:t>
      </w:r>
      <w:r>
        <w:rPr>
          <w:rStyle w:val="span"/>
          <w:rFonts w:eastAsia="Palatino Linotype" w:cs="Palatino Linotype"/>
          <w:b/>
          <w:bCs/>
          <w:caps/>
          <w:sz w:val="44"/>
          <w:szCs w:val="44"/>
        </w:rPr>
        <w:t>Das</w:t>
      </w:r>
    </w:p>
    <w:p w14:paraId="0E03371D" w14:textId="306607E9" w:rsidR="003F4BBB" w:rsidRPr="007D3EBB" w:rsidRDefault="003F4BBB">
      <w:pPr>
        <w:pStyle w:val="spanpaddedline"/>
        <w:spacing w:after="40" w:line="420" w:lineRule="atLeast"/>
        <w:rPr>
          <w:rStyle w:val="span"/>
          <w:rFonts w:eastAsia="Palatino Linotype" w:cs="Palatino Linotype"/>
          <w:caps/>
          <w:color w:val="808284"/>
          <w:sz w:val="18"/>
          <w:szCs w:val="18"/>
        </w:rPr>
      </w:pPr>
      <w:r w:rsidRPr="007D3EBB">
        <w:rPr>
          <w:rStyle w:val="span"/>
          <w:rFonts w:eastAsia="Palatino Linotype" w:cs="Palatino Linotype"/>
          <w:caps/>
          <w:color w:val="808284"/>
          <w:sz w:val="18"/>
          <w:szCs w:val="18"/>
        </w:rPr>
        <w:t xml:space="preserve">current address: </w:t>
      </w:r>
      <w:r w:rsidR="007D3EBB" w:rsidRPr="007D3EBB">
        <w:rPr>
          <w:rStyle w:val="span"/>
          <w:rFonts w:eastAsia="Palatino Linotype" w:cs="Palatino Linotype"/>
          <w:caps/>
          <w:color w:val="808284"/>
          <w:sz w:val="18"/>
          <w:szCs w:val="18"/>
        </w:rPr>
        <w:t xml:space="preserve">05-27, JW St 73, </w:t>
      </w:r>
      <w:r w:rsidRPr="007D3EBB">
        <w:rPr>
          <w:rStyle w:val="span"/>
          <w:rFonts w:eastAsia="Palatino Linotype" w:cs="Palatino Linotype"/>
          <w:caps/>
          <w:color w:val="808284"/>
          <w:sz w:val="18"/>
          <w:szCs w:val="18"/>
        </w:rPr>
        <w:t>singapore 640744</w:t>
      </w:r>
    </w:p>
    <w:p w14:paraId="135AE74F" w14:textId="70E7591D" w:rsidR="003F4BBB" w:rsidRPr="007D3EBB" w:rsidRDefault="003F4BBB">
      <w:pPr>
        <w:pStyle w:val="spanpaddedline"/>
        <w:spacing w:after="40" w:line="420" w:lineRule="atLeast"/>
        <w:rPr>
          <w:rStyle w:val="span"/>
          <w:rFonts w:eastAsia="Palatino Linotype" w:cs="Palatino Linotype"/>
          <w:caps/>
          <w:color w:val="808284"/>
          <w:sz w:val="18"/>
          <w:szCs w:val="18"/>
        </w:rPr>
      </w:pPr>
      <w:r w:rsidRPr="007D3EBB">
        <w:rPr>
          <w:rStyle w:val="span"/>
          <w:rFonts w:eastAsia="Palatino Linotype" w:cs="Palatino Linotype"/>
          <w:caps/>
          <w:color w:val="808284"/>
          <w:sz w:val="18"/>
          <w:szCs w:val="18"/>
        </w:rPr>
        <w:t xml:space="preserve">permanent address: </w:t>
      </w:r>
      <w:r w:rsidR="007D3EBB" w:rsidRPr="007D3EBB">
        <w:rPr>
          <w:rStyle w:val="span"/>
          <w:rFonts w:eastAsia="Palatino Linotype" w:cs="Palatino Linotype"/>
          <w:caps/>
          <w:color w:val="808284"/>
          <w:sz w:val="18"/>
          <w:szCs w:val="18"/>
        </w:rPr>
        <w:t xml:space="preserve">MiLAN JYOTI PATH, Kachalukhowa </w:t>
      </w:r>
      <w:r w:rsidRPr="007D3EBB">
        <w:rPr>
          <w:rStyle w:val="span"/>
          <w:rFonts w:eastAsia="Palatino Linotype" w:cs="Palatino Linotype"/>
          <w:caps/>
          <w:color w:val="808284"/>
          <w:sz w:val="18"/>
          <w:szCs w:val="18"/>
        </w:rPr>
        <w:t>nagaon, assam – 78200</w:t>
      </w:r>
      <w:r w:rsidR="006638AA">
        <w:rPr>
          <w:rStyle w:val="span"/>
          <w:rFonts w:eastAsia="Palatino Linotype" w:cs="Palatino Linotype"/>
          <w:caps/>
          <w:color w:val="808284"/>
          <w:sz w:val="18"/>
          <w:szCs w:val="18"/>
        </w:rPr>
        <w:t>1</w:t>
      </w:r>
      <w:r w:rsidRPr="007D3EBB">
        <w:rPr>
          <w:rStyle w:val="span"/>
          <w:rFonts w:eastAsia="Palatino Linotype" w:cs="Palatino Linotype"/>
          <w:caps/>
          <w:color w:val="808284"/>
          <w:sz w:val="18"/>
          <w:szCs w:val="18"/>
        </w:rPr>
        <w:t xml:space="preserve"> (india)</w:t>
      </w:r>
    </w:p>
    <w:p w14:paraId="41F52055" w14:textId="5CD180F7" w:rsidR="00C07C08" w:rsidRDefault="006A10E0">
      <w:pPr>
        <w:pStyle w:val="spanpaddedline"/>
        <w:spacing w:after="40" w:line="420" w:lineRule="atLeast"/>
        <w:rPr>
          <w:rFonts w:eastAsia="Palatino Linotype" w:cs="Palatino Linotype"/>
          <w:caps/>
          <w:color w:val="808284"/>
          <w:sz w:val="20"/>
          <w:szCs w:val="20"/>
        </w:rPr>
      </w:pPr>
      <w:r>
        <w:rPr>
          <w:rStyle w:val="span"/>
          <w:rFonts w:eastAsia="Palatino Linotype" w:cs="Palatino Linotype"/>
          <w:caps/>
          <w:color w:val="808284"/>
          <w:sz w:val="20"/>
          <w:szCs w:val="20"/>
        </w:rPr>
        <w:t>+65 90513432</w:t>
      </w:r>
      <w:r w:rsidR="00C53751">
        <w:rPr>
          <w:rStyle w:val="span"/>
          <w:rFonts w:eastAsia="Palatino Linotype" w:cs="Palatino Linotype"/>
          <w:caps/>
          <w:color w:val="808284"/>
          <w:sz w:val="20"/>
          <w:szCs w:val="20"/>
        </w:rPr>
        <w:t xml:space="preserve"> </w:t>
      </w:r>
      <w:r w:rsidR="00390DF5">
        <w:rPr>
          <w:noProof/>
        </w:rPr>
        <w:drawing>
          <wp:inline distT="0" distB="0" distL="0" distR="0" wp14:anchorId="6E00FB23" wp14:editId="5DD6997B">
            <wp:extent cx="123825" cy="124066"/>
            <wp:effectExtent l="0" t="0" r="0" b="9525"/>
            <wp:docPr id="559525914" name="Picture 4"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25914" name="Picture 4" descr="A green and white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361" cy="128611"/>
                    </a:xfrm>
                    <a:prstGeom prst="rect">
                      <a:avLst/>
                    </a:prstGeom>
                    <a:noFill/>
                    <a:ln>
                      <a:noFill/>
                    </a:ln>
                  </pic:spPr>
                </pic:pic>
              </a:graphicData>
            </a:graphic>
          </wp:inline>
        </w:drawing>
      </w:r>
      <w:r w:rsidR="00C53751">
        <w:rPr>
          <w:rFonts w:eastAsia="Palatino Linotype" w:cs="Palatino Linotype"/>
          <w:caps/>
          <w:color w:val="808284"/>
          <w:sz w:val="20"/>
          <w:szCs w:val="20"/>
        </w:rPr>
        <w:t xml:space="preserve"> </w:t>
      </w:r>
      <w:r w:rsidR="00C53751">
        <w:rPr>
          <w:rStyle w:val="span"/>
          <w:rFonts w:eastAsia="Palatino Linotype" w:cs="Palatino Linotype"/>
          <w:caps/>
          <w:color w:val="808284"/>
          <w:sz w:val="20"/>
          <w:szCs w:val="20"/>
        </w:rPr>
        <w:t xml:space="preserve">| +91 </w:t>
      </w:r>
      <w:r w:rsidR="00390DF5">
        <w:rPr>
          <w:rStyle w:val="span"/>
          <w:rFonts w:eastAsia="Palatino Linotype" w:cs="Palatino Linotype"/>
          <w:caps/>
          <w:color w:val="808284"/>
          <w:sz w:val="20"/>
          <w:szCs w:val="20"/>
        </w:rPr>
        <w:t xml:space="preserve">8099965102 </w:t>
      </w:r>
      <w:r w:rsidR="00390DF5">
        <w:rPr>
          <w:rFonts w:eastAsia="Palatino Linotype" w:cs="Palatino Linotype"/>
          <w:caps/>
          <w:color w:val="808284"/>
          <w:sz w:val="20"/>
          <w:szCs w:val="20"/>
        </w:rPr>
        <w:t>|</w:t>
      </w:r>
      <w:r>
        <w:rPr>
          <w:rStyle w:val="span"/>
          <w:rFonts w:eastAsia="Palatino Linotype" w:cs="Palatino Linotype"/>
          <w:caps/>
          <w:color w:val="808284"/>
          <w:sz w:val="20"/>
          <w:szCs w:val="20"/>
        </w:rPr>
        <w:t xml:space="preserve"> </w:t>
      </w:r>
      <w:r w:rsidRPr="006A10E0">
        <w:rPr>
          <w:rStyle w:val="spanemail"/>
          <w:rFonts w:eastAsia="Palatino Linotype" w:cs="Palatino Linotype"/>
          <w:sz w:val="20"/>
          <w:szCs w:val="20"/>
        </w:rPr>
        <w:t>pallab.das@ntu.edu.sg</w:t>
      </w:r>
      <w:r>
        <w:rPr>
          <w:rStyle w:val="spanemail"/>
          <w:rFonts w:eastAsia="Palatino Linotype" w:cs="Palatino Linotype"/>
          <w:sz w:val="20"/>
          <w:szCs w:val="20"/>
        </w:rPr>
        <w:t xml:space="preserve"> </w:t>
      </w:r>
      <w:r>
        <w:rPr>
          <w:rStyle w:val="span"/>
          <w:rFonts w:eastAsia="Palatino Linotype" w:cs="Palatino Linotype"/>
          <w:caps/>
          <w:color w:val="808284"/>
          <w:sz w:val="20"/>
          <w:szCs w:val="20"/>
        </w:rPr>
        <w:t xml:space="preserve">| </w:t>
      </w:r>
      <w:r>
        <w:rPr>
          <w:rStyle w:val="spanemail"/>
          <w:rFonts w:eastAsia="Palatino Linotype" w:cs="Palatino Linotype"/>
          <w:sz w:val="20"/>
          <w:szCs w:val="20"/>
        </w:rPr>
        <w:t>pallab.cv13@gmail.com</w:t>
      </w:r>
    </w:p>
    <w:p w14:paraId="73E634FE" w14:textId="77777777" w:rsidR="00C07C08" w:rsidRDefault="00C07C08">
      <w:pPr>
        <w:pStyle w:val="divdocumentSECTIONCNTCbottompaddingdiv"/>
        <w:spacing w:line="240" w:lineRule="exact"/>
        <w:rPr>
          <w:rFonts w:eastAsia="Palatino Linotype" w:cs="Palatino Linotype"/>
          <w:caps/>
          <w:color w:val="808284"/>
          <w:sz w:val="20"/>
          <w:szCs w:val="20"/>
        </w:rPr>
      </w:pPr>
    </w:p>
    <w:p w14:paraId="618BE57D" w14:textId="77777777"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Professional Summary</w:t>
      </w:r>
    </w:p>
    <w:p w14:paraId="52E87C6D" w14:textId="1192D505" w:rsidR="00375717" w:rsidRDefault="00C95C60" w:rsidP="00375717">
      <w:pPr>
        <w:spacing w:after="40"/>
        <w:rPr>
          <w:rFonts w:eastAsia="Palatino Linotype"/>
        </w:rPr>
      </w:pPr>
      <w:r w:rsidRPr="00C95C60">
        <w:t>Chemical Engineering researcher with over seven years of post-PhD research experience at Nanyang Technological University, Singapore, working at the interface of machine learning, chemical process analysis, kinetics, spectroscopy, sustainability assessment, and resource recovery. Experienced in developing data-driven and chemometric models for high-dimensional experimental data using Python and MATLAB, with additional training in Aspen Plus and COMSOL Multiphysics. Research experience includes machine-learning-based material classification, process modelling, optimization, techno-economic analysis, and industry-collaborative R&amp;D.</w:t>
      </w:r>
    </w:p>
    <w:p w14:paraId="623BB866" w14:textId="39D59CAD"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Skills</w:t>
      </w:r>
    </w:p>
    <w:tbl>
      <w:tblPr>
        <w:tblStyle w:val="divdocumenttable"/>
        <w:tblW w:w="8846" w:type="dxa"/>
        <w:tblInd w:w="900" w:type="dxa"/>
        <w:tblLayout w:type="fixed"/>
        <w:tblCellMar>
          <w:left w:w="0" w:type="dxa"/>
          <w:right w:w="0" w:type="dxa"/>
        </w:tblCellMar>
        <w:tblLook w:val="05E0" w:firstRow="1" w:lastRow="1" w:firstColumn="1" w:lastColumn="1" w:noHBand="0" w:noVBand="1"/>
      </w:tblPr>
      <w:tblGrid>
        <w:gridCol w:w="4062"/>
        <w:gridCol w:w="4784"/>
      </w:tblGrid>
      <w:tr w:rsidR="00356526" w14:paraId="7E494BE6" w14:textId="77777777" w:rsidTr="00DF402D">
        <w:tc>
          <w:tcPr>
            <w:tcW w:w="4062" w:type="dxa"/>
            <w:tcMar>
              <w:top w:w="0" w:type="dxa"/>
              <w:left w:w="0" w:type="dxa"/>
              <w:bottom w:w="0" w:type="dxa"/>
              <w:right w:w="0" w:type="dxa"/>
            </w:tcMar>
            <w:hideMark/>
          </w:tcPr>
          <w:p w14:paraId="18B3E3F5" w14:textId="77777777" w:rsidR="00356526" w:rsidRPr="00C95C60" w:rsidRDefault="00356526" w:rsidP="00356526">
            <w:pPr>
              <w:pStyle w:val="ulli"/>
              <w:numPr>
                <w:ilvl w:val="0"/>
                <w:numId w:val="1"/>
              </w:numPr>
              <w:spacing w:after="20" w:line="320" w:lineRule="atLeast"/>
              <w:ind w:left="460" w:hanging="201"/>
              <w:jc w:val="left"/>
              <w:rPr>
                <w:rFonts w:eastAsia="Palatino Linotype" w:cs="Palatino Linotype"/>
                <w:sz w:val="22"/>
                <w:szCs w:val="22"/>
              </w:rPr>
            </w:pPr>
            <w:r w:rsidRPr="00C95C60">
              <w:rPr>
                <w:rFonts w:eastAsia="Palatino Linotype" w:cs="Palatino Linotype"/>
                <w:sz w:val="22"/>
                <w:szCs w:val="22"/>
              </w:rPr>
              <w:t>Polymer science and material degradation</w:t>
            </w:r>
          </w:p>
          <w:p w14:paraId="483CFA95" w14:textId="77777777" w:rsidR="00356526" w:rsidRPr="00C95C60" w:rsidRDefault="00356526" w:rsidP="00356526">
            <w:pPr>
              <w:pStyle w:val="ulli"/>
              <w:numPr>
                <w:ilvl w:val="0"/>
                <w:numId w:val="1"/>
              </w:numPr>
              <w:spacing w:after="20" w:line="320" w:lineRule="atLeast"/>
              <w:ind w:left="460" w:hanging="201"/>
              <w:jc w:val="left"/>
              <w:rPr>
                <w:rFonts w:eastAsia="Palatino Linotype" w:cs="Palatino Linotype"/>
                <w:sz w:val="22"/>
                <w:szCs w:val="22"/>
              </w:rPr>
            </w:pPr>
            <w:r w:rsidRPr="00C95C60">
              <w:rPr>
                <w:rFonts w:eastAsia="Palatino Linotype" w:cs="Palatino Linotype"/>
                <w:sz w:val="22"/>
                <w:szCs w:val="22"/>
              </w:rPr>
              <w:t>Chemical kinetics</w:t>
            </w:r>
          </w:p>
          <w:p w14:paraId="6665F207" w14:textId="77777777" w:rsidR="00356526" w:rsidRPr="00C95C60" w:rsidRDefault="00356526" w:rsidP="00356526">
            <w:pPr>
              <w:pStyle w:val="ulli"/>
              <w:numPr>
                <w:ilvl w:val="0"/>
                <w:numId w:val="1"/>
              </w:numPr>
              <w:spacing w:after="20" w:line="320" w:lineRule="atLeast"/>
              <w:ind w:left="460" w:hanging="201"/>
              <w:jc w:val="left"/>
              <w:rPr>
                <w:rFonts w:eastAsia="Palatino Linotype" w:cs="Palatino Linotype"/>
                <w:sz w:val="22"/>
                <w:szCs w:val="22"/>
              </w:rPr>
            </w:pPr>
            <w:r w:rsidRPr="00C95C60">
              <w:t>Material characterization</w:t>
            </w:r>
          </w:p>
          <w:p w14:paraId="7002F6D1" w14:textId="77777777" w:rsidR="00356526" w:rsidRPr="00C95C60" w:rsidRDefault="00356526" w:rsidP="00356526">
            <w:pPr>
              <w:pStyle w:val="ulli"/>
              <w:numPr>
                <w:ilvl w:val="0"/>
                <w:numId w:val="1"/>
              </w:numPr>
              <w:spacing w:after="20" w:line="320" w:lineRule="atLeast"/>
              <w:ind w:left="460" w:hanging="201"/>
              <w:jc w:val="left"/>
              <w:rPr>
                <w:rFonts w:eastAsia="Palatino Linotype" w:cs="Palatino Linotype"/>
                <w:sz w:val="22"/>
                <w:szCs w:val="22"/>
              </w:rPr>
            </w:pPr>
            <w:r w:rsidRPr="00C95C60">
              <w:rPr>
                <w:rFonts w:eastAsia="Palatino Linotype" w:cs="Palatino Linotype"/>
                <w:sz w:val="22"/>
                <w:szCs w:val="22"/>
              </w:rPr>
              <w:t>Pyrolysis, Waste to energy conversion</w:t>
            </w:r>
          </w:p>
          <w:p w14:paraId="2520287A" w14:textId="77777777" w:rsidR="00356526" w:rsidRDefault="00356526" w:rsidP="00356526">
            <w:pPr>
              <w:pStyle w:val="ulli"/>
              <w:numPr>
                <w:ilvl w:val="0"/>
                <w:numId w:val="1"/>
              </w:numPr>
              <w:spacing w:after="20" w:line="320" w:lineRule="atLeast"/>
              <w:ind w:left="460" w:hanging="201"/>
              <w:jc w:val="left"/>
              <w:rPr>
                <w:rFonts w:eastAsia="Palatino Linotype" w:cs="Palatino Linotype"/>
                <w:sz w:val="22"/>
                <w:szCs w:val="22"/>
              </w:rPr>
            </w:pPr>
            <w:r w:rsidRPr="00C95C60">
              <w:rPr>
                <w:rFonts w:eastAsia="Palatino Linotype" w:cs="Palatino Linotype"/>
                <w:sz w:val="22"/>
                <w:szCs w:val="22"/>
              </w:rPr>
              <w:t>Laser-induced break</w:t>
            </w:r>
            <w:r w:rsidR="008B2784" w:rsidRPr="00C95C60">
              <w:rPr>
                <w:rFonts w:eastAsia="Palatino Linotype" w:cs="Palatino Linotype"/>
                <w:sz w:val="22"/>
                <w:szCs w:val="22"/>
              </w:rPr>
              <w:t>down</w:t>
            </w:r>
            <w:r w:rsidRPr="00C95C60">
              <w:rPr>
                <w:rFonts w:eastAsia="Palatino Linotype" w:cs="Palatino Linotype"/>
                <w:sz w:val="22"/>
                <w:szCs w:val="22"/>
              </w:rPr>
              <w:t xml:space="preserve"> spectroscopy</w:t>
            </w:r>
          </w:p>
          <w:p w14:paraId="1EE0C177" w14:textId="77777777" w:rsidR="00C95C60" w:rsidRDefault="00C95C60" w:rsidP="00356526">
            <w:pPr>
              <w:pStyle w:val="ulli"/>
              <w:numPr>
                <w:ilvl w:val="0"/>
                <w:numId w:val="1"/>
              </w:numPr>
              <w:spacing w:after="20" w:line="320" w:lineRule="atLeast"/>
              <w:ind w:left="460" w:hanging="201"/>
              <w:jc w:val="left"/>
              <w:rPr>
                <w:rFonts w:eastAsia="Palatino Linotype" w:cs="Palatino Linotype"/>
                <w:sz w:val="22"/>
                <w:szCs w:val="22"/>
              </w:rPr>
            </w:pPr>
            <w:r w:rsidRPr="00C95C60">
              <w:rPr>
                <w:rFonts w:eastAsia="Palatino Linotype" w:cs="Palatino Linotype"/>
                <w:sz w:val="22"/>
                <w:szCs w:val="22"/>
              </w:rPr>
              <w:t>Aspen Plus</w:t>
            </w:r>
          </w:p>
          <w:p w14:paraId="3CC3AEEE" w14:textId="51B75663" w:rsidR="00C95C60" w:rsidRPr="00C95C60" w:rsidRDefault="00C95C60" w:rsidP="00356526">
            <w:pPr>
              <w:pStyle w:val="ulli"/>
              <w:numPr>
                <w:ilvl w:val="0"/>
                <w:numId w:val="1"/>
              </w:numPr>
              <w:spacing w:after="20" w:line="320" w:lineRule="atLeast"/>
              <w:ind w:left="460" w:hanging="201"/>
              <w:jc w:val="left"/>
              <w:rPr>
                <w:rFonts w:eastAsia="Palatino Linotype" w:cs="Palatino Linotype"/>
                <w:sz w:val="22"/>
                <w:szCs w:val="22"/>
              </w:rPr>
            </w:pPr>
            <w:r>
              <w:rPr>
                <w:rFonts w:eastAsia="Palatino Linotype" w:cs="Palatino Linotype"/>
                <w:sz w:val="22"/>
                <w:szCs w:val="22"/>
              </w:rPr>
              <w:t>Process development and scale up</w:t>
            </w:r>
          </w:p>
        </w:tc>
        <w:tc>
          <w:tcPr>
            <w:tcW w:w="4784" w:type="dxa"/>
            <w:tcBorders>
              <w:left w:val="single" w:sz="8" w:space="0" w:color="FFFFFF"/>
            </w:tcBorders>
            <w:tcMar>
              <w:top w:w="0" w:type="dxa"/>
              <w:left w:w="0" w:type="dxa"/>
              <w:bottom w:w="0" w:type="dxa"/>
              <w:right w:w="0" w:type="dxa"/>
            </w:tcMar>
            <w:hideMark/>
          </w:tcPr>
          <w:p w14:paraId="734561D9" w14:textId="66FDD069" w:rsidR="0034709F" w:rsidRPr="00C95C60" w:rsidRDefault="0034709F" w:rsidP="006A10E0">
            <w:pPr>
              <w:pStyle w:val="ulli"/>
              <w:numPr>
                <w:ilvl w:val="0"/>
                <w:numId w:val="2"/>
              </w:numPr>
              <w:spacing w:after="20" w:line="320" w:lineRule="atLeast"/>
              <w:ind w:left="284" w:hanging="201"/>
              <w:jc w:val="left"/>
              <w:rPr>
                <w:rFonts w:eastAsia="Palatino Linotype" w:cs="Palatino Linotype"/>
                <w:sz w:val="22"/>
                <w:szCs w:val="22"/>
              </w:rPr>
            </w:pPr>
            <w:r w:rsidRPr="00C95C60">
              <w:rPr>
                <w:rFonts w:eastAsia="Palatino Linotype" w:cs="Palatino Linotype"/>
                <w:sz w:val="22"/>
                <w:szCs w:val="22"/>
              </w:rPr>
              <w:t>Chemometrics</w:t>
            </w:r>
            <w:r w:rsidR="00C95C60">
              <w:rPr>
                <w:rFonts w:eastAsia="Palatino Linotype" w:cs="Palatino Linotype"/>
                <w:sz w:val="22"/>
                <w:szCs w:val="22"/>
              </w:rPr>
              <w:t>, feature extraction, classification</w:t>
            </w:r>
          </w:p>
          <w:p w14:paraId="3A1AB5CE" w14:textId="70CC1BF2" w:rsidR="00356526" w:rsidRPr="00C95C60" w:rsidRDefault="00356526" w:rsidP="006A10E0">
            <w:pPr>
              <w:pStyle w:val="ulli"/>
              <w:numPr>
                <w:ilvl w:val="0"/>
                <w:numId w:val="2"/>
              </w:numPr>
              <w:spacing w:after="20" w:line="320" w:lineRule="atLeast"/>
              <w:ind w:left="284" w:hanging="201"/>
              <w:jc w:val="left"/>
              <w:rPr>
                <w:rFonts w:eastAsia="Palatino Linotype" w:cs="Palatino Linotype"/>
                <w:sz w:val="22"/>
                <w:szCs w:val="22"/>
              </w:rPr>
            </w:pPr>
            <w:r w:rsidRPr="00C95C60">
              <w:t>Data analysis using machine learning</w:t>
            </w:r>
          </w:p>
          <w:p w14:paraId="3AA638D3" w14:textId="53A2B86D" w:rsidR="0034709F" w:rsidRPr="00C95C60" w:rsidRDefault="0034709F" w:rsidP="006A10E0">
            <w:pPr>
              <w:pStyle w:val="ulli"/>
              <w:numPr>
                <w:ilvl w:val="0"/>
                <w:numId w:val="2"/>
              </w:numPr>
              <w:spacing w:after="20" w:line="320" w:lineRule="atLeast"/>
              <w:ind w:left="284" w:hanging="201"/>
              <w:jc w:val="left"/>
              <w:rPr>
                <w:rFonts w:eastAsia="Palatino Linotype" w:cs="Palatino Linotype"/>
                <w:sz w:val="22"/>
                <w:szCs w:val="22"/>
              </w:rPr>
            </w:pPr>
            <w:r w:rsidRPr="00C95C60">
              <w:t>Machine vision, Python</w:t>
            </w:r>
          </w:p>
          <w:p w14:paraId="2DBD7568" w14:textId="135DE95A" w:rsidR="00356526" w:rsidRPr="00C95C60" w:rsidRDefault="00356526" w:rsidP="006A10E0">
            <w:pPr>
              <w:pStyle w:val="ulli"/>
              <w:numPr>
                <w:ilvl w:val="0"/>
                <w:numId w:val="2"/>
              </w:numPr>
              <w:spacing w:after="20" w:line="320" w:lineRule="atLeast"/>
              <w:ind w:left="284" w:hanging="201"/>
              <w:jc w:val="left"/>
              <w:rPr>
                <w:rFonts w:eastAsia="Palatino Linotype" w:cs="Palatino Linotype"/>
                <w:sz w:val="22"/>
                <w:szCs w:val="22"/>
              </w:rPr>
            </w:pPr>
            <w:r w:rsidRPr="00C95C60">
              <w:rPr>
                <w:rFonts w:eastAsia="Palatino Linotype" w:cs="Palatino Linotype"/>
                <w:sz w:val="22"/>
                <w:szCs w:val="22"/>
              </w:rPr>
              <w:t>MATLAB, COSMO-RS (SCM)</w:t>
            </w:r>
            <w:r w:rsidR="002543F4" w:rsidRPr="00C95C60">
              <w:rPr>
                <w:rFonts w:eastAsia="Palatino Linotype" w:cs="Palatino Linotype"/>
                <w:sz w:val="22"/>
                <w:szCs w:val="22"/>
              </w:rPr>
              <w:t xml:space="preserve">, </w:t>
            </w:r>
          </w:p>
          <w:p w14:paraId="584DDAE4" w14:textId="6AED7265" w:rsidR="00356526" w:rsidRPr="00C95C60" w:rsidRDefault="00356526" w:rsidP="006A10E0">
            <w:pPr>
              <w:pStyle w:val="ulli"/>
              <w:numPr>
                <w:ilvl w:val="0"/>
                <w:numId w:val="2"/>
              </w:numPr>
              <w:spacing w:after="20" w:line="320" w:lineRule="atLeast"/>
              <w:ind w:left="284" w:hanging="201"/>
              <w:jc w:val="left"/>
              <w:rPr>
                <w:rFonts w:eastAsia="Palatino Linotype" w:cs="Palatino Linotype"/>
                <w:sz w:val="22"/>
                <w:szCs w:val="22"/>
              </w:rPr>
            </w:pPr>
            <w:r w:rsidRPr="00C95C60">
              <w:t>Design-Expert, optimization</w:t>
            </w:r>
          </w:p>
          <w:p w14:paraId="3DD33AF0" w14:textId="77777777" w:rsidR="00356526" w:rsidRPr="00C95C60" w:rsidRDefault="00356526" w:rsidP="006A10E0">
            <w:pPr>
              <w:pStyle w:val="ulli"/>
              <w:numPr>
                <w:ilvl w:val="0"/>
                <w:numId w:val="2"/>
              </w:numPr>
              <w:spacing w:after="20" w:line="320" w:lineRule="atLeast"/>
              <w:ind w:left="284" w:hanging="201"/>
              <w:jc w:val="left"/>
              <w:rPr>
                <w:rFonts w:eastAsia="Palatino Linotype" w:cs="Palatino Linotype"/>
                <w:sz w:val="22"/>
                <w:szCs w:val="22"/>
              </w:rPr>
            </w:pPr>
            <w:r w:rsidRPr="00C95C60">
              <w:rPr>
                <w:rFonts w:eastAsia="Palatino Linotype" w:cs="Palatino Linotype"/>
                <w:sz w:val="22"/>
                <w:szCs w:val="22"/>
              </w:rPr>
              <w:t>Technical Writing</w:t>
            </w:r>
          </w:p>
          <w:p w14:paraId="4312C89A" w14:textId="77777777" w:rsidR="00356526" w:rsidRPr="00C95C60" w:rsidRDefault="002543F4" w:rsidP="006A10E0">
            <w:pPr>
              <w:pStyle w:val="ulli"/>
              <w:numPr>
                <w:ilvl w:val="0"/>
                <w:numId w:val="2"/>
              </w:numPr>
              <w:spacing w:after="20" w:line="320" w:lineRule="atLeast"/>
              <w:ind w:left="284" w:hanging="201"/>
              <w:jc w:val="left"/>
              <w:rPr>
                <w:rFonts w:eastAsia="Palatino Linotype" w:cs="Palatino Linotype"/>
                <w:sz w:val="22"/>
                <w:szCs w:val="22"/>
              </w:rPr>
            </w:pPr>
            <w:r w:rsidRPr="00C95C60">
              <w:rPr>
                <w:rFonts w:eastAsia="Palatino Linotype" w:cs="Palatino Linotype"/>
                <w:sz w:val="22"/>
                <w:szCs w:val="22"/>
              </w:rPr>
              <w:t>CAD, COMSOL-Multiphysics</w:t>
            </w:r>
          </w:p>
          <w:p w14:paraId="6B88E86B" w14:textId="21F8F76E" w:rsidR="007D3EBB" w:rsidRPr="00C95C60" w:rsidRDefault="007D3EBB" w:rsidP="006A10E0">
            <w:pPr>
              <w:pStyle w:val="ulli"/>
              <w:numPr>
                <w:ilvl w:val="0"/>
                <w:numId w:val="2"/>
              </w:numPr>
              <w:spacing w:after="20" w:line="320" w:lineRule="atLeast"/>
              <w:ind w:left="284" w:hanging="201"/>
              <w:jc w:val="left"/>
              <w:rPr>
                <w:rFonts w:eastAsia="Palatino Linotype" w:cs="Palatino Linotype"/>
                <w:sz w:val="22"/>
                <w:szCs w:val="22"/>
              </w:rPr>
            </w:pPr>
            <w:r w:rsidRPr="00C95C60">
              <w:rPr>
                <w:rFonts w:eastAsia="Palatino Linotype" w:cs="Palatino Linotype"/>
                <w:sz w:val="22"/>
                <w:szCs w:val="22"/>
              </w:rPr>
              <w:t>Life cycle assessment (LCA)</w:t>
            </w:r>
          </w:p>
        </w:tc>
      </w:tr>
    </w:tbl>
    <w:p w14:paraId="33F6C02D" w14:textId="6F416BD4"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Work History</w:t>
      </w:r>
    </w:p>
    <w:p w14:paraId="1C374B74" w14:textId="77777777" w:rsidR="00C07C08" w:rsidRDefault="006F7153">
      <w:pPr>
        <w:pStyle w:val="divdocumentsinglecolumn"/>
        <w:spacing w:after="40" w:line="320" w:lineRule="atLeast"/>
        <w:ind w:left="900"/>
        <w:rPr>
          <w:rFonts w:eastAsia="Palatino Linotype" w:cs="Palatino Linotype"/>
          <w:color w:val="404041"/>
          <w:sz w:val="22"/>
          <w:szCs w:val="22"/>
        </w:rPr>
      </w:pPr>
      <w:r>
        <w:rPr>
          <w:rStyle w:val="divdocumentspancompanyname"/>
          <w:rFonts w:eastAsia="Palatino Linotype" w:cs="Palatino Linotype"/>
          <w:b/>
          <w:bCs/>
          <w:caps/>
          <w:sz w:val="22"/>
          <w:szCs w:val="22"/>
        </w:rPr>
        <w:t>Nanyang Technological University</w:t>
      </w:r>
      <w:r>
        <w:rPr>
          <w:rStyle w:val="singlecolumnspanpaddedlinenth-child1"/>
          <w:rFonts w:eastAsia="Palatino Linotype" w:cs="Palatino Linotype"/>
          <w:color w:val="404041"/>
          <w:sz w:val="22"/>
          <w:szCs w:val="22"/>
        </w:rPr>
        <w:t xml:space="preserve"> </w:t>
      </w:r>
    </w:p>
    <w:p w14:paraId="10565119" w14:textId="77777777" w:rsidR="00C07C08" w:rsidRPr="0091050C" w:rsidRDefault="006F7153">
      <w:pPr>
        <w:pStyle w:val="spanpaddedline"/>
        <w:spacing w:after="40" w:line="320" w:lineRule="atLeast"/>
        <w:ind w:left="900"/>
        <w:rPr>
          <w:rFonts w:eastAsia="Palatino Linotype" w:cs="Palatino Linotype"/>
          <w:i/>
          <w:iCs/>
          <w:color w:val="7F7F7F" w:themeColor="text1" w:themeTint="80"/>
          <w:sz w:val="22"/>
          <w:szCs w:val="22"/>
        </w:rPr>
      </w:pPr>
      <w:r w:rsidRPr="0091050C">
        <w:rPr>
          <w:rStyle w:val="span"/>
          <w:rFonts w:eastAsia="Palatino Linotype" w:cs="Palatino Linotype"/>
          <w:i/>
          <w:iCs/>
          <w:color w:val="7F7F7F" w:themeColor="text1" w:themeTint="80"/>
          <w:sz w:val="22"/>
          <w:szCs w:val="22"/>
        </w:rPr>
        <w:t>Research Fellow | Singapore</w:t>
      </w:r>
      <w:r w:rsidRPr="0091050C">
        <w:rPr>
          <w:rFonts w:eastAsia="Palatino Linotype" w:cs="Palatino Linotype"/>
          <w:i/>
          <w:iCs/>
          <w:color w:val="7F7F7F" w:themeColor="text1" w:themeTint="80"/>
          <w:sz w:val="22"/>
          <w:szCs w:val="22"/>
        </w:rPr>
        <w:t xml:space="preserve"> </w:t>
      </w:r>
      <w:r w:rsidRPr="0091050C">
        <w:rPr>
          <w:rStyle w:val="span"/>
          <w:rFonts w:eastAsia="Palatino Linotype" w:cs="Palatino Linotype"/>
          <w:i/>
          <w:iCs/>
          <w:color w:val="7F7F7F" w:themeColor="text1" w:themeTint="80"/>
          <w:sz w:val="22"/>
          <w:szCs w:val="22"/>
        </w:rPr>
        <w:t>| May 2019 - Current</w:t>
      </w:r>
    </w:p>
    <w:p w14:paraId="60565B23" w14:textId="10C257E9" w:rsidR="00C52AFB" w:rsidRPr="00C52AFB" w:rsidRDefault="00A17B12" w:rsidP="00C52AFB">
      <w:pPr>
        <w:pStyle w:val="ulli"/>
        <w:numPr>
          <w:ilvl w:val="0"/>
          <w:numId w:val="5"/>
        </w:numPr>
        <w:spacing w:after="40" w:line="320" w:lineRule="atLeast"/>
        <w:rPr>
          <w:rStyle w:val="span"/>
          <w:rFonts w:eastAsia="Palatino Linotype" w:cs="Palatino Linotype"/>
          <w:color w:val="404041"/>
          <w:sz w:val="22"/>
          <w:szCs w:val="22"/>
        </w:rPr>
      </w:pPr>
      <w:r w:rsidRPr="00A17B12">
        <w:rPr>
          <w:rStyle w:val="span"/>
          <w:rFonts w:eastAsia="Palatino Linotype" w:cs="Palatino Linotype"/>
          <w:color w:val="404041"/>
          <w:sz w:val="22"/>
          <w:szCs w:val="22"/>
        </w:rPr>
        <w:t>Developed a sustainable method using solvent extraction to remove brominated flame retardants from e-waste plastics. This process recovers high-purity polymer and separates mixed-resin plastics into individual pristine polymer fractions</w:t>
      </w:r>
      <w:r w:rsidR="00C52AFB" w:rsidRPr="00C52AFB">
        <w:rPr>
          <w:rStyle w:val="span"/>
          <w:rFonts w:eastAsia="Palatino Linotype" w:cs="Palatino Linotype"/>
          <w:color w:val="404041"/>
          <w:sz w:val="22"/>
          <w:szCs w:val="22"/>
        </w:rPr>
        <w:t>.</w:t>
      </w:r>
    </w:p>
    <w:p w14:paraId="6B103AF2" w14:textId="3C3B25C6" w:rsidR="00C52AFB" w:rsidRPr="00C52AFB" w:rsidRDefault="00C52AFB" w:rsidP="00C52AFB">
      <w:pPr>
        <w:pStyle w:val="ulli"/>
        <w:numPr>
          <w:ilvl w:val="0"/>
          <w:numId w:val="5"/>
        </w:numPr>
        <w:spacing w:after="40" w:line="320" w:lineRule="atLeast"/>
        <w:rPr>
          <w:rStyle w:val="span"/>
          <w:rFonts w:eastAsia="Palatino Linotype" w:cs="Palatino Linotype"/>
          <w:color w:val="404041"/>
          <w:sz w:val="22"/>
          <w:szCs w:val="22"/>
        </w:rPr>
      </w:pPr>
      <w:r w:rsidRPr="00C52AFB">
        <w:rPr>
          <w:rStyle w:val="span"/>
          <w:rFonts w:eastAsia="Palatino Linotype" w:cs="Palatino Linotype"/>
          <w:color w:val="404041"/>
          <w:sz w:val="22"/>
          <w:szCs w:val="22"/>
        </w:rPr>
        <w:t>Devised a novel process for the extraction of heavy metals from PVC plastics using mild acids, contributing to the reduction of environmental impact.</w:t>
      </w:r>
    </w:p>
    <w:p w14:paraId="185A3FCB" w14:textId="6A1CF607" w:rsidR="00C52AFB" w:rsidRPr="00C52AFB" w:rsidRDefault="00C95C60" w:rsidP="00C52AFB">
      <w:pPr>
        <w:pStyle w:val="ulli"/>
        <w:numPr>
          <w:ilvl w:val="0"/>
          <w:numId w:val="5"/>
        </w:numPr>
        <w:spacing w:after="40" w:line="320" w:lineRule="atLeast"/>
        <w:rPr>
          <w:rStyle w:val="span"/>
          <w:rFonts w:eastAsia="Palatino Linotype" w:cs="Palatino Linotype"/>
          <w:color w:val="404041"/>
          <w:sz w:val="22"/>
          <w:szCs w:val="22"/>
        </w:rPr>
      </w:pPr>
      <w:r w:rsidRPr="00C95C60">
        <w:rPr>
          <w:rFonts w:eastAsia="Palatino Linotype" w:cs="Palatino Linotype"/>
          <w:color w:val="404041"/>
          <w:sz w:val="22"/>
          <w:szCs w:val="22"/>
        </w:rPr>
        <w:t>Developed LIBS-based machine-learning models for automated classification of e-waste plastic resins, integrating spectral preprocessing, feature analysis, and supervised learning using SVM, random forest, KNN, multilayer perceptron, and convolutional neural networks, achieving classification accuracy of up to ~99%</w:t>
      </w:r>
      <w:r w:rsidR="00C52AFB" w:rsidRPr="00C52AFB">
        <w:rPr>
          <w:rStyle w:val="span"/>
          <w:rFonts w:eastAsia="Palatino Linotype" w:cs="Palatino Linotype"/>
          <w:color w:val="404041"/>
          <w:sz w:val="22"/>
          <w:szCs w:val="22"/>
        </w:rPr>
        <w:t>.</w:t>
      </w:r>
      <w:r>
        <w:rPr>
          <w:rStyle w:val="span"/>
          <w:rFonts w:eastAsia="Palatino Linotype" w:cs="Palatino Linotype"/>
          <w:color w:val="404041"/>
          <w:sz w:val="22"/>
          <w:szCs w:val="22"/>
        </w:rPr>
        <w:t xml:space="preserve"> </w:t>
      </w:r>
      <w:r w:rsidRPr="00C95C60">
        <w:rPr>
          <w:rFonts w:eastAsia="Palatino Linotype" w:cs="Palatino Linotype"/>
          <w:color w:val="404041"/>
          <w:sz w:val="22"/>
          <w:szCs w:val="22"/>
        </w:rPr>
        <w:t>Used Python and MATLAB for scientific data processing, statistical analysis, machine-learning model development, visualization and automation of experimental workflows</w:t>
      </w:r>
      <w:r>
        <w:rPr>
          <w:rFonts w:eastAsia="Palatino Linotype" w:cs="Palatino Linotype"/>
          <w:color w:val="404041"/>
          <w:sz w:val="22"/>
          <w:szCs w:val="22"/>
        </w:rPr>
        <w:t>.</w:t>
      </w:r>
    </w:p>
    <w:p w14:paraId="58B3ABA1" w14:textId="7B55819E" w:rsidR="00C95C60" w:rsidRPr="00C95C60" w:rsidRDefault="00C95C60" w:rsidP="00C95C60">
      <w:pPr>
        <w:pStyle w:val="ListParagraph"/>
        <w:numPr>
          <w:ilvl w:val="0"/>
          <w:numId w:val="5"/>
        </w:numPr>
        <w:spacing w:after="40"/>
        <w:rPr>
          <w:rFonts w:eastAsia="Palatino Linotype" w:cs="Palatino Linotype"/>
          <w:color w:val="404041"/>
          <w:sz w:val="22"/>
          <w:szCs w:val="22"/>
          <w:lang w:val="en-SG"/>
        </w:rPr>
      </w:pPr>
      <w:r w:rsidRPr="00C95C60">
        <w:rPr>
          <w:rFonts w:eastAsia="Palatino Linotype" w:cs="Palatino Linotype"/>
          <w:color w:val="404041"/>
          <w:sz w:val="22"/>
          <w:szCs w:val="22"/>
          <w:lang w:val="en-SG"/>
        </w:rPr>
        <w:lastRenderedPageBreak/>
        <w:t xml:space="preserve">Conducted techno-economic evaluation of electronic-component recovery and reuse processes, including process throughput, capital and operating considerations, recovery performance, and circular-economy assessment. </w:t>
      </w:r>
    </w:p>
    <w:p w14:paraId="2C6EE06C" w14:textId="2A06AA14" w:rsidR="00A17B12" w:rsidRPr="00C95C60" w:rsidRDefault="00C95C60" w:rsidP="00C95C60">
      <w:pPr>
        <w:pStyle w:val="ListParagraph"/>
        <w:numPr>
          <w:ilvl w:val="0"/>
          <w:numId w:val="5"/>
        </w:numPr>
        <w:spacing w:after="40"/>
        <w:rPr>
          <w:rFonts w:eastAsia="Palatino Linotype"/>
          <w:i/>
          <w:iCs/>
          <w:caps/>
          <w:sz w:val="22"/>
          <w:szCs w:val="22"/>
        </w:rPr>
      </w:pPr>
      <w:r w:rsidRPr="00C95C60">
        <w:rPr>
          <w:rFonts w:eastAsia="Palatino Linotype" w:cs="Palatino Linotype"/>
          <w:color w:val="404041"/>
          <w:sz w:val="22"/>
          <w:szCs w:val="22"/>
          <w:lang w:val="en-SG"/>
        </w:rPr>
        <w:t>Contributed to NTU-SCARCE–Aumovio/Continental Automotive collaborative projects on automotive electronics and PCB dismantling, component recovery and reuse, and sustainable design for circularity.</w:t>
      </w:r>
    </w:p>
    <w:p w14:paraId="2A4120FC" w14:textId="62568974"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Education</w:t>
      </w:r>
    </w:p>
    <w:p w14:paraId="1F9B1B4C" w14:textId="77777777" w:rsidR="00C07C08" w:rsidRDefault="006F7153" w:rsidP="00E066D2">
      <w:pPr>
        <w:pStyle w:val="divdocumentsinglecolumn"/>
        <w:spacing w:after="40" w:line="320" w:lineRule="atLeast"/>
        <w:rPr>
          <w:rFonts w:eastAsia="Palatino Linotype" w:cs="Palatino Linotype"/>
          <w:color w:val="404041"/>
          <w:sz w:val="22"/>
          <w:szCs w:val="22"/>
        </w:rPr>
      </w:pPr>
      <w:r>
        <w:rPr>
          <w:rStyle w:val="spandegree"/>
          <w:rFonts w:eastAsia="Palatino Linotype" w:cs="Palatino Linotype"/>
          <w:color w:val="404041"/>
          <w:sz w:val="22"/>
          <w:szCs w:val="22"/>
        </w:rPr>
        <w:t>Ph.D.</w:t>
      </w:r>
      <w:r>
        <w:rPr>
          <w:rStyle w:val="span"/>
          <w:rFonts w:eastAsia="Palatino Linotype" w:cs="Palatino Linotype"/>
          <w:color w:val="404041"/>
          <w:sz w:val="22"/>
          <w:szCs w:val="22"/>
        </w:rPr>
        <w:t xml:space="preserve"> Chemical Engineering</w:t>
      </w:r>
      <w:r>
        <w:rPr>
          <w:rStyle w:val="singlecolumnspanpaddedlinenth-child1"/>
          <w:rFonts w:eastAsia="Palatino Linotype" w:cs="Palatino Linotype"/>
          <w:color w:val="404041"/>
          <w:sz w:val="22"/>
          <w:szCs w:val="22"/>
        </w:rPr>
        <w:t xml:space="preserve"> </w:t>
      </w:r>
    </w:p>
    <w:p w14:paraId="1C72EB7C" w14:textId="77777777" w:rsidR="00C07C08" w:rsidRDefault="006F7153">
      <w:pPr>
        <w:pStyle w:val="spanpaddedline"/>
        <w:spacing w:after="40" w:line="320" w:lineRule="atLeast"/>
        <w:ind w:left="900"/>
        <w:rPr>
          <w:rFonts w:eastAsia="Palatino Linotype" w:cs="Palatino Linotype"/>
          <w:color w:val="404041"/>
          <w:sz w:val="22"/>
          <w:szCs w:val="22"/>
        </w:rPr>
      </w:pPr>
      <w:r>
        <w:rPr>
          <w:rStyle w:val="span"/>
          <w:rFonts w:eastAsia="Palatino Linotype" w:cs="Palatino Linotype"/>
          <w:color w:val="404041"/>
          <w:sz w:val="22"/>
          <w:szCs w:val="22"/>
        </w:rPr>
        <w:t>Indian Institute of Technology, Guwahati</w:t>
      </w:r>
    </w:p>
    <w:p w14:paraId="7FC0A259" w14:textId="77777777" w:rsidR="00C07C08" w:rsidRPr="00DE60B8" w:rsidRDefault="006F7153">
      <w:pPr>
        <w:pStyle w:val="spanpaddedline"/>
        <w:spacing w:after="40" w:line="320" w:lineRule="atLeast"/>
        <w:ind w:left="900"/>
        <w:rPr>
          <w:rFonts w:eastAsia="Palatino Linotype" w:cs="Palatino Linotype"/>
          <w:i/>
          <w:iCs/>
          <w:color w:val="808080" w:themeColor="background1" w:themeShade="80"/>
          <w:sz w:val="22"/>
          <w:szCs w:val="22"/>
        </w:rPr>
      </w:pPr>
      <w:r w:rsidRPr="00DE60B8">
        <w:rPr>
          <w:rStyle w:val="span"/>
          <w:rFonts w:eastAsia="Palatino Linotype" w:cs="Palatino Linotype"/>
          <w:i/>
          <w:iCs/>
          <w:color w:val="808080" w:themeColor="background1" w:themeShade="80"/>
          <w:sz w:val="22"/>
          <w:szCs w:val="22"/>
        </w:rPr>
        <w:t>India, September 2019</w:t>
      </w:r>
    </w:p>
    <w:p w14:paraId="1C213A47" w14:textId="7E88AA1F" w:rsidR="00C07C08" w:rsidRDefault="006F7153">
      <w:pPr>
        <w:pStyle w:val="p"/>
        <w:spacing w:after="40" w:line="320" w:lineRule="atLeast"/>
        <w:ind w:left="900"/>
        <w:rPr>
          <w:rStyle w:val="span"/>
          <w:rFonts w:eastAsia="Palatino Linotype" w:cs="Palatino Linotype"/>
          <w:color w:val="404041"/>
          <w:sz w:val="22"/>
          <w:szCs w:val="22"/>
        </w:rPr>
      </w:pPr>
      <w:r>
        <w:rPr>
          <w:rStyle w:val="span"/>
          <w:rFonts w:eastAsia="Palatino Linotype" w:cs="Palatino Linotype"/>
          <w:color w:val="404041"/>
          <w:sz w:val="22"/>
          <w:szCs w:val="22"/>
        </w:rPr>
        <w:t>Ph.D. research highlights</w:t>
      </w:r>
      <w:r w:rsidR="00F84C70">
        <w:rPr>
          <w:rStyle w:val="span"/>
          <w:rFonts w:eastAsia="Palatino Linotype" w:cs="Palatino Linotype"/>
          <w:color w:val="404041"/>
          <w:sz w:val="22"/>
          <w:szCs w:val="22"/>
        </w:rPr>
        <w:t>/</w:t>
      </w:r>
      <w:r w:rsidR="00A17B12">
        <w:rPr>
          <w:rStyle w:val="span"/>
          <w:rFonts w:eastAsia="Palatino Linotype" w:cs="Palatino Linotype"/>
          <w:color w:val="404041"/>
          <w:sz w:val="22"/>
          <w:szCs w:val="22"/>
        </w:rPr>
        <w:t>Achievements</w:t>
      </w:r>
    </w:p>
    <w:p w14:paraId="41C578B4" w14:textId="0075A8FE" w:rsidR="00C07C08" w:rsidRDefault="00CC6A8E" w:rsidP="00CC6A8E">
      <w:pPr>
        <w:pStyle w:val="ulli"/>
        <w:numPr>
          <w:ilvl w:val="0"/>
          <w:numId w:val="12"/>
        </w:numPr>
        <w:spacing w:after="40" w:line="320" w:lineRule="atLeast"/>
        <w:jc w:val="left"/>
        <w:rPr>
          <w:rStyle w:val="span"/>
          <w:rFonts w:eastAsia="Palatino Linotype" w:cs="Palatino Linotype"/>
          <w:color w:val="404041"/>
          <w:sz w:val="22"/>
          <w:szCs w:val="22"/>
        </w:rPr>
      </w:pPr>
      <w:r>
        <w:rPr>
          <w:rStyle w:val="em"/>
          <w:rFonts w:eastAsia="Palatino Linotype" w:cs="Palatino Linotype"/>
          <w:i/>
          <w:iCs/>
          <w:color w:val="404041"/>
          <w:sz w:val="22"/>
          <w:szCs w:val="22"/>
        </w:rPr>
        <w:t>T</w:t>
      </w:r>
      <w:r w:rsidR="006F7153">
        <w:rPr>
          <w:rStyle w:val="em"/>
          <w:rFonts w:eastAsia="Palatino Linotype" w:cs="Palatino Linotype"/>
          <w:i/>
          <w:iCs/>
          <w:color w:val="404041"/>
          <w:sz w:val="22"/>
          <w:szCs w:val="22"/>
        </w:rPr>
        <w:t>hesis title: “Thermal degradation of packaging waste and its conversion into fuel by pyrolysis”.</w:t>
      </w:r>
    </w:p>
    <w:p w14:paraId="16059EF2" w14:textId="77777777" w:rsidR="00C95C60" w:rsidRPr="00C95C60" w:rsidRDefault="00C95C60" w:rsidP="00223786">
      <w:pPr>
        <w:pStyle w:val="ListParagraph"/>
        <w:numPr>
          <w:ilvl w:val="0"/>
          <w:numId w:val="12"/>
        </w:numPr>
        <w:textAlignment w:val="auto"/>
        <w:rPr>
          <w:rStyle w:val="em"/>
          <w:rFonts w:eastAsia="Palatino Linotype" w:cs="Palatino Linotype"/>
          <w:color w:val="404041"/>
          <w:sz w:val="22"/>
          <w:szCs w:val="22"/>
        </w:rPr>
      </w:pPr>
      <w:r w:rsidRPr="00C95C60">
        <w:rPr>
          <w:rStyle w:val="em"/>
          <w:rFonts w:eastAsia="Palatino Linotype" w:cs="Palatino Linotype"/>
          <w:color w:val="404041"/>
          <w:sz w:val="22"/>
          <w:szCs w:val="22"/>
        </w:rPr>
        <w:t>Applied isoconversional and kinetic modelling methods to investigate isothermal and non-isothermal thermal degradation of packaging plastics and evaluate degradation mechanisms and kinetic parameters.</w:t>
      </w:r>
    </w:p>
    <w:p w14:paraId="70AF6268" w14:textId="77777777" w:rsidR="00C95C60" w:rsidRPr="00C95C60" w:rsidRDefault="00C95C60" w:rsidP="00223786">
      <w:pPr>
        <w:pStyle w:val="ListParagraph"/>
        <w:numPr>
          <w:ilvl w:val="0"/>
          <w:numId w:val="12"/>
        </w:numPr>
        <w:textAlignment w:val="auto"/>
        <w:rPr>
          <w:rStyle w:val="em"/>
          <w:rFonts w:eastAsia="Palatino Linotype" w:cs="Palatino Linotype"/>
          <w:color w:val="404041"/>
          <w:sz w:val="22"/>
          <w:szCs w:val="22"/>
        </w:rPr>
      </w:pPr>
      <w:r w:rsidRPr="00C95C60">
        <w:rPr>
          <w:rStyle w:val="em"/>
          <w:rFonts w:eastAsia="Palatino Linotype" w:cs="Palatino Linotype"/>
          <w:color w:val="404041"/>
          <w:sz w:val="22"/>
          <w:szCs w:val="22"/>
        </w:rPr>
        <w:t>Developed and evaluated a low-temperature slow-pyrolysis process for polyolefin packaging waste, investigating the effects of process conditions, feed composition, and heating programs on product yield and composition.</w:t>
      </w:r>
    </w:p>
    <w:p w14:paraId="5EF71047" w14:textId="135F2E57" w:rsidR="00390DF5" w:rsidRPr="00C95C60" w:rsidRDefault="00C95C60" w:rsidP="00223786">
      <w:pPr>
        <w:pStyle w:val="ListParagraph"/>
        <w:numPr>
          <w:ilvl w:val="0"/>
          <w:numId w:val="12"/>
        </w:numPr>
        <w:spacing w:after="240"/>
        <w:textAlignment w:val="auto"/>
        <w:rPr>
          <w:rStyle w:val="spandegree"/>
          <w:rFonts w:eastAsia="Palatino Linotype" w:cs="Palatino Linotype"/>
          <w:color w:val="404041"/>
          <w:sz w:val="22"/>
          <w:szCs w:val="22"/>
        </w:rPr>
      </w:pPr>
      <w:r w:rsidRPr="00C95C60">
        <w:rPr>
          <w:rStyle w:val="em"/>
          <w:rFonts w:eastAsia="Palatino Linotype" w:cs="Palatino Linotype"/>
          <w:color w:val="404041"/>
          <w:sz w:val="22"/>
          <w:szCs w:val="22"/>
        </w:rPr>
        <w:t>Characterized pyrolysis products using GC-MS, FTIR, and NMR, and applied MATLAB, Python, and COSMO-RS for data analysis, modelling, and process evaluation.</w:t>
      </w:r>
    </w:p>
    <w:p w14:paraId="5867510B" w14:textId="28ABB979" w:rsidR="00C07C08" w:rsidRDefault="00390DF5" w:rsidP="00390DF5">
      <w:pPr>
        <w:spacing w:after="40"/>
        <w:jc w:val="left"/>
        <w:textAlignment w:val="auto"/>
        <w:rPr>
          <w:rFonts w:eastAsia="Palatino Linotype" w:cs="Palatino Linotype"/>
          <w:color w:val="404041"/>
          <w:sz w:val="22"/>
          <w:szCs w:val="22"/>
        </w:rPr>
      </w:pPr>
      <w:r>
        <w:rPr>
          <w:rStyle w:val="spandegree"/>
          <w:rFonts w:eastAsia="Palatino Linotype" w:cs="Palatino Linotype"/>
          <w:color w:val="404041"/>
          <w:sz w:val="22"/>
          <w:szCs w:val="22"/>
        </w:rPr>
        <w:t xml:space="preserve"> </w:t>
      </w:r>
      <w:r w:rsidR="006F7153">
        <w:rPr>
          <w:rStyle w:val="spandegree"/>
          <w:rFonts w:eastAsia="Palatino Linotype" w:cs="Palatino Linotype"/>
          <w:color w:val="404041"/>
          <w:sz w:val="22"/>
          <w:szCs w:val="22"/>
        </w:rPr>
        <w:t>Master of Technology</w:t>
      </w:r>
      <w:r w:rsidR="006F7153">
        <w:rPr>
          <w:rStyle w:val="span"/>
          <w:rFonts w:eastAsia="Palatino Linotype" w:cs="Palatino Linotype"/>
          <w:color w:val="404041"/>
          <w:sz w:val="22"/>
          <w:szCs w:val="22"/>
        </w:rPr>
        <w:t xml:space="preserve"> Chemical Engineering</w:t>
      </w:r>
      <w:r w:rsidR="006F7153">
        <w:rPr>
          <w:rStyle w:val="singlecolumnspanpaddedlinenth-child1"/>
          <w:rFonts w:eastAsia="Palatino Linotype" w:cs="Palatino Linotype"/>
          <w:color w:val="404041"/>
          <w:sz w:val="22"/>
          <w:szCs w:val="22"/>
        </w:rPr>
        <w:t xml:space="preserve"> </w:t>
      </w:r>
    </w:p>
    <w:p w14:paraId="0E9CEC9D" w14:textId="77777777" w:rsidR="00C07C08" w:rsidRDefault="006F7153">
      <w:pPr>
        <w:pStyle w:val="spanpaddedline"/>
        <w:spacing w:after="40" w:line="320" w:lineRule="atLeast"/>
        <w:ind w:left="900"/>
        <w:rPr>
          <w:rFonts w:eastAsia="Palatino Linotype" w:cs="Palatino Linotype"/>
          <w:color w:val="404041"/>
          <w:sz w:val="22"/>
          <w:szCs w:val="22"/>
        </w:rPr>
      </w:pPr>
      <w:r>
        <w:rPr>
          <w:rStyle w:val="span"/>
          <w:rFonts w:eastAsia="Palatino Linotype" w:cs="Palatino Linotype"/>
          <w:color w:val="404041"/>
          <w:sz w:val="22"/>
          <w:szCs w:val="22"/>
        </w:rPr>
        <w:t>Indian Institute of Technology, Kharagpur</w:t>
      </w:r>
    </w:p>
    <w:p w14:paraId="352E0B44" w14:textId="77777777" w:rsidR="00C07C08" w:rsidRDefault="006F7153">
      <w:pPr>
        <w:pStyle w:val="spanpaddedline"/>
        <w:spacing w:after="40" w:line="320" w:lineRule="atLeast"/>
        <w:ind w:left="900"/>
        <w:rPr>
          <w:rStyle w:val="span"/>
          <w:rFonts w:eastAsia="Palatino Linotype" w:cs="Palatino Linotype"/>
          <w:i/>
          <w:iCs/>
          <w:color w:val="808080" w:themeColor="background1" w:themeShade="80"/>
          <w:sz w:val="22"/>
          <w:szCs w:val="22"/>
        </w:rPr>
      </w:pPr>
      <w:r w:rsidRPr="00DE60B8">
        <w:rPr>
          <w:rStyle w:val="span"/>
          <w:rFonts w:eastAsia="Palatino Linotype" w:cs="Palatino Linotype"/>
          <w:i/>
          <w:iCs/>
          <w:color w:val="808080" w:themeColor="background1" w:themeShade="80"/>
          <w:sz w:val="22"/>
          <w:szCs w:val="22"/>
        </w:rPr>
        <w:t>West Bengal, India, June 2013</w:t>
      </w:r>
    </w:p>
    <w:p w14:paraId="24861EC4" w14:textId="64C88179" w:rsidR="00F84C70" w:rsidRDefault="00F84C70" w:rsidP="00F84C70">
      <w:pPr>
        <w:spacing w:after="40"/>
        <w:ind w:left="900"/>
        <w:rPr>
          <w:shd w:val="clear" w:color="auto" w:fill="FFFFFF"/>
        </w:rPr>
      </w:pPr>
      <w:r>
        <w:rPr>
          <w:shd w:val="clear" w:color="auto" w:fill="FFFFFF"/>
        </w:rPr>
        <w:t>M</w:t>
      </w:r>
      <w:r w:rsidR="00F7731C">
        <w:rPr>
          <w:shd w:val="clear" w:color="auto" w:fill="FFFFFF"/>
        </w:rPr>
        <w:t xml:space="preserve">. </w:t>
      </w:r>
      <w:r>
        <w:rPr>
          <w:shd w:val="clear" w:color="auto" w:fill="FFFFFF"/>
        </w:rPr>
        <w:t>Tech. highlights/Achievements</w:t>
      </w:r>
    </w:p>
    <w:p w14:paraId="54C90C0A" w14:textId="6608562F" w:rsidR="00440379" w:rsidRPr="00440379" w:rsidRDefault="00440379" w:rsidP="00440379">
      <w:pPr>
        <w:pStyle w:val="ListParagraph"/>
        <w:numPr>
          <w:ilvl w:val="0"/>
          <w:numId w:val="12"/>
        </w:numPr>
        <w:spacing w:after="40"/>
        <w:rPr>
          <w:lang w:val="en-SG"/>
        </w:rPr>
      </w:pPr>
      <w:r w:rsidRPr="00440379">
        <w:rPr>
          <w:lang w:val="en-SG"/>
        </w:rPr>
        <w:t xml:space="preserve">Developed a strong foundation in process modelling and simulation, heat and mass transfer, and multiphase flow, with training in Aspen Plus, CFD, MATLAB, C++, and CAD. </w:t>
      </w:r>
    </w:p>
    <w:p w14:paraId="48B0EDDE" w14:textId="35DD507C" w:rsidR="00F84C70" w:rsidRPr="00440379" w:rsidRDefault="00440379" w:rsidP="00440379">
      <w:pPr>
        <w:pStyle w:val="ListParagraph"/>
        <w:numPr>
          <w:ilvl w:val="0"/>
          <w:numId w:val="12"/>
        </w:numPr>
        <w:spacing w:after="40"/>
        <w:rPr>
          <w:rFonts w:eastAsia="Palatino Linotype" w:cs="Palatino Linotype"/>
          <w:sz w:val="22"/>
          <w:szCs w:val="22"/>
        </w:rPr>
      </w:pPr>
      <w:r w:rsidRPr="00440379">
        <w:rPr>
          <w:lang w:val="en-SG"/>
        </w:rPr>
        <w:t>Developed a laser-based optical and high-speed imaging approach to quantify bubble size, shape, velocity, and bubble–bubble interactions in viscous and viscoelastic fluids, supported by rheological characterization.</w:t>
      </w:r>
    </w:p>
    <w:p w14:paraId="42730D70" w14:textId="77777777" w:rsidR="00C07C08" w:rsidRDefault="006F7153" w:rsidP="00E066D2">
      <w:pPr>
        <w:pStyle w:val="divdocumentsinglecolumn"/>
        <w:spacing w:after="40" w:line="320" w:lineRule="atLeast"/>
        <w:rPr>
          <w:rFonts w:eastAsia="Palatino Linotype" w:cs="Palatino Linotype"/>
          <w:color w:val="404041"/>
          <w:sz w:val="22"/>
          <w:szCs w:val="22"/>
        </w:rPr>
      </w:pPr>
      <w:r>
        <w:rPr>
          <w:rStyle w:val="spandegree"/>
          <w:rFonts w:eastAsia="Palatino Linotype" w:cs="Palatino Linotype"/>
          <w:color w:val="404041"/>
          <w:sz w:val="22"/>
          <w:szCs w:val="22"/>
        </w:rPr>
        <w:t>Bachelor of Engineering</w:t>
      </w:r>
      <w:r>
        <w:rPr>
          <w:rStyle w:val="span"/>
          <w:rFonts w:eastAsia="Palatino Linotype" w:cs="Palatino Linotype"/>
          <w:color w:val="404041"/>
          <w:sz w:val="22"/>
          <w:szCs w:val="22"/>
        </w:rPr>
        <w:t xml:space="preserve"> Chemical Engineering</w:t>
      </w:r>
      <w:r>
        <w:rPr>
          <w:rStyle w:val="singlecolumnspanpaddedlinenth-child1"/>
          <w:rFonts w:eastAsia="Palatino Linotype" w:cs="Palatino Linotype"/>
          <w:color w:val="404041"/>
          <w:sz w:val="22"/>
          <w:szCs w:val="22"/>
        </w:rPr>
        <w:t xml:space="preserve"> </w:t>
      </w:r>
    </w:p>
    <w:p w14:paraId="52D76471" w14:textId="77777777" w:rsidR="00C07C08" w:rsidRDefault="006F7153">
      <w:pPr>
        <w:pStyle w:val="spanpaddedline"/>
        <w:spacing w:after="40" w:line="320" w:lineRule="atLeast"/>
        <w:ind w:left="900"/>
        <w:rPr>
          <w:rFonts w:eastAsia="Palatino Linotype" w:cs="Palatino Linotype"/>
          <w:color w:val="404041"/>
          <w:sz w:val="22"/>
          <w:szCs w:val="22"/>
        </w:rPr>
      </w:pPr>
      <w:r>
        <w:rPr>
          <w:rStyle w:val="span"/>
          <w:rFonts w:eastAsia="Palatino Linotype" w:cs="Palatino Linotype"/>
          <w:color w:val="404041"/>
          <w:sz w:val="22"/>
          <w:szCs w:val="22"/>
        </w:rPr>
        <w:t>Assam Engineering College, Guwahati</w:t>
      </w:r>
    </w:p>
    <w:p w14:paraId="31A68F5C" w14:textId="77777777" w:rsidR="00390DF5" w:rsidRDefault="00390DF5">
      <w:pPr>
        <w:pStyle w:val="spanpaddedline"/>
        <w:spacing w:after="40" w:line="320" w:lineRule="atLeast"/>
        <w:ind w:left="900"/>
        <w:rPr>
          <w:rStyle w:val="span"/>
          <w:rFonts w:eastAsia="Palatino Linotype" w:cs="Palatino Linotype"/>
          <w:i/>
          <w:iCs/>
          <w:color w:val="808080" w:themeColor="background1" w:themeShade="80"/>
          <w:sz w:val="22"/>
          <w:szCs w:val="22"/>
        </w:rPr>
      </w:pPr>
      <w:r>
        <w:rPr>
          <w:rStyle w:val="span"/>
          <w:rFonts w:eastAsia="Palatino Linotype" w:cs="Palatino Linotype"/>
          <w:i/>
          <w:iCs/>
          <w:color w:val="808080" w:themeColor="background1" w:themeShade="80"/>
          <w:sz w:val="22"/>
          <w:szCs w:val="22"/>
        </w:rPr>
        <w:t>Gauhati University</w:t>
      </w:r>
    </w:p>
    <w:p w14:paraId="2C352C54" w14:textId="5C9A972D" w:rsidR="00C07C08" w:rsidRPr="00DE60B8" w:rsidRDefault="006F7153">
      <w:pPr>
        <w:pStyle w:val="spanpaddedline"/>
        <w:spacing w:after="40" w:line="320" w:lineRule="atLeast"/>
        <w:ind w:left="900"/>
        <w:rPr>
          <w:rFonts w:eastAsia="Palatino Linotype" w:cs="Palatino Linotype"/>
          <w:i/>
          <w:iCs/>
          <w:color w:val="808080" w:themeColor="background1" w:themeShade="80"/>
          <w:sz w:val="22"/>
          <w:szCs w:val="22"/>
        </w:rPr>
      </w:pPr>
      <w:r w:rsidRPr="00DE60B8">
        <w:rPr>
          <w:rStyle w:val="span"/>
          <w:rFonts w:eastAsia="Palatino Linotype" w:cs="Palatino Linotype"/>
          <w:i/>
          <w:iCs/>
          <w:color w:val="808080" w:themeColor="background1" w:themeShade="80"/>
          <w:sz w:val="22"/>
          <w:szCs w:val="22"/>
        </w:rPr>
        <w:t>Assam, India, June 2011</w:t>
      </w:r>
    </w:p>
    <w:p w14:paraId="0EF24DDD" w14:textId="495DDFAF"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Certification</w:t>
      </w:r>
    </w:p>
    <w:p w14:paraId="00A1C55F" w14:textId="22CB8B48" w:rsidR="00C07C08" w:rsidRPr="00223786" w:rsidRDefault="006F7153">
      <w:pPr>
        <w:pStyle w:val="p"/>
        <w:spacing w:after="40" w:line="320" w:lineRule="atLeast"/>
        <w:ind w:left="900"/>
        <w:rPr>
          <w:rFonts w:eastAsia="Palatino Linotype" w:cs="Palatino Linotype"/>
          <w:color w:val="404041"/>
        </w:rPr>
      </w:pPr>
      <w:r w:rsidRPr="00223786">
        <w:rPr>
          <w:rFonts w:eastAsia="Palatino Linotype" w:cs="Palatino Linotype"/>
          <w:color w:val="404041"/>
        </w:rPr>
        <w:t xml:space="preserve">Online non-credit course on </w:t>
      </w:r>
      <w:r w:rsidRPr="00223786">
        <w:rPr>
          <w:rFonts w:eastAsia="Palatino Linotype" w:cs="Palatino Linotype"/>
          <w:b/>
          <w:bCs/>
          <w:color w:val="404041"/>
        </w:rPr>
        <w:t>Machine Learning</w:t>
      </w:r>
      <w:r w:rsidRPr="00223786">
        <w:rPr>
          <w:rFonts w:eastAsia="Palatino Linotype" w:cs="Palatino Linotype"/>
          <w:color w:val="404041"/>
        </w:rPr>
        <w:t xml:space="preserve"> authorized by Stanford University and offered through </w:t>
      </w:r>
      <w:r w:rsidR="00427961" w:rsidRPr="00223786">
        <w:rPr>
          <w:rFonts w:eastAsia="Palatino Linotype" w:cs="Palatino Linotype"/>
          <w:color w:val="404041"/>
        </w:rPr>
        <w:t>Coursera.</w:t>
      </w:r>
      <w:r w:rsidRPr="00223786">
        <w:rPr>
          <w:rFonts w:eastAsia="Palatino Linotype" w:cs="Palatino Linotype"/>
          <w:color w:val="404041"/>
        </w:rPr>
        <w:t xml:space="preserve"> </w:t>
      </w:r>
    </w:p>
    <w:tbl>
      <w:tblPr>
        <w:tblStyle w:val="documentlangSeclnggparatable"/>
        <w:tblW w:w="9113" w:type="dxa"/>
        <w:tblCellSpacing w:w="0" w:type="dxa"/>
        <w:tblInd w:w="96" w:type="dxa"/>
        <w:tblLayout w:type="fixed"/>
        <w:tblCellMar>
          <w:left w:w="0" w:type="dxa"/>
          <w:right w:w="0" w:type="dxa"/>
        </w:tblCellMar>
        <w:tblLook w:val="05E0" w:firstRow="1" w:lastRow="1" w:firstColumn="1" w:lastColumn="1" w:noHBand="0" w:noVBand="1"/>
      </w:tblPr>
      <w:tblGrid>
        <w:gridCol w:w="4665"/>
        <w:gridCol w:w="4448"/>
      </w:tblGrid>
      <w:tr w:rsidR="00121D2F" w14:paraId="15504156" w14:textId="77777777" w:rsidTr="00121D2F">
        <w:trPr>
          <w:trHeight w:val="317"/>
          <w:tblCellSpacing w:w="0" w:type="dxa"/>
        </w:trPr>
        <w:tc>
          <w:tcPr>
            <w:tcW w:w="4665" w:type="dxa"/>
            <w:tcMar>
              <w:top w:w="100" w:type="dxa"/>
              <w:left w:w="0" w:type="dxa"/>
              <w:bottom w:w="0" w:type="dxa"/>
              <w:right w:w="0" w:type="dxa"/>
            </w:tcMar>
          </w:tcPr>
          <w:p w14:paraId="55DFA295" w14:textId="77777777" w:rsidR="00121D2F" w:rsidRDefault="00121D2F" w:rsidP="00C95C60">
            <w:pPr>
              <w:jc w:val="left"/>
              <w:textAlignment w:val="auto"/>
              <w:rPr>
                <w:rStyle w:val="documentlangSecfieldany"/>
                <w:rFonts w:eastAsia="Palatino Linotype" w:cs="Palatino Linotype"/>
                <w:b/>
                <w:bCs/>
                <w:color w:val="404041"/>
                <w:sz w:val="22"/>
                <w:szCs w:val="22"/>
              </w:rPr>
            </w:pPr>
          </w:p>
        </w:tc>
        <w:tc>
          <w:tcPr>
            <w:tcW w:w="4448" w:type="dxa"/>
          </w:tcPr>
          <w:p w14:paraId="7F6D0B1D" w14:textId="77777777" w:rsidR="00121D2F" w:rsidRDefault="00121D2F" w:rsidP="00121D2F">
            <w:pPr>
              <w:pStyle w:val="div"/>
              <w:spacing w:after="20" w:line="320" w:lineRule="atLeast"/>
              <w:rPr>
                <w:rStyle w:val="documentlangSecfieldany"/>
                <w:rFonts w:eastAsia="Palatino Linotype" w:cs="Palatino Linotype"/>
                <w:b/>
                <w:bCs/>
                <w:color w:val="404041"/>
                <w:sz w:val="22"/>
                <w:szCs w:val="22"/>
              </w:rPr>
            </w:pPr>
          </w:p>
        </w:tc>
      </w:tr>
    </w:tbl>
    <w:p w14:paraId="17A55C3F" w14:textId="77777777" w:rsidR="00C07C08" w:rsidRDefault="006F7153">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Publication</w:t>
      </w:r>
    </w:p>
    <w:p w14:paraId="048CD97B" w14:textId="1768B821" w:rsidR="00C07C08" w:rsidRPr="00835B67" w:rsidRDefault="006F7153" w:rsidP="005E57A8">
      <w:pPr>
        <w:pStyle w:val="ListParagraph"/>
        <w:numPr>
          <w:ilvl w:val="0"/>
          <w:numId w:val="11"/>
        </w:numPr>
        <w:spacing w:after="40"/>
        <w:rPr>
          <w:rFonts w:eastAsia="Palatino Linotype"/>
          <w:sz w:val="22"/>
          <w:szCs w:val="22"/>
        </w:rPr>
      </w:pPr>
      <w:r>
        <w:t>Pallab Das and Pankaj Tiwari, ‘Thermal degradation kinetics of plastics and model selection', Thermochimica Acta, Vol. 654, pp. 191-202 (2017) https://doi.org/10.1016/j.tca.2017.06.001</w:t>
      </w:r>
    </w:p>
    <w:p w14:paraId="2A7FE9AD" w14:textId="0564EE8B" w:rsidR="00C07C08" w:rsidRPr="00835B67" w:rsidRDefault="006F7153" w:rsidP="005E57A8">
      <w:pPr>
        <w:pStyle w:val="ListParagraph"/>
        <w:numPr>
          <w:ilvl w:val="0"/>
          <w:numId w:val="11"/>
        </w:numPr>
        <w:spacing w:after="40"/>
        <w:rPr>
          <w:rFonts w:eastAsia="Palatino Linotype"/>
          <w:sz w:val="22"/>
          <w:szCs w:val="22"/>
        </w:rPr>
      </w:pPr>
      <w:r>
        <w:lastRenderedPageBreak/>
        <w:t>Pallab Das and Pankaj Tiwari, ‘Valorization of packaging plastic waste by slow pyrolysis,' Resources, Conservation and Recycling, vol. 128, pp. 69-77 (2018) https://doi.org/10.1016/j.resconrec.2017.09.025</w:t>
      </w:r>
    </w:p>
    <w:p w14:paraId="083448D9" w14:textId="1B0754FE" w:rsidR="00C07C08" w:rsidRPr="00835B67" w:rsidRDefault="006F7153" w:rsidP="005E57A8">
      <w:pPr>
        <w:pStyle w:val="ListParagraph"/>
        <w:numPr>
          <w:ilvl w:val="0"/>
          <w:numId w:val="11"/>
        </w:numPr>
        <w:spacing w:after="40"/>
        <w:rPr>
          <w:rFonts w:eastAsia="Palatino Linotype"/>
          <w:sz w:val="22"/>
          <w:szCs w:val="22"/>
        </w:rPr>
      </w:pPr>
      <w:r>
        <w:t>Pallab Das and Pankaj Tiwari, ‘The effect of slow pyrolysis on the conversion of plastic waste into fuel', Waste management, vol. 79, pp. 615 – 624 (2018) https://doi.org/10.1016/j.wasman.2018.08.021</w:t>
      </w:r>
    </w:p>
    <w:p w14:paraId="58DB6CBF" w14:textId="2BE9427E" w:rsidR="00C07C08" w:rsidRPr="00835B67" w:rsidRDefault="006F7153" w:rsidP="005E57A8">
      <w:pPr>
        <w:pStyle w:val="ListParagraph"/>
        <w:numPr>
          <w:ilvl w:val="0"/>
          <w:numId w:val="11"/>
        </w:numPr>
        <w:spacing w:after="40"/>
        <w:rPr>
          <w:rFonts w:eastAsia="Palatino Linotype"/>
          <w:sz w:val="22"/>
          <w:szCs w:val="22"/>
        </w:rPr>
      </w:pPr>
      <w:r>
        <w:t>Pallab Das and Pankaj Tiwari, Thermal degradation study of waste polyethylene terephthalate (PET) under inert and oxidative environment, Thermochimica Acta, vol. 679, 178340 (2019) https://doi.org/10.1016/j.tca.2019.178340</w:t>
      </w:r>
    </w:p>
    <w:p w14:paraId="74E7B2E6" w14:textId="254FAEAF" w:rsidR="00C07C08" w:rsidRPr="00835B67" w:rsidRDefault="006F7153" w:rsidP="005E57A8">
      <w:pPr>
        <w:pStyle w:val="ListParagraph"/>
        <w:numPr>
          <w:ilvl w:val="0"/>
          <w:numId w:val="11"/>
        </w:numPr>
        <w:spacing w:after="40"/>
        <w:rPr>
          <w:rFonts w:eastAsia="Palatino Linotype"/>
          <w:sz w:val="22"/>
          <w:szCs w:val="22"/>
        </w:rPr>
      </w:pPr>
      <w:r>
        <w:t>Pallab Das, Jean-Christophe P. Gabriel, Chor Yong Tay, Jong-Min Lee, Value-added products from thermochemical treatments of contaminated e-waste plastics. Chemosphere, 269, 129409 (2021). https://doi.org/10.1016/j.chemosphere.2020.129409</w:t>
      </w:r>
    </w:p>
    <w:p w14:paraId="77C727C0" w14:textId="097A7F20" w:rsidR="00C07C08" w:rsidRPr="00835B67" w:rsidRDefault="006F7153" w:rsidP="005E57A8">
      <w:pPr>
        <w:pStyle w:val="ListParagraph"/>
        <w:numPr>
          <w:ilvl w:val="0"/>
          <w:numId w:val="11"/>
        </w:numPr>
        <w:spacing w:after="40"/>
        <w:rPr>
          <w:rFonts w:eastAsia="Palatino Linotype"/>
          <w:sz w:val="22"/>
          <w:szCs w:val="22"/>
        </w:rPr>
      </w:pPr>
      <w:r>
        <w:t>Chunmiao Jia, Pallab Das, Qiang Zeng, Jean-Christophe P Gabriel, Chor Yong Tay, Jong-Min Lee, Activated recovery of PVC from contaminated waste extension cord-cable using a weak acid, Chemosphere 303 (1), 2022, 134878 https://doi.org/10.1016/j.chemosphere.2022.134878</w:t>
      </w:r>
    </w:p>
    <w:p w14:paraId="73668D6D" w14:textId="1B48C66E" w:rsidR="00665A00" w:rsidRPr="00835B67" w:rsidRDefault="006F7153" w:rsidP="005E57A8">
      <w:pPr>
        <w:pStyle w:val="ListParagraph"/>
        <w:numPr>
          <w:ilvl w:val="0"/>
          <w:numId w:val="11"/>
        </w:numPr>
        <w:spacing w:after="40"/>
        <w:rPr>
          <w:rFonts w:eastAsia="Palatino Linotype"/>
          <w:sz w:val="22"/>
          <w:szCs w:val="22"/>
        </w:rPr>
      </w:pPr>
      <w:r>
        <w:t>Chunmiao Jia, Pallab Das, Insup Kim, Yong-Jin Yoon, Chor Yong Tay, Jong-Min Lee, Applications, treatments, and reuse of plastics from electrical and electronic equipment, Journal of Industrial and Engineering Chemistry, 110, 2022, pg. 84-99 https://doi.org/10.1016/j.jiec.2022.03.026</w:t>
      </w:r>
    </w:p>
    <w:p w14:paraId="59A64ABD" w14:textId="453A6571" w:rsidR="00665A00" w:rsidRPr="00835B67" w:rsidRDefault="00665A00" w:rsidP="005E57A8">
      <w:pPr>
        <w:pStyle w:val="ListParagraph"/>
        <w:numPr>
          <w:ilvl w:val="0"/>
          <w:numId w:val="11"/>
        </w:numPr>
        <w:spacing w:after="40"/>
        <w:rPr>
          <w:rFonts w:eastAsia="Palatino Linotype"/>
          <w:sz w:val="22"/>
          <w:szCs w:val="22"/>
        </w:rPr>
      </w:pPr>
      <w:r>
        <w:t>Pallab Das, Qiang Zeng, Antoine Leybros, Jean-Christophe P. Gabriel, Chor Yong Tay, Jong-Min Lee, Enhanced extraction of brominated flame retardants from e-waste plastics, Chemical Engineering Journal, 469, 2023, 144126 https://doi.org/10.1016/j.cej.2023.144126</w:t>
      </w:r>
    </w:p>
    <w:p w14:paraId="6CD3612F" w14:textId="389E57D7" w:rsidR="00715D2F" w:rsidRPr="00835B67" w:rsidRDefault="00715D2F" w:rsidP="00715D2F">
      <w:pPr>
        <w:pStyle w:val="ListParagraph"/>
        <w:numPr>
          <w:ilvl w:val="0"/>
          <w:numId w:val="11"/>
        </w:numPr>
        <w:spacing w:after="40"/>
        <w:rPr>
          <w:rFonts w:eastAsia="Palatino Linotype"/>
          <w:sz w:val="22"/>
          <w:szCs w:val="22"/>
        </w:rPr>
      </w:pPr>
      <w:r>
        <w:t>Pallab Das, Pankaj Tiwari, Jong-Min Lee, ‘Multistep kinetic analysis of additive-enhanced plastic degradation’ Chemical Engineering Journal, 488, 2024, 150960, https://doi.org/10.1016/j.cej.2024.150960</w:t>
      </w:r>
    </w:p>
    <w:p w14:paraId="2AE92106" w14:textId="58E38900" w:rsidR="0091586A" w:rsidRPr="00835B67" w:rsidRDefault="0091586A" w:rsidP="0091586A">
      <w:pPr>
        <w:pStyle w:val="ListParagraph"/>
        <w:numPr>
          <w:ilvl w:val="0"/>
          <w:numId w:val="11"/>
        </w:numPr>
        <w:spacing w:after="40"/>
        <w:rPr>
          <w:rFonts w:eastAsia="Palatino Linotype"/>
          <w:sz w:val="22"/>
          <w:szCs w:val="22"/>
          <w:lang w:val="en-SG"/>
        </w:rPr>
      </w:pPr>
      <w:r>
        <w:t>Pallab Das, Qiang Zeng, Jean-Baptiste Sirven, Jong-Min Lee, Jean-Christophe P. Gabriel, ‘AI-enabled spectral classification of plastic resins from E-waste via laser-induced breakdown spectroscopy for advanced sorting applications’, Resources, Conservation and Recycling, 226, 2026, 108660, https://doi.org/10.1016/j.resconrec.2025.108660</w:t>
      </w:r>
    </w:p>
    <w:p w14:paraId="57C49D7D" w14:textId="65DE8704" w:rsidR="00991667" w:rsidRPr="00223786" w:rsidRDefault="00991667" w:rsidP="008A47EF">
      <w:pPr>
        <w:pStyle w:val="ListParagraph"/>
        <w:numPr>
          <w:ilvl w:val="0"/>
          <w:numId w:val="11"/>
        </w:numPr>
        <w:spacing w:after="40"/>
        <w:rPr>
          <w:rFonts w:eastAsia="Palatino Linotype"/>
          <w:b/>
          <w:bCs/>
          <w:sz w:val="22"/>
          <w:szCs w:val="22"/>
          <w:lang w:val="en-SG"/>
        </w:rPr>
      </w:pPr>
      <w:r>
        <w:t xml:space="preserve">Pallab Das, Adrian Leonardi, Qingyu Yan, Katharina Peier, and Jean-Christophe P. Gabriel, “Techno-economic evaluation of electronic component recovery for reuse from waste PCBs: advancing circular economy practices in automotive electronics,” Journal of Industrial Ecology, </w:t>
      </w:r>
      <w:r w:rsidR="00223786" w:rsidRPr="00223786">
        <w:rPr>
          <w:b/>
          <w:bCs/>
        </w:rPr>
        <w:t>30</w:t>
      </w:r>
      <w:r w:rsidR="00223786" w:rsidRPr="00223786">
        <w:t>, 405–419 (2026). https://doi.org/10.1007/s44498-026-00028-w</w:t>
      </w:r>
      <w:r w:rsidR="00223786">
        <w:t xml:space="preserve"> </w:t>
      </w:r>
    </w:p>
    <w:p w14:paraId="39EEA34F" w14:textId="77777777" w:rsidR="00CC309F" w:rsidRPr="00CC309F" w:rsidRDefault="00CC309F" w:rsidP="00CC309F">
      <w:pPr>
        <w:ind w:left="360"/>
        <w:rPr>
          <w:rFonts w:eastAsia="Palatino Linotype"/>
          <w:b/>
          <w:bCs/>
          <w:sz w:val="22"/>
          <w:szCs w:val="22"/>
          <w:lang w:val="en-SG"/>
        </w:rPr>
      </w:pPr>
    </w:p>
    <w:p w14:paraId="60E4A9A8" w14:textId="38388719" w:rsidR="00E82765" w:rsidRDefault="00E82765" w:rsidP="00E82765">
      <w:pPr>
        <w:pStyle w:val="divdocumentdivsectiontitle"/>
        <w:spacing w:after="40"/>
        <w:rPr>
          <w:rFonts w:eastAsia="Palatino Linotype" w:cs="Palatino Linotype"/>
          <w:b/>
          <w:bCs/>
          <w:i/>
          <w:iCs/>
          <w:caps/>
          <w:color w:val="404041"/>
        </w:rPr>
      </w:pPr>
      <w:r>
        <w:rPr>
          <w:rFonts w:eastAsia="Palatino Linotype" w:cs="Palatino Linotype"/>
          <w:b/>
          <w:bCs/>
          <w:i/>
          <w:iCs/>
          <w:caps/>
          <w:color w:val="404041"/>
        </w:rPr>
        <w:t xml:space="preserve">conference </w:t>
      </w:r>
      <w:r w:rsidR="00C95C60">
        <w:rPr>
          <w:rFonts w:eastAsia="Palatino Linotype" w:cs="Palatino Linotype"/>
          <w:b/>
          <w:bCs/>
          <w:i/>
          <w:iCs/>
          <w:caps/>
          <w:color w:val="404041"/>
        </w:rPr>
        <w:t>PRESENTATIOM</w:t>
      </w:r>
    </w:p>
    <w:p w14:paraId="56042FB3" w14:textId="77777777" w:rsidR="00E82765" w:rsidRPr="00223786" w:rsidRDefault="00E82765" w:rsidP="00223786">
      <w:pPr>
        <w:pStyle w:val="ListParagraph"/>
        <w:numPr>
          <w:ilvl w:val="0"/>
          <w:numId w:val="16"/>
        </w:numPr>
        <w:rPr>
          <w:rFonts w:eastAsia="Palatino Linotype"/>
        </w:rPr>
      </w:pPr>
      <w:r w:rsidRPr="00223786">
        <w:rPr>
          <w:rFonts w:eastAsia="Palatino Linotype"/>
        </w:rPr>
        <w:t>Pallab Das and Pankaj Tiwari. Pyrolysis of three common plastics and optimization of process parameters targeting value added hydrocarbon products. MRSI symposium-2016, CSIR-NEIST, Jorhat, Assam, India (International)</w:t>
      </w:r>
    </w:p>
    <w:p w14:paraId="0F51BFD9" w14:textId="77777777" w:rsidR="00E82765" w:rsidRPr="00223786" w:rsidRDefault="00E82765" w:rsidP="00223786">
      <w:pPr>
        <w:pStyle w:val="ListParagraph"/>
        <w:numPr>
          <w:ilvl w:val="0"/>
          <w:numId w:val="16"/>
        </w:numPr>
        <w:rPr>
          <w:rFonts w:eastAsia="Palatino Linotype"/>
        </w:rPr>
      </w:pPr>
      <w:r w:rsidRPr="00223786">
        <w:rPr>
          <w:rFonts w:eastAsia="Palatino Linotype"/>
        </w:rPr>
        <w:t>Pallab Das and Pankaj Tiwari. Kinetics of thermal degradation of plastic waste and their conversion into liquid fuel by slow pyrolysis, Symposium on Advances in Sustainable Polymers 2017 (ASP 2017), IIT Guwahati, Assam, India (International)</w:t>
      </w:r>
    </w:p>
    <w:p w14:paraId="4E3994B7" w14:textId="77777777" w:rsidR="00E82765" w:rsidRPr="00223786" w:rsidRDefault="00E82765" w:rsidP="00223786">
      <w:pPr>
        <w:pStyle w:val="ListParagraph"/>
        <w:numPr>
          <w:ilvl w:val="0"/>
          <w:numId w:val="16"/>
        </w:numPr>
        <w:rPr>
          <w:rFonts w:eastAsia="Palatino Linotype"/>
        </w:rPr>
      </w:pPr>
      <w:r w:rsidRPr="00C95C60">
        <w:t>Pallab Das and Pankaj Tiwari. "Waste plastics: Thermal degradation kinetics and lab-scale pyrolysis," ISCRE, Florence, Italy, 2018.</w:t>
      </w:r>
    </w:p>
    <w:p w14:paraId="4B756A86" w14:textId="7B43256B" w:rsidR="00E82765" w:rsidRPr="00223786" w:rsidRDefault="00E82765" w:rsidP="00223786">
      <w:pPr>
        <w:pStyle w:val="ListParagraph"/>
        <w:numPr>
          <w:ilvl w:val="0"/>
          <w:numId w:val="16"/>
        </w:numPr>
        <w:rPr>
          <w:rFonts w:eastAsia="Palatino Linotype"/>
        </w:rPr>
      </w:pPr>
      <w:r w:rsidRPr="00223786">
        <w:rPr>
          <w:rFonts w:eastAsia="Palatino Linotype"/>
        </w:rPr>
        <w:t>Pallab Das and Pankaj Tiwari. Valorization of packaging plastic waste by slow pyrolysis. National conference on non-conventional energy: Harvesting technology and its challenges, 2017, Assam Engineering College, Guwahati, Assam, India (National)</w:t>
      </w:r>
    </w:p>
    <w:p w14:paraId="66EC3613" w14:textId="77777777" w:rsidR="00E82765" w:rsidRPr="00223786" w:rsidRDefault="00E82765" w:rsidP="00223786">
      <w:pPr>
        <w:pStyle w:val="ListParagraph"/>
        <w:numPr>
          <w:ilvl w:val="0"/>
          <w:numId w:val="16"/>
        </w:numPr>
        <w:rPr>
          <w:rFonts w:eastAsia="Palatino Linotype"/>
        </w:rPr>
      </w:pPr>
      <w:r w:rsidRPr="00C95C60">
        <w:lastRenderedPageBreak/>
        <w:t xml:space="preserve">Pallab Das, Jean-Baptiste Sirven, Jean-Christophe, Agnes Granjean, Dalton Tay, Jong-Min Lee, Sustainable Strategies to Recycle Waste Electrical and Electronic Plastics by Thermochemical Processes, 2019 AIChE Annual Meeting, Orlando, Florida, USA (International). </w:t>
      </w:r>
    </w:p>
    <w:p w14:paraId="6C215F9D" w14:textId="46A6186D" w:rsidR="00E82765" w:rsidRPr="00223786" w:rsidRDefault="00814D5B" w:rsidP="00223786">
      <w:pPr>
        <w:pStyle w:val="ListParagraph"/>
        <w:numPr>
          <w:ilvl w:val="0"/>
          <w:numId w:val="16"/>
        </w:numPr>
        <w:rPr>
          <w:rFonts w:eastAsia="Palatino Linotype"/>
        </w:rPr>
      </w:pPr>
      <w:r w:rsidRPr="00223786">
        <w:rPr>
          <w:rFonts w:eastAsia="Palatino Linotype"/>
        </w:rPr>
        <w:t>Pallab Das, Jong-Min Lee, Sustainable solutions to recover clean polymer from contaminated e-waste plastics, AKC 2022, Singapore</w:t>
      </w:r>
    </w:p>
    <w:p w14:paraId="703D7C27" w14:textId="77777777" w:rsidR="00223786" w:rsidRDefault="00223786" w:rsidP="00440379">
      <w:pPr>
        <w:pStyle w:val="ulli"/>
        <w:spacing w:after="40" w:line="320" w:lineRule="atLeast"/>
        <w:rPr>
          <w:rFonts w:eastAsia="Palatino Linotype" w:cs="Palatino Linotype"/>
          <w:b/>
          <w:bCs/>
          <w:i/>
          <w:iCs/>
          <w:color w:val="404041"/>
        </w:rPr>
      </w:pPr>
    </w:p>
    <w:p w14:paraId="6D7BC794" w14:textId="1E6A54A2" w:rsidR="00440379" w:rsidRPr="00440379" w:rsidRDefault="00440379" w:rsidP="00440379">
      <w:pPr>
        <w:pStyle w:val="ulli"/>
        <w:spacing w:after="40" w:line="320" w:lineRule="atLeast"/>
        <w:rPr>
          <w:rFonts w:eastAsia="Palatino Linotype" w:cs="Palatino Linotype"/>
          <w:color w:val="404041"/>
          <w:sz w:val="22"/>
          <w:szCs w:val="22"/>
          <w:lang w:val="en-SG"/>
        </w:rPr>
      </w:pPr>
      <w:r w:rsidRPr="00440379">
        <w:rPr>
          <w:rFonts w:eastAsia="Palatino Linotype" w:cs="Palatino Linotype"/>
          <w:b/>
          <w:bCs/>
          <w:i/>
          <w:iCs/>
          <w:color w:val="404041"/>
        </w:rPr>
        <w:t>RESEARCH INTERESTS</w:t>
      </w:r>
    </w:p>
    <w:p w14:paraId="45D5B857" w14:textId="18540499" w:rsidR="008B2784" w:rsidRPr="00440379" w:rsidRDefault="00440379" w:rsidP="00223786">
      <w:pPr>
        <w:rPr>
          <w:rFonts w:eastAsia="Palatino Linotype"/>
          <w:lang w:val="en-SG"/>
        </w:rPr>
      </w:pPr>
      <w:r w:rsidRPr="00440379">
        <w:rPr>
          <w:rFonts w:eastAsia="Palatino Linotype"/>
        </w:rPr>
        <w:t xml:space="preserve">Machine learning and data-driven modelling in </w:t>
      </w:r>
      <w:r w:rsidR="00223786">
        <w:rPr>
          <w:rFonts w:eastAsia="Palatino Linotype"/>
        </w:rPr>
        <w:t>C</w:t>
      </w:r>
      <w:r w:rsidRPr="00440379">
        <w:rPr>
          <w:rFonts w:eastAsia="Palatino Linotype"/>
        </w:rPr>
        <w:t xml:space="preserve">hemical </w:t>
      </w:r>
      <w:r w:rsidR="00223786">
        <w:rPr>
          <w:rFonts w:eastAsia="Palatino Linotype"/>
        </w:rPr>
        <w:t>E</w:t>
      </w:r>
      <w:r w:rsidRPr="00440379">
        <w:rPr>
          <w:rFonts w:eastAsia="Palatino Linotype"/>
        </w:rPr>
        <w:t>ngineering; process modelling and optimization; chemometrics and spectroscopic data analysis; reaction kinetics; techno-economic and life-cycle assessment; sustainable process development and resource recovery.</w:t>
      </w:r>
    </w:p>
    <w:sectPr w:rsidR="008B2784" w:rsidRPr="00440379" w:rsidSect="00621CB0">
      <w:footerReference w:type="default" r:id="rId8"/>
      <w:pgSz w:w="11906" w:h="16838"/>
      <w:pgMar w:top="864" w:right="1080" w:bottom="792"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30610" w14:textId="77777777" w:rsidR="00B35936" w:rsidRDefault="00B35936" w:rsidP="00356526">
      <w:r>
        <w:separator/>
      </w:r>
    </w:p>
  </w:endnote>
  <w:endnote w:type="continuationSeparator" w:id="0">
    <w:p w14:paraId="745FAB46" w14:textId="77777777" w:rsidR="00B35936" w:rsidRDefault="00B35936" w:rsidP="00356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03C94A5-6438-401E-9011-9021E59D347A}"/>
    <w:embedBold r:id="rId2" w:fontKey="{9B9A9B2C-E3CA-47AC-B7C8-C73A99042A31}"/>
    <w:embedItalic r:id="rId3" w:fontKey="{5D5B3F1D-B8BD-4AF5-B2A1-637D7044A24D}"/>
    <w:embedBoldItalic r:id="rId4" w:fontKey="{2CD9B6EC-C667-4CD4-B831-C27D772BBE3F}"/>
  </w:font>
  <w:font w:name="Palatino Linotype">
    <w:panose1 w:val="02040502050505030304"/>
    <w:charset w:val="00"/>
    <w:family w:val="roman"/>
    <w:pitch w:val="variable"/>
    <w:sig w:usb0="E0000287" w:usb1="40000013" w:usb2="00000000" w:usb3="00000000" w:csb0="0000019F" w:csb1="00000000"/>
    <w:embedRegular r:id="rId5" w:fontKey="{44CE5113-458D-4B3D-B978-16BB5D41F55B}"/>
    <w:embedBold r:id="rId6" w:fontKey="{CC55C433-DF9E-4513-B47E-F9A73C15A0E9}"/>
    <w:embedItalic r:id="rId7" w:fontKey="{ED10FB12-B130-4C5D-902B-56F738D5C5F0}"/>
    <w:embedBoldItalic r:id="rId8" w:fontKey="{D3093DC6-AF1A-473E-AFEE-FDE7AEF6CB2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358823"/>
      <w:docPartObj>
        <w:docPartGallery w:val="Page Numbers (Bottom of Page)"/>
        <w:docPartUnique/>
      </w:docPartObj>
    </w:sdtPr>
    <w:sdtEndPr>
      <w:rPr>
        <w:noProof/>
      </w:rPr>
    </w:sdtEndPr>
    <w:sdtContent>
      <w:p w14:paraId="3C962BB1" w14:textId="4B00114D" w:rsidR="00B84C38" w:rsidRDefault="00B84C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B1F206" w14:textId="77777777" w:rsidR="00356526" w:rsidRDefault="00356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75198" w14:textId="77777777" w:rsidR="00B35936" w:rsidRDefault="00B35936" w:rsidP="00356526">
      <w:r>
        <w:separator/>
      </w:r>
    </w:p>
  </w:footnote>
  <w:footnote w:type="continuationSeparator" w:id="0">
    <w:p w14:paraId="562E9F5C" w14:textId="77777777" w:rsidR="00B35936" w:rsidRDefault="00B35936" w:rsidP="00356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124A668">
      <w:start w:val="1"/>
      <w:numFmt w:val="bullet"/>
      <w:lvlText w:val=""/>
      <w:lvlJc w:val="left"/>
      <w:pPr>
        <w:ind w:left="720" w:hanging="360"/>
      </w:pPr>
      <w:rPr>
        <w:rFonts w:ascii="Symbol" w:hAnsi="Symbol"/>
      </w:rPr>
    </w:lvl>
    <w:lvl w:ilvl="1" w:tplc="79D457AE">
      <w:start w:val="1"/>
      <w:numFmt w:val="bullet"/>
      <w:lvlText w:val="o"/>
      <w:lvlJc w:val="left"/>
      <w:pPr>
        <w:tabs>
          <w:tab w:val="num" w:pos="1440"/>
        </w:tabs>
        <w:ind w:left="1440" w:hanging="360"/>
      </w:pPr>
      <w:rPr>
        <w:rFonts w:ascii="Courier New" w:hAnsi="Courier New"/>
      </w:rPr>
    </w:lvl>
    <w:lvl w:ilvl="2" w:tplc="112AE2E6">
      <w:start w:val="1"/>
      <w:numFmt w:val="bullet"/>
      <w:lvlText w:val=""/>
      <w:lvlJc w:val="left"/>
      <w:pPr>
        <w:tabs>
          <w:tab w:val="num" w:pos="2160"/>
        </w:tabs>
        <w:ind w:left="2160" w:hanging="360"/>
      </w:pPr>
      <w:rPr>
        <w:rFonts w:ascii="Wingdings" w:hAnsi="Wingdings"/>
      </w:rPr>
    </w:lvl>
    <w:lvl w:ilvl="3" w:tplc="3A1A4800">
      <w:start w:val="1"/>
      <w:numFmt w:val="bullet"/>
      <w:lvlText w:val=""/>
      <w:lvlJc w:val="left"/>
      <w:pPr>
        <w:tabs>
          <w:tab w:val="num" w:pos="2880"/>
        </w:tabs>
        <w:ind w:left="2880" w:hanging="360"/>
      </w:pPr>
      <w:rPr>
        <w:rFonts w:ascii="Symbol" w:hAnsi="Symbol"/>
      </w:rPr>
    </w:lvl>
    <w:lvl w:ilvl="4" w:tplc="90EEA392">
      <w:start w:val="1"/>
      <w:numFmt w:val="bullet"/>
      <w:lvlText w:val="o"/>
      <w:lvlJc w:val="left"/>
      <w:pPr>
        <w:tabs>
          <w:tab w:val="num" w:pos="3600"/>
        </w:tabs>
        <w:ind w:left="3600" w:hanging="360"/>
      </w:pPr>
      <w:rPr>
        <w:rFonts w:ascii="Courier New" w:hAnsi="Courier New"/>
      </w:rPr>
    </w:lvl>
    <w:lvl w:ilvl="5" w:tplc="C6F8C29E">
      <w:start w:val="1"/>
      <w:numFmt w:val="bullet"/>
      <w:lvlText w:val=""/>
      <w:lvlJc w:val="left"/>
      <w:pPr>
        <w:tabs>
          <w:tab w:val="num" w:pos="4320"/>
        </w:tabs>
        <w:ind w:left="4320" w:hanging="360"/>
      </w:pPr>
      <w:rPr>
        <w:rFonts w:ascii="Wingdings" w:hAnsi="Wingdings"/>
      </w:rPr>
    </w:lvl>
    <w:lvl w:ilvl="6" w:tplc="C700DDB8">
      <w:start w:val="1"/>
      <w:numFmt w:val="bullet"/>
      <w:lvlText w:val=""/>
      <w:lvlJc w:val="left"/>
      <w:pPr>
        <w:tabs>
          <w:tab w:val="num" w:pos="5040"/>
        </w:tabs>
        <w:ind w:left="5040" w:hanging="360"/>
      </w:pPr>
      <w:rPr>
        <w:rFonts w:ascii="Symbol" w:hAnsi="Symbol"/>
      </w:rPr>
    </w:lvl>
    <w:lvl w:ilvl="7" w:tplc="638A097C">
      <w:start w:val="1"/>
      <w:numFmt w:val="bullet"/>
      <w:lvlText w:val="o"/>
      <w:lvlJc w:val="left"/>
      <w:pPr>
        <w:tabs>
          <w:tab w:val="num" w:pos="5760"/>
        </w:tabs>
        <w:ind w:left="5760" w:hanging="360"/>
      </w:pPr>
      <w:rPr>
        <w:rFonts w:ascii="Courier New" w:hAnsi="Courier New"/>
      </w:rPr>
    </w:lvl>
    <w:lvl w:ilvl="8" w:tplc="2F0EB0D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04A6B53E">
      <w:start w:val="1"/>
      <w:numFmt w:val="bullet"/>
      <w:lvlText w:val=""/>
      <w:lvlJc w:val="left"/>
      <w:pPr>
        <w:ind w:left="720" w:hanging="360"/>
      </w:pPr>
      <w:rPr>
        <w:rFonts w:ascii="Symbol" w:hAnsi="Symbol"/>
      </w:rPr>
    </w:lvl>
    <w:lvl w:ilvl="1" w:tplc="832A8BE6">
      <w:start w:val="1"/>
      <w:numFmt w:val="bullet"/>
      <w:lvlText w:val="o"/>
      <w:lvlJc w:val="left"/>
      <w:pPr>
        <w:tabs>
          <w:tab w:val="num" w:pos="1440"/>
        </w:tabs>
        <w:ind w:left="1440" w:hanging="360"/>
      </w:pPr>
      <w:rPr>
        <w:rFonts w:ascii="Courier New" w:hAnsi="Courier New"/>
      </w:rPr>
    </w:lvl>
    <w:lvl w:ilvl="2" w:tplc="9484079E">
      <w:start w:val="1"/>
      <w:numFmt w:val="bullet"/>
      <w:lvlText w:val=""/>
      <w:lvlJc w:val="left"/>
      <w:pPr>
        <w:tabs>
          <w:tab w:val="num" w:pos="2160"/>
        </w:tabs>
        <w:ind w:left="2160" w:hanging="360"/>
      </w:pPr>
      <w:rPr>
        <w:rFonts w:ascii="Wingdings" w:hAnsi="Wingdings"/>
      </w:rPr>
    </w:lvl>
    <w:lvl w:ilvl="3" w:tplc="7B40D78A">
      <w:start w:val="1"/>
      <w:numFmt w:val="bullet"/>
      <w:lvlText w:val=""/>
      <w:lvlJc w:val="left"/>
      <w:pPr>
        <w:tabs>
          <w:tab w:val="num" w:pos="2880"/>
        </w:tabs>
        <w:ind w:left="2880" w:hanging="360"/>
      </w:pPr>
      <w:rPr>
        <w:rFonts w:ascii="Symbol" w:hAnsi="Symbol"/>
      </w:rPr>
    </w:lvl>
    <w:lvl w:ilvl="4" w:tplc="4AF63FA6">
      <w:start w:val="1"/>
      <w:numFmt w:val="bullet"/>
      <w:lvlText w:val="o"/>
      <w:lvlJc w:val="left"/>
      <w:pPr>
        <w:tabs>
          <w:tab w:val="num" w:pos="3600"/>
        </w:tabs>
        <w:ind w:left="3600" w:hanging="360"/>
      </w:pPr>
      <w:rPr>
        <w:rFonts w:ascii="Courier New" w:hAnsi="Courier New"/>
      </w:rPr>
    </w:lvl>
    <w:lvl w:ilvl="5" w:tplc="3C4A2EAC">
      <w:start w:val="1"/>
      <w:numFmt w:val="bullet"/>
      <w:lvlText w:val=""/>
      <w:lvlJc w:val="left"/>
      <w:pPr>
        <w:tabs>
          <w:tab w:val="num" w:pos="4320"/>
        </w:tabs>
        <w:ind w:left="4320" w:hanging="360"/>
      </w:pPr>
      <w:rPr>
        <w:rFonts w:ascii="Wingdings" w:hAnsi="Wingdings"/>
      </w:rPr>
    </w:lvl>
    <w:lvl w:ilvl="6" w:tplc="FF9A74A0">
      <w:start w:val="1"/>
      <w:numFmt w:val="bullet"/>
      <w:lvlText w:val=""/>
      <w:lvlJc w:val="left"/>
      <w:pPr>
        <w:tabs>
          <w:tab w:val="num" w:pos="5040"/>
        </w:tabs>
        <w:ind w:left="5040" w:hanging="360"/>
      </w:pPr>
      <w:rPr>
        <w:rFonts w:ascii="Symbol" w:hAnsi="Symbol"/>
      </w:rPr>
    </w:lvl>
    <w:lvl w:ilvl="7" w:tplc="806C1ABE">
      <w:start w:val="1"/>
      <w:numFmt w:val="bullet"/>
      <w:lvlText w:val="o"/>
      <w:lvlJc w:val="left"/>
      <w:pPr>
        <w:tabs>
          <w:tab w:val="num" w:pos="5760"/>
        </w:tabs>
        <w:ind w:left="5760" w:hanging="360"/>
      </w:pPr>
      <w:rPr>
        <w:rFonts w:ascii="Courier New" w:hAnsi="Courier New"/>
      </w:rPr>
    </w:lvl>
    <w:lvl w:ilvl="8" w:tplc="6A74751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262FEF2">
      <w:start w:val="1"/>
      <w:numFmt w:val="bullet"/>
      <w:lvlText w:val=""/>
      <w:lvlJc w:val="left"/>
      <w:pPr>
        <w:ind w:left="720" w:hanging="360"/>
      </w:pPr>
      <w:rPr>
        <w:rFonts w:ascii="Symbol" w:hAnsi="Symbol"/>
      </w:rPr>
    </w:lvl>
    <w:lvl w:ilvl="1" w:tplc="4784E0CA">
      <w:start w:val="1"/>
      <w:numFmt w:val="bullet"/>
      <w:lvlText w:val="o"/>
      <w:lvlJc w:val="left"/>
      <w:pPr>
        <w:tabs>
          <w:tab w:val="num" w:pos="1440"/>
        </w:tabs>
        <w:ind w:left="1440" w:hanging="360"/>
      </w:pPr>
      <w:rPr>
        <w:rFonts w:ascii="Courier New" w:hAnsi="Courier New"/>
      </w:rPr>
    </w:lvl>
    <w:lvl w:ilvl="2" w:tplc="2B665706">
      <w:start w:val="1"/>
      <w:numFmt w:val="bullet"/>
      <w:lvlText w:val=""/>
      <w:lvlJc w:val="left"/>
      <w:pPr>
        <w:tabs>
          <w:tab w:val="num" w:pos="2160"/>
        </w:tabs>
        <w:ind w:left="2160" w:hanging="360"/>
      </w:pPr>
      <w:rPr>
        <w:rFonts w:ascii="Wingdings" w:hAnsi="Wingdings"/>
      </w:rPr>
    </w:lvl>
    <w:lvl w:ilvl="3" w:tplc="17686E44">
      <w:start w:val="1"/>
      <w:numFmt w:val="bullet"/>
      <w:lvlText w:val=""/>
      <w:lvlJc w:val="left"/>
      <w:pPr>
        <w:tabs>
          <w:tab w:val="num" w:pos="2880"/>
        </w:tabs>
        <w:ind w:left="2880" w:hanging="360"/>
      </w:pPr>
      <w:rPr>
        <w:rFonts w:ascii="Symbol" w:hAnsi="Symbol"/>
      </w:rPr>
    </w:lvl>
    <w:lvl w:ilvl="4" w:tplc="A86A7FF2">
      <w:start w:val="1"/>
      <w:numFmt w:val="bullet"/>
      <w:lvlText w:val="o"/>
      <w:lvlJc w:val="left"/>
      <w:pPr>
        <w:tabs>
          <w:tab w:val="num" w:pos="3600"/>
        </w:tabs>
        <w:ind w:left="3600" w:hanging="360"/>
      </w:pPr>
      <w:rPr>
        <w:rFonts w:ascii="Courier New" w:hAnsi="Courier New"/>
      </w:rPr>
    </w:lvl>
    <w:lvl w:ilvl="5" w:tplc="CFAEFB0E">
      <w:start w:val="1"/>
      <w:numFmt w:val="bullet"/>
      <w:lvlText w:val=""/>
      <w:lvlJc w:val="left"/>
      <w:pPr>
        <w:tabs>
          <w:tab w:val="num" w:pos="4320"/>
        </w:tabs>
        <w:ind w:left="4320" w:hanging="360"/>
      </w:pPr>
      <w:rPr>
        <w:rFonts w:ascii="Wingdings" w:hAnsi="Wingdings"/>
      </w:rPr>
    </w:lvl>
    <w:lvl w:ilvl="6" w:tplc="08D0906C">
      <w:start w:val="1"/>
      <w:numFmt w:val="bullet"/>
      <w:lvlText w:val=""/>
      <w:lvlJc w:val="left"/>
      <w:pPr>
        <w:tabs>
          <w:tab w:val="num" w:pos="5040"/>
        </w:tabs>
        <w:ind w:left="5040" w:hanging="360"/>
      </w:pPr>
      <w:rPr>
        <w:rFonts w:ascii="Symbol" w:hAnsi="Symbol"/>
      </w:rPr>
    </w:lvl>
    <w:lvl w:ilvl="7" w:tplc="F5660CB4">
      <w:start w:val="1"/>
      <w:numFmt w:val="bullet"/>
      <w:lvlText w:val="o"/>
      <w:lvlJc w:val="left"/>
      <w:pPr>
        <w:tabs>
          <w:tab w:val="num" w:pos="5760"/>
        </w:tabs>
        <w:ind w:left="5760" w:hanging="360"/>
      </w:pPr>
      <w:rPr>
        <w:rFonts w:ascii="Courier New" w:hAnsi="Courier New"/>
      </w:rPr>
    </w:lvl>
    <w:lvl w:ilvl="8" w:tplc="D1A65A0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C1EB36A">
      <w:start w:val="1"/>
      <w:numFmt w:val="bullet"/>
      <w:lvlText w:val=""/>
      <w:lvlJc w:val="left"/>
      <w:pPr>
        <w:ind w:left="1495" w:hanging="360"/>
      </w:pPr>
      <w:rPr>
        <w:rFonts w:ascii="Symbol" w:hAnsi="Symbol"/>
      </w:rPr>
    </w:lvl>
    <w:lvl w:ilvl="1" w:tplc="5EE042EC">
      <w:start w:val="1"/>
      <w:numFmt w:val="bullet"/>
      <w:lvlText w:val="o"/>
      <w:lvlJc w:val="left"/>
      <w:pPr>
        <w:tabs>
          <w:tab w:val="num" w:pos="2215"/>
        </w:tabs>
        <w:ind w:left="2215" w:hanging="360"/>
      </w:pPr>
      <w:rPr>
        <w:rFonts w:ascii="Courier New" w:hAnsi="Courier New"/>
      </w:rPr>
    </w:lvl>
    <w:lvl w:ilvl="2" w:tplc="BA60799E">
      <w:start w:val="1"/>
      <w:numFmt w:val="bullet"/>
      <w:lvlText w:val=""/>
      <w:lvlJc w:val="left"/>
      <w:pPr>
        <w:tabs>
          <w:tab w:val="num" w:pos="2935"/>
        </w:tabs>
        <w:ind w:left="2935" w:hanging="360"/>
      </w:pPr>
      <w:rPr>
        <w:rFonts w:ascii="Wingdings" w:hAnsi="Wingdings"/>
      </w:rPr>
    </w:lvl>
    <w:lvl w:ilvl="3" w:tplc="0DC6E1A6">
      <w:start w:val="1"/>
      <w:numFmt w:val="bullet"/>
      <w:lvlText w:val=""/>
      <w:lvlJc w:val="left"/>
      <w:pPr>
        <w:tabs>
          <w:tab w:val="num" w:pos="3655"/>
        </w:tabs>
        <w:ind w:left="3655" w:hanging="360"/>
      </w:pPr>
      <w:rPr>
        <w:rFonts w:ascii="Symbol" w:hAnsi="Symbol"/>
      </w:rPr>
    </w:lvl>
    <w:lvl w:ilvl="4" w:tplc="1D386140">
      <w:start w:val="1"/>
      <w:numFmt w:val="bullet"/>
      <w:lvlText w:val="o"/>
      <w:lvlJc w:val="left"/>
      <w:pPr>
        <w:tabs>
          <w:tab w:val="num" w:pos="4375"/>
        </w:tabs>
        <w:ind w:left="4375" w:hanging="360"/>
      </w:pPr>
      <w:rPr>
        <w:rFonts w:ascii="Courier New" w:hAnsi="Courier New"/>
      </w:rPr>
    </w:lvl>
    <w:lvl w:ilvl="5" w:tplc="6BB44DB2">
      <w:start w:val="1"/>
      <w:numFmt w:val="bullet"/>
      <w:lvlText w:val=""/>
      <w:lvlJc w:val="left"/>
      <w:pPr>
        <w:tabs>
          <w:tab w:val="num" w:pos="5095"/>
        </w:tabs>
        <w:ind w:left="5095" w:hanging="360"/>
      </w:pPr>
      <w:rPr>
        <w:rFonts w:ascii="Wingdings" w:hAnsi="Wingdings"/>
      </w:rPr>
    </w:lvl>
    <w:lvl w:ilvl="6" w:tplc="23C20E40">
      <w:start w:val="1"/>
      <w:numFmt w:val="bullet"/>
      <w:lvlText w:val=""/>
      <w:lvlJc w:val="left"/>
      <w:pPr>
        <w:tabs>
          <w:tab w:val="num" w:pos="5815"/>
        </w:tabs>
        <w:ind w:left="5815" w:hanging="360"/>
      </w:pPr>
      <w:rPr>
        <w:rFonts w:ascii="Symbol" w:hAnsi="Symbol"/>
      </w:rPr>
    </w:lvl>
    <w:lvl w:ilvl="7" w:tplc="FF0897B2">
      <w:start w:val="1"/>
      <w:numFmt w:val="bullet"/>
      <w:lvlText w:val="o"/>
      <w:lvlJc w:val="left"/>
      <w:pPr>
        <w:tabs>
          <w:tab w:val="num" w:pos="6535"/>
        </w:tabs>
        <w:ind w:left="6535" w:hanging="360"/>
      </w:pPr>
      <w:rPr>
        <w:rFonts w:ascii="Courier New" w:hAnsi="Courier New"/>
      </w:rPr>
    </w:lvl>
    <w:lvl w:ilvl="8" w:tplc="15887924">
      <w:start w:val="1"/>
      <w:numFmt w:val="bullet"/>
      <w:lvlText w:val=""/>
      <w:lvlJc w:val="left"/>
      <w:pPr>
        <w:tabs>
          <w:tab w:val="num" w:pos="7255"/>
        </w:tabs>
        <w:ind w:left="7255" w:hanging="360"/>
      </w:pPr>
      <w:rPr>
        <w:rFonts w:ascii="Wingdings" w:hAnsi="Wingdings"/>
      </w:rPr>
    </w:lvl>
  </w:abstractNum>
  <w:abstractNum w:abstractNumId="4" w15:restartNumberingAfterBreak="0">
    <w:nsid w:val="00000005"/>
    <w:multiLevelType w:val="hybridMultilevel"/>
    <w:tmpl w:val="3C1C7D78"/>
    <w:lvl w:ilvl="0" w:tplc="25A0D480">
      <w:start w:val="1"/>
      <w:numFmt w:val="bullet"/>
      <w:lvlText w:val=""/>
      <w:lvlJc w:val="left"/>
      <w:pPr>
        <w:ind w:left="720" w:hanging="360"/>
      </w:pPr>
      <w:rPr>
        <w:rFonts w:ascii="Symbol" w:hAnsi="Symbol"/>
      </w:rPr>
    </w:lvl>
    <w:lvl w:ilvl="1" w:tplc="E53E0624">
      <w:start w:val="1"/>
      <w:numFmt w:val="bullet"/>
      <w:lvlText w:val="o"/>
      <w:lvlJc w:val="left"/>
      <w:pPr>
        <w:tabs>
          <w:tab w:val="num" w:pos="1440"/>
        </w:tabs>
        <w:ind w:left="1440" w:hanging="360"/>
      </w:pPr>
      <w:rPr>
        <w:rFonts w:ascii="Courier New" w:hAnsi="Courier New"/>
      </w:rPr>
    </w:lvl>
    <w:lvl w:ilvl="2" w:tplc="071E4BB2">
      <w:start w:val="1"/>
      <w:numFmt w:val="bullet"/>
      <w:lvlText w:val=""/>
      <w:lvlJc w:val="left"/>
      <w:pPr>
        <w:tabs>
          <w:tab w:val="num" w:pos="2160"/>
        </w:tabs>
        <w:ind w:left="2160" w:hanging="360"/>
      </w:pPr>
      <w:rPr>
        <w:rFonts w:ascii="Wingdings" w:hAnsi="Wingdings"/>
      </w:rPr>
    </w:lvl>
    <w:lvl w:ilvl="3" w:tplc="677C91C4">
      <w:start w:val="1"/>
      <w:numFmt w:val="bullet"/>
      <w:lvlText w:val=""/>
      <w:lvlJc w:val="left"/>
      <w:pPr>
        <w:tabs>
          <w:tab w:val="num" w:pos="2880"/>
        </w:tabs>
        <w:ind w:left="2880" w:hanging="360"/>
      </w:pPr>
      <w:rPr>
        <w:rFonts w:ascii="Symbol" w:hAnsi="Symbol"/>
      </w:rPr>
    </w:lvl>
    <w:lvl w:ilvl="4" w:tplc="91BAFD7A">
      <w:start w:val="1"/>
      <w:numFmt w:val="bullet"/>
      <w:lvlText w:val="o"/>
      <w:lvlJc w:val="left"/>
      <w:pPr>
        <w:tabs>
          <w:tab w:val="num" w:pos="3600"/>
        </w:tabs>
        <w:ind w:left="3600" w:hanging="360"/>
      </w:pPr>
      <w:rPr>
        <w:rFonts w:ascii="Courier New" w:hAnsi="Courier New"/>
      </w:rPr>
    </w:lvl>
    <w:lvl w:ilvl="5" w:tplc="D19CD2F6">
      <w:start w:val="1"/>
      <w:numFmt w:val="bullet"/>
      <w:lvlText w:val=""/>
      <w:lvlJc w:val="left"/>
      <w:pPr>
        <w:tabs>
          <w:tab w:val="num" w:pos="4320"/>
        </w:tabs>
        <w:ind w:left="4320" w:hanging="360"/>
      </w:pPr>
      <w:rPr>
        <w:rFonts w:ascii="Wingdings" w:hAnsi="Wingdings"/>
      </w:rPr>
    </w:lvl>
    <w:lvl w:ilvl="6" w:tplc="D878027C">
      <w:start w:val="1"/>
      <w:numFmt w:val="bullet"/>
      <w:lvlText w:val=""/>
      <w:lvlJc w:val="left"/>
      <w:pPr>
        <w:tabs>
          <w:tab w:val="num" w:pos="5040"/>
        </w:tabs>
        <w:ind w:left="5040" w:hanging="360"/>
      </w:pPr>
      <w:rPr>
        <w:rFonts w:ascii="Symbol" w:hAnsi="Symbol"/>
      </w:rPr>
    </w:lvl>
    <w:lvl w:ilvl="7" w:tplc="923461E2">
      <w:start w:val="1"/>
      <w:numFmt w:val="bullet"/>
      <w:lvlText w:val="o"/>
      <w:lvlJc w:val="left"/>
      <w:pPr>
        <w:tabs>
          <w:tab w:val="num" w:pos="5760"/>
        </w:tabs>
        <w:ind w:left="5760" w:hanging="360"/>
      </w:pPr>
      <w:rPr>
        <w:rFonts w:ascii="Courier New" w:hAnsi="Courier New"/>
      </w:rPr>
    </w:lvl>
    <w:lvl w:ilvl="8" w:tplc="8C46C3F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EE7D22">
      <w:start w:val="1"/>
      <w:numFmt w:val="bullet"/>
      <w:lvlText w:val=""/>
      <w:lvlJc w:val="left"/>
      <w:pPr>
        <w:ind w:left="720" w:hanging="360"/>
      </w:pPr>
      <w:rPr>
        <w:rFonts w:ascii="Symbol" w:hAnsi="Symbol"/>
      </w:rPr>
    </w:lvl>
    <w:lvl w:ilvl="1" w:tplc="F2D20210">
      <w:start w:val="1"/>
      <w:numFmt w:val="bullet"/>
      <w:lvlText w:val="o"/>
      <w:lvlJc w:val="left"/>
      <w:pPr>
        <w:tabs>
          <w:tab w:val="num" w:pos="1440"/>
        </w:tabs>
        <w:ind w:left="1440" w:hanging="360"/>
      </w:pPr>
      <w:rPr>
        <w:rFonts w:ascii="Courier New" w:hAnsi="Courier New"/>
      </w:rPr>
    </w:lvl>
    <w:lvl w:ilvl="2" w:tplc="6ACCB04A">
      <w:start w:val="1"/>
      <w:numFmt w:val="bullet"/>
      <w:lvlText w:val=""/>
      <w:lvlJc w:val="left"/>
      <w:pPr>
        <w:tabs>
          <w:tab w:val="num" w:pos="2160"/>
        </w:tabs>
        <w:ind w:left="2160" w:hanging="360"/>
      </w:pPr>
      <w:rPr>
        <w:rFonts w:ascii="Wingdings" w:hAnsi="Wingdings"/>
      </w:rPr>
    </w:lvl>
    <w:lvl w:ilvl="3" w:tplc="9B6CF1F6">
      <w:start w:val="1"/>
      <w:numFmt w:val="bullet"/>
      <w:lvlText w:val=""/>
      <w:lvlJc w:val="left"/>
      <w:pPr>
        <w:tabs>
          <w:tab w:val="num" w:pos="2880"/>
        </w:tabs>
        <w:ind w:left="2880" w:hanging="360"/>
      </w:pPr>
      <w:rPr>
        <w:rFonts w:ascii="Symbol" w:hAnsi="Symbol"/>
      </w:rPr>
    </w:lvl>
    <w:lvl w:ilvl="4" w:tplc="1516503C">
      <w:start w:val="1"/>
      <w:numFmt w:val="bullet"/>
      <w:lvlText w:val="o"/>
      <w:lvlJc w:val="left"/>
      <w:pPr>
        <w:tabs>
          <w:tab w:val="num" w:pos="3600"/>
        </w:tabs>
        <w:ind w:left="3600" w:hanging="360"/>
      </w:pPr>
      <w:rPr>
        <w:rFonts w:ascii="Courier New" w:hAnsi="Courier New"/>
      </w:rPr>
    </w:lvl>
    <w:lvl w:ilvl="5" w:tplc="6D58428C">
      <w:start w:val="1"/>
      <w:numFmt w:val="bullet"/>
      <w:lvlText w:val=""/>
      <w:lvlJc w:val="left"/>
      <w:pPr>
        <w:tabs>
          <w:tab w:val="num" w:pos="4320"/>
        </w:tabs>
        <w:ind w:left="4320" w:hanging="360"/>
      </w:pPr>
      <w:rPr>
        <w:rFonts w:ascii="Wingdings" w:hAnsi="Wingdings"/>
      </w:rPr>
    </w:lvl>
    <w:lvl w:ilvl="6" w:tplc="431CDDCE">
      <w:start w:val="1"/>
      <w:numFmt w:val="bullet"/>
      <w:lvlText w:val=""/>
      <w:lvlJc w:val="left"/>
      <w:pPr>
        <w:tabs>
          <w:tab w:val="num" w:pos="5040"/>
        </w:tabs>
        <w:ind w:left="5040" w:hanging="360"/>
      </w:pPr>
      <w:rPr>
        <w:rFonts w:ascii="Symbol" w:hAnsi="Symbol"/>
      </w:rPr>
    </w:lvl>
    <w:lvl w:ilvl="7" w:tplc="BDCA5F50">
      <w:start w:val="1"/>
      <w:numFmt w:val="bullet"/>
      <w:lvlText w:val="o"/>
      <w:lvlJc w:val="left"/>
      <w:pPr>
        <w:tabs>
          <w:tab w:val="num" w:pos="5760"/>
        </w:tabs>
        <w:ind w:left="5760" w:hanging="360"/>
      </w:pPr>
      <w:rPr>
        <w:rFonts w:ascii="Courier New" w:hAnsi="Courier New"/>
      </w:rPr>
    </w:lvl>
    <w:lvl w:ilvl="8" w:tplc="1092272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826E878">
      <w:start w:val="1"/>
      <w:numFmt w:val="bullet"/>
      <w:lvlText w:val=""/>
      <w:lvlJc w:val="left"/>
      <w:pPr>
        <w:ind w:left="960" w:hanging="360"/>
      </w:pPr>
      <w:rPr>
        <w:rFonts w:ascii="Symbol" w:hAnsi="Symbol"/>
      </w:rPr>
    </w:lvl>
    <w:lvl w:ilvl="1" w:tplc="C9600B1C">
      <w:start w:val="1"/>
      <w:numFmt w:val="bullet"/>
      <w:lvlText w:val="o"/>
      <w:lvlJc w:val="left"/>
      <w:pPr>
        <w:tabs>
          <w:tab w:val="num" w:pos="1680"/>
        </w:tabs>
        <w:ind w:left="1680" w:hanging="360"/>
      </w:pPr>
      <w:rPr>
        <w:rFonts w:ascii="Courier New" w:hAnsi="Courier New"/>
      </w:rPr>
    </w:lvl>
    <w:lvl w:ilvl="2" w:tplc="7910CD0E">
      <w:start w:val="1"/>
      <w:numFmt w:val="bullet"/>
      <w:lvlText w:val=""/>
      <w:lvlJc w:val="left"/>
      <w:pPr>
        <w:tabs>
          <w:tab w:val="num" w:pos="2400"/>
        </w:tabs>
        <w:ind w:left="2400" w:hanging="360"/>
      </w:pPr>
      <w:rPr>
        <w:rFonts w:ascii="Wingdings" w:hAnsi="Wingdings"/>
      </w:rPr>
    </w:lvl>
    <w:lvl w:ilvl="3" w:tplc="51C8C662">
      <w:start w:val="1"/>
      <w:numFmt w:val="bullet"/>
      <w:lvlText w:val=""/>
      <w:lvlJc w:val="left"/>
      <w:pPr>
        <w:tabs>
          <w:tab w:val="num" w:pos="3120"/>
        </w:tabs>
        <w:ind w:left="3120" w:hanging="360"/>
      </w:pPr>
      <w:rPr>
        <w:rFonts w:ascii="Symbol" w:hAnsi="Symbol"/>
      </w:rPr>
    </w:lvl>
    <w:lvl w:ilvl="4" w:tplc="1108CBEA">
      <w:start w:val="1"/>
      <w:numFmt w:val="bullet"/>
      <w:lvlText w:val="o"/>
      <w:lvlJc w:val="left"/>
      <w:pPr>
        <w:tabs>
          <w:tab w:val="num" w:pos="3840"/>
        </w:tabs>
        <w:ind w:left="3840" w:hanging="360"/>
      </w:pPr>
      <w:rPr>
        <w:rFonts w:ascii="Courier New" w:hAnsi="Courier New"/>
      </w:rPr>
    </w:lvl>
    <w:lvl w:ilvl="5" w:tplc="764242AA">
      <w:start w:val="1"/>
      <w:numFmt w:val="bullet"/>
      <w:lvlText w:val=""/>
      <w:lvlJc w:val="left"/>
      <w:pPr>
        <w:tabs>
          <w:tab w:val="num" w:pos="4560"/>
        </w:tabs>
        <w:ind w:left="4560" w:hanging="360"/>
      </w:pPr>
      <w:rPr>
        <w:rFonts w:ascii="Wingdings" w:hAnsi="Wingdings"/>
      </w:rPr>
    </w:lvl>
    <w:lvl w:ilvl="6" w:tplc="01DE0262">
      <w:start w:val="1"/>
      <w:numFmt w:val="bullet"/>
      <w:lvlText w:val=""/>
      <w:lvlJc w:val="left"/>
      <w:pPr>
        <w:tabs>
          <w:tab w:val="num" w:pos="5280"/>
        </w:tabs>
        <w:ind w:left="5280" w:hanging="360"/>
      </w:pPr>
      <w:rPr>
        <w:rFonts w:ascii="Symbol" w:hAnsi="Symbol"/>
      </w:rPr>
    </w:lvl>
    <w:lvl w:ilvl="7" w:tplc="E7EE16DE">
      <w:start w:val="1"/>
      <w:numFmt w:val="bullet"/>
      <w:lvlText w:val="o"/>
      <w:lvlJc w:val="left"/>
      <w:pPr>
        <w:tabs>
          <w:tab w:val="num" w:pos="6000"/>
        </w:tabs>
        <w:ind w:left="6000" w:hanging="360"/>
      </w:pPr>
      <w:rPr>
        <w:rFonts w:ascii="Courier New" w:hAnsi="Courier New"/>
      </w:rPr>
    </w:lvl>
    <w:lvl w:ilvl="8" w:tplc="A006B5BC">
      <w:start w:val="1"/>
      <w:numFmt w:val="bullet"/>
      <w:lvlText w:val=""/>
      <w:lvlJc w:val="left"/>
      <w:pPr>
        <w:tabs>
          <w:tab w:val="num" w:pos="6720"/>
        </w:tabs>
        <w:ind w:left="6720" w:hanging="360"/>
      </w:pPr>
      <w:rPr>
        <w:rFonts w:ascii="Wingdings" w:hAnsi="Wingdings"/>
      </w:rPr>
    </w:lvl>
  </w:abstractNum>
  <w:abstractNum w:abstractNumId="7" w15:restartNumberingAfterBreak="0">
    <w:nsid w:val="00000008"/>
    <w:multiLevelType w:val="hybridMultilevel"/>
    <w:tmpl w:val="00000008"/>
    <w:lvl w:ilvl="0" w:tplc="A32A0C16">
      <w:start w:val="1"/>
      <w:numFmt w:val="bullet"/>
      <w:lvlText w:val=""/>
      <w:lvlJc w:val="left"/>
      <w:pPr>
        <w:ind w:left="-1036" w:hanging="360"/>
      </w:pPr>
      <w:rPr>
        <w:rFonts w:ascii="Symbol" w:hAnsi="Symbol"/>
      </w:rPr>
    </w:lvl>
    <w:lvl w:ilvl="1" w:tplc="EA2E977C">
      <w:start w:val="1"/>
      <w:numFmt w:val="bullet"/>
      <w:lvlText w:val="o"/>
      <w:lvlJc w:val="left"/>
      <w:pPr>
        <w:tabs>
          <w:tab w:val="num" w:pos="-316"/>
        </w:tabs>
        <w:ind w:left="-316" w:hanging="360"/>
      </w:pPr>
      <w:rPr>
        <w:rFonts w:ascii="Courier New" w:hAnsi="Courier New"/>
      </w:rPr>
    </w:lvl>
    <w:lvl w:ilvl="2" w:tplc="FB90752C">
      <w:start w:val="1"/>
      <w:numFmt w:val="bullet"/>
      <w:lvlText w:val=""/>
      <w:lvlJc w:val="left"/>
      <w:pPr>
        <w:tabs>
          <w:tab w:val="num" w:pos="404"/>
        </w:tabs>
        <w:ind w:left="404" w:hanging="360"/>
      </w:pPr>
      <w:rPr>
        <w:rFonts w:ascii="Wingdings" w:hAnsi="Wingdings"/>
      </w:rPr>
    </w:lvl>
    <w:lvl w:ilvl="3" w:tplc="7722CA54">
      <w:start w:val="1"/>
      <w:numFmt w:val="bullet"/>
      <w:lvlText w:val=""/>
      <w:lvlJc w:val="left"/>
      <w:pPr>
        <w:tabs>
          <w:tab w:val="num" w:pos="1124"/>
        </w:tabs>
        <w:ind w:left="1124" w:hanging="360"/>
      </w:pPr>
      <w:rPr>
        <w:rFonts w:ascii="Symbol" w:hAnsi="Symbol"/>
      </w:rPr>
    </w:lvl>
    <w:lvl w:ilvl="4" w:tplc="8AC89D6C">
      <w:start w:val="1"/>
      <w:numFmt w:val="bullet"/>
      <w:lvlText w:val="o"/>
      <w:lvlJc w:val="left"/>
      <w:pPr>
        <w:tabs>
          <w:tab w:val="num" w:pos="1844"/>
        </w:tabs>
        <w:ind w:left="1844" w:hanging="360"/>
      </w:pPr>
      <w:rPr>
        <w:rFonts w:ascii="Courier New" w:hAnsi="Courier New"/>
      </w:rPr>
    </w:lvl>
    <w:lvl w:ilvl="5" w:tplc="E6E21BB8">
      <w:start w:val="1"/>
      <w:numFmt w:val="bullet"/>
      <w:lvlText w:val=""/>
      <w:lvlJc w:val="left"/>
      <w:pPr>
        <w:tabs>
          <w:tab w:val="num" w:pos="2564"/>
        </w:tabs>
        <w:ind w:left="2564" w:hanging="360"/>
      </w:pPr>
      <w:rPr>
        <w:rFonts w:ascii="Wingdings" w:hAnsi="Wingdings"/>
      </w:rPr>
    </w:lvl>
    <w:lvl w:ilvl="6" w:tplc="D32030F8">
      <w:start w:val="1"/>
      <w:numFmt w:val="bullet"/>
      <w:lvlText w:val=""/>
      <w:lvlJc w:val="left"/>
      <w:pPr>
        <w:tabs>
          <w:tab w:val="num" w:pos="3284"/>
        </w:tabs>
        <w:ind w:left="3284" w:hanging="360"/>
      </w:pPr>
      <w:rPr>
        <w:rFonts w:ascii="Symbol" w:hAnsi="Symbol"/>
      </w:rPr>
    </w:lvl>
    <w:lvl w:ilvl="7" w:tplc="00CCC924">
      <w:start w:val="1"/>
      <w:numFmt w:val="bullet"/>
      <w:lvlText w:val="o"/>
      <w:lvlJc w:val="left"/>
      <w:pPr>
        <w:tabs>
          <w:tab w:val="num" w:pos="4004"/>
        </w:tabs>
        <w:ind w:left="4004" w:hanging="360"/>
      </w:pPr>
      <w:rPr>
        <w:rFonts w:ascii="Courier New" w:hAnsi="Courier New"/>
      </w:rPr>
    </w:lvl>
    <w:lvl w:ilvl="8" w:tplc="0D804E54">
      <w:start w:val="1"/>
      <w:numFmt w:val="bullet"/>
      <w:lvlText w:val=""/>
      <w:lvlJc w:val="left"/>
      <w:pPr>
        <w:tabs>
          <w:tab w:val="num" w:pos="4724"/>
        </w:tabs>
        <w:ind w:left="4724" w:hanging="360"/>
      </w:pPr>
      <w:rPr>
        <w:rFonts w:ascii="Wingdings" w:hAnsi="Wingdings"/>
      </w:rPr>
    </w:lvl>
  </w:abstractNum>
  <w:abstractNum w:abstractNumId="8" w15:restartNumberingAfterBreak="0">
    <w:nsid w:val="049864F9"/>
    <w:multiLevelType w:val="hybridMultilevel"/>
    <w:tmpl w:val="E174D20E"/>
    <w:lvl w:ilvl="0" w:tplc="48090001">
      <w:start w:val="1"/>
      <w:numFmt w:val="bullet"/>
      <w:lvlText w:val=""/>
      <w:lvlJc w:val="left"/>
      <w:pPr>
        <w:ind w:left="1620" w:hanging="360"/>
      </w:pPr>
      <w:rPr>
        <w:rFonts w:ascii="Symbol" w:hAnsi="Symbol" w:hint="default"/>
      </w:rPr>
    </w:lvl>
    <w:lvl w:ilvl="1" w:tplc="48090003" w:tentative="1">
      <w:start w:val="1"/>
      <w:numFmt w:val="bullet"/>
      <w:lvlText w:val="o"/>
      <w:lvlJc w:val="left"/>
      <w:pPr>
        <w:ind w:left="2340" w:hanging="360"/>
      </w:pPr>
      <w:rPr>
        <w:rFonts w:ascii="Courier New" w:hAnsi="Courier New" w:cs="Courier New" w:hint="default"/>
      </w:rPr>
    </w:lvl>
    <w:lvl w:ilvl="2" w:tplc="48090005" w:tentative="1">
      <w:start w:val="1"/>
      <w:numFmt w:val="bullet"/>
      <w:lvlText w:val=""/>
      <w:lvlJc w:val="left"/>
      <w:pPr>
        <w:ind w:left="3060" w:hanging="360"/>
      </w:pPr>
      <w:rPr>
        <w:rFonts w:ascii="Wingdings" w:hAnsi="Wingdings" w:hint="default"/>
      </w:rPr>
    </w:lvl>
    <w:lvl w:ilvl="3" w:tplc="48090001" w:tentative="1">
      <w:start w:val="1"/>
      <w:numFmt w:val="bullet"/>
      <w:lvlText w:val=""/>
      <w:lvlJc w:val="left"/>
      <w:pPr>
        <w:ind w:left="3780" w:hanging="360"/>
      </w:pPr>
      <w:rPr>
        <w:rFonts w:ascii="Symbol" w:hAnsi="Symbol" w:hint="default"/>
      </w:rPr>
    </w:lvl>
    <w:lvl w:ilvl="4" w:tplc="48090003" w:tentative="1">
      <w:start w:val="1"/>
      <w:numFmt w:val="bullet"/>
      <w:lvlText w:val="o"/>
      <w:lvlJc w:val="left"/>
      <w:pPr>
        <w:ind w:left="4500" w:hanging="360"/>
      </w:pPr>
      <w:rPr>
        <w:rFonts w:ascii="Courier New" w:hAnsi="Courier New" w:cs="Courier New" w:hint="default"/>
      </w:rPr>
    </w:lvl>
    <w:lvl w:ilvl="5" w:tplc="48090005" w:tentative="1">
      <w:start w:val="1"/>
      <w:numFmt w:val="bullet"/>
      <w:lvlText w:val=""/>
      <w:lvlJc w:val="left"/>
      <w:pPr>
        <w:ind w:left="5220" w:hanging="360"/>
      </w:pPr>
      <w:rPr>
        <w:rFonts w:ascii="Wingdings" w:hAnsi="Wingdings" w:hint="default"/>
      </w:rPr>
    </w:lvl>
    <w:lvl w:ilvl="6" w:tplc="48090001" w:tentative="1">
      <w:start w:val="1"/>
      <w:numFmt w:val="bullet"/>
      <w:lvlText w:val=""/>
      <w:lvlJc w:val="left"/>
      <w:pPr>
        <w:ind w:left="5940" w:hanging="360"/>
      </w:pPr>
      <w:rPr>
        <w:rFonts w:ascii="Symbol" w:hAnsi="Symbol" w:hint="default"/>
      </w:rPr>
    </w:lvl>
    <w:lvl w:ilvl="7" w:tplc="48090003" w:tentative="1">
      <w:start w:val="1"/>
      <w:numFmt w:val="bullet"/>
      <w:lvlText w:val="o"/>
      <w:lvlJc w:val="left"/>
      <w:pPr>
        <w:ind w:left="6660" w:hanging="360"/>
      </w:pPr>
      <w:rPr>
        <w:rFonts w:ascii="Courier New" w:hAnsi="Courier New" w:cs="Courier New" w:hint="default"/>
      </w:rPr>
    </w:lvl>
    <w:lvl w:ilvl="8" w:tplc="48090005" w:tentative="1">
      <w:start w:val="1"/>
      <w:numFmt w:val="bullet"/>
      <w:lvlText w:val=""/>
      <w:lvlJc w:val="left"/>
      <w:pPr>
        <w:ind w:left="7380" w:hanging="360"/>
      </w:pPr>
      <w:rPr>
        <w:rFonts w:ascii="Wingdings" w:hAnsi="Wingdings" w:hint="default"/>
      </w:rPr>
    </w:lvl>
  </w:abstractNum>
  <w:abstractNum w:abstractNumId="9" w15:restartNumberingAfterBreak="0">
    <w:nsid w:val="25061655"/>
    <w:multiLevelType w:val="hybridMultilevel"/>
    <w:tmpl w:val="C8CE04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49E3F65"/>
    <w:multiLevelType w:val="hybridMultilevel"/>
    <w:tmpl w:val="A740CE5E"/>
    <w:lvl w:ilvl="0" w:tplc="48090001">
      <w:start w:val="1"/>
      <w:numFmt w:val="bullet"/>
      <w:lvlText w:val=""/>
      <w:lvlJc w:val="left"/>
      <w:pPr>
        <w:ind w:left="1260" w:hanging="360"/>
      </w:pPr>
      <w:rPr>
        <w:rFonts w:ascii="Symbol" w:hAnsi="Symbol" w:hint="default"/>
      </w:rPr>
    </w:lvl>
    <w:lvl w:ilvl="1" w:tplc="48090003" w:tentative="1">
      <w:start w:val="1"/>
      <w:numFmt w:val="bullet"/>
      <w:lvlText w:val="o"/>
      <w:lvlJc w:val="left"/>
      <w:pPr>
        <w:ind w:left="1980" w:hanging="360"/>
      </w:pPr>
      <w:rPr>
        <w:rFonts w:ascii="Courier New" w:hAnsi="Courier New" w:cs="Courier New" w:hint="default"/>
      </w:rPr>
    </w:lvl>
    <w:lvl w:ilvl="2" w:tplc="48090005" w:tentative="1">
      <w:start w:val="1"/>
      <w:numFmt w:val="bullet"/>
      <w:lvlText w:val=""/>
      <w:lvlJc w:val="left"/>
      <w:pPr>
        <w:ind w:left="2700" w:hanging="360"/>
      </w:pPr>
      <w:rPr>
        <w:rFonts w:ascii="Wingdings" w:hAnsi="Wingdings" w:hint="default"/>
      </w:rPr>
    </w:lvl>
    <w:lvl w:ilvl="3" w:tplc="48090001" w:tentative="1">
      <w:start w:val="1"/>
      <w:numFmt w:val="bullet"/>
      <w:lvlText w:val=""/>
      <w:lvlJc w:val="left"/>
      <w:pPr>
        <w:ind w:left="3420" w:hanging="360"/>
      </w:pPr>
      <w:rPr>
        <w:rFonts w:ascii="Symbol" w:hAnsi="Symbol" w:hint="default"/>
      </w:rPr>
    </w:lvl>
    <w:lvl w:ilvl="4" w:tplc="48090003" w:tentative="1">
      <w:start w:val="1"/>
      <w:numFmt w:val="bullet"/>
      <w:lvlText w:val="o"/>
      <w:lvlJc w:val="left"/>
      <w:pPr>
        <w:ind w:left="4140" w:hanging="360"/>
      </w:pPr>
      <w:rPr>
        <w:rFonts w:ascii="Courier New" w:hAnsi="Courier New" w:cs="Courier New" w:hint="default"/>
      </w:rPr>
    </w:lvl>
    <w:lvl w:ilvl="5" w:tplc="48090005" w:tentative="1">
      <w:start w:val="1"/>
      <w:numFmt w:val="bullet"/>
      <w:lvlText w:val=""/>
      <w:lvlJc w:val="left"/>
      <w:pPr>
        <w:ind w:left="4860" w:hanging="360"/>
      </w:pPr>
      <w:rPr>
        <w:rFonts w:ascii="Wingdings" w:hAnsi="Wingdings" w:hint="default"/>
      </w:rPr>
    </w:lvl>
    <w:lvl w:ilvl="6" w:tplc="48090001" w:tentative="1">
      <w:start w:val="1"/>
      <w:numFmt w:val="bullet"/>
      <w:lvlText w:val=""/>
      <w:lvlJc w:val="left"/>
      <w:pPr>
        <w:ind w:left="5580" w:hanging="360"/>
      </w:pPr>
      <w:rPr>
        <w:rFonts w:ascii="Symbol" w:hAnsi="Symbol" w:hint="default"/>
      </w:rPr>
    </w:lvl>
    <w:lvl w:ilvl="7" w:tplc="48090003" w:tentative="1">
      <w:start w:val="1"/>
      <w:numFmt w:val="bullet"/>
      <w:lvlText w:val="o"/>
      <w:lvlJc w:val="left"/>
      <w:pPr>
        <w:ind w:left="6300" w:hanging="360"/>
      </w:pPr>
      <w:rPr>
        <w:rFonts w:ascii="Courier New" w:hAnsi="Courier New" w:cs="Courier New" w:hint="default"/>
      </w:rPr>
    </w:lvl>
    <w:lvl w:ilvl="8" w:tplc="48090005" w:tentative="1">
      <w:start w:val="1"/>
      <w:numFmt w:val="bullet"/>
      <w:lvlText w:val=""/>
      <w:lvlJc w:val="left"/>
      <w:pPr>
        <w:ind w:left="7020" w:hanging="360"/>
      </w:pPr>
      <w:rPr>
        <w:rFonts w:ascii="Wingdings" w:hAnsi="Wingdings" w:hint="default"/>
      </w:rPr>
    </w:lvl>
  </w:abstractNum>
  <w:abstractNum w:abstractNumId="11" w15:restartNumberingAfterBreak="0">
    <w:nsid w:val="35BB00C4"/>
    <w:multiLevelType w:val="hybridMultilevel"/>
    <w:tmpl w:val="4B6A73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8A313A8"/>
    <w:multiLevelType w:val="hybridMultilevel"/>
    <w:tmpl w:val="29B8E500"/>
    <w:lvl w:ilvl="0" w:tplc="CDFE08F6">
      <w:start w:val="1"/>
      <w:numFmt w:val="decimal"/>
      <w:lvlText w:val="%1."/>
      <w:lvlJc w:val="left"/>
      <w:pPr>
        <w:ind w:left="720" w:hanging="360"/>
      </w:pPr>
      <w:rPr>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2595FBE"/>
    <w:multiLevelType w:val="multilevel"/>
    <w:tmpl w:val="B06E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65A38"/>
    <w:multiLevelType w:val="multilevel"/>
    <w:tmpl w:val="C172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B465F"/>
    <w:multiLevelType w:val="hybridMultilevel"/>
    <w:tmpl w:val="DE6C90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024093558">
    <w:abstractNumId w:val="0"/>
  </w:num>
  <w:num w:numId="2" w16cid:durableId="446199960">
    <w:abstractNumId w:val="1"/>
  </w:num>
  <w:num w:numId="3" w16cid:durableId="1098986944">
    <w:abstractNumId w:val="2"/>
  </w:num>
  <w:num w:numId="4" w16cid:durableId="1892765514">
    <w:abstractNumId w:val="3"/>
  </w:num>
  <w:num w:numId="5" w16cid:durableId="1696348571">
    <w:abstractNumId w:val="4"/>
  </w:num>
  <w:num w:numId="6" w16cid:durableId="303437794">
    <w:abstractNumId w:val="5"/>
  </w:num>
  <w:num w:numId="7" w16cid:durableId="2072849512">
    <w:abstractNumId w:val="6"/>
  </w:num>
  <w:num w:numId="8" w16cid:durableId="212277771">
    <w:abstractNumId w:val="7"/>
  </w:num>
  <w:num w:numId="9" w16cid:durableId="1731688199">
    <w:abstractNumId w:val="13"/>
  </w:num>
  <w:num w:numId="10" w16cid:durableId="284317375">
    <w:abstractNumId w:val="10"/>
  </w:num>
  <w:num w:numId="11" w16cid:durableId="153305957">
    <w:abstractNumId w:val="12"/>
  </w:num>
  <w:num w:numId="12" w16cid:durableId="1244948234">
    <w:abstractNumId w:val="11"/>
  </w:num>
  <w:num w:numId="13" w16cid:durableId="1214266712">
    <w:abstractNumId w:val="9"/>
  </w:num>
  <w:num w:numId="14" w16cid:durableId="1197619630">
    <w:abstractNumId w:val="8"/>
  </w:num>
  <w:num w:numId="15" w16cid:durableId="1097405320">
    <w:abstractNumId w:val="14"/>
  </w:num>
  <w:num w:numId="16" w16cid:durableId="19599442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embedTrueTypeFonts/>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C08"/>
    <w:rsid w:val="000B57D5"/>
    <w:rsid w:val="00112F80"/>
    <w:rsid w:val="00121D2F"/>
    <w:rsid w:val="0014555B"/>
    <w:rsid w:val="001D2203"/>
    <w:rsid w:val="001F5F20"/>
    <w:rsid w:val="00203ABB"/>
    <w:rsid w:val="00216D87"/>
    <w:rsid w:val="00223786"/>
    <w:rsid w:val="00245DD9"/>
    <w:rsid w:val="002543F4"/>
    <w:rsid w:val="00255CC4"/>
    <w:rsid w:val="002D7773"/>
    <w:rsid w:val="002E0B72"/>
    <w:rsid w:val="002F358D"/>
    <w:rsid w:val="002F5F76"/>
    <w:rsid w:val="00331132"/>
    <w:rsid w:val="0034709F"/>
    <w:rsid w:val="003530AD"/>
    <w:rsid w:val="00356526"/>
    <w:rsid w:val="00375717"/>
    <w:rsid w:val="00390DF5"/>
    <w:rsid w:val="003F096D"/>
    <w:rsid w:val="003F4BBB"/>
    <w:rsid w:val="00402B90"/>
    <w:rsid w:val="00427961"/>
    <w:rsid w:val="00440379"/>
    <w:rsid w:val="004758C5"/>
    <w:rsid w:val="0048652D"/>
    <w:rsid w:val="004876E1"/>
    <w:rsid w:val="004F25E3"/>
    <w:rsid w:val="0057115A"/>
    <w:rsid w:val="005D0181"/>
    <w:rsid w:val="005E312D"/>
    <w:rsid w:val="005E57A8"/>
    <w:rsid w:val="00621CB0"/>
    <w:rsid w:val="00647E96"/>
    <w:rsid w:val="006638AA"/>
    <w:rsid w:val="00665A00"/>
    <w:rsid w:val="0068730D"/>
    <w:rsid w:val="006A10E0"/>
    <w:rsid w:val="006A3C27"/>
    <w:rsid w:val="006E10F8"/>
    <w:rsid w:val="006F7153"/>
    <w:rsid w:val="007030AE"/>
    <w:rsid w:val="00715D2F"/>
    <w:rsid w:val="00732796"/>
    <w:rsid w:val="007626F1"/>
    <w:rsid w:val="007805AA"/>
    <w:rsid w:val="007B3867"/>
    <w:rsid w:val="007D3EBB"/>
    <w:rsid w:val="00814D5B"/>
    <w:rsid w:val="00835B67"/>
    <w:rsid w:val="00862497"/>
    <w:rsid w:val="008A0D90"/>
    <w:rsid w:val="008B2784"/>
    <w:rsid w:val="008B795F"/>
    <w:rsid w:val="008E2BD9"/>
    <w:rsid w:val="0090073E"/>
    <w:rsid w:val="0091050C"/>
    <w:rsid w:val="0091586A"/>
    <w:rsid w:val="00941B63"/>
    <w:rsid w:val="00985FE5"/>
    <w:rsid w:val="00991667"/>
    <w:rsid w:val="00A14B17"/>
    <w:rsid w:val="00A17B12"/>
    <w:rsid w:val="00A51D79"/>
    <w:rsid w:val="00A52C99"/>
    <w:rsid w:val="00A75EA0"/>
    <w:rsid w:val="00AF2E86"/>
    <w:rsid w:val="00B35936"/>
    <w:rsid w:val="00B827C6"/>
    <w:rsid w:val="00B84C38"/>
    <w:rsid w:val="00C07C08"/>
    <w:rsid w:val="00C52AFB"/>
    <w:rsid w:val="00C53751"/>
    <w:rsid w:val="00C95C60"/>
    <w:rsid w:val="00CA70AD"/>
    <w:rsid w:val="00CC309F"/>
    <w:rsid w:val="00CC6A8E"/>
    <w:rsid w:val="00CF302F"/>
    <w:rsid w:val="00CF76FF"/>
    <w:rsid w:val="00D367CE"/>
    <w:rsid w:val="00D65BE0"/>
    <w:rsid w:val="00DB419C"/>
    <w:rsid w:val="00DC736D"/>
    <w:rsid w:val="00DE564A"/>
    <w:rsid w:val="00DE60B8"/>
    <w:rsid w:val="00DF402D"/>
    <w:rsid w:val="00E066D2"/>
    <w:rsid w:val="00E34688"/>
    <w:rsid w:val="00E35266"/>
    <w:rsid w:val="00E56352"/>
    <w:rsid w:val="00E6592A"/>
    <w:rsid w:val="00E75A70"/>
    <w:rsid w:val="00E76AD4"/>
    <w:rsid w:val="00E82765"/>
    <w:rsid w:val="00E86A8F"/>
    <w:rsid w:val="00EB16BD"/>
    <w:rsid w:val="00EB714E"/>
    <w:rsid w:val="00F004B0"/>
    <w:rsid w:val="00F225F7"/>
    <w:rsid w:val="00F325BD"/>
    <w:rsid w:val="00F36E7E"/>
    <w:rsid w:val="00F624B0"/>
    <w:rsid w:val="00F63558"/>
    <w:rsid w:val="00F72809"/>
    <w:rsid w:val="00F7731C"/>
    <w:rsid w:val="00F84C70"/>
    <w:rsid w:val="00FA0783"/>
    <w:rsid w:val="00FB0850"/>
    <w:rsid w:val="00FF1A2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9BE0"/>
  <w15:docId w15:val="{01C54AFF-542B-4C0F-820A-9F9E43A8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717"/>
    <w:pPr>
      <w:jc w:val="both"/>
      <w:textAlignment w:val="baseline"/>
    </w:pPr>
    <w:rPr>
      <w:rFonts w:ascii="Aptos" w:hAnsi="Aptos"/>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404041"/>
    </w:rPr>
  </w:style>
  <w:style w:type="paragraph" w:customStyle="1" w:styleId="divdocumentsection">
    <w:name w:val="div_document_section"/>
    <w:basedOn w:val="Normal"/>
  </w:style>
  <w:style w:type="paragraph" w:customStyle="1" w:styleId="divdocumentbordername">
    <w:name w:val="div_document_border_name"/>
    <w:basedOn w:val="Normal"/>
    <w:pPr>
      <w:shd w:val="clear" w:color="auto" w:fill="404041"/>
      <w:spacing w:line="120" w:lineRule="atLeast"/>
    </w:pPr>
    <w:rPr>
      <w:sz w:val="4"/>
      <w:szCs w:val="4"/>
      <w:shd w:val="clear" w:color="auto" w:fill="404041"/>
    </w:rPr>
  </w:style>
  <w:style w:type="paragraph" w:customStyle="1" w:styleId="divdocumentdivparagraph">
    <w:name w:val="div_document_div_paragraph"/>
    <w:basedOn w:val="Normal"/>
  </w:style>
  <w:style w:type="paragraph" w:customStyle="1" w:styleId="divdocumentdivname">
    <w:name w:val="div_document_div_name"/>
    <w:basedOn w:val="Normal"/>
    <w:rPr>
      <w:color w:val="404041"/>
    </w:rPr>
  </w:style>
  <w:style w:type="character" w:customStyle="1" w:styleId="span">
    <w:name w:val="span"/>
    <w:basedOn w:val="DefaultParagraphFont"/>
    <w:rPr>
      <w:sz w:val="24"/>
      <w:szCs w:val="24"/>
      <w:bdr w:val="none" w:sz="0" w:space="0" w:color="auto"/>
      <w:vertAlign w:val="baseline"/>
    </w:rPr>
  </w:style>
  <w:style w:type="paragraph" w:customStyle="1" w:styleId="div">
    <w:name w:val="div"/>
    <w:basedOn w:val="Normal"/>
  </w:style>
  <w:style w:type="paragraph" w:customStyle="1" w:styleId="divdocumentdivSECTIONCNTC">
    <w:name w:val="div_document_div_SECTION_CNTC"/>
    <w:basedOn w:val="Normal"/>
  </w:style>
  <w:style w:type="paragraph" w:customStyle="1" w:styleId="divaddress">
    <w:name w:val="div_address"/>
    <w:basedOn w:val="div"/>
    <w:pPr>
      <w:spacing w:line="420" w:lineRule="atLeast"/>
    </w:pPr>
    <w:rPr>
      <w:caps/>
      <w:color w:val="808284"/>
      <w:sz w:val="20"/>
      <w:szCs w:val="20"/>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email">
    <w:name w:val="span_email"/>
    <w:basedOn w:val="span"/>
    <w:rPr>
      <w:caps w:val="0"/>
      <w:color w:val="00ADEF"/>
      <w:sz w:val="24"/>
      <w:szCs w:val="24"/>
      <w:bdr w:val="none" w:sz="0" w:space="0" w:color="auto"/>
      <w:vertAlign w:val="baseline"/>
    </w:rPr>
  </w:style>
  <w:style w:type="character" w:customStyle="1" w:styleId="documentlorcase">
    <w:name w:val="document_lorcase"/>
    <w:basedOn w:val="DefaultParagraphFont"/>
    <w:rPr>
      <w:caps w:val="0"/>
    </w:rPr>
  </w:style>
  <w:style w:type="paragraph" w:customStyle="1" w:styleId="divdocumentSECTIONCNTCbottompaddingdiv">
    <w:name w:val="div_document_SECTION_CNTC_bottompaddingdiv"/>
    <w:basedOn w:val="Normal"/>
    <w:pPr>
      <w:pBdr>
        <w:bottom w:val="single" w:sz="8" w:space="0" w:color="B2B0BF"/>
      </w:pBdr>
    </w:pPr>
  </w:style>
  <w:style w:type="character" w:customStyle="1" w:styleId="divdocumentSECTIONCNTCbottompaddingdivCharacter">
    <w:name w:val="div_document_SECTION_CNTC_bottompaddingdiv Character"/>
    <w:basedOn w:val="DefaultParagraphFont"/>
  </w:style>
  <w:style w:type="paragraph" w:customStyle="1" w:styleId="documentSECTIONCNTCsection">
    <w:name w:val="document_SECTION_CNTC + section"/>
    <w:basedOn w:val="Normal"/>
  </w:style>
  <w:style w:type="paragraph" w:customStyle="1" w:styleId="divdocumentdivheading">
    <w:name w:val="div_document_div_heading"/>
    <w:basedOn w:val="Normal"/>
    <w:rPr>
      <w:color w:val="404041"/>
    </w:rPr>
  </w:style>
  <w:style w:type="paragraph" w:customStyle="1" w:styleId="divdocumentdivsectiontitle">
    <w:name w:val="div_document_div_sectiontitle"/>
    <w:basedOn w:val="Normal"/>
    <w:pPr>
      <w:spacing w:line="480" w:lineRule="atLeast"/>
    </w:pPr>
    <w:rPr>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hiltParaWrapper">
    <w:name w:val="hiltParaWrapper"/>
    <w:basedOn w:val="Normal"/>
  </w:style>
  <w:style w:type="paragraph" w:customStyle="1" w:styleId="ulli">
    <w:name w:val="ul_li"/>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divdocumentspancompanyname">
    <w:name w:val="div_document_span_companyname"/>
    <w:basedOn w:val="DefaultParagraphFont"/>
    <w:rPr>
      <w:color w:val="404041"/>
    </w:rPr>
  </w:style>
  <w:style w:type="character" w:customStyle="1" w:styleId="spandegree">
    <w:name w:val="span_degree"/>
    <w:basedOn w:val="span"/>
    <w:rPr>
      <w:b/>
      <w:bCs/>
      <w:caps/>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table" w:customStyle="1" w:styleId="documentlangSeclnggparatable">
    <w:name w:val="document_langSec_lnggparatable"/>
    <w:basedOn w:val="TableNormal"/>
    <w:tblPr/>
  </w:style>
  <w:style w:type="character" w:customStyle="1" w:styleId="Strong1">
    <w:name w:val="Strong1"/>
    <w:basedOn w:val="DefaultParagraphFont"/>
    <w:rPr>
      <w:sz w:val="24"/>
      <w:szCs w:val="24"/>
      <w:bdr w:val="none" w:sz="0" w:space="0" w:color="auto"/>
      <w:vertAlign w:val="baseline"/>
    </w:rPr>
  </w:style>
  <w:style w:type="character" w:styleId="Hyperlink">
    <w:name w:val="Hyperlink"/>
    <w:basedOn w:val="DefaultParagraphFont"/>
    <w:uiPriority w:val="99"/>
    <w:unhideWhenUsed/>
    <w:rsid w:val="00E75A70"/>
    <w:rPr>
      <w:color w:val="0000FF" w:themeColor="hyperlink"/>
      <w:u w:val="single"/>
    </w:rPr>
  </w:style>
  <w:style w:type="character" w:styleId="UnresolvedMention">
    <w:name w:val="Unresolved Mention"/>
    <w:basedOn w:val="DefaultParagraphFont"/>
    <w:uiPriority w:val="99"/>
    <w:semiHidden/>
    <w:unhideWhenUsed/>
    <w:rsid w:val="00E75A70"/>
    <w:rPr>
      <w:color w:val="605E5C"/>
      <w:shd w:val="clear" w:color="auto" w:fill="E1DFDD"/>
    </w:rPr>
  </w:style>
  <w:style w:type="paragraph" w:customStyle="1" w:styleId="public-draftstyledefault-unorderedlistitem">
    <w:name w:val="public-draftstyledefault-unorderedlistitem"/>
    <w:basedOn w:val="Normal"/>
    <w:rsid w:val="00356526"/>
    <w:pPr>
      <w:spacing w:before="100" w:beforeAutospacing="1" w:after="100" w:afterAutospacing="1"/>
      <w:jc w:val="left"/>
      <w:textAlignment w:val="auto"/>
    </w:pPr>
    <w:rPr>
      <w:lang w:val="en-SG" w:eastAsia="en-SG"/>
    </w:rPr>
  </w:style>
  <w:style w:type="paragraph" w:styleId="Header">
    <w:name w:val="header"/>
    <w:basedOn w:val="Normal"/>
    <w:link w:val="HeaderChar"/>
    <w:uiPriority w:val="99"/>
    <w:unhideWhenUsed/>
    <w:rsid w:val="00356526"/>
    <w:pPr>
      <w:tabs>
        <w:tab w:val="center" w:pos="4513"/>
        <w:tab w:val="right" w:pos="9026"/>
      </w:tabs>
    </w:pPr>
  </w:style>
  <w:style w:type="character" w:customStyle="1" w:styleId="HeaderChar">
    <w:name w:val="Header Char"/>
    <w:basedOn w:val="DefaultParagraphFont"/>
    <w:link w:val="Header"/>
    <w:uiPriority w:val="99"/>
    <w:rsid w:val="00356526"/>
    <w:rPr>
      <w:sz w:val="24"/>
      <w:szCs w:val="24"/>
    </w:rPr>
  </w:style>
  <w:style w:type="paragraph" w:styleId="Footer">
    <w:name w:val="footer"/>
    <w:basedOn w:val="Normal"/>
    <w:link w:val="FooterChar"/>
    <w:uiPriority w:val="99"/>
    <w:unhideWhenUsed/>
    <w:rsid w:val="00356526"/>
    <w:pPr>
      <w:tabs>
        <w:tab w:val="center" w:pos="4513"/>
        <w:tab w:val="right" w:pos="9026"/>
      </w:tabs>
    </w:pPr>
  </w:style>
  <w:style w:type="character" w:customStyle="1" w:styleId="FooterChar">
    <w:name w:val="Footer Char"/>
    <w:basedOn w:val="DefaultParagraphFont"/>
    <w:link w:val="Footer"/>
    <w:uiPriority w:val="99"/>
    <w:rsid w:val="00356526"/>
    <w:rPr>
      <w:sz w:val="24"/>
      <w:szCs w:val="24"/>
    </w:rPr>
  </w:style>
  <w:style w:type="paragraph" w:styleId="ListParagraph">
    <w:name w:val="List Paragraph"/>
    <w:basedOn w:val="Normal"/>
    <w:uiPriority w:val="34"/>
    <w:qFormat/>
    <w:rsid w:val="00E82765"/>
    <w:pPr>
      <w:ind w:left="720"/>
      <w:contextualSpacing/>
    </w:pPr>
  </w:style>
  <w:style w:type="paragraph" w:styleId="NoSpacing">
    <w:name w:val="No Spacing"/>
    <w:uiPriority w:val="1"/>
    <w:qFormat/>
    <w:rsid w:val="004876E1"/>
    <w:pPr>
      <w:jc w:val="both"/>
    </w:pPr>
    <w:rPr>
      <w:rFonts w:eastAsiaTheme="minorHAnsi" w:cstheme="minorBidi"/>
      <w:kern w:val="2"/>
      <w:sz w:val="24"/>
      <w:szCs w:val="24"/>
      <w:lang w:val="en-SG"/>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54235">
      <w:bodyDiv w:val="1"/>
      <w:marLeft w:val="0"/>
      <w:marRight w:val="0"/>
      <w:marTop w:val="0"/>
      <w:marBottom w:val="0"/>
      <w:divBdr>
        <w:top w:val="none" w:sz="0" w:space="0" w:color="auto"/>
        <w:left w:val="none" w:sz="0" w:space="0" w:color="auto"/>
        <w:bottom w:val="none" w:sz="0" w:space="0" w:color="auto"/>
        <w:right w:val="none" w:sz="0" w:space="0" w:color="auto"/>
      </w:divBdr>
    </w:div>
    <w:div w:id="571046725">
      <w:bodyDiv w:val="1"/>
      <w:marLeft w:val="0"/>
      <w:marRight w:val="0"/>
      <w:marTop w:val="0"/>
      <w:marBottom w:val="0"/>
      <w:divBdr>
        <w:top w:val="none" w:sz="0" w:space="0" w:color="auto"/>
        <w:left w:val="none" w:sz="0" w:space="0" w:color="auto"/>
        <w:bottom w:val="none" w:sz="0" w:space="0" w:color="auto"/>
        <w:right w:val="none" w:sz="0" w:space="0" w:color="auto"/>
      </w:divBdr>
    </w:div>
    <w:div w:id="738290142">
      <w:bodyDiv w:val="1"/>
      <w:marLeft w:val="0"/>
      <w:marRight w:val="0"/>
      <w:marTop w:val="0"/>
      <w:marBottom w:val="0"/>
      <w:divBdr>
        <w:top w:val="none" w:sz="0" w:space="0" w:color="auto"/>
        <w:left w:val="none" w:sz="0" w:space="0" w:color="auto"/>
        <w:bottom w:val="none" w:sz="0" w:space="0" w:color="auto"/>
        <w:right w:val="none" w:sz="0" w:space="0" w:color="auto"/>
      </w:divBdr>
      <w:divsChild>
        <w:div w:id="838810113">
          <w:marLeft w:val="0"/>
          <w:marRight w:val="0"/>
          <w:marTop w:val="0"/>
          <w:marBottom w:val="0"/>
          <w:divBdr>
            <w:top w:val="none" w:sz="0" w:space="0" w:color="auto"/>
            <w:left w:val="none" w:sz="0" w:space="0" w:color="auto"/>
            <w:bottom w:val="none" w:sz="0" w:space="0" w:color="auto"/>
            <w:right w:val="none" w:sz="0" w:space="0" w:color="auto"/>
          </w:divBdr>
        </w:div>
        <w:div w:id="1377974347">
          <w:marLeft w:val="0"/>
          <w:marRight w:val="0"/>
          <w:marTop w:val="0"/>
          <w:marBottom w:val="0"/>
          <w:divBdr>
            <w:top w:val="none" w:sz="0" w:space="0" w:color="auto"/>
            <w:left w:val="none" w:sz="0" w:space="0" w:color="auto"/>
            <w:bottom w:val="none" w:sz="0" w:space="0" w:color="auto"/>
            <w:right w:val="none" w:sz="0" w:space="0" w:color="auto"/>
          </w:divBdr>
        </w:div>
        <w:div w:id="465857785">
          <w:marLeft w:val="0"/>
          <w:marRight w:val="0"/>
          <w:marTop w:val="0"/>
          <w:marBottom w:val="0"/>
          <w:divBdr>
            <w:top w:val="none" w:sz="0" w:space="0" w:color="auto"/>
            <w:left w:val="none" w:sz="0" w:space="0" w:color="auto"/>
            <w:bottom w:val="none" w:sz="0" w:space="0" w:color="auto"/>
            <w:right w:val="none" w:sz="0" w:space="0" w:color="auto"/>
          </w:divBdr>
        </w:div>
        <w:div w:id="638531808">
          <w:marLeft w:val="0"/>
          <w:marRight w:val="0"/>
          <w:marTop w:val="0"/>
          <w:marBottom w:val="0"/>
          <w:divBdr>
            <w:top w:val="none" w:sz="0" w:space="0" w:color="auto"/>
            <w:left w:val="none" w:sz="0" w:space="0" w:color="auto"/>
            <w:bottom w:val="none" w:sz="0" w:space="0" w:color="auto"/>
            <w:right w:val="none" w:sz="0" w:space="0" w:color="auto"/>
          </w:divBdr>
        </w:div>
        <w:div w:id="135680500">
          <w:marLeft w:val="0"/>
          <w:marRight w:val="0"/>
          <w:marTop w:val="0"/>
          <w:marBottom w:val="0"/>
          <w:divBdr>
            <w:top w:val="none" w:sz="0" w:space="0" w:color="auto"/>
            <w:left w:val="none" w:sz="0" w:space="0" w:color="auto"/>
            <w:bottom w:val="none" w:sz="0" w:space="0" w:color="auto"/>
            <w:right w:val="none" w:sz="0" w:space="0" w:color="auto"/>
          </w:divBdr>
        </w:div>
        <w:div w:id="317271222">
          <w:marLeft w:val="0"/>
          <w:marRight w:val="0"/>
          <w:marTop w:val="0"/>
          <w:marBottom w:val="0"/>
          <w:divBdr>
            <w:top w:val="none" w:sz="0" w:space="0" w:color="auto"/>
            <w:left w:val="none" w:sz="0" w:space="0" w:color="auto"/>
            <w:bottom w:val="none" w:sz="0" w:space="0" w:color="auto"/>
            <w:right w:val="none" w:sz="0" w:space="0" w:color="auto"/>
          </w:divBdr>
        </w:div>
        <w:div w:id="1663119413">
          <w:marLeft w:val="0"/>
          <w:marRight w:val="0"/>
          <w:marTop w:val="0"/>
          <w:marBottom w:val="0"/>
          <w:divBdr>
            <w:top w:val="none" w:sz="0" w:space="0" w:color="auto"/>
            <w:left w:val="none" w:sz="0" w:space="0" w:color="auto"/>
            <w:bottom w:val="none" w:sz="0" w:space="0" w:color="auto"/>
            <w:right w:val="none" w:sz="0" w:space="0" w:color="auto"/>
          </w:divBdr>
        </w:div>
        <w:div w:id="2009402138">
          <w:marLeft w:val="0"/>
          <w:marRight w:val="0"/>
          <w:marTop w:val="0"/>
          <w:marBottom w:val="0"/>
          <w:divBdr>
            <w:top w:val="none" w:sz="0" w:space="0" w:color="auto"/>
            <w:left w:val="none" w:sz="0" w:space="0" w:color="auto"/>
            <w:bottom w:val="none" w:sz="0" w:space="0" w:color="auto"/>
            <w:right w:val="none" w:sz="0" w:space="0" w:color="auto"/>
          </w:divBdr>
        </w:div>
        <w:div w:id="1644777739">
          <w:marLeft w:val="0"/>
          <w:marRight w:val="0"/>
          <w:marTop w:val="0"/>
          <w:marBottom w:val="0"/>
          <w:divBdr>
            <w:top w:val="none" w:sz="0" w:space="0" w:color="auto"/>
            <w:left w:val="none" w:sz="0" w:space="0" w:color="auto"/>
            <w:bottom w:val="none" w:sz="0" w:space="0" w:color="auto"/>
            <w:right w:val="none" w:sz="0" w:space="0" w:color="auto"/>
          </w:divBdr>
        </w:div>
        <w:div w:id="1137798036">
          <w:marLeft w:val="0"/>
          <w:marRight w:val="0"/>
          <w:marTop w:val="0"/>
          <w:marBottom w:val="0"/>
          <w:divBdr>
            <w:top w:val="none" w:sz="0" w:space="0" w:color="auto"/>
            <w:left w:val="none" w:sz="0" w:space="0" w:color="auto"/>
            <w:bottom w:val="none" w:sz="0" w:space="0" w:color="auto"/>
            <w:right w:val="none" w:sz="0" w:space="0" w:color="auto"/>
          </w:divBdr>
        </w:div>
      </w:divsChild>
    </w:div>
    <w:div w:id="761872010">
      <w:bodyDiv w:val="1"/>
      <w:marLeft w:val="0"/>
      <w:marRight w:val="0"/>
      <w:marTop w:val="0"/>
      <w:marBottom w:val="0"/>
      <w:divBdr>
        <w:top w:val="none" w:sz="0" w:space="0" w:color="auto"/>
        <w:left w:val="none" w:sz="0" w:space="0" w:color="auto"/>
        <w:bottom w:val="none" w:sz="0" w:space="0" w:color="auto"/>
        <w:right w:val="none" w:sz="0" w:space="0" w:color="auto"/>
      </w:divBdr>
    </w:div>
    <w:div w:id="1172522815">
      <w:bodyDiv w:val="1"/>
      <w:marLeft w:val="0"/>
      <w:marRight w:val="0"/>
      <w:marTop w:val="0"/>
      <w:marBottom w:val="0"/>
      <w:divBdr>
        <w:top w:val="none" w:sz="0" w:space="0" w:color="auto"/>
        <w:left w:val="none" w:sz="0" w:space="0" w:color="auto"/>
        <w:bottom w:val="none" w:sz="0" w:space="0" w:color="auto"/>
        <w:right w:val="none" w:sz="0" w:space="0" w:color="auto"/>
      </w:divBdr>
    </w:div>
    <w:div w:id="1233156167">
      <w:bodyDiv w:val="1"/>
      <w:marLeft w:val="0"/>
      <w:marRight w:val="0"/>
      <w:marTop w:val="0"/>
      <w:marBottom w:val="0"/>
      <w:divBdr>
        <w:top w:val="none" w:sz="0" w:space="0" w:color="auto"/>
        <w:left w:val="none" w:sz="0" w:space="0" w:color="auto"/>
        <w:bottom w:val="none" w:sz="0" w:space="0" w:color="auto"/>
        <w:right w:val="none" w:sz="0" w:space="0" w:color="auto"/>
      </w:divBdr>
    </w:div>
    <w:div w:id="1322540370">
      <w:bodyDiv w:val="1"/>
      <w:marLeft w:val="0"/>
      <w:marRight w:val="0"/>
      <w:marTop w:val="0"/>
      <w:marBottom w:val="0"/>
      <w:divBdr>
        <w:top w:val="none" w:sz="0" w:space="0" w:color="auto"/>
        <w:left w:val="none" w:sz="0" w:space="0" w:color="auto"/>
        <w:bottom w:val="none" w:sz="0" w:space="0" w:color="auto"/>
        <w:right w:val="none" w:sz="0" w:space="0" w:color="auto"/>
      </w:divBdr>
    </w:div>
    <w:div w:id="1602834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Pallab Das</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Pallab Das</dc:title>
  <dc:creator>Pallab Das</dc:creator>
  <cp:lastModifiedBy>Pallab Das (Dr)</cp:lastModifiedBy>
  <cp:revision>4</cp:revision>
  <cp:lastPrinted>2026-04-03T06:54:00Z</cp:lastPrinted>
  <dcterms:created xsi:type="dcterms:W3CDTF">2026-07-01T18:14:00Z</dcterms:created>
  <dcterms:modified xsi:type="dcterms:W3CDTF">2026-10-11T16:37:00Z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474e353c-4500-409e-b604-967f0113a80f</vt:lpwstr>
  </property>
  <property fmtid="{D5CDD505-2E9C-101B-9397-08002B2CF9AE}" pid="3" name="x1ye=0">
    <vt:lpwstr>OGIAAB+LCAAAAAAABAAcm8V25EgQRT9ICzEtxcysnRhKzNbXj3qW7dOnLEdGvnevq8xCrEiSOIMxFE3DBI9ALM1iAkGiAg6TCDJoDLoANvfY4g1UwNL4gH4gWdEp3BZ6VtmZFTHGWaDXomIqO6A+ToD5v5d5q0GtceHk/H2T4nWs73QAy+b9ZYyZnE3ovJRIeCeO5t2rJpUPvIjwQ9uuz018tthDrQbdZLwc0DcwRKzbszjqWErFWm7twkhJNgn</vt:lpwstr>
  </property>
  <property fmtid="{D5CDD505-2E9C-101B-9397-08002B2CF9AE}" pid="4" name="x1ye=1">
    <vt:lpwstr>hl2FktS6hyTh5OuueuWgI/td74QQ/19gbqUPcYZ9YfjT5HZ/bixji8O8Sgp6hFJI88GpBGBngzM4QOIR8jc0fU+WV9vnRvRfU5z05Jpzi7ppPUJHGMSrby7FLeZKR4oKeFT3am7lujPYugMNrPG1K/WkYDA+C+DBt3QwyCXx3ox9lwZPYeO/vhEpQZ+c5AAbSM6/3cHUaHEyfPShJd2HKFyxMDjYyLAVKIVgAiLTZwiYXXMQX0AB5T0UvRhc9b3</vt:lpwstr>
  </property>
  <property fmtid="{D5CDD505-2E9C-101B-9397-08002B2CF9AE}" pid="5" name="x1ye=10">
    <vt:lpwstr>CENajsuFP+OvHvtMMlnz3bgzZNlPaLsip531KkRWZCwGUDYvzl9TT6BVFq7IpA+etz2yYgw0F2qMBpAM4yKEShCC+Aj9uCjlXQQuAl9NVIAvdmvZXL5A//1auhBRF4EQ6n2ihUPFXbnYyO/F5zbc0vRLYcal+e3d/5hFoEBJXsSHTWfrGl2frBYJ2J0OuzFWkOZ4FvFeZr7isgqqnqeFvgpD23xvM/bXBZsTVURZm2daFS8yeII9Q8XPg+fw/XO</vt:lpwstr>
  </property>
  <property fmtid="{D5CDD505-2E9C-101B-9397-08002B2CF9AE}" pid="6" name="x1ye=11">
    <vt:lpwstr>FFetF4mZs9CgTv2512ncBk4kJGoQ0y/WF7EjloWAoDqmvhg7NHi+sZDeGB9g8HeZxWdPxDUq4q03DDkofOv1zj4j1aVff9ZMOkNdHu9xab+0WBzO3ZWiz2EzT1aPPtfOYzDRLzbdzhOUvVkH2J9XRX1jjpQzjuIHhOoH94NMPenVpEG/C6mErhrB4lwvsiknpttHZmHka1SHQ4Var5em8Wo6OG6lO8eCm9J3OGwjhEYqEXdSwBdBqwBY65riA/i</vt:lpwstr>
  </property>
  <property fmtid="{D5CDD505-2E9C-101B-9397-08002B2CF9AE}" pid="7" name="x1ye=12">
    <vt:lpwstr>YDbPcbEnpzD53+rWyJAm1lHrVlZF2Z+ocHJtgUvfgVSCknNp98Ypji6jVE7hGBSsT/EPuf9C+kCfqJYsgIqP+kYRv9Ct7YpkkTJwyzd+rmrQPnlSR5UV3FeeoE0N+53NkUpgNQfEdEShBLlWa/PeCD3RD19vdzO3cI62TQQnWWN1tkuHdgEKweorp3fdffP7/WI3QNaETN6UR6m1wuTR/vKjb33PdB04VUJwgOvq7UFhdrr2zw0guj0DVFpai0/</vt:lpwstr>
  </property>
  <property fmtid="{D5CDD505-2E9C-101B-9397-08002B2CF9AE}" pid="8" name="x1ye=13">
    <vt:lpwstr>mmVmnLuy+NBnGdPjun/KdDkbTf1Jsk2P8jDwgtw3g3pzJsJ6RJKz+84tde84qZ899CWI2JxjU2cNTSm+RuUWjZlLI1blhqGRkizXH/vonSBgB/HO3G0NBNOYIaDLU+RyTVuWq3DTbYUv53czRtPj7+/PWGLPbNh/1OtY5BEJ7UzJ5Vrf+DGa40gFFPoZSOasQPlN4/4pB4dlKru/xr3wHvTjYR0rTD+mOSVjP+0JrK9aC7KgnE6pLl5b4kqt7au</vt:lpwstr>
  </property>
  <property fmtid="{D5CDD505-2E9C-101B-9397-08002B2CF9AE}" pid="9" name="x1ye=14">
    <vt:lpwstr>9Yy2Amy6NOJsq7FUexjOkx7qpuSzIrxUxjDyr+nIX3dcTgVvkTpC8kuD18N6UyDqqNZuIgQIfD8/rj6Bl+Cr37eJHsFkC0qm4gxQLV3PCr7SbhtmmChfdH9Trf41axZVTsxLkiAVKu3X7QrURRrlf46sB2K/mM0ZBtU0J17bFyOH/Ti+X0w5L9ObrAPa2gs1KpVLG7Mbos/rTCTfbXVO9yrhxNgxOMOihwly27/kcFA0MMc19uXl4YiNECqNv9W</vt:lpwstr>
  </property>
  <property fmtid="{D5CDD505-2E9C-101B-9397-08002B2CF9AE}" pid="10" name="x1ye=15">
    <vt:lpwstr>ZXwp+SDJToXM/UgSClNyBUayA+Z6wKr74zmtesFjPovr1YKqDekadb8Ue3p8CzmtIfDRGtKqqpcM9kHPGUXKU3VzIVrp+KR/FxSrerAAO/qcKmLdzL1717T5gE3GgApN+xhc3+tjp+dVA1qnyTHVcuDZSA8EZJpG4tRRp2HctblemrzV67NFsd91ssV8kPw6Y/S52cE9wemGnqejES84UGloD8sirfyClALCR71X8tmcLJ1jk4k0m2XGim5Bqd7</vt:lpwstr>
  </property>
  <property fmtid="{D5CDD505-2E9C-101B-9397-08002B2CF9AE}" pid="11" name="x1ye=16">
    <vt:lpwstr>2CANEcwZXPgU/LlJL6W5qOiA4NGZDDKh0yP4SEXaQFl8N+YEurmHqCjOJkcgLKT9vPYnHnCNZr8bMxqy2R3y9S204SURUakfYi0FWDd99edc1VxaZB5b4pbTYSxUAy6iG8UFr8KCofetLgMQdIcTu64x6pImnxeAU86Wf1XYa8XzmkgoRko9PfiG/5k7YMK/GHTnz6N40/hxOLf1glNzrmNvYWaqBv+nHptD4T63On/sq78yvWIWW/j5/Hd/z1P</vt:lpwstr>
  </property>
  <property fmtid="{D5CDD505-2E9C-101B-9397-08002B2CF9AE}" pid="12" name="x1ye=17">
    <vt:lpwstr>QOtysFiu4P/9j7Jwjl8rIl9AWfwPIVXob2/qlD7j9qkIzhjDaBqxjp1DNDLNwzWGg2y+3H+0weE9eIaC9ijK/oOlEHKJZ+onri/M9Sg83AwO15SB5cuDDe9q6tU9ZOi4o4V7XWSkNSFuOuGvtrhnFqFInz1nH12ofHl0nmtCFKj4OZvAIuEa1qUvjPYooOFRemqS2ECnZJtjNaEuEugjIUiUbBImx3DYxDJgb86RZ+PZyxEWkLCmNFNiLHYCNNY</vt:lpwstr>
  </property>
  <property fmtid="{D5CDD505-2E9C-101B-9397-08002B2CF9AE}" pid="13" name="x1ye=18">
    <vt:lpwstr>wK13FEuCIW6Mxopxhd4NMmGYPQNjZWjuc+Zb/z4giqqN37LzlDPOvBtaJv/JrmGXZiEoYD1Jb/QsZtoo9qKoge40Nelx+OvVmTGBbfc4W4i/PAWryHJyr3DStDDkqSabNSpVfjt9wKOXUUlWE5F7aulLBO8zyJYUNwlHlcCkULH4zGI4raTK4YqFUgctpqYArWPA7j5BXBvTa+wVGERtCuxPCD9PN3GPQsKo5cum/198sZfkikofkx+t85/NE5s</vt:lpwstr>
  </property>
  <property fmtid="{D5CDD505-2E9C-101B-9397-08002B2CF9AE}" pid="14" name="x1ye=19">
    <vt:lpwstr>Ksg3yaVQFGI/pePTyU5sxdTh1sBpTGPFCYstgkOCKCYb4lzsmwpJJBgl05TFI2hMBECbStCl84ZfQOArTDyPdD4oxmoJwyMrLtRxF2P46YQAXx0oaaZgrEXVEEPW2eHWNH8WZD8+c6L9etfQqkWjXC/bP4haEos1Ne+Csv0uWuzWtecpmg2nVtSYajBCtECjBdXn6psXKdiqf8z6YgtYyTQf2MzH8ivHFOp3KvyitZJ93H5p4fvvmwMdQlByAX9</vt:lpwstr>
  </property>
  <property fmtid="{D5CDD505-2E9C-101B-9397-08002B2CF9AE}" pid="15" name="x1ye=2">
    <vt:lpwstr>+3EMrfTCTTZeI3ZFCywNrwDXob0NMwK8lAXLn2EWSqIgyvN25hhG81QfE/LqsbtIkhGZsU0A6FaHA2aDpQoGJsPJSvdxftVdcvBnq/ESPUZrXZ9utr0PCWBdRUfzNFMYHgkaRCuwIPKGneP7BL6hsSljjbrvGPiW4fMxEjDgUjg8VzSxNSFbsMdOOkC7p07aZQkxmxuRKimpDCVuybvxswAi6TN0QFyAN18xIUldAkbfN0wDvRjjWPBe8h/Gt7g</vt:lpwstr>
  </property>
  <property fmtid="{D5CDD505-2E9C-101B-9397-08002B2CF9AE}" pid="16" name="x1ye=20">
    <vt:lpwstr>Hpcj4aUZ1+vTxSjLL6+JRb8os3860d4baz0EiyjRotKuWLwywBsMCrFfQ5RPdDdkOv4qVERR5J5BA5cGJ0dQiu2qcTgsBXBPF74bkHO1x9AKCeeHug4G964dSCHsQ+L4kgxzmQ7VBw8hRAzG/S9Q9dgrD64/yOV1zyCvnOqhx2Z4pfSoUUf3WnVRmeqeU9zEKhmj3MpEePUVFPwUHqx6NAJ0tynbtrvUc1hsgcvVHCgoQcRbjmyIYeBS1CMN2xd</vt:lpwstr>
  </property>
  <property fmtid="{D5CDD505-2E9C-101B-9397-08002B2CF9AE}" pid="17" name="x1ye=21">
    <vt:lpwstr>jqRaTPGw1nBiPbUDqODu1KtJlaUALnpsF5blvsusnOZgqLGsoepVIWqEG/mJPHpp+75Kmly1z1vGBjkop/s3nB//b2JtBqc0k2n0PSIjZzSuGIbh3vD5qtxDSDUCjNlBvZkEhacyXYqU5fayR1SaMAhjU73ttid7NCz1x8oqaG+8a5vPDLfmbGTmILZrIbo3KFzE13GfRXQRP25CWaXY0IfxdBWgsD4Bq0/5Oy06NSE6ZJee6IDDWhr18zvgLhe</vt:lpwstr>
  </property>
  <property fmtid="{D5CDD505-2E9C-101B-9397-08002B2CF9AE}" pid="18" name="x1ye=22">
    <vt:lpwstr>zUcBRvRmJsFjMz5aAu/am4D0H4+aumCy+11dNX7KeG/Z4r1vcD/fF6ACBWTwtlDZQeQt6QOVSifJR1m07YCTyeiUKs7MNrpkhcDAKHB/IxG4o/t35QqqkmSt92RcvIBD7fqwHL7j5CQGNMfMlAdCV61SUHwqDFPk28hlGuQDiDG9m4msRQ4m+a3PaDb75QsYEIi3D9fL8i/HhGnaZNTvzAdffjNkPlnOZsMvIMXWI2l+GhFnEzeOTItMAQpzFhk</vt:lpwstr>
  </property>
  <property fmtid="{D5CDD505-2E9C-101B-9397-08002B2CF9AE}" pid="19" name="x1ye=23">
    <vt:lpwstr>MaprTD3Wql+5YHlmmX7mX2qMkMSizg+xPhlKRJRPRH8BOnhImouVKXopCP0Z8I1Y0BN+9L42kTllO5CqeIC73BWXbK1owxb1FupfaPfGJQtS2D2N/ygqzzEWKvU3RpEUSgRD0jQ0UgXB3s7Bektus3I5gRPyJ3Xj+X/9hPVCXt/pS+/1u9abx/4vnxvphN8Fhs9OpqnuI4FikAjFtfnWLHj3Fx8/obZPMgKw0W6XMAXo53aI+VSzx5EWq63Ccwd</vt:lpwstr>
  </property>
  <property fmtid="{D5CDD505-2E9C-101B-9397-08002B2CF9AE}" pid="20" name="x1ye=24">
    <vt:lpwstr>dvb+CNt5KnQRpP++qkt+T2Kvr338pD/ZlejUjempCB2+rZzFZoXjcKrutYDDpkWJb+Hu3qSuJqnKpfI5cDL2mcU4mZTzsE3xW0oLDb0FWnKgvYiAQhPGtxMguJykPVyG8wxfpftfYjkLUESBonOM32LUVqGMBPg3duzm3rhdSjhhGqWpqb8Juv1lnW+Wlaau84NFbWjPn8ex1Lw5RLTrFxaAOugSv19ZW9bvqSJTXZXXvdIGifw8H1BlvxzP2ol</vt:lpwstr>
  </property>
  <property fmtid="{D5CDD505-2E9C-101B-9397-08002B2CF9AE}" pid="21" name="x1ye=25">
    <vt:lpwstr>SJy6Ax41q7Mc8ohbnPV4gPGAyUlUF+IM9cZMceKRgwPYBBSK46x4tu1yTQhX9opZsuv4BrB9FuCIOUEWGUZwujf5N8zw6vOiY4rsR8Q//2QVBa0zw8zzgDZAGadzi3LT82b7XjDd86tlnL1lwb2p1qtTmbJ9Nswatnq2LdvgSnriupK0hAvGun5pjKWDQh9pq5mkQnEmz5VpswAe/v/ooDl/qRMGIeAaDezJBEwnOiKUx8S1ta5RwfMdloi9rIu</vt:lpwstr>
  </property>
  <property fmtid="{D5CDD505-2E9C-101B-9397-08002B2CF9AE}" pid="22" name="x1ye=26">
    <vt:lpwstr>0OftdnPJef4O/T8wKTbKhJz9KjOrGKMKM6VYbdr33sTZESPxI3LB/fNA3QP0FV+UPf070qVuXiVJgM9NaRMC+5YbpT/KW/jr36tc2llm5sn6JNia48Ocwd9/7a4lc3+dSZ6rMY8AM1JLN7dLFo0IEHPtdCf30A4GJbM8KR60HxdYnNnCI5Qmm+Ics1mq3yN+KoE1esMpxISP9x4FCsI0CR3NfMPuzLgL2djTww7AqOCLFfGdfyY/T8ZIxG1pDRs</vt:lpwstr>
  </property>
  <property fmtid="{D5CDD505-2E9C-101B-9397-08002B2CF9AE}" pid="23" name="x1ye=27">
    <vt:lpwstr>ImvNIfr87ub31DpdF+dSyfI0Le0xu36q2BUZ9srjzmMl3CHEz7Wn2vje/IyZLtVHXdPcqGJ+2t/ywT66IYYmN5MMHTFWA0yy8cNjI9/27QnDwnPhGtYTI7y3oIqgRhnefs0MrGpLeCj9n0Ug5jb3YJA0tDOO+nlYvbHK3VROEHB4oJmBBPLOi379+Z6ltYX8I0+e/ss90Pudd48tQgOFE4dBRcMVk3FjCcvGFfn9Q0xobsb8U6MVzeRZqhflb+w</vt:lpwstr>
  </property>
  <property fmtid="{D5CDD505-2E9C-101B-9397-08002B2CF9AE}" pid="24" name="x1ye=28">
    <vt:lpwstr>C5UvY+oYaluZw43NZsKGfYbjTsloMCEpzeQ4xTufXXmwpBEc8zJpem3j6YKM9P6Qc4oq5K88Cgwr9ulHqh9LGRKWyVYBpwTvgg1ZGtVZouj2hQr0sjC1RMd4HTNULCH+cVMTLCBD4nFn5jyb2R9ET0+zb6AgsN/kcCzkaBmIH3zazZCurtVu5hQjMEpuTp3iUmiAt+w2zqtAOb8HRPXrG5d3rhFWfz8KpTG4ewg9RL9k6CD3bVH9NzVQ8KrUE+n</vt:lpwstr>
  </property>
  <property fmtid="{D5CDD505-2E9C-101B-9397-08002B2CF9AE}" pid="25" name="x1ye=29">
    <vt:lpwstr>hLQzw8VeQAsK5lwDy9B7mM8QQqTK89+saze2p/RM8NXOVNS0CUpHRmPOiSx46Fq48jji/sdSzhrkLTAxCeoL0OLpj3JSoANgV5KfdLRlHazjMMazNRgF6zswFIhEHII17jY1mWsbD+nWToY1/I23srx4I6grpz/ioKwkRt3Z6QsjidOZUJxEd8zy9b9gEAIHjTKXocX6jg46vEsm2NHIY873jLkzf4aMHdKuVP66fVkkRrqn3/K3Q1q9DPHKKpC</vt:lpwstr>
  </property>
  <property fmtid="{D5CDD505-2E9C-101B-9397-08002B2CF9AE}" pid="26" name="x1ye=3">
    <vt:lpwstr>cQLAw9DjlBhLV2nNLeSOVnOjuMrL9oGCucvfVuTtaXNeTA3OYwWy3oqGuQJMTNpK/KBTi/3GGv5gDXv9tum2mvw3yE004xWPNPI93JdFBtMhrX1yq8Yq7iyCawZ0pHqAFf5g1gb6T2LQScmAsKIqzw6Dyp/u1qXJg0colxm4gTENAvNIEVZWTP0AN2aUX0cSokefnf/bzxP3eW1niL3hmgM8HkYihA0cDvJ68IpoqSxLWqnP1cjQ2ZbWdJZQlST</vt:lpwstr>
  </property>
  <property fmtid="{D5CDD505-2E9C-101B-9397-08002B2CF9AE}" pid="27" name="x1ye=30">
    <vt:lpwstr>q8q7BBZCXKQeR6TW4hAlfUHVegcFRxWY3p+4fmSoWZC7+2f9QNJm72nZkTjJrW5nx7zZ6bkiyaudN6mTUejMxQgQrdgt2SwssIxO6AchBc0ijrpAf0+3oiv+o+mC81IdRqk+01+DOMm/o9sNa09eBX8lFENDqp1Bze1aWgUgmG8D5EPxv/MlMfwRqahL/RG2zI45vXshrO9O6Xehz0SH1kEDqgjHQqHU80DFq9p/YTvAZ52ez9JyQkfAMdTJCBT</vt:lpwstr>
  </property>
  <property fmtid="{D5CDD505-2E9C-101B-9397-08002B2CF9AE}" pid="28" name="x1ye=31">
    <vt:lpwstr>eFQDjK/JFNnYUzCeeWkuaZaqcru9ht9xubbXZNHnOHoI1rD+7dzZyLHWg6TzNQPPblRDNMszT1kuRxmFFkrLcNM+oGaNYEk9RZRCqIOZhn3gVOtJvIbbVw8dKSvYTLVm3udhN1bTFeqVes3lL0cfPINzb+dBTlmOm5tFMc4+buPkX25a2T2FIcUMKI+M7Lx+SQHvQzsyMzd2mDhw/oLoOXZR9xNSoiD8BX0El4ZTRAEk/G16Mz+DYEi4xVrfaHu</vt:lpwstr>
  </property>
  <property fmtid="{D5CDD505-2E9C-101B-9397-08002B2CF9AE}" pid="29" name="x1ye=32">
    <vt:lpwstr>rPHuBdedD/Ckxwm5JqlmGicpRjVfHKbDDF5WKcZfpnlDqRUBuN3HcY85KHd8qlvSpfMmHTtvOGnkX+fTeJmzwZDASVOzUE5u9LGR1cPDQmBWyOYoJ3FcwQzKhMbowXkcjbes5QfjiIluNcujVnGQU8sbW+BqmGMlXSt4pXcCSPQXhaUtJTQm7u6lY2ME7HnLkVBUQo7iiDBZWDFw2qSi/s6ubnMslPfZxYldAgzrU+NJ41T0kJfMyd8IQWP5q3t</vt:lpwstr>
  </property>
  <property fmtid="{D5CDD505-2E9C-101B-9397-08002B2CF9AE}" pid="30" name="x1ye=33">
    <vt:lpwstr>uxP8UWIwJv+roYDjJLBDZ0a0JTyNF6RDFoLCHDq8CmCASE4rtsquQ7m1QkkwJegK2JzkhACubOVG75KqqzKgs/5I0eUBkQzGvsOt/ZZ+VhS7Pmjkj8jC1cKCkmfypgmAUf4rwPSciMBgedGChLz+fQjFGVLlU8sQUr3bFAapTq/O9yKT18CbHu91Dpxk9AoqiorPDgemHveiBVSFOs/yfgJF3hW5v4F2R5zSrgLcovwT92ORYsqIBc7Myp8P3NO</vt:lpwstr>
  </property>
  <property fmtid="{D5CDD505-2E9C-101B-9397-08002B2CF9AE}" pid="31" name="x1ye=34">
    <vt:lpwstr>rY4ZdpT6Rc3Wqbca5LEZ72RfkX/FFWNVQcOqO7X6iNqL8icJRFpHGYaWxaxPpvmK7A7bz7Lv+GGHtKKdvldufT2DClTQ2eBQovbzOfo+9+SYEiilO5uPLWIS9DOPZZj9N/u1aTsy3rLwCCOYo0tET56YLbh9EE/ld7ivdHJH6x53hSEH9LnhuukVR7K5u/zR/cHHCws8QQZwoIncn+fAu0g+wPMyTIq/yXal6Uji6nx+c8UNpJilChLsDG4EIHw</vt:lpwstr>
  </property>
  <property fmtid="{D5CDD505-2E9C-101B-9397-08002B2CF9AE}" pid="32" name="x1ye=35">
    <vt:lpwstr>R7gkkdvogrCHt8eErd3VaWFiivmvloTGlldgMOgcy6gD/bP1Gmo/WJnzI+X/WNScwjzXNuu60VW3+9BEdZhVJisPWUAiJtMg4o4FkaPoKp59ry80E2YVbOWd5YZQ4d4PADzjpsg0Fq9F9JgHUH50Q+OWclepN4/5xvdnEKBBTEbInOkgcPquH8oEyu5aheaIWt8ONHCqExWeE7iplTRoYDxVVYDCCG3tQT2/bEGgJdIRa51h19+dwgTRr6PCOL9</vt:lpwstr>
  </property>
  <property fmtid="{D5CDD505-2E9C-101B-9397-08002B2CF9AE}" pid="33" name="x1ye=36">
    <vt:lpwstr>yQhgsSop5lalBZslAn5lcfk3GE5WQso1nOx05LmNoEJOhGrimbVzV/mkSg9ScvZErEJvwW10FSN3hI+FmENM1YX4id9ciHu0m0WIavlAJU4CKG9GhFrEwaiTfGTDE4Wtk1vwPakgAzSDhaKZTPh4PgwqZapksdGYIQHq0NCGICwCSgSoAaLA7hdXiHBh1AmmHnJFgt/AAEgDyggqlxGDJK6J5Z5NS48B2iQnhklZo5kq7ZFD1HmeoRk+C7Lz58z</vt:lpwstr>
  </property>
  <property fmtid="{D5CDD505-2E9C-101B-9397-08002B2CF9AE}" pid="34" name="x1ye=37">
    <vt:lpwstr>QWRBymmE/LuPbrbb+VIILbN/RwsmV8l57ZFTnwWG5KPYCxB1GfuUqjpZhepMbqxoI2/Ny83K6Wu48ZfL5iK5LHTib3O0aKDTynOu1F/vfT5Aa5yHxYvv1sVwgO/JMLqhQ43K81iiIDd2o8W5NovlcgYRhcH4diHO78Bd7o9E6jDeurSf4gVDmCTrYLiOFZZU9ANvkpz9fBVvOMhBZ3PDXYLOQMLqkLpRoIMrvpCh5YXborqfhc98+cfDS2GOoaV</vt:lpwstr>
  </property>
  <property fmtid="{D5CDD505-2E9C-101B-9397-08002B2CF9AE}" pid="35" name="x1ye=38">
    <vt:lpwstr>5lcI3Sz1xwDfTUSyJQ5nLFpEdJMUlLRPJ1XfsuYjG5s624Madl+dwstbks2MBSYaqPNBNoZofZDv9SikPJVMkfIxp3gO5U6ZBP80n+moCkAx4dvN51PooycA0Q7z+veyALffF78XhFNvNmtcrf2FqsEOBoppRvMzv0VI+ZaPfIfTdqYqFZJ3bLTE9jUYZu9/kBhn7/GS6nQupEKY8vTYXCPEpHNpDuqAmgVqNVcwEjdhPrxD83r/rDyRFuUn8gs</vt:lpwstr>
  </property>
  <property fmtid="{D5CDD505-2E9C-101B-9397-08002B2CF9AE}" pid="36" name="x1ye=39">
    <vt:lpwstr>cnqip01sikycDIjP5ah0hD5OplO+BgPzKdfLMk/TS9edromLYyH8xifZJtmfOQpUXWU1peWFhGCIpFP7QJGTgYtNHVOjAEuzISIJkFEjOXZqruFbWtyXoGWZtplA5G+LsRao+sg3yzsRWb5w5Xbkn1qlGbGALSYAUuTTQGVxfIFmZ7yxVDBFbOAIfLLH/mlyeN5Q+D34p1mGu8+5rGjZVATWm9CGQ2Z7ZKTOW9sFDVvrwgaZ7YZkP008ALEU/gP</vt:lpwstr>
  </property>
  <property fmtid="{D5CDD505-2E9C-101B-9397-08002B2CF9AE}" pid="37" name="x1ye=4">
    <vt:lpwstr>rDV78UR/2Z9zfGt0TmaJJ41adEyadxzyi85QZK7B2EMZmF0lSCDpr+n/ip9Q5lZjAoI0ZFf45+Fzb8xzhITUW5fWoCO0KVXC/JbxOmny7/zzwwFAPMCsY98j/oJnBbusgv2mhtijsAAit2fk/okBmVqm/ofJBp0jB/dHi/SjpeIS4IEeJb9LI/9MzyFsHO4McelVKXzUak0m20LBlFLTR7dMhU6Ba437FSyNBRwHuVObyIc3GqqCi2mM5jFhw3M</vt:lpwstr>
  </property>
  <property fmtid="{D5CDD505-2E9C-101B-9397-08002B2CF9AE}" pid="38" name="x1ye=40">
    <vt:lpwstr>xMbNUsI+41YXxZwdGOiTPbLdn5hfsaR+6lFSfjE73zbIyeoMCk44/1UvrsSbRrfsLaHlu+3jr/+QL2BPEUO9uy9FpJdU5I+VGhXSOubk3BPYqH6UCZuSaGLWDNpZ+ydkgncWOX7Z9ZDm8HLZFHLA+O13e4rBYnT6V0L7PpEZf54XmXSh5USdInkkIVTLL8Ewv3dA/vzyhnWbURutUYmQgGIJ4M5bUu/fvRWHKk2B5mpJRPKunvbH9+XLSdfrkKr</vt:lpwstr>
  </property>
  <property fmtid="{D5CDD505-2E9C-101B-9397-08002B2CF9AE}" pid="39" name="x1ye=41">
    <vt:lpwstr>nu6fw3+qCJwttEqaafzYYfGmVhI5Sv9q7v4zRQh7z+Ql2BW4AhbsBzb7oGprbcfx+CgZO7fwsg1InqAm6VuXuh+mvgfMkEiMV+76r8lPmPHzly1ha4CLBYowl7RiWA6/4wGaibSR/LA/Yw70RHvHIR+78BQU8ZvHTuy+CoX9zWZiaedjR72RxHcinbiN7E5up5JrwfoQAcYLrv+2DEqs01u3kufZpHeHuSi6Yxfu+5Y0KsB3wG7hnT4bKeWKa7m</vt:lpwstr>
  </property>
  <property fmtid="{D5CDD505-2E9C-101B-9397-08002B2CF9AE}" pid="40" name="x1ye=42">
    <vt:lpwstr>jiIXAuhY7LqPDfL6c0CQQ1dj0ZPeYHxtwdUr4J3v4rnosgaiyjmNWXz83+YsGHrerkTklKgjY4qJgj828PwUWRH6GIU/cXtxMPxPofGOrJEQbMl6X9AJI94VKNsos5F61EtJeTJbDW1WZMFAx/+Epfh8e+PZd7mzJFLVoUf7aezIEpyHVVrE7RmLWR1mITWvhIWOwqEOB5fTklidWUjfH/TqolBCNDg92259mo9P7vPTrtBuWZsMLm/Kvm5R22C</vt:lpwstr>
  </property>
  <property fmtid="{D5CDD505-2E9C-101B-9397-08002B2CF9AE}" pid="41" name="x1ye=43">
    <vt:lpwstr>8hHeCtbS7YuFa4csU1JZjXkkS0fMbKRrfB7VCmArtULzapqXSYs2SiPB25IgRR/g3WASS3VvNzlTVkdfeaB8ESxMFnxLiL/bSq02FiWHNaW3A1XcOnOwA1dl3grAdDhCCDoSfZLFongwJPhx+8adXOG3Wu+XIrw8JbvEdavHwQkq148G+jaQbatcRrW/sJUy6ANtbES8wJ9k+zw1ZbWbsZRUGGiRKeQn7EHXdUkJqQqufY/to/8CJI7CDGU1ikh</vt:lpwstr>
  </property>
  <property fmtid="{D5CDD505-2E9C-101B-9397-08002B2CF9AE}" pid="42" name="x1ye=44">
    <vt:lpwstr>qg7itulGp+DDBr1oDjkVwhy34W2/iA+Z2WTCDqi/h+ai30ARhnAh2B/lv2WztUgLQRXFyMIgh9wT6H/5OTDi6eB1i0HntlTefJyui4N/Vr52XvSeXhlGsEryCXNOfZ8r2TY68h5JdaRwelkyOv6aK/mn1zoACFuT0hmTWh/OU6NVnBiklpm0pG+b+DVCYMNMTuNzrysv6tr6d/1wq/4F78LQev6pO31ra/1TfpIgYhL9mzEFOP4gGi9ylT6eLXo</vt:lpwstr>
  </property>
  <property fmtid="{D5CDD505-2E9C-101B-9397-08002B2CF9AE}" pid="43" name="x1ye=45">
    <vt:lpwstr>WY3rXUoQ3DnrQqH2lP/z67n1+J+8e+E7oZyFB99wc2YqgUsWk9jFRtzxpuEwArUQe395oKBX6l2eGvSTIgsz2n8LJ5GlNt//8e091HooSrvFual1jq+RInBXvDtlUoBnOsaK/EhRxdVC4/NV8DIiLgSJt+IhTOMP/esOa3OY7K6Su4L+uBlUMtsk+vmyopWo9eRa/xl8Qec0bLUgZYJL5pz64GGUfV8RSNlIM0Gjvip/1FZOueKX6+Rubh2OK/o</vt:lpwstr>
  </property>
  <property fmtid="{D5CDD505-2E9C-101B-9397-08002B2CF9AE}" pid="44" name="x1ye=46">
    <vt:lpwstr>saXFd+shinuC45c9DrosBoBoIQv5WxGRu/GqIvdVnrXYBUFFAKV9r/PDQwwHWKfdtUt5IFcTikyOvP97KWPzrnCb9lH1YUNU/qjz5cdv/RTytlRHYmZYGPiELqk7wHIVPZap4xhFcdIYeHtfkXj+mkrtNZYQB1Pm0Wy2qnCKugIAS7dMHvPpBkatjrLHlpyODLY4TdWYcAClI8Zmdqck1jYcs/WeaJ5SrdEZVPf6QGomjNvsI1fJ/iXNGJOzx/2</vt:lpwstr>
  </property>
  <property fmtid="{D5CDD505-2E9C-101B-9397-08002B2CF9AE}" pid="45" name="x1ye=47">
    <vt:lpwstr>t4c/OSisXmULpCRBw8hx0wZvBKYBQavuPhZi7wjQscq42dl1Xi3lo4UhYT6UU9M2MqjxVZBvtmrvBHdV3HMmVpPAR1eMfVIi4QtkqH2DVkbtqWj9ncDCEHJ6EL2iElBTe6PopX9qQeRV6tAr1zQ2g9AxtCfTy+F0Y9Vt1Q4p4RppWc76fwJrUbwposJlCu9BRL37WTYbBMGEIngi7XV7u8PIm+Fn3GmFeqINlu5bRksrNzE1Cvme6WD4mjnvTAF</vt:lpwstr>
  </property>
  <property fmtid="{D5CDD505-2E9C-101B-9397-08002B2CF9AE}" pid="46" name="x1ye=48">
    <vt:lpwstr>r901zv4CGKvCaEsgfX51Vj6kaEaVeKHvurUX65SdOc4Qpwsild8F01S0GuCTaRHxJDFjzrAzeQfyq8Vhp9j6Z0NbuVER1E3J/KNnigS/A57AwRhYDFmcnc9OkJffhwIgcIA3wXCI91v5ISom2gB1avesV/oNDSWt+gkXA1hwWlI+YJjrldEoRMv+6SrnlxSpK/aCE/nxXe3zCNLM1ShNbnKo/pVabKuQekQBMIaqjG3Fqo6s0Upbk2+z/Meq4YA</vt:lpwstr>
  </property>
  <property fmtid="{D5CDD505-2E9C-101B-9397-08002B2CF9AE}" pid="47" name="x1ye=49">
    <vt:lpwstr>gm1JwnW5drHnGr+X3kbLyUoY93AKQeYEScAQkq8p8O4WiUG8NHy1rRHvO7k7/eV/MKrJM3UR+6o+4VDWzHpxY+ucybj/CyZJEDVRDsRjELDqB+4kaqSnShE+Osw8ogYMTyby1tY2Png1ewn9UEx0z9u9N19HAIbuNms9sDIDsq4GLpnPH3tJNNhUU4L9QbuzLJWbY16p1ho7YCMq92h/xYNedoLcv6pOmz8z5V8RaHGSQbj3zzx5oSXIcAEwQjA</vt:lpwstr>
  </property>
  <property fmtid="{D5CDD505-2E9C-101B-9397-08002B2CF9AE}" pid="48" name="x1ye=5">
    <vt:lpwstr>EkB6EBYI9Ia1AOAulueF/Dg4ClyPJdlUQLiiXQQZM6x/CIyjh/pV4rk3JW+NwqfEuh3dqRokpeg6HbPyAQQJJhJzecC4I9H1AK2miTrkehVQ2MxwrBH7G1noVWL6OFDIkVh4dwEVgdB2djr1Pk6Gjg0YDZiWxhTLtdh4vcIfPJwmZBRFJtsoXsG7FckcZShNyAVbjP7kyHFMvv/PZG9uKBItMQh1y8hIbN3kLFlrjtfkyTiRyJd8YTfsgcGS3OX</vt:lpwstr>
  </property>
  <property fmtid="{D5CDD505-2E9C-101B-9397-08002B2CF9AE}" pid="49" name="x1ye=50">
    <vt:lpwstr>SVVNfBAeh49AHJkLJ+wFcRM3Pu1wJyzUCcqtvvy/r4vEgg668nf4UmiqpKjuwyJgnOo1r3B+aceO4UP+e3fl9+MAy9Ofx+GT0+rBOS0BA3QGp/VtjVo4nBsjeGoNEAXBjOxAtwfIdIyXCki65FvRYgyiCMeZq3SxQagq7t5IxjF1QqGq2/TuxV+HV6CnW/MP0AOfexKKP65SzkNfAcSv1jEfFRFU60mP52WwhF57GuGYKLEipPxPlaJda1dM+rz</vt:lpwstr>
  </property>
  <property fmtid="{D5CDD505-2E9C-101B-9397-08002B2CF9AE}" pid="50" name="x1ye=51">
    <vt:lpwstr>hqeL2QKVhpPof3QMfawMUafr4lbsiz8orWtMmfAgn5PwWtKgtReydDpCkXOtUJnCV2kxw32vpsTGMlew/1sHW6ZQ5nsdVygFiYDMtjLkEmp5zgc43spvXVnhIUc9ppYzlVBbUFR1RzthX7+LMS8muxD/eGtYTRYim7P37Awb8M2F3iPQpVd1LKk9TBi2i8Xt8eHvZK/G1b+beematWufqYQLeTFjeYs7BsnkahvCZSIgMeDEAxrtywLXcAUn6ln</vt:lpwstr>
  </property>
  <property fmtid="{D5CDD505-2E9C-101B-9397-08002B2CF9AE}" pid="51" name="x1ye=52">
    <vt:lpwstr>wTV/OtDU0cmNjMsqVb3QpM3Ud7g/R1eu5YI6ItbcPKVAbeRPzaaH14tFTnk3FXHaF7YukrQpgJeNbGS9qioabFHWjAS9YzL4DoW8fUgaFQlMCKmWC0AiiBevp+S9F731TAgUBgE/YhxWzIpElxt5BN7XJqyKnq4WMdlcfs19xQj+evHrdVG3hxvJyXIr+43Ez3m8kd99z8rruDoOaTbQTjFTr3jh6Ec7kT4Fxw3VE1bNHIk8nGl2r44DKnHoJCN</vt:lpwstr>
  </property>
  <property fmtid="{D5CDD505-2E9C-101B-9397-08002B2CF9AE}" pid="52" name="x1ye=53">
    <vt:lpwstr>GmKkVqAJueDO/598F+S0JnFxHgYEN9croARt8haHrE3Jxv++PUGVk4/BXg44obbJRYS17riNJSF5ZtWN18lkL2y2nSJzFy3uP/PR8fpD2maYISkLl6gHcfVj01z3REP6B/ZHh/o1wDW5aFhKQYkfvlrQpnkRKjKxHsOlGEQpeuEyAQTgSRUFc3/XPnmHpeGQD+bIOpF/ZtmCHfOiyag3xzGLOg7XUJweiZzB0X+rcByfVwVVZyr5fM2asMNCEOX</vt:lpwstr>
  </property>
  <property fmtid="{D5CDD505-2E9C-101B-9397-08002B2CF9AE}" pid="53" name="x1ye=54">
    <vt:lpwstr>qBh4TMGXRNKGn11meuYAwCoLWLkqqOqbUC3qAjurudC2FmIbrjeo+huDfTsl0XwfnSgbbNXdGJtrAWsIm8+l6qMdURwI3CTgknTJ0KierpBrgFd99dFls9+ztFkqaLVqKHX1UNn0Ggzn7CCO4rf8zyS/8+1GIsaGg3lxgAa+Dav+UKerConWPcGtHn86lXLwhiofQUl9qjJvAhijeWLu5ndKD27ehlXVuteFHZ0EOn5frutg8HpfrdY4eYxnN3h</vt:lpwstr>
  </property>
  <property fmtid="{D5CDD505-2E9C-101B-9397-08002B2CF9AE}" pid="54" name="x1ye=55">
    <vt:lpwstr>iEfOdMF6GHloIMWTM0hMuNiqWpa1WCjD6Y7qUzPLag8IBqJIQW+RzigfIAWq/jVxbrGrz+0DkXLJ4R2xXifJV5/4vxoFuVdT2sD+BuFQ8ZxEM7Ny9gheANxYcUrDgiqkGPCWsboPgsqY9zPo52fcBWt+wgGjg5G9zjwk4ySve1wkx5U1l1N0oerxILPB/xKDYSU+FwhjtxR+5PQQgTdJZH/Zp5PSEWPft4NlM+EL9A9iJAUKWwsvy1ywtHZTtHT</vt:lpwstr>
  </property>
  <property fmtid="{D5CDD505-2E9C-101B-9397-08002B2CF9AE}" pid="55" name="x1ye=56">
    <vt:lpwstr>+Y/D6Jh2NGHSI0Z5LleDsJbyl7xvvmlNFRB2VRtT/4sARhwOkH0tcM7CUFVibOwcJilYuDL6Xpq8THSoP75m9IpMoG5l4INuxR/qzQ0mmuwvbtqx8s0qv/7EP2FbE6Hge/RUcGgVriW4+hJjCWGrywvZF3z5tX34u+XqoLWyvOIBsSqKUpRL9L3TOD15HtoEX+GIH8Ttzi/sSo5Zkx1RjKrOPshJxHg2D0oJSv/9PRGxucxT57HXJ8ocRcgvie0</vt:lpwstr>
  </property>
  <property fmtid="{D5CDD505-2E9C-101B-9397-08002B2CF9AE}" pid="56" name="x1ye=57">
    <vt:lpwstr>ZMaB/H2LGBlO0lZL9y/y+PNgMhDZKFg+4i2JvjaTQJSZGGjihXDMih3mNIx8zxSmGVGhrn+dQtmIqJ2Z9muiy33jD4eynuk1PXhhH0HlY6jTJNyiY0X+CfuhgBRBnN+iArexRxbITnHSfBCJ3yURchXSMH0hRtx+tRq9khZ05jpB8jKf4BdiR0bQLQCeUIXxq6viBMKFUhSrTWrqg6Q0Tj3DWZlLLm1al9fmnvndeb0s8F/4MeM/SrIwgb8r5eY</vt:lpwstr>
  </property>
  <property fmtid="{D5CDD505-2E9C-101B-9397-08002B2CF9AE}" pid="57" name="x1ye=58">
    <vt:lpwstr>6PR0WDe77UWE54pM/d2W3VCQ77kOXm3xNsU8+gzyS0P4oRRqT6tGuWgxAUjIuUwPBHC8QMKWUR+C9zb+1H0ML8QuGs4lXqPQO3VuNARAM5TiuFAxxDM9Ew3VVCurPwGIB2QZGhqi61/laxEkHEPRjVSv+iDQcI6JhzF7ESYKSO4Je/6MNXRW2f5rXR/k+nObn3mNemWtOOWK3TrgATMtEluYGRij/GYi62zRsSt5zpI/nR9/99strHM9aqhPH5L</vt:lpwstr>
  </property>
  <property fmtid="{D5CDD505-2E9C-101B-9397-08002B2CF9AE}" pid="58" name="x1ye=59">
    <vt:lpwstr>o8mTLZOFOJreW/nuWwtn7LefMx1cH8y3cx3AAyCMcjNuBqkYBi2G3yDR8Xj+TlxxWnAKhyaHdCwxApNdcD6z33PduxRgavRIK+Ke1dWQLZ3ccTCX/vbITQzXs2GzXFeAxTaiE/hU5MzcmRSY1SzWw382hOUWKg32SUonBhw7dw5Vfm+vzu5EwITXn8gcHGGroEFc/z5eLzpoJn+DpdX/3KE+FCtjOnPgqELJ5jdldNvq2KQij5a7W4mS/a1Ykm7</vt:lpwstr>
  </property>
  <property fmtid="{D5CDD505-2E9C-101B-9397-08002B2CF9AE}" pid="59" name="x1ye=6">
    <vt:lpwstr>nof30kcPC2pMJkJ8bRBtJf7v5ue2w97gc+emDjLLIslpAtKnbzJaMoc1zF7J89RvBB7+Nm6vmC/nJKv2yMeX+8wJytNsh6YHzzwHpSlhLteR3Ff/jou/9/JnYFTRMYwPdARYBOPTD9IXho1VllLV6YdH6ftrJ0SKRSa7gbB7pljUlQVBvIFuOpCN3OyMOpx8jFw/wVHeN8YysIAyFeHZyzW6k1Bpq1R9P1louLI5HyCokdbf7kakEHtJKXgAdHN</vt:lpwstr>
  </property>
  <property fmtid="{D5CDD505-2E9C-101B-9397-08002B2CF9AE}" pid="60" name="x1ye=60">
    <vt:lpwstr>/36EgPR98FKM79aFtwg4FAbcl9wioJSQpFNcwu/+pPMnYR9owg3MR7YmKGol0LPEDVq5l/xYQ2oX/ZnjrYCYYJZKtLU9w4GGpBZHJ0eN1Yf2WXa3pK3p139t6bH46lZ7GaVJAN4BOs1CYhzTPfVWmSvRWaLf9yKzytM47ywJkTc3HlDV3FK2QvgMK5pNg6pxlGaQy8t80YhHY9Z+Unti8GsPIWRdFe0ytJ8IaHvJJCb3Oc1Ujh13+c8pzWnS9jt</vt:lpwstr>
  </property>
  <property fmtid="{D5CDD505-2E9C-101B-9397-08002B2CF9AE}" pid="61" name="x1ye=61">
    <vt:lpwstr>V/zgMKd17ctD8pc+ai5efUBLlNOWP3Fwd71tDVqWd72LMZPdHuX0IjAliSmdg8oYWnvO++fZN3lhsaILTRqHvShPqQGiiUfF046OwpTuY5vtuio1Z3Sk9oWV1BqHAXFH4OTpqwyOw+sTCgQv/PmZ94+WxdpY6qk2JbrDgWjVV53iwpuUPgIMb0W3Zvpc7qcI3YmcV7nQI17evQjWwIlQWIPGQGpU6MenGEESbdSXuorhmkpdz5HFoNwNL4QzBjw</vt:lpwstr>
  </property>
  <property fmtid="{D5CDD505-2E9C-101B-9397-08002B2CF9AE}" pid="62" name="x1ye=62">
    <vt:lpwstr>mBw0HlCiGDAxCZdiN19f9Wy5qScDocYuaMkC5Jnz6OvcDG3TjQIM117sZvqYCIuTTgxF2+f2qWyidzohzh74doWftjLzDnaaCFA/ReY7LYDznPRSfm1u20rjC7/jliKSTkXfICyf7xoJh9h6vJQUwOv+NoyohYrObY/3yFt3wwF2VcVdLrpcpSP1c4o/XR4SRxADNZJiNLUa0NCQHRCv+GHbmiaZZUF4Cd8K9VsJMszH0AlAvGDlvoNcvdLxqfu</vt:lpwstr>
  </property>
  <property fmtid="{D5CDD505-2E9C-101B-9397-08002B2CF9AE}" pid="63" name="x1ye=63">
    <vt:lpwstr>xY3cnln9WjnpGFpcqrV2/iTWOrvYVIl3CZFi5RO4OFky7IaoqHkeRJL5i7FQsU8/T3aLpaCUs4lulBcTespnsbljhz2ZZLi89631i51IXR/n8WXS78yGcF2qAyYc+5hBgmELz723jqPBqxJFb2auMTTqHdcF1gql9rvdBb2PkQ0PxL8A9Dseb+DYleptRqA5r3ud+0t1eVf+0GfYAnzQY8tJXzm+SddLAcKVlS3vMd5Ov275C0ML170tr78l8qZ</vt:lpwstr>
  </property>
  <property fmtid="{D5CDD505-2E9C-101B-9397-08002B2CF9AE}" pid="64" name="x1ye=64">
    <vt:lpwstr>+OXhRQ82v1rXyd9ctqWwXfodl0QjNTNtMgPDsWfC6i6svhSThQzYhzbQaevgtT41RkrJ6loANoR6bhQIjlkYTytY+NFVvDKuqUh/DLYsrLxhEZGFxyyHXvm3cAdeg/hXN0yjXk5T9+8fyBo5C4vOdjrHDz7TZ383L9bFrX36KiJWDGCgAAaY+uvEaFSCt4psICkkLHuXKk/Z30Mbg4rvYdD1v6C1E5h/dKbpaDEBzI3xuBRxfUayvFvAYRqa8XT</vt:lpwstr>
  </property>
  <property fmtid="{D5CDD505-2E9C-101B-9397-08002B2CF9AE}" pid="65" name="x1ye=65">
    <vt:lpwstr>z48z8m70Urmupuzi0/smDyOFeSGUmxF8Qody5olj44IWGut+RFs1T5/PwYY3sRUGVzf38flEuDS5uw5v9rmlUDutznkTGMRUeVieQ8BoxhE5NWPqRAF7zCgYhbo4NGce0sYPjNfX7/SHomLTr3gNIvUBR5em17U9XOVC+cCNIHNbEp/wVgsMrZ9qVr2J+gak5S9ySZx2qn4MTLJhtpH3ptO2L0/y9Y3EFAVJLQOOtIHyLpXk1lp7OE7sTi6D+SD</vt:lpwstr>
  </property>
  <property fmtid="{D5CDD505-2E9C-101B-9397-08002B2CF9AE}" pid="66" name="x1ye=66">
    <vt:lpwstr>v+ndQHQLT0WPTfh5SwwcGt/ZggK8plX9ToGpdaVynD107AsZ2jx2XyX2cx/NxYDv3o21Z1HOYHnwh8jBpxXDB88QSkZDStgnkrqDgr/uUXR54Z6/knpB3Urn9+ltmdYTU/cQ7Y7+u8BafZYBmtbGWyqtyQ2/ZjPfL+FEuOagdxHHZn7bLP/nxejQx60Qkz4BhcfN7ZLY/hD7AvFkGnbloh9r8KziPZVRiIogtiQE6DPyDnnJmRMxiTWf33W4CqV</vt:lpwstr>
  </property>
  <property fmtid="{D5CDD505-2E9C-101B-9397-08002B2CF9AE}" pid="67" name="x1ye=67">
    <vt:lpwstr>KK77zkuydy4A+RyOW8QiRtUnlN+hzIGJPvobmmbZ+BUWfmLQB0XSnDz3hgsHgoZfEP+YqyAtmkicv3q6WJ3wcpYy0qJbosv+oGFbYUBnWM853Nxwc0rpDrqcedVzuFwREsuFk3j8EAhz7yQ/CdJvP4N++0uVzQlRdGgJixWqXRIvo4rb5/O88zvLJBG8TVnYop+ilV2gtDzLhSw7XbTQyG0e4sle5dVY2r9OnK2ayMWXcv+0H4JZkbiBgDnxp4p</vt:lpwstr>
  </property>
  <property fmtid="{D5CDD505-2E9C-101B-9397-08002B2CF9AE}" pid="68" name="x1ye=68">
    <vt:lpwstr>z1Hj8Ys/shIoFSWTGs/u1XBz+FXa9NCpZ4jbrh9OiVrCyw3Fzl9fHm4jHQsCqMPxNsjQ/9TIj5QXFjhh/kveBWjAQYSXVm8u9ddERnsb6CUFwFfAJoSXpnlUoIjwsmsE0hNVIxX2wTepADw/EIANrmqI5fXnHV7D/iraZ7SSO03qabEe3qRWJS2E15n9rTS9cp3bnjen7Ye4OueAHtuVjVWhb5yFBVlbknJj71Gs6EJbMbzu4fIn8JVOvbRHTCT</vt:lpwstr>
  </property>
  <property fmtid="{D5CDD505-2E9C-101B-9397-08002B2CF9AE}" pid="69" name="x1ye=69">
    <vt:lpwstr>Hr6jy0VqKGDUoIr13qLXFX86llo6yr+2EAYEgxAULP+jgVTtn2fapNgiDw+GfhGx/V/N7Sn+nDSBvEnMdSkk6ZQq/HR5LCVrP1Zaa0kyI4BsG5SBmPzWW5s6IrtvvlBYJ81CcbPqNyb8+MpA3jiUzGLPhpHcaRdSjro3TrvJu5NwDtVRfYupIcn7xlgCCudmkl+c+jhDSwkUPM4Luk/AjAUwKIYp+0qqD2UAwWJ89zuujCvi8wn5+Q8XGcYdXmk</vt:lpwstr>
  </property>
  <property fmtid="{D5CDD505-2E9C-101B-9397-08002B2CF9AE}" pid="70" name="x1ye=7">
    <vt:lpwstr>JijhBzbDFupwP3hy2o2/ImlFzk/pDooPr8KqBhzi3eekXbsiLSD77jbg6FpH6UDyUwsSV3nchrR30z8/cmNKvEFfooHmoFYkBl435Q3+8atwiEz1bnwkYQAQbwCnqu2SSUz5Uu4HLSAdUW5RaJ+ZXjrRCy8wB69G+Ll+1IK0P09ubpnjMgwFtXjl6bG7Wa+HGl68NNLo8/JO5G63fKyzgB6ClYZqyxOToAU49gRb9YywxOGmDpuj7hMxsNNf9r6</vt:lpwstr>
  </property>
  <property fmtid="{D5CDD505-2E9C-101B-9397-08002B2CF9AE}" pid="71" name="x1ye=70">
    <vt:lpwstr>ZmKd4uu+/v0+xXEBgLt+jJT9Dltee5qr8+TomTbLiqp6EvexPDF4UTOl36CCrzVIm5shcZaCuv6SAiDOIlaY1B4P4ucw8AF2jX1LP9CDqQBTuEYw6jCby1vfs1CTEl5CqFvppvsbC8JiIOWLW7WakOkND0zcfTZVsZp8DFdMu92Is8kaWquaT3tfASIsYlkTkFmTOQ6brkVyO9BJQ9SO1aWN4+rXmaSoYzUW/BMvKEfAcuCV5EGvirbT5tBtAEG</vt:lpwstr>
  </property>
  <property fmtid="{D5CDD505-2E9C-101B-9397-08002B2CF9AE}" pid="72" name="x1ye=71">
    <vt:lpwstr>CZHYz6V+feibf1gjG3SlGZ1WwOk7QtYRXWpX1fO7pgHAu3A+ZXtncMl6Gl9ot+Es8VKw9OPvSLxL41Qw137zC7BL56huM3dEIItszzb4qh9c9eL5U5xVq+Im9EQCjn2CskQ/15Ye7CliUehtB+6LTGL4G7CidwZOmc4Z+JfDk2BjT+cQ/Vz2x8ifELr4CiQ4eVOgFyV7ZFhEcXy5Ev+hLbAsh9VWucTCJdLY57LVK39B4llfRlTVr6onWRwl99Z</vt:lpwstr>
  </property>
  <property fmtid="{D5CDD505-2E9C-101B-9397-08002B2CF9AE}" pid="73" name="x1ye=72">
    <vt:lpwstr>A1egSulehRPfWKMBxLude6eitvXRPSSBiqz176N8uJdFg9WgzSuF4awBDvDSl4izWBkTaqLLSiOv2AxbLTXhYQwQHXvmuOxUO129FuGV/XbHipTLxiwTOIEWMoudL2CGtiqC244aLHgks5gP1peUP40d+mhvgJ/xgQksyGzz3pKYDCr+g/KE0ObSrIaY9iawjvEPvGeJhWBXqMORNYs3AC3AxR/B7Gc3xnVwB3La+MnJRcT9AUq0Gac+vak1s1a</vt:lpwstr>
  </property>
  <property fmtid="{D5CDD505-2E9C-101B-9397-08002B2CF9AE}" pid="74" name="x1ye=73">
    <vt:lpwstr>NsArvNnLs8TOCEK+A5/JIUn8i7SozMHlc1nHzNXm99fKu2y3Bxyp24vCeBGTzX6q9cg3HJZTZz1x96vbyqwurJJ7xC10laTTXTz8XwgYUcT5VAPE7Da+yV2WIMVrhhXLmGHDfIp+IhR/o1dYvlD8mfXcP5lWqpodzTeAKKtB6L+pfJUhFsxyJSp7KVj2CZw/rVj6xVusUDsRxlAHk6MondBDoHvDhhvuBPtpfDBP4+dSlF1s82W063K/Bhy0eys</vt:lpwstr>
  </property>
  <property fmtid="{D5CDD505-2E9C-101B-9397-08002B2CF9AE}" pid="75" name="x1ye=74">
    <vt:lpwstr>RHTo3Hg/o1M4fKfWJp2tnaVsfaqKjSqvYl1ZSYgUCUVV/QrOXFV7zITM+giD6/8u8vm7GJ2n4mqeHqAAzXopT2KxNb6ovkAgG+/MSGkA61TV+GADFzFkHI97xONTQK2la0aRgHZ+qcV0+DA/MhTvXmSCeA71B6fc+5+mIX5sr6qzd1bpgwmdVsr7BuYxqoW8PkoNOXx3Xe0xCP4yIjswMpJPy9LH4ZvRNe8JdWaROhSoDWJMdFiH2ThNJhZz7nO</vt:lpwstr>
  </property>
  <property fmtid="{D5CDD505-2E9C-101B-9397-08002B2CF9AE}" pid="76" name="x1ye=75">
    <vt:lpwstr>5Txwsa8O12fz+NdmutXupR84Fa0Kn5NkQ5c0b2Qmj8tJJhv+YwpcyxmahUmOos8Rruw7UTlKCbtiJzBB9ftMOlF3AyZ9MMOJNSzfIbe0AGRSZpb8WV/aymy0kCnixSI+4FAvGq1EkPc+aEcfY+2kpKBjZkLy1TSZwF44TNyzRJ5K+TvAcybKwynAdjO4ufPPbIdNtQO2gVnDwwKPYTv4G0Ize2ZnO2ywv3d8ysrG44dsZtAo4X5bVvpSoRUiFEt</vt:lpwstr>
  </property>
  <property fmtid="{D5CDD505-2E9C-101B-9397-08002B2CF9AE}" pid="77" name="x1ye=76">
    <vt:lpwstr>kP1p7z418zsK1a6Zpt62UX+4n2acx1nB4JNUJqiZw2/Pfnq7445RDuymexF7lr0gcgUf0lKmhRIHNSeOImszzrNLPdJ+ChcWnsDhHBIclsAZWAaG5AnKp3N3KsXLWRnbUns2p3zNVQQfY+Mqy2hjSJr4cx0xSyU7kX+hhTAJa6uwY8mKfEcE4Qk86DfAHDMyHJh38y4SHzytuZ9IFBdjXrsxjXPm63tEys/isqpMo0OFqW1wIteCRsZuZvewrvu</vt:lpwstr>
  </property>
  <property fmtid="{D5CDD505-2E9C-101B-9397-08002B2CF9AE}" pid="78" name="x1ye=77">
    <vt:lpwstr>NdSHbAIV+El9l/rQGCHP71o/8iOvB276E63WuoZpIEt323k/QHAIh4o/KcMV8CqNlnDPfUMtzukccpUlXh520SUBABxkwf7DauMnIrmKrPq2UslnKdEVs0U9NPFe5NFffRKt+KKgxJgGWiMi4LrR/eXULgcN1PljvGnuMjl+vcqUXz2eUvouyWkVUCaRBP1TigEHqo/lf3yB7Q69S1ksrnLFFfpzakIbVK4o+sJGMPL3osHCo/UzLcBQJci4PWu</vt:lpwstr>
  </property>
  <property fmtid="{D5CDD505-2E9C-101B-9397-08002B2CF9AE}" pid="79" name="x1ye=78">
    <vt:lpwstr>Qb3xseSpvyflntUtDUETZ7VijRGPPaHmVaNiYOeaAgq4nBzulq9jQAZXQ1QLy0nhGCe89peOTvZPPvT1oAhYZ3VWAdZWVxf8Pw0ULeL8P5/LRkEAobUNZnnFpMB4dmuAdKpR8b1JDAuThKNj+hKuHhru0nvLZl74Gc13KSmqVU0e7I31uwto8YWkgUhR9eNq5xKFrsRvCQ/JK70UFgRm3oR8y8n5yt5zn6r6+JW4Ffihdukg+2gnD+vBf4jt7LZ</vt:lpwstr>
  </property>
  <property fmtid="{D5CDD505-2E9C-101B-9397-08002B2CF9AE}" pid="80" name="x1ye=79">
    <vt:lpwstr>RaTtoMmJZ52RGCv39r76Q6UCq48CKbDlIvyRxEzVGzLDKYdSQze+4OZJaf4s8mOZ6Nka351sft7EHR44hHNql/WJUd9SdK0OfFjacXxIMo+g7USCbXOA2s6p5n9fpjXjnJSVcHQtftGOInFUkARyn/JFYjHz94rdQORyjRYmiQy4McRJFqUAWDmgiKD3QlIIQZC6Om/6U7f+y8uD4RFN5FWgrX8EB8Hug0ZGtyjrblQ556wXyAy/5wFHCbIyXnJ</vt:lpwstr>
  </property>
  <property fmtid="{D5CDD505-2E9C-101B-9397-08002B2CF9AE}" pid="81" name="x1ye=8">
    <vt:lpwstr>tzZyYBoLjtvTu9NfDu68CfLgVadcSJSihsVlhnjy/O1IK8LZhtKXBA35MCV5OJf9H4a3yPgrmIF6QE+oCqmt3pd3ffPntoWB7hyX5k/dDdM3u4lUxD+r2fC74WUzUauR+3Mwt6OxyQnLtsU8FPeTqnHFhfuTsB1gZkFnEX/QjgXTvDJvH5+Q7zVGcPyHWZDSpFDZ4mJne+A4RYYB4Viq3Tf0p2xwRlQSG0dBhHjiqDplxVNSq41Esu6TpNwDqjk</vt:lpwstr>
  </property>
  <property fmtid="{D5CDD505-2E9C-101B-9397-08002B2CF9AE}" pid="82" name="x1ye=80">
    <vt:lpwstr>juIROIIIiWe//UalWMZmYeTHuRp/P+j1Yye6HpF3Xyvachgw+17FOkba2RET6LdmGW3IThJvx7gyOjyHc6fUszR4gk/T9l6Uc4ToKyI71wNZ8QGG/OL1ZQ2bzvnjWLUb6WJKLAMRbPJKg7SZEcF8zrOEsX9+YgrU8KnkgYp/eiga6dDzaK2k2Ng4eMgYnIClylw8psTN5oqckqhouxBO4hsNFlm8RSiGeqRR5yRcXpGsSRUpovA9o2yYClrWtLX</vt:lpwstr>
  </property>
  <property fmtid="{D5CDD505-2E9C-101B-9397-08002B2CF9AE}" pid="83" name="x1ye=81">
    <vt:lpwstr>prWzutqyu0eTVdLb+WVWyAi33OG0p30OrJYj5SnbIS1WLjT+3+JI/FHXxfCdGofzqgQi4mRI4govEaBi6myqEMjAd4oyExqaPR8ewL1nEkEfVvAk9f39wII/xQ6eeOokD+wUgdCRJQYHyXZc2ImLHm8qIMwJyy831GyI/+1BiQajWyCk3sXleAauKfJaenFtu73neoepI83rYjFAc2dEQEd0qJxkSlJjeYPmdMIImY7w6XImuSBDLkQlsziLSno</vt:lpwstr>
  </property>
  <property fmtid="{D5CDD505-2E9C-101B-9397-08002B2CF9AE}" pid="84" name="x1ye=82">
    <vt:lpwstr>Mqbjhbk738mHd2hNQX0/RMv86TkrKyPcxaWgBLI/QbPtVHGMaA5BOJv91ICzm4d4EUTaIFC/zTTu3sjZAXuApl+oMQtqvRO+KmhM5eEuAOyYNLt9hf80uJC3Bv5UbZtF+JR3DB6WG5vz5kZtTahRhNHsx5/ZIqr2jff9/3h32P315Ula8b15+ST50iBL70aU6kOYZdtL2zglP9mfMfD87Cl3EQpH/B3b3NCZkKa8ODu4Snec492fjlA72qP96bc</vt:lpwstr>
  </property>
  <property fmtid="{D5CDD505-2E9C-101B-9397-08002B2CF9AE}" pid="85" name="x1ye=83">
    <vt:lpwstr>YWwPXTpbGH+gvNmbJLuiuEIqZfYZoi9qFrVlV4Vyau9wk/2iRcFAry1GoNAeGrlDDS3xpxpO8Wwge0oDUg/i23HOaWuH6BlY8oc5Ayu4dxnl7TXVsmfKHDWxpLo0FwxGQ2QTAFV041uhNDwkRda7KfEgns2EBaLgHdY+Te5HXtHSRqaTN+CiDW3f4Ob3jkQuFdYQSpDUEPBMvRvarAIpqvzrsZe99bFXd1seMUKIOt2Uw9CiAwF6W5SvWL7onFG</vt:lpwstr>
  </property>
  <property fmtid="{D5CDD505-2E9C-101B-9397-08002B2CF9AE}" pid="86" name="x1ye=84">
    <vt:lpwstr>IV4bMWBtTwKf9KILlc8oNetE9jUMSUs1Pzll3uO4S/uSEMhSdj3HNCnNkypz4RhOii/sTiZRVKOW+f2C94BTHXPpaleeaNHj/kux3uNEFAdOTxsU2m+zKb9RFDDAFNtu5BBTkAxlaLXHNBrbk/+rxwQDBp7yFbqUPuM7nvKGXVmcw9wkLV8sNzsiyo0t86ePUWEb080OTboBnP3Gvnywspt/0YmlFeLHguFREyKGiROuzyGY9CHHzasxxlZ6Odk</vt:lpwstr>
  </property>
  <property fmtid="{D5CDD505-2E9C-101B-9397-08002B2CF9AE}" pid="87" name="x1ye=85">
    <vt:lpwstr>j56ls2EoTdq7H0u5QH32tOpqTuALxAiVpAapDl2sqvuX4Uu8CO+5p/tYqOn3T4oZVJo63MFNruIwx1Z4SKVljEmVsZTw8FQhxpQ/ohBeM3HFCIjxciddUylwLKLUwROuipbqKZVqtfsJcdNNIASmxwLiWagQPi/Qd4p298Wk6dIdNEwz6xdyrDZqRM4I+vVd5V0kPm8MZC+HA50wZlSE8CR1gw1POAIH9KTO4w2tVX1jUPzrf4ImT8qJ+CWoR0F</vt:lpwstr>
  </property>
  <property fmtid="{D5CDD505-2E9C-101B-9397-08002B2CF9AE}" pid="88" name="x1ye=86">
    <vt:lpwstr>bUaTBJ4GuDumdqNjjVN/1E1FZ+LN8RAt3JfauhxSjG2AXus0VGz1dD5qqEJM6k5aHNlY/dSirJj3F7Zkbc+gVn0qy70wo7J6/fG9poOcVqF6n5llDjvQYiQRHYIHh1pwAQ3hBvB1Rpoi4MjgPs/IAFBQfqHkGKYEXVV+GHCtbUA/uQDQmfg9aVKR+GwbWwx6ECkMnJUVD7/SX9rBEYwzdsP07vNMP+29TFwPAlip3ftxi4lJIZaujP/olP+5EO0</vt:lpwstr>
  </property>
  <property fmtid="{D5CDD505-2E9C-101B-9397-08002B2CF9AE}" pid="89" name="x1ye=87">
    <vt:lpwstr>2SqM5IOHXqmsyh4lOZsIJd+JmmdUVPC7rdDRuaLjIAHsWP63aKJU1Z/TBgXGVFIjSUixEjExMuida8VA5CmN8iIN7akBwfWirBJ2TmguieSQMPvqShaGCthf8iBMgsL9tE8CUNtVJgnBmFUdzA7yMrFC8mnZ/LKu04a6K732+qT02eVG4SbVeEde1Wvbkts+u+Q5mTaAyWkVaHi7c0Oz0f37jgtAoWCN4ogN1QMPoBL8+tnvxexO0kPvFaIk6nm</vt:lpwstr>
  </property>
  <property fmtid="{D5CDD505-2E9C-101B-9397-08002B2CF9AE}" pid="90" name="x1ye=88">
    <vt:lpwstr>wiHtmQNpu7x3SJLlra5xubYdppM+d1R8HAKx+4nn27CW7JCQvmrb1eQfVl93oX0MIQfb/PnQb9ZWW6P7ECrt0Qkadn5TpXKGHT1hKDvLIhw+cfWo7CBUdFmxXPo6pcP053FvjxZ/SB/U59EmTrJIeKzdhgFQ5++Dy0HzcFfvszXPfn8kwN5Fk7Yxa0nLlYToV0uDumTxgPgsF1kuFycysidoNu5wrdUaULJnD8HzsyTawAOI3tNAyedkxl796LR</vt:lpwstr>
  </property>
  <property fmtid="{D5CDD505-2E9C-101B-9397-08002B2CF9AE}" pid="91" name="x1ye=89">
    <vt:lpwstr>yVRG8+UUdw2NT0d+uq3R5XbbuQ+moVOUHAT5ZtYW7aSLdZpe+JA4fsDxAvQpjpi/u3DjVpGYczVrpBHo3yXjZLBPC1UNdNDwz8opKvcWe8/Nxiue3LAkXj97zvP1484Qd8juGuz7S3fVUCU/JAYe9H98/JnGZBM8YRLouf/1bmt6Ocja8CtQGYMxDaVmGAKZRa2OSpiI8vebJPFPliwym38DXFsXzqlQeI7HvIBGlZqNUfNKqx6USbAe760s9en</vt:lpwstr>
  </property>
  <property fmtid="{D5CDD505-2E9C-101B-9397-08002B2CF9AE}" pid="92" name="x1ye=9">
    <vt:lpwstr>1mkdN6jqcnp9Km/d4Ip6NuSUNQDe3x3rAHyKad3YQJL1VmrMp2dQk67INcVK23xqEHbzyslMprK7l80L+yMnHBDzC3OrNTuZuVqwPAEj1Da7G+EtBCiaaer5lOUMR1uomh3g87TFfhHGD+YntOz6uqeaKyPM0AEGEUHeuGfs60VY41RMaMbqxeaLUWEqt+RsQgGLhivhc4bs2goGQXCRvhco3A+uwOYjC3obEK6RQpcywsYPcTmclTXsIHJ2KTA</vt:lpwstr>
  </property>
  <property fmtid="{D5CDD505-2E9C-101B-9397-08002B2CF9AE}" pid="93" name="x1ye=90">
    <vt:lpwstr>H4KxAlc07wD+wUHxGRjoHopsZl2zQ2rDB7op8oRJXBikCic9UMRlH7qhjQG6ldIYADLm1w+Xs8EvXdQTray0dp/ICY8dvPS8QCPLoPNKm0NnCoQuY6PogGpWuv7EqJh5fmfPfJY1hkT/RjKqMdK4xHIG2E7HS0be3IQDRDku368HqvD/Y8eMZ524vKXSOehfwjE1Vu16cUpdZjRfChyoDYMoI4ps39FfjoREddjCm/FpVOJc8Y4nJL5cwAflRXb</vt:lpwstr>
  </property>
  <property fmtid="{D5CDD505-2E9C-101B-9397-08002B2CF9AE}" pid="94" name="x1ye=91">
    <vt:lpwstr>UTXofTdyCFPkKYjSlIP8b+ld7BsnzmRYAz3cS6nVbUyovtAKPzSAZ4vgEnJH3Taoz6CJpoB+tdcAb8uvwPBuD4WYFHUeqF3PJTMygUvQE7qzwSg19GA3NDM84zGhpYKpeQ9ukgUMsiwCWYTRSC02CLR7crAueR4W3FbepsGRymONy9AGiflp9lLUPD++khY88ffe6uwAsKMipWGS5xuJzjukyPR2M2RGunlu8MLLeqy9aW1fjdb6YiISVLnTeW7</vt:lpwstr>
  </property>
  <property fmtid="{D5CDD505-2E9C-101B-9397-08002B2CF9AE}" pid="95" name="x1ye=92">
    <vt:lpwstr>lWGWWwA/6laiMeYcGdRO5MtyOHkriRJMMmA5ewoAsM7mnIBP6eRO25Am61B2Mb91mfvQnJsf3VHSS9yMbOeoA/YZritXlenRizyK37om9PU+5H5zv0zqUnlNPb+C5Xtm5Xs4JmxpklrAahC51D90M/l62CKt+dnf/MLSuKml84HQrj8wsDAbGfS1sWJ8vVW5q7N4EU7BN7AoUf9S6n6fC+7bwN/Fs0FhXYaxawXXBMnyubE/xlliPyphPUzWSiK</vt:lpwstr>
  </property>
  <property fmtid="{D5CDD505-2E9C-101B-9397-08002B2CF9AE}" pid="96" name="x1ye=93">
    <vt:lpwstr>mvTuI7G8z4vQBX/ZJRrmP5NVsT6p/4Cxqv57cMuRBfk0hKMKMoYoqADUVSe6v/npzTrf2AAizGZDf0bXffgwS10C/xG+eZuf30GRAFp2uz6T9oyCRmn0U8HBAKQ/nWaqDIyMV+ZPFZfrB0JRnWkalIh6Og6hhFdUNtzw+lXWYr3UPJVgvJTzSQGAmqLEdOBhIZlbzjJ/GZOE9LmWrb/ixLeJFG9WljXL7XQfg84FHW4sbqBYReaBzhM3s5wxtqw</vt:lpwstr>
  </property>
  <property fmtid="{D5CDD505-2E9C-101B-9397-08002B2CF9AE}" pid="97" name="x1ye=94">
    <vt:lpwstr>qqSIi5moy3DPjc66wlz2R6OBlKetZDQv6SjTYXZ1J9Q5u1Sd5mAvdWfvwkeMVgbLKrw/TWGmszd3WUCrB0SIcS2IulR9SToLWHn9lE5jgJy+H7NFP2KPNX6L+nY5mwWXDEdJzUq/s4cOTJ+3Safvv1KZ+LmWe78MO+d6tVgTm4WbDYCfQejDgmjELf4jYBRvCauPedBBWxF1E+Xr3bY1Y0fWh8Myw9qBW/wkSsaEoSkIJEGbunL9WAzqLGLlcK5</vt:lpwstr>
  </property>
  <property fmtid="{D5CDD505-2E9C-101B-9397-08002B2CF9AE}" pid="98" name="x1ye=95">
    <vt:lpwstr>WERomxue+EzMAmsqvWsPRuJH3ElQHGefwYz8aatpmdcw0IbJDQGsB05+zA1cHD5roacMgiLXk9A7bOunKKdC0vjDnwEXSs1RdCvkmmTKCgVdJGtcT9ujBqujLo7hKn6TrG2pbYdxgs7LjuJbwGw2LpO5R33ZZKXTPorUvOgbL3qfjHDzOzDlSLwdS5DLTsdQyz52wRHOBvgzZAh0Evu8ZDNUTO/NfzPO/OwmxS2hT95rdgkSr+pLZLzdFEWnRI5</vt:lpwstr>
  </property>
  <property fmtid="{D5CDD505-2E9C-101B-9397-08002B2CF9AE}" pid="99" name="x1ye=96">
    <vt:lpwstr>qaWQX+nWdxkkCIIWfUFm3CawwQewzN3OJh5pKagBQfHjOQGjhP+dwt2b6uc3363esPQAGgZQPzRnVnvGNGsPfcEyscyGbMmylqu/67Tt8Z1/3FtPpuCGwURUPzjZliCYjBMcS+mF9sYvyI7fmqlvlglbU8I9rg+PMqe5nr6rfMlw2b7UxFoOU8o7uYG8RHGwM6M6924LdYYclnbc6vziUiXiLFzOEkF8+dXFhBqlGX4xRzk/X78NJOFSh/Mr8Qc</vt:lpwstr>
  </property>
  <property fmtid="{D5CDD505-2E9C-101B-9397-08002B2CF9AE}" pid="100" name="x1ye=97">
    <vt:lpwstr>QN9fCjSDPJaK+30mZ/TzqpGeXD79gRFvXXazMDAGm6WTxszUkAo2tbqChZ8sz9IYE/1AExfyExe1zL5RqA242wWZrZDgqzGGy6XrQ5hv1Gnr5vXlFnoW7c809AZE6wpC0Qg7AwPVVoSK90btIU97zlqf82J5TYYCzI4QwYAJZw3HFC678DAYdInT3ypLef/TzLWCvS3GfR+jdysrwi/76e2JABNcsqMrLyeI34mekjg2V2V1MhnoCXcziiea1ht</vt:lpwstr>
  </property>
  <property fmtid="{D5CDD505-2E9C-101B-9397-08002B2CF9AE}" pid="101" name="x1ye=98">
    <vt:lpwstr>Kc+Y7rjs86d1U+sVjjyA6urg9NHiuz0sL5Yexl41cs9+MEJFA4j3RjZoAj9s+an5591PbxfEzX6zACkFvWshXm+3RMRu5KRcFEJfYC2dWfYk5HWxVR0ZYKZJirqNCWkh8JeoGsW7ansfQ/6iGK2QQekUEj+gfXUZPVvunKTVCrcRVlAjeJHoPIYfhT0C2yPKCbcElvkwz/K6JZx5uDONpsbBqaJtwXfTBEQkazndHcDbhE65ITss8irde+fgIdV</vt:lpwstr>
  </property>
  <property fmtid="{D5CDD505-2E9C-101B-9397-08002B2CF9AE}" pid="102" name="x1ye=99">
    <vt:lpwstr>+qXvNbL1p2LeaS6Xb72/nwOotWvZ41YtB+4pyhSk5O+1ewz+5UXGwcHYBNa38MtBGseWffBKH+VzKmZbF6WzLufznnzg1e0TZBZVG1pCsGEaAfY2qhYATmje/XooCQ6heNstokdk5fuK0WkW6pcxN5IQpFVBdrfV+/HUUDz799/gtzhZThiAAA=</vt:lpwstr>
  </property>
</Properties>
</file>