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A9D" w:rsidRPr="006029C7" w:rsidRDefault="001B7A9D" w:rsidP="001B7A9D">
      <w:pPr>
        <w:pStyle w:val="ListParagraph"/>
        <w:numPr>
          <w:ilvl w:val="0"/>
          <w:numId w:val="1"/>
        </w:numPr>
        <w:jc w:val="both"/>
        <w:rPr>
          <w:rFonts w:ascii="Times New Roman" w:hAnsi="Times New Roman" w:cs="Times New Roman"/>
          <w:color w:val="121212"/>
          <w:sz w:val="40"/>
          <w:szCs w:val="40"/>
          <w:shd w:val="clear" w:color="auto" w:fill="FFFFFF"/>
        </w:rPr>
      </w:pPr>
      <w:r w:rsidRPr="006029C7">
        <w:rPr>
          <w:rFonts w:ascii="Times New Roman" w:hAnsi="Times New Roman" w:cs="Times New Roman"/>
          <w:sz w:val="40"/>
          <w:szCs w:val="40"/>
        </w:rPr>
        <w:t>Why Map-reduce program is needed in Pig Programming</w:t>
      </w:r>
    </w:p>
    <w:p w:rsidR="001B7A9D" w:rsidRPr="006029C7" w:rsidRDefault="001B7A9D" w:rsidP="001B7A9D">
      <w:pPr>
        <w:ind w:left="360"/>
        <w:jc w:val="both"/>
        <w:rPr>
          <w:rFonts w:ascii="Times New Roman" w:hAnsi="Times New Roman" w:cs="Times New Roman"/>
          <w:color w:val="121212"/>
          <w:sz w:val="40"/>
          <w:szCs w:val="40"/>
          <w:shd w:val="clear" w:color="auto" w:fill="FFFFFF"/>
        </w:rPr>
      </w:pPr>
    </w:p>
    <w:p w:rsidR="001B7A9D" w:rsidRPr="006029C7" w:rsidRDefault="001B7A9D" w:rsidP="001B7A9D">
      <w:pPr>
        <w:pStyle w:val="ListParagraph"/>
        <w:numPr>
          <w:ilvl w:val="0"/>
          <w:numId w:val="2"/>
        </w:numPr>
        <w:rPr>
          <w:rFonts w:ascii="Times New Roman" w:hAnsi="Times New Roman" w:cs="Times New Roman"/>
          <w:color w:val="121212"/>
          <w:sz w:val="40"/>
          <w:szCs w:val="40"/>
          <w:shd w:val="clear" w:color="auto" w:fill="FFFFFF"/>
        </w:rPr>
      </w:pPr>
      <w:r w:rsidRPr="006029C7">
        <w:rPr>
          <w:rFonts w:ascii="Times New Roman" w:hAnsi="Times New Roman" w:cs="Times New Roman"/>
          <w:color w:val="121212"/>
          <w:sz w:val="40"/>
          <w:szCs w:val="40"/>
          <w:shd w:val="clear" w:color="auto" w:fill="FFFFFF"/>
        </w:rPr>
        <w:t>Pig Latin is script language and, at the moment, there is no IDE or text editor that can help in maintaining and refactoring Pig code as well as it might be needed.</w:t>
      </w:r>
    </w:p>
    <w:p w:rsidR="001B7A9D" w:rsidRPr="006029C7" w:rsidRDefault="001B7A9D" w:rsidP="001B7A9D">
      <w:pPr>
        <w:rPr>
          <w:rFonts w:ascii="Times New Roman" w:hAnsi="Times New Roman" w:cs="Times New Roman"/>
          <w:color w:val="121212"/>
          <w:sz w:val="40"/>
          <w:szCs w:val="40"/>
          <w:shd w:val="clear" w:color="auto" w:fill="FFFFFF"/>
        </w:rPr>
      </w:pPr>
    </w:p>
    <w:p w:rsidR="001B7A9D" w:rsidRPr="006029C7" w:rsidRDefault="001B7A9D" w:rsidP="001B7A9D">
      <w:pPr>
        <w:pStyle w:val="ListParagraph"/>
        <w:numPr>
          <w:ilvl w:val="0"/>
          <w:numId w:val="2"/>
        </w:numPr>
        <w:rPr>
          <w:rFonts w:ascii="Times New Roman" w:hAnsi="Times New Roman" w:cs="Times New Roman"/>
          <w:color w:val="121212"/>
          <w:sz w:val="40"/>
          <w:szCs w:val="40"/>
          <w:shd w:val="clear" w:color="auto" w:fill="FFFFFF"/>
        </w:rPr>
      </w:pPr>
      <w:r w:rsidRPr="006029C7">
        <w:rPr>
          <w:rFonts w:ascii="Times New Roman" w:hAnsi="Times New Roman" w:cs="Times New Roman"/>
          <w:color w:val="222222"/>
          <w:spacing w:val="-7"/>
          <w:sz w:val="40"/>
          <w:szCs w:val="40"/>
          <w:shd w:val="clear" w:color="auto" w:fill="FFFFFF"/>
        </w:rPr>
        <w:t xml:space="preserve">Java is a first-class language in </w:t>
      </w:r>
      <w:proofErr w:type="spellStart"/>
      <w:r w:rsidRPr="006029C7">
        <w:rPr>
          <w:rFonts w:ascii="Times New Roman" w:hAnsi="Times New Roman" w:cs="Times New Roman"/>
          <w:color w:val="222222"/>
          <w:spacing w:val="-7"/>
          <w:sz w:val="40"/>
          <w:szCs w:val="40"/>
          <w:shd w:val="clear" w:color="auto" w:fill="FFFFFF"/>
        </w:rPr>
        <w:t>Hadoop</w:t>
      </w:r>
      <w:proofErr w:type="spellEnd"/>
      <w:r w:rsidRPr="006029C7">
        <w:rPr>
          <w:rFonts w:ascii="Times New Roman" w:hAnsi="Times New Roman" w:cs="Times New Roman"/>
          <w:color w:val="222222"/>
          <w:spacing w:val="-7"/>
          <w:sz w:val="40"/>
          <w:szCs w:val="40"/>
          <w:shd w:val="clear" w:color="auto" w:fill="FFFFFF"/>
        </w:rPr>
        <w:t xml:space="preserve"> and will always give the developer more options.</w:t>
      </w:r>
    </w:p>
    <w:p w:rsidR="001B7A9D" w:rsidRPr="006029C7" w:rsidRDefault="001B7A9D" w:rsidP="001B7A9D">
      <w:pPr>
        <w:rPr>
          <w:rFonts w:ascii="Times New Roman" w:hAnsi="Times New Roman" w:cs="Times New Roman"/>
          <w:color w:val="121212"/>
          <w:sz w:val="40"/>
          <w:szCs w:val="40"/>
          <w:shd w:val="clear" w:color="auto" w:fill="FFFFFF"/>
        </w:rPr>
      </w:pPr>
    </w:p>
    <w:p w:rsidR="00E40417" w:rsidRPr="006029C7" w:rsidRDefault="001B7A9D" w:rsidP="001B7A9D">
      <w:pPr>
        <w:pStyle w:val="ListParagraph"/>
        <w:numPr>
          <w:ilvl w:val="0"/>
          <w:numId w:val="2"/>
        </w:numPr>
        <w:rPr>
          <w:rStyle w:val="apple-converted-space"/>
          <w:rFonts w:ascii="Times New Roman" w:hAnsi="Times New Roman" w:cs="Times New Roman"/>
          <w:sz w:val="40"/>
          <w:szCs w:val="40"/>
        </w:rPr>
      </w:pPr>
      <w:r w:rsidRPr="006029C7">
        <w:rPr>
          <w:rFonts w:ascii="Times New Roman" w:hAnsi="Times New Roman" w:cs="Times New Roman"/>
          <w:color w:val="121212"/>
          <w:sz w:val="40"/>
          <w:szCs w:val="40"/>
          <w:shd w:val="clear" w:color="auto" w:fill="FFFFFF"/>
        </w:rPr>
        <w:t>When run against much bigger set of data, five millions of records, script finished in two minutes (roughly) comparing to native Map/Reduce time of around forty seconds.</w:t>
      </w:r>
      <w:r w:rsidRPr="006029C7">
        <w:rPr>
          <w:rStyle w:val="apple-converted-space"/>
          <w:rFonts w:ascii="Times New Roman" w:hAnsi="Times New Roman" w:cs="Times New Roman"/>
          <w:color w:val="121212"/>
          <w:sz w:val="40"/>
          <w:szCs w:val="40"/>
          <w:shd w:val="clear" w:color="auto" w:fill="FFFFFF"/>
        </w:rPr>
        <w:t> </w:t>
      </w:r>
    </w:p>
    <w:p w:rsidR="001B7A9D" w:rsidRPr="006029C7" w:rsidRDefault="001B7A9D" w:rsidP="001B7A9D">
      <w:pPr>
        <w:pStyle w:val="ListParagraph"/>
        <w:rPr>
          <w:rFonts w:ascii="Times New Roman" w:hAnsi="Times New Roman" w:cs="Times New Roman"/>
          <w:sz w:val="40"/>
          <w:szCs w:val="40"/>
        </w:rPr>
      </w:pPr>
    </w:p>
    <w:p w:rsidR="001B7A9D" w:rsidRPr="006029C7" w:rsidRDefault="001B7A9D" w:rsidP="001B7A9D">
      <w:pPr>
        <w:pStyle w:val="ListParagraph"/>
        <w:numPr>
          <w:ilvl w:val="0"/>
          <w:numId w:val="1"/>
        </w:numPr>
        <w:rPr>
          <w:rFonts w:ascii="Times New Roman" w:hAnsi="Times New Roman" w:cs="Times New Roman"/>
          <w:sz w:val="40"/>
          <w:szCs w:val="40"/>
        </w:rPr>
      </w:pPr>
      <w:r w:rsidRPr="006029C7">
        <w:rPr>
          <w:rFonts w:ascii="Times New Roman" w:hAnsi="Times New Roman" w:cs="Times New Roman"/>
          <w:sz w:val="40"/>
          <w:szCs w:val="40"/>
        </w:rPr>
        <w:t xml:space="preserve">What are advantages of pig over </w:t>
      </w:r>
      <w:proofErr w:type="spellStart"/>
      <w:r w:rsidRPr="006029C7">
        <w:rPr>
          <w:rFonts w:ascii="Times New Roman" w:hAnsi="Times New Roman" w:cs="Times New Roman"/>
          <w:sz w:val="40"/>
          <w:szCs w:val="40"/>
        </w:rPr>
        <w:t>MapReduce</w:t>
      </w:r>
      <w:proofErr w:type="spellEnd"/>
      <w:r w:rsidRPr="006029C7">
        <w:rPr>
          <w:rFonts w:ascii="Times New Roman" w:hAnsi="Times New Roman" w:cs="Times New Roman"/>
          <w:sz w:val="40"/>
          <w:szCs w:val="40"/>
        </w:rPr>
        <w:t>?</w:t>
      </w:r>
    </w:p>
    <w:p w:rsidR="001B7A9D" w:rsidRPr="006029C7" w:rsidRDefault="001B7A9D" w:rsidP="001B7A9D">
      <w:pPr>
        <w:ind w:left="360"/>
        <w:rPr>
          <w:rFonts w:ascii="Times New Roman" w:hAnsi="Times New Roman" w:cs="Times New Roman"/>
          <w:sz w:val="40"/>
          <w:szCs w:val="40"/>
        </w:rPr>
      </w:pPr>
    </w:p>
    <w:p w:rsidR="001B7A9D" w:rsidRPr="006029C7" w:rsidRDefault="001B7A9D" w:rsidP="001B7A9D">
      <w:pPr>
        <w:shd w:val="clear" w:color="auto" w:fill="FFFFFF"/>
        <w:spacing w:after="470" w:line="360" w:lineRule="atLeast"/>
        <w:ind w:left="360"/>
        <w:rPr>
          <w:rFonts w:ascii="Times New Roman" w:eastAsia="Times New Roman" w:hAnsi="Times New Roman" w:cs="Times New Roman"/>
          <w:color w:val="222222"/>
          <w:spacing w:val="-7"/>
          <w:sz w:val="40"/>
          <w:szCs w:val="40"/>
        </w:rPr>
      </w:pPr>
      <w:r w:rsidRPr="001B7A9D">
        <w:rPr>
          <w:rFonts w:ascii="Times New Roman" w:eastAsia="Times New Roman" w:hAnsi="Times New Roman" w:cs="Times New Roman"/>
          <w:color w:val="222222"/>
          <w:spacing w:val="-7"/>
          <w:sz w:val="40"/>
          <w:szCs w:val="40"/>
        </w:rPr>
        <w:t xml:space="preserve">Pig Latin uses a lot fewer lines of code than the Java </w:t>
      </w:r>
      <w:proofErr w:type="spellStart"/>
      <w:r w:rsidRPr="001B7A9D">
        <w:rPr>
          <w:rFonts w:ascii="Times New Roman" w:eastAsia="Times New Roman" w:hAnsi="Times New Roman" w:cs="Times New Roman"/>
          <w:color w:val="222222"/>
          <w:spacing w:val="-7"/>
          <w:sz w:val="40"/>
          <w:szCs w:val="40"/>
        </w:rPr>
        <w:t>MapReduce</w:t>
      </w:r>
      <w:proofErr w:type="spellEnd"/>
      <w:r w:rsidRPr="001B7A9D">
        <w:rPr>
          <w:rFonts w:ascii="Times New Roman" w:eastAsia="Times New Roman" w:hAnsi="Times New Roman" w:cs="Times New Roman"/>
          <w:color w:val="222222"/>
          <w:spacing w:val="-7"/>
          <w:sz w:val="40"/>
          <w:szCs w:val="40"/>
        </w:rPr>
        <w:t xml:space="preserve"> script.</w:t>
      </w:r>
    </w:p>
    <w:p w:rsidR="00825647" w:rsidRPr="006029C7" w:rsidRDefault="00825647" w:rsidP="001B7A9D">
      <w:pPr>
        <w:shd w:val="clear" w:color="auto" w:fill="FFFFFF"/>
        <w:spacing w:after="470" w:line="360" w:lineRule="atLeast"/>
        <w:ind w:left="360"/>
        <w:rPr>
          <w:rFonts w:ascii="Times New Roman" w:hAnsi="Times New Roman" w:cs="Times New Roman"/>
          <w:color w:val="222222"/>
          <w:spacing w:val="-7"/>
          <w:sz w:val="40"/>
          <w:szCs w:val="40"/>
          <w:shd w:val="clear" w:color="auto" w:fill="FFFFFF"/>
        </w:rPr>
      </w:pPr>
      <w:r w:rsidRPr="006029C7">
        <w:rPr>
          <w:rFonts w:ascii="Times New Roman" w:eastAsia="Times New Roman" w:hAnsi="Times New Roman" w:cs="Times New Roman"/>
          <w:color w:val="222222"/>
          <w:spacing w:val="-7"/>
          <w:sz w:val="40"/>
          <w:szCs w:val="40"/>
        </w:rPr>
        <w:t>We</w:t>
      </w:r>
      <w:r w:rsidR="001B7A9D" w:rsidRPr="006029C7">
        <w:rPr>
          <w:rFonts w:ascii="Times New Roman" w:hAnsi="Times New Roman" w:cs="Times New Roman"/>
          <w:color w:val="222222"/>
          <w:spacing w:val="-7"/>
          <w:sz w:val="40"/>
          <w:szCs w:val="40"/>
          <w:shd w:val="clear" w:color="auto" w:fill="FFFFFF"/>
        </w:rPr>
        <w:t xml:space="preserve"> don't have to import any libraries. </w:t>
      </w:r>
    </w:p>
    <w:p w:rsidR="001B7A9D" w:rsidRPr="006029C7" w:rsidRDefault="00825647" w:rsidP="001B7A9D">
      <w:pPr>
        <w:shd w:val="clear" w:color="auto" w:fill="FFFFFF"/>
        <w:spacing w:after="470" w:line="360" w:lineRule="atLeast"/>
        <w:ind w:left="360"/>
        <w:rPr>
          <w:rFonts w:ascii="Times New Roman" w:hAnsi="Times New Roman" w:cs="Times New Roman"/>
          <w:color w:val="222222"/>
          <w:spacing w:val="-7"/>
          <w:sz w:val="40"/>
          <w:szCs w:val="40"/>
          <w:shd w:val="clear" w:color="auto" w:fill="FFFFFF"/>
        </w:rPr>
      </w:pPr>
      <w:proofErr w:type="gramStart"/>
      <w:r w:rsidRPr="006029C7">
        <w:rPr>
          <w:rFonts w:ascii="Times New Roman" w:hAnsi="Times New Roman" w:cs="Times New Roman"/>
          <w:color w:val="222222"/>
          <w:spacing w:val="-7"/>
          <w:sz w:val="40"/>
          <w:szCs w:val="40"/>
          <w:shd w:val="clear" w:color="auto" w:fill="FFFFFF"/>
        </w:rPr>
        <w:t>Easier to read for</w:t>
      </w:r>
      <w:r w:rsidR="001B7A9D" w:rsidRPr="006029C7">
        <w:rPr>
          <w:rFonts w:ascii="Times New Roman" w:hAnsi="Times New Roman" w:cs="Times New Roman"/>
          <w:color w:val="222222"/>
          <w:spacing w:val="-7"/>
          <w:sz w:val="40"/>
          <w:szCs w:val="40"/>
          <w:shd w:val="clear" w:color="auto" w:fill="FFFFFF"/>
        </w:rPr>
        <w:t xml:space="preserve"> someone with a little SQL background</w:t>
      </w:r>
      <w:r w:rsidRPr="006029C7">
        <w:rPr>
          <w:rFonts w:ascii="Times New Roman" w:hAnsi="Times New Roman" w:cs="Times New Roman"/>
          <w:color w:val="222222"/>
          <w:spacing w:val="-7"/>
          <w:sz w:val="40"/>
          <w:szCs w:val="40"/>
          <w:shd w:val="clear" w:color="auto" w:fill="FFFFFF"/>
        </w:rPr>
        <w:t>.</w:t>
      </w:r>
      <w:proofErr w:type="gramEnd"/>
    </w:p>
    <w:p w:rsidR="00825647" w:rsidRPr="006029C7" w:rsidRDefault="00825647" w:rsidP="00825647">
      <w:pPr>
        <w:pStyle w:val="ListParagraph"/>
        <w:numPr>
          <w:ilvl w:val="0"/>
          <w:numId w:val="1"/>
        </w:numPr>
        <w:shd w:val="clear" w:color="auto" w:fill="FFFFFF"/>
        <w:spacing w:after="470" w:line="360" w:lineRule="atLeast"/>
        <w:rPr>
          <w:rFonts w:ascii="Times New Roman" w:hAnsi="Times New Roman" w:cs="Times New Roman"/>
          <w:sz w:val="40"/>
          <w:szCs w:val="40"/>
        </w:rPr>
      </w:pPr>
      <w:r w:rsidRPr="006029C7">
        <w:rPr>
          <w:rFonts w:ascii="Times New Roman" w:hAnsi="Times New Roman" w:cs="Times New Roman"/>
          <w:sz w:val="40"/>
          <w:szCs w:val="40"/>
        </w:rPr>
        <w:t>What is pig engine and what is its importance?</w:t>
      </w:r>
    </w:p>
    <w:p w:rsidR="001B7A9D" w:rsidRPr="006029C7" w:rsidRDefault="00825647" w:rsidP="00825647">
      <w:pPr>
        <w:ind w:left="720"/>
        <w:jc w:val="both"/>
        <w:rPr>
          <w:rFonts w:ascii="Times New Roman" w:hAnsi="Times New Roman" w:cs="Times New Roman"/>
          <w:color w:val="000000"/>
          <w:sz w:val="40"/>
          <w:szCs w:val="40"/>
          <w:shd w:val="clear" w:color="auto" w:fill="FFFFFF"/>
        </w:rPr>
      </w:pPr>
      <w:r w:rsidRPr="006029C7">
        <w:rPr>
          <w:rStyle w:val="Strong"/>
          <w:rFonts w:ascii="Times New Roman" w:hAnsi="Times New Roman" w:cs="Times New Roman"/>
          <w:b w:val="0"/>
          <w:color w:val="000000"/>
          <w:sz w:val="40"/>
          <w:szCs w:val="40"/>
          <w:shd w:val="clear" w:color="auto" w:fill="FFFFFF"/>
        </w:rPr>
        <w:lastRenderedPageBreak/>
        <w:t>Pig</w:t>
      </w:r>
      <w:r w:rsidRPr="006029C7">
        <w:rPr>
          <w:rStyle w:val="apple-converted-space"/>
          <w:rFonts w:ascii="Times New Roman" w:hAnsi="Times New Roman" w:cs="Times New Roman"/>
          <w:color w:val="000000"/>
          <w:sz w:val="40"/>
          <w:szCs w:val="40"/>
          <w:shd w:val="clear" w:color="auto" w:fill="FFFFFF"/>
        </w:rPr>
        <w:t> </w:t>
      </w:r>
      <w:r w:rsidRPr="006029C7">
        <w:rPr>
          <w:rFonts w:ascii="Times New Roman" w:hAnsi="Times New Roman" w:cs="Times New Roman"/>
          <w:color w:val="000000"/>
          <w:sz w:val="40"/>
          <w:szCs w:val="40"/>
          <w:shd w:val="clear" w:color="auto" w:fill="FFFFFF"/>
        </w:rPr>
        <w:t>is a platform for analyzing large data sets that consists of a high-level language for expressing data analysis programs, coupled with infrastructure for evaluating these programs. The salient property of Pig programs is that their structure is amenable to substantial parallelization, which in turns enables them to handle very large data sets.</w:t>
      </w:r>
    </w:p>
    <w:p w:rsidR="00825647" w:rsidRPr="006029C7" w:rsidRDefault="00825647" w:rsidP="00825647">
      <w:pPr>
        <w:ind w:left="720"/>
        <w:jc w:val="both"/>
        <w:rPr>
          <w:rFonts w:ascii="Times New Roman" w:hAnsi="Times New Roman" w:cs="Times New Roman"/>
          <w:color w:val="000000"/>
          <w:sz w:val="40"/>
          <w:szCs w:val="40"/>
          <w:shd w:val="clear" w:color="auto" w:fill="FFFFFF"/>
        </w:rPr>
      </w:pPr>
    </w:p>
    <w:p w:rsidR="00825647" w:rsidRPr="006029C7" w:rsidRDefault="00825647" w:rsidP="00825647">
      <w:pPr>
        <w:ind w:left="720"/>
        <w:jc w:val="both"/>
        <w:rPr>
          <w:rFonts w:ascii="Times New Roman" w:hAnsi="Times New Roman" w:cs="Times New Roman"/>
          <w:color w:val="000000"/>
          <w:sz w:val="40"/>
          <w:szCs w:val="40"/>
          <w:shd w:val="clear" w:color="auto" w:fill="FFFFFF"/>
        </w:rPr>
      </w:pPr>
      <w:r w:rsidRPr="006029C7">
        <w:rPr>
          <w:rFonts w:ascii="Times New Roman" w:hAnsi="Times New Roman" w:cs="Times New Roman"/>
          <w:color w:val="000000"/>
          <w:sz w:val="40"/>
          <w:szCs w:val="40"/>
          <w:shd w:val="clear" w:color="auto" w:fill="FFFFFF"/>
        </w:rPr>
        <w:t>Importance:</w:t>
      </w:r>
    </w:p>
    <w:p w:rsidR="00825647" w:rsidRPr="006029C7" w:rsidRDefault="00825647" w:rsidP="00825647">
      <w:pPr>
        <w:ind w:left="720"/>
        <w:jc w:val="both"/>
        <w:rPr>
          <w:rFonts w:ascii="Times New Roman" w:hAnsi="Times New Roman" w:cs="Times New Roman"/>
          <w:color w:val="000000"/>
          <w:sz w:val="40"/>
          <w:szCs w:val="40"/>
          <w:shd w:val="clear" w:color="auto" w:fill="FFFFFF"/>
        </w:rPr>
      </w:pPr>
    </w:p>
    <w:p w:rsidR="00825647" w:rsidRPr="006029C7" w:rsidRDefault="00825647" w:rsidP="00825647">
      <w:pPr>
        <w:pStyle w:val="ListParagraph"/>
        <w:numPr>
          <w:ilvl w:val="0"/>
          <w:numId w:val="4"/>
        </w:numPr>
        <w:shd w:val="clear" w:color="auto" w:fill="FFFFFF"/>
        <w:spacing w:before="120" w:after="120"/>
        <w:jc w:val="both"/>
        <w:rPr>
          <w:rFonts w:ascii="Times New Roman" w:hAnsi="Times New Roman" w:cs="Times New Roman"/>
          <w:color w:val="000000" w:themeColor="text1"/>
          <w:sz w:val="40"/>
          <w:szCs w:val="40"/>
        </w:rPr>
      </w:pPr>
      <w:r w:rsidRPr="006029C7">
        <w:rPr>
          <w:rFonts w:ascii="Times New Roman" w:hAnsi="Times New Roman" w:cs="Times New Roman"/>
          <w:color w:val="000000" w:themeColor="text1"/>
          <w:sz w:val="40"/>
          <w:szCs w:val="40"/>
          <w:shd w:val="clear" w:color="auto" w:fill="FCFCFD"/>
        </w:rPr>
        <w:t>Pig’s multi-query approach combines certain types of operations together in a single pipeline, reducing the number of times data is scanned. </w:t>
      </w:r>
      <w:r w:rsidRPr="006029C7">
        <w:rPr>
          <w:rStyle w:val="apple-converted-space"/>
          <w:rFonts w:ascii="Times New Roman" w:hAnsi="Times New Roman" w:cs="Times New Roman"/>
          <w:color w:val="000000" w:themeColor="text1"/>
          <w:sz w:val="40"/>
          <w:szCs w:val="40"/>
          <w:shd w:val="clear" w:color="auto" w:fill="FCFCFD"/>
        </w:rPr>
        <w:t> </w:t>
      </w:r>
      <w:r w:rsidRPr="006029C7">
        <w:rPr>
          <w:rFonts w:ascii="Times New Roman" w:hAnsi="Times New Roman" w:cs="Times New Roman"/>
          <w:color w:val="000000" w:themeColor="text1"/>
          <w:sz w:val="40"/>
          <w:szCs w:val="40"/>
          <w:shd w:val="clear" w:color="auto" w:fill="FCFCFD"/>
        </w:rPr>
        <w:t>This means</w:t>
      </w:r>
      <w:r w:rsidRPr="006029C7">
        <w:rPr>
          <w:rStyle w:val="apple-converted-space"/>
          <w:rFonts w:ascii="Times New Roman" w:hAnsi="Times New Roman" w:cs="Times New Roman"/>
          <w:color w:val="000000" w:themeColor="text1"/>
          <w:sz w:val="40"/>
          <w:szCs w:val="40"/>
          <w:shd w:val="clear" w:color="auto" w:fill="FCFCFD"/>
        </w:rPr>
        <w:t> </w:t>
      </w:r>
      <w:r w:rsidRPr="006029C7">
        <w:rPr>
          <w:rStyle w:val="Strong"/>
          <w:rFonts w:ascii="Times New Roman" w:hAnsi="Times New Roman" w:cs="Times New Roman"/>
          <w:color w:val="000000" w:themeColor="text1"/>
          <w:sz w:val="40"/>
          <w:szCs w:val="40"/>
          <w:shd w:val="clear" w:color="auto" w:fill="FCFCFD"/>
        </w:rPr>
        <w:t>1/20</w:t>
      </w:r>
      <w:r w:rsidRPr="006029C7">
        <w:rPr>
          <w:rStyle w:val="Strong"/>
          <w:rFonts w:ascii="Times New Roman" w:hAnsi="Times New Roman" w:cs="Times New Roman"/>
          <w:color w:val="000000" w:themeColor="text1"/>
          <w:sz w:val="40"/>
          <w:szCs w:val="40"/>
          <w:shd w:val="clear" w:color="auto" w:fill="FCFCFD"/>
          <w:vertAlign w:val="superscript"/>
        </w:rPr>
        <w:t>th</w:t>
      </w:r>
      <w:r w:rsidRPr="006029C7">
        <w:rPr>
          <w:rStyle w:val="apple-converted-space"/>
          <w:rFonts w:ascii="Times New Roman" w:hAnsi="Times New Roman" w:cs="Times New Roman"/>
          <w:bCs/>
          <w:color w:val="000000" w:themeColor="text1"/>
          <w:sz w:val="40"/>
          <w:szCs w:val="40"/>
          <w:shd w:val="clear" w:color="auto" w:fill="FCFCFD"/>
        </w:rPr>
        <w:t> </w:t>
      </w:r>
      <w:r w:rsidRPr="006029C7">
        <w:rPr>
          <w:rStyle w:val="Strong"/>
          <w:rFonts w:ascii="Times New Roman" w:hAnsi="Times New Roman" w:cs="Times New Roman"/>
          <w:color w:val="000000" w:themeColor="text1"/>
          <w:sz w:val="40"/>
          <w:szCs w:val="40"/>
          <w:shd w:val="clear" w:color="auto" w:fill="FCFCFD"/>
        </w:rPr>
        <w:t>the lines of code and 1/16</w:t>
      </w:r>
      <w:r w:rsidRPr="006029C7">
        <w:rPr>
          <w:rStyle w:val="Strong"/>
          <w:rFonts w:ascii="Times New Roman" w:hAnsi="Times New Roman" w:cs="Times New Roman"/>
          <w:color w:val="000000" w:themeColor="text1"/>
          <w:sz w:val="40"/>
          <w:szCs w:val="40"/>
          <w:shd w:val="clear" w:color="auto" w:fill="FCFCFD"/>
          <w:vertAlign w:val="superscript"/>
        </w:rPr>
        <w:t>th</w:t>
      </w:r>
      <w:r w:rsidRPr="006029C7">
        <w:rPr>
          <w:rStyle w:val="apple-converted-space"/>
          <w:rFonts w:ascii="Times New Roman" w:hAnsi="Times New Roman" w:cs="Times New Roman"/>
          <w:bCs/>
          <w:color w:val="000000" w:themeColor="text1"/>
          <w:sz w:val="40"/>
          <w:szCs w:val="40"/>
          <w:shd w:val="clear" w:color="auto" w:fill="FCFCFD"/>
        </w:rPr>
        <w:t> </w:t>
      </w:r>
      <w:r w:rsidRPr="006029C7">
        <w:rPr>
          <w:rStyle w:val="Strong"/>
          <w:rFonts w:ascii="Times New Roman" w:hAnsi="Times New Roman" w:cs="Times New Roman"/>
          <w:color w:val="000000" w:themeColor="text1"/>
          <w:sz w:val="40"/>
          <w:szCs w:val="40"/>
          <w:shd w:val="clear" w:color="auto" w:fill="FCFCFD"/>
        </w:rPr>
        <w:t>the development time</w:t>
      </w:r>
      <w:r w:rsidRPr="006029C7">
        <w:rPr>
          <w:rStyle w:val="apple-converted-space"/>
          <w:rFonts w:ascii="Times New Roman" w:hAnsi="Times New Roman" w:cs="Times New Roman"/>
          <w:color w:val="000000" w:themeColor="text1"/>
          <w:sz w:val="40"/>
          <w:szCs w:val="40"/>
          <w:shd w:val="clear" w:color="auto" w:fill="FCFCFD"/>
        </w:rPr>
        <w:t> </w:t>
      </w:r>
      <w:r w:rsidRPr="006029C7">
        <w:rPr>
          <w:rFonts w:ascii="Times New Roman" w:hAnsi="Times New Roman" w:cs="Times New Roman"/>
          <w:color w:val="000000" w:themeColor="text1"/>
          <w:sz w:val="40"/>
          <w:szCs w:val="40"/>
          <w:shd w:val="clear" w:color="auto" w:fill="FCFCFD"/>
        </w:rPr>
        <w:t xml:space="preserve">when compared to writing raw </w:t>
      </w:r>
      <w:proofErr w:type="spellStart"/>
      <w:r w:rsidRPr="006029C7">
        <w:rPr>
          <w:rFonts w:ascii="Times New Roman" w:hAnsi="Times New Roman" w:cs="Times New Roman"/>
          <w:color w:val="000000" w:themeColor="text1"/>
          <w:sz w:val="40"/>
          <w:szCs w:val="40"/>
          <w:shd w:val="clear" w:color="auto" w:fill="FCFCFD"/>
        </w:rPr>
        <w:t>MapReduce</w:t>
      </w:r>
      <w:proofErr w:type="spellEnd"/>
      <w:r w:rsidRPr="006029C7">
        <w:rPr>
          <w:rFonts w:ascii="Times New Roman" w:hAnsi="Times New Roman" w:cs="Times New Roman"/>
          <w:color w:val="000000" w:themeColor="text1"/>
          <w:sz w:val="40"/>
          <w:szCs w:val="40"/>
          <w:shd w:val="clear" w:color="auto" w:fill="FCFCFD"/>
        </w:rPr>
        <w:t>.</w:t>
      </w:r>
    </w:p>
    <w:p w:rsidR="00825647" w:rsidRPr="006029C7" w:rsidRDefault="00825647" w:rsidP="00825647">
      <w:pPr>
        <w:pStyle w:val="ListParagraph"/>
        <w:numPr>
          <w:ilvl w:val="0"/>
          <w:numId w:val="4"/>
        </w:numPr>
        <w:shd w:val="clear" w:color="auto" w:fill="FFFFFF"/>
        <w:spacing w:before="120" w:after="120"/>
        <w:jc w:val="both"/>
        <w:rPr>
          <w:rFonts w:ascii="Times New Roman" w:hAnsi="Times New Roman" w:cs="Times New Roman"/>
          <w:color w:val="000000" w:themeColor="text1"/>
          <w:sz w:val="40"/>
          <w:szCs w:val="40"/>
        </w:rPr>
      </w:pPr>
      <w:r w:rsidRPr="006029C7">
        <w:rPr>
          <w:rFonts w:ascii="Times New Roman" w:hAnsi="Times New Roman" w:cs="Times New Roman"/>
          <w:color w:val="000000" w:themeColor="text1"/>
          <w:sz w:val="40"/>
          <w:szCs w:val="40"/>
          <w:shd w:val="clear" w:color="auto" w:fill="FCFCFD"/>
        </w:rPr>
        <w:t>Pig got its name because it’s omnivorous – it will happily consume any data you feed it: structured, semi-structured, or unstructured.</w:t>
      </w:r>
    </w:p>
    <w:p w:rsidR="00825647" w:rsidRPr="006029C7" w:rsidRDefault="00825647" w:rsidP="00825647">
      <w:pPr>
        <w:pStyle w:val="ListParagraph"/>
        <w:numPr>
          <w:ilvl w:val="0"/>
          <w:numId w:val="4"/>
        </w:numPr>
        <w:shd w:val="clear" w:color="auto" w:fill="FFFFFF"/>
        <w:spacing w:before="120" w:after="120"/>
        <w:jc w:val="both"/>
        <w:rPr>
          <w:rFonts w:ascii="Times New Roman" w:hAnsi="Times New Roman" w:cs="Times New Roman"/>
          <w:color w:val="000000" w:themeColor="text1"/>
          <w:sz w:val="40"/>
          <w:szCs w:val="40"/>
        </w:rPr>
      </w:pPr>
      <w:r w:rsidRPr="006029C7">
        <w:rPr>
          <w:rFonts w:ascii="Times New Roman" w:hAnsi="Times New Roman" w:cs="Times New Roman"/>
          <w:color w:val="000000" w:themeColor="text1"/>
          <w:sz w:val="40"/>
          <w:szCs w:val="40"/>
          <w:shd w:val="clear" w:color="auto" w:fill="FCFCFD"/>
        </w:rPr>
        <w:t xml:space="preserve">Pig provides the common data operations (filters, joins, ordering, etc.) and nested data types (e.g. </w:t>
      </w:r>
      <w:proofErr w:type="spellStart"/>
      <w:r w:rsidRPr="006029C7">
        <w:rPr>
          <w:rFonts w:ascii="Times New Roman" w:hAnsi="Times New Roman" w:cs="Times New Roman"/>
          <w:color w:val="000000" w:themeColor="text1"/>
          <w:sz w:val="40"/>
          <w:szCs w:val="40"/>
          <w:shd w:val="clear" w:color="auto" w:fill="FCFCFD"/>
        </w:rPr>
        <w:t>tuples</w:t>
      </w:r>
      <w:proofErr w:type="spellEnd"/>
      <w:r w:rsidRPr="006029C7">
        <w:rPr>
          <w:rFonts w:ascii="Times New Roman" w:hAnsi="Times New Roman" w:cs="Times New Roman"/>
          <w:color w:val="000000" w:themeColor="text1"/>
          <w:sz w:val="40"/>
          <w:szCs w:val="40"/>
          <w:shd w:val="clear" w:color="auto" w:fill="FCFCFD"/>
        </w:rPr>
        <w:t xml:space="preserve">, bags, and maps) missing from </w:t>
      </w:r>
      <w:proofErr w:type="spellStart"/>
      <w:r w:rsidRPr="006029C7">
        <w:rPr>
          <w:rFonts w:ascii="Times New Roman" w:hAnsi="Times New Roman" w:cs="Times New Roman"/>
          <w:color w:val="000000" w:themeColor="text1"/>
          <w:sz w:val="40"/>
          <w:szCs w:val="40"/>
          <w:shd w:val="clear" w:color="auto" w:fill="FCFCFD"/>
        </w:rPr>
        <w:t>MapReduce</w:t>
      </w:r>
      <w:proofErr w:type="spellEnd"/>
      <w:r w:rsidRPr="006029C7">
        <w:rPr>
          <w:rFonts w:ascii="Times New Roman" w:hAnsi="Times New Roman" w:cs="Times New Roman"/>
          <w:color w:val="000000" w:themeColor="text1"/>
          <w:sz w:val="40"/>
          <w:szCs w:val="40"/>
          <w:shd w:val="clear" w:color="auto" w:fill="FCFCFD"/>
        </w:rPr>
        <w:t>.</w:t>
      </w:r>
    </w:p>
    <w:p w:rsidR="00825647" w:rsidRPr="006029C7" w:rsidRDefault="00825647" w:rsidP="00825647">
      <w:pPr>
        <w:pStyle w:val="ListParagraph"/>
        <w:numPr>
          <w:ilvl w:val="0"/>
          <w:numId w:val="4"/>
        </w:numPr>
        <w:shd w:val="clear" w:color="auto" w:fill="FFFFFF"/>
        <w:spacing w:before="120" w:after="120"/>
        <w:jc w:val="both"/>
        <w:rPr>
          <w:rFonts w:ascii="Times New Roman" w:hAnsi="Times New Roman" w:cs="Times New Roman"/>
          <w:color w:val="000000" w:themeColor="text1"/>
          <w:sz w:val="40"/>
          <w:szCs w:val="40"/>
        </w:rPr>
      </w:pPr>
      <w:r w:rsidRPr="006029C7">
        <w:rPr>
          <w:rFonts w:ascii="Times New Roman" w:hAnsi="Times New Roman" w:cs="Times New Roman"/>
          <w:color w:val="000000" w:themeColor="text1"/>
          <w:sz w:val="40"/>
          <w:szCs w:val="40"/>
          <w:shd w:val="clear" w:color="auto" w:fill="FCFCFD"/>
        </w:rPr>
        <w:t xml:space="preserve">It’s easy to learn (especially if you’re familiar with SQL) and opens </w:t>
      </w:r>
      <w:proofErr w:type="spellStart"/>
      <w:r w:rsidRPr="006029C7">
        <w:rPr>
          <w:rFonts w:ascii="Times New Roman" w:hAnsi="Times New Roman" w:cs="Times New Roman"/>
          <w:color w:val="000000" w:themeColor="text1"/>
          <w:sz w:val="40"/>
          <w:szCs w:val="40"/>
          <w:shd w:val="clear" w:color="auto" w:fill="FCFCFD"/>
        </w:rPr>
        <w:t>Hadoop</w:t>
      </w:r>
      <w:proofErr w:type="spellEnd"/>
      <w:r w:rsidRPr="006029C7">
        <w:rPr>
          <w:rFonts w:ascii="Times New Roman" w:hAnsi="Times New Roman" w:cs="Times New Roman"/>
          <w:color w:val="000000" w:themeColor="text1"/>
          <w:sz w:val="40"/>
          <w:szCs w:val="40"/>
          <w:shd w:val="clear" w:color="auto" w:fill="FCFCFD"/>
        </w:rPr>
        <w:t xml:space="preserve"> to data professionals who may not be software engineers.</w:t>
      </w:r>
    </w:p>
    <w:p w:rsidR="00825647" w:rsidRPr="006029C7" w:rsidRDefault="00825647" w:rsidP="00825647">
      <w:pPr>
        <w:pStyle w:val="ListParagraph"/>
        <w:numPr>
          <w:ilvl w:val="0"/>
          <w:numId w:val="4"/>
        </w:numPr>
        <w:shd w:val="clear" w:color="auto" w:fill="FFFFFF"/>
        <w:spacing w:before="120" w:after="120"/>
        <w:jc w:val="both"/>
        <w:rPr>
          <w:rStyle w:val="Emphasis"/>
          <w:rFonts w:ascii="Times New Roman" w:hAnsi="Times New Roman" w:cs="Times New Roman"/>
          <w:i w:val="0"/>
          <w:iCs w:val="0"/>
          <w:color w:val="000000" w:themeColor="text1"/>
          <w:sz w:val="40"/>
          <w:szCs w:val="40"/>
        </w:rPr>
      </w:pPr>
      <w:proofErr w:type="spellStart"/>
      <w:r w:rsidRPr="006029C7">
        <w:rPr>
          <w:rFonts w:ascii="Times New Roman" w:hAnsi="Times New Roman" w:cs="Times New Roman"/>
          <w:color w:val="000000" w:themeColor="text1"/>
          <w:sz w:val="40"/>
          <w:szCs w:val="40"/>
          <w:shd w:val="clear" w:color="auto" w:fill="FCFCFD"/>
        </w:rPr>
        <w:lastRenderedPageBreak/>
        <w:t>PigLatin</w:t>
      </w:r>
      <w:proofErr w:type="spellEnd"/>
      <w:r w:rsidRPr="006029C7">
        <w:rPr>
          <w:rStyle w:val="apple-converted-space"/>
          <w:rFonts w:ascii="Times New Roman" w:hAnsi="Times New Roman" w:cs="Times New Roman"/>
          <w:color w:val="000000" w:themeColor="text1"/>
          <w:sz w:val="40"/>
          <w:szCs w:val="40"/>
          <w:shd w:val="clear" w:color="auto" w:fill="FCFCFD"/>
        </w:rPr>
        <w:t> </w:t>
      </w:r>
      <w:r w:rsidRPr="006029C7">
        <w:rPr>
          <w:rStyle w:val="Emphasis"/>
          <w:rFonts w:ascii="Times New Roman" w:hAnsi="Times New Roman" w:cs="Times New Roman"/>
          <w:i w:val="0"/>
          <w:color w:val="000000" w:themeColor="text1"/>
          <w:sz w:val="40"/>
          <w:szCs w:val="40"/>
          <w:shd w:val="clear" w:color="auto" w:fill="FCFCFD"/>
        </w:rPr>
        <w:t>reads like a series of steps (e.g. join this data to that data, then filter the result…) so it is easy to write, and even better, it is easy to read.</w:t>
      </w:r>
    </w:p>
    <w:p w:rsidR="00825647" w:rsidRPr="006029C7" w:rsidRDefault="00825647" w:rsidP="00825647">
      <w:pPr>
        <w:pStyle w:val="ListParagraph"/>
        <w:numPr>
          <w:ilvl w:val="0"/>
          <w:numId w:val="4"/>
        </w:numPr>
        <w:shd w:val="clear" w:color="auto" w:fill="FFFFFF"/>
        <w:spacing w:before="120" w:after="120"/>
        <w:jc w:val="both"/>
        <w:rPr>
          <w:rFonts w:ascii="Times New Roman" w:hAnsi="Times New Roman" w:cs="Times New Roman"/>
          <w:color w:val="000000" w:themeColor="text1"/>
          <w:sz w:val="40"/>
          <w:szCs w:val="40"/>
        </w:rPr>
      </w:pPr>
      <w:r w:rsidRPr="006029C7">
        <w:rPr>
          <w:rFonts w:ascii="Times New Roman" w:hAnsi="Times New Roman" w:cs="Times New Roman"/>
          <w:color w:val="000000" w:themeColor="text1"/>
          <w:sz w:val="40"/>
          <w:szCs w:val="40"/>
          <w:shd w:val="clear" w:color="auto" w:fill="FCFCFD"/>
        </w:rPr>
        <w:t>Pig is easily extensible by UDFs – including Python, Java, JavaScript, and Ruby – so you can use them to load, aggregate, or do sophisticated analysis.</w:t>
      </w:r>
    </w:p>
    <w:p w:rsidR="00825647" w:rsidRPr="006029C7" w:rsidRDefault="00825647" w:rsidP="00825647">
      <w:pPr>
        <w:pStyle w:val="ListParagraph"/>
        <w:numPr>
          <w:ilvl w:val="0"/>
          <w:numId w:val="4"/>
        </w:numPr>
        <w:shd w:val="clear" w:color="auto" w:fill="FFFFFF"/>
        <w:spacing w:before="120" w:after="120"/>
        <w:jc w:val="both"/>
        <w:rPr>
          <w:rFonts w:ascii="Times New Roman" w:hAnsi="Times New Roman" w:cs="Times New Roman"/>
          <w:color w:val="000000" w:themeColor="text1"/>
          <w:sz w:val="40"/>
          <w:szCs w:val="40"/>
        </w:rPr>
      </w:pPr>
      <w:r w:rsidRPr="006029C7">
        <w:rPr>
          <w:rFonts w:ascii="Times New Roman" w:hAnsi="Times New Roman" w:cs="Times New Roman"/>
          <w:color w:val="000000" w:themeColor="text1"/>
          <w:sz w:val="40"/>
          <w:szCs w:val="40"/>
          <w:shd w:val="clear" w:color="auto" w:fill="FCFCFD"/>
        </w:rPr>
        <w:t xml:space="preserve">Pig insulates your code from changes to the </w:t>
      </w:r>
      <w:proofErr w:type="spellStart"/>
      <w:r w:rsidRPr="006029C7">
        <w:rPr>
          <w:rFonts w:ascii="Times New Roman" w:hAnsi="Times New Roman" w:cs="Times New Roman"/>
          <w:color w:val="000000" w:themeColor="text1"/>
          <w:sz w:val="40"/>
          <w:szCs w:val="40"/>
          <w:shd w:val="clear" w:color="auto" w:fill="FCFCFD"/>
        </w:rPr>
        <w:t>Hadoop</w:t>
      </w:r>
      <w:proofErr w:type="spellEnd"/>
      <w:r w:rsidRPr="006029C7">
        <w:rPr>
          <w:rFonts w:ascii="Times New Roman" w:hAnsi="Times New Roman" w:cs="Times New Roman"/>
          <w:color w:val="000000" w:themeColor="text1"/>
          <w:sz w:val="40"/>
          <w:szCs w:val="40"/>
          <w:shd w:val="clear" w:color="auto" w:fill="FCFCFD"/>
        </w:rPr>
        <w:t xml:space="preserve"> Java API, so your jobs won’t suddenly break due to an update. </w:t>
      </w:r>
      <w:r w:rsidRPr="006029C7">
        <w:rPr>
          <w:rStyle w:val="apple-converted-space"/>
          <w:rFonts w:ascii="Times New Roman" w:hAnsi="Times New Roman" w:cs="Times New Roman"/>
          <w:color w:val="000000" w:themeColor="text1"/>
          <w:sz w:val="40"/>
          <w:szCs w:val="40"/>
          <w:shd w:val="clear" w:color="auto" w:fill="FCFCFD"/>
        </w:rPr>
        <w:t> </w:t>
      </w:r>
      <w:r w:rsidRPr="006029C7">
        <w:rPr>
          <w:rFonts w:ascii="Times New Roman" w:hAnsi="Times New Roman" w:cs="Times New Roman"/>
          <w:color w:val="000000" w:themeColor="text1"/>
          <w:sz w:val="40"/>
          <w:szCs w:val="40"/>
          <w:shd w:val="clear" w:color="auto" w:fill="FCFCFD"/>
        </w:rPr>
        <w:t>It also manages all details of submitting jobs and running complex data flows.</w:t>
      </w:r>
    </w:p>
    <w:p w:rsidR="00825647" w:rsidRPr="006029C7" w:rsidRDefault="00825647" w:rsidP="00825647">
      <w:pPr>
        <w:shd w:val="clear" w:color="auto" w:fill="FFFFFF"/>
        <w:spacing w:before="120" w:after="120"/>
        <w:ind w:left="360"/>
        <w:jc w:val="both"/>
        <w:rPr>
          <w:rFonts w:ascii="Times New Roman" w:hAnsi="Times New Roman" w:cs="Times New Roman"/>
          <w:sz w:val="40"/>
          <w:szCs w:val="40"/>
        </w:rPr>
      </w:pPr>
      <w:r w:rsidRPr="006029C7">
        <w:rPr>
          <w:rFonts w:ascii="Times New Roman" w:hAnsi="Times New Roman" w:cs="Times New Roman"/>
          <w:sz w:val="40"/>
          <w:szCs w:val="40"/>
        </w:rPr>
        <w:t xml:space="preserve"> </w:t>
      </w:r>
    </w:p>
    <w:p w:rsidR="00510AB9" w:rsidRPr="006029C7" w:rsidRDefault="00510AB9" w:rsidP="00510AB9">
      <w:pPr>
        <w:pStyle w:val="ListParagraph"/>
        <w:numPr>
          <w:ilvl w:val="0"/>
          <w:numId w:val="1"/>
        </w:numPr>
        <w:shd w:val="clear" w:color="auto" w:fill="FFFFFF"/>
        <w:spacing w:before="120" w:after="120"/>
        <w:jc w:val="both"/>
        <w:rPr>
          <w:rFonts w:ascii="Times New Roman" w:hAnsi="Times New Roman" w:cs="Times New Roman"/>
          <w:sz w:val="40"/>
          <w:szCs w:val="40"/>
        </w:rPr>
      </w:pPr>
      <w:r w:rsidRPr="006029C7">
        <w:rPr>
          <w:rFonts w:ascii="Times New Roman" w:hAnsi="Times New Roman" w:cs="Times New Roman"/>
          <w:sz w:val="40"/>
          <w:szCs w:val="40"/>
        </w:rPr>
        <w:t>What are the modes of Pig execution?</w:t>
      </w:r>
    </w:p>
    <w:p w:rsidR="00510AB9" w:rsidRPr="006029C7" w:rsidRDefault="00510AB9" w:rsidP="00510AB9">
      <w:pPr>
        <w:shd w:val="clear" w:color="auto" w:fill="FFFFFF"/>
        <w:spacing w:before="120" w:after="120"/>
        <w:ind w:left="360"/>
        <w:jc w:val="both"/>
        <w:rPr>
          <w:rFonts w:ascii="Times New Roman" w:hAnsi="Times New Roman" w:cs="Times New Roman"/>
          <w:sz w:val="40"/>
          <w:szCs w:val="40"/>
        </w:rPr>
      </w:pPr>
    </w:p>
    <w:p w:rsidR="00510AB9" w:rsidRPr="006029C7" w:rsidRDefault="00510AB9" w:rsidP="00510AB9">
      <w:pPr>
        <w:pStyle w:val="ListParagraph"/>
        <w:numPr>
          <w:ilvl w:val="0"/>
          <w:numId w:val="6"/>
        </w:numPr>
        <w:shd w:val="clear" w:color="auto" w:fill="FFFFFF"/>
        <w:spacing w:after="118"/>
        <w:jc w:val="both"/>
        <w:rPr>
          <w:rFonts w:ascii="Times New Roman" w:eastAsia="Times New Roman" w:hAnsi="Times New Roman" w:cs="Times New Roman"/>
          <w:color w:val="222222"/>
          <w:sz w:val="40"/>
          <w:szCs w:val="40"/>
        </w:rPr>
      </w:pPr>
      <w:r w:rsidRPr="006029C7">
        <w:rPr>
          <w:rFonts w:ascii="Times New Roman" w:eastAsia="Times New Roman" w:hAnsi="Times New Roman" w:cs="Times New Roman"/>
          <w:color w:val="222222"/>
          <w:sz w:val="40"/>
          <w:szCs w:val="40"/>
        </w:rPr>
        <w:t>Local Mode - To run Pig in local mode, you need access to a single machine; all files are installed and run using your local host and file system.</w:t>
      </w:r>
    </w:p>
    <w:p w:rsidR="00510AB9" w:rsidRPr="006029C7" w:rsidRDefault="00510AB9" w:rsidP="00510AB9">
      <w:pPr>
        <w:pStyle w:val="ListParagraph"/>
        <w:numPr>
          <w:ilvl w:val="0"/>
          <w:numId w:val="6"/>
        </w:numPr>
        <w:shd w:val="clear" w:color="auto" w:fill="FFFFFF"/>
        <w:spacing w:after="118"/>
        <w:jc w:val="both"/>
        <w:rPr>
          <w:rFonts w:ascii="Times New Roman" w:eastAsia="Times New Roman" w:hAnsi="Times New Roman" w:cs="Times New Roman"/>
          <w:color w:val="222222"/>
          <w:sz w:val="40"/>
          <w:szCs w:val="40"/>
        </w:rPr>
      </w:pPr>
      <w:proofErr w:type="spellStart"/>
      <w:r w:rsidRPr="006029C7">
        <w:rPr>
          <w:rFonts w:ascii="Times New Roman" w:eastAsia="Times New Roman" w:hAnsi="Times New Roman" w:cs="Times New Roman"/>
          <w:color w:val="222222"/>
          <w:sz w:val="40"/>
          <w:szCs w:val="40"/>
        </w:rPr>
        <w:t>Mapreduce</w:t>
      </w:r>
      <w:proofErr w:type="spellEnd"/>
      <w:r w:rsidRPr="006029C7">
        <w:rPr>
          <w:rFonts w:ascii="Times New Roman" w:eastAsia="Times New Roman" w:hAnsi="Times New Roman" w:cs="Times New Roman"/>
          <w:color w:val="222222"/>
          <w:sz w:val="40"/>
          <w:szCs w:val="40"/>
        </w:rPr>
        <w:t xml:space="preserve"> Mode - To run Pig in </w:t>
      </w:r>
      <w:proofErr w:type="spellStart"/>
      <w:r w:rsidRPr="006029C7">
        <w:rPr>
          <w:rFonts w:ascii="Times New Roman" w:eastAsia="Times New Roman" w:hAnsi="Times New Roman" w:cs="Times New Roman"/>
          <w:color w:val="222222"/>
          <w:sz w:val="40"/>
          <w:szCs w:val="40"/>
        </w:rPr>
        <w:t>mapreduce</w:t>
      </w:r>
      <w:proofErr w:type="spellEnd"/>
      <w:r w:rsidRPr="006029C7">
        <w:rPr>
          <w:rFonts w:ascii="Times New Roman" w:eastAsia="Times New Roman" w:hAnsi="Times New Roman" w:cs="Times New Roman"/>
          <w:color w:val="222222"/>
          <w:sz w:val="40"/>
          <w:szCs w:val="40"/>
        </w:rPr>
        <w:t xml:space="preserve"> mode, you need access to a </w:t>
      </w:r>
      <w:proofErr w:type="spellStart"/>
      <w:r w:rsidRPr="006029C7">
        <w:rPr>
          <w:rFonts w:ascii="Times New Roman" w:eastAsia="Times New Roman" w:hAnsi="Times New Roman" w:cs="Times New Roman"/>
          <w:color w:val="222222"/>
          <w:sz w:val="40"/>
          <w:szCs w:val="40"/>
        </w:rPr>
        <w:t>Hadoop</w:t>
      </w:r>
      <w:proofErr w:type="spellEnd"/>
      <w:r w:rsidRPr="006029C7">
        <w:rPr>
          <w:rFonts w:ascii="Times New Roman" w:eastAsia="Times New Roman" w:hAnsi="Times New Roman" w:cs="Times New Roman"/>
          <w:color w:val="222222"/>
          <w:sz w:val="40"/>
          <w:szCs w:val="40"/>
        </w:rPr>
        <w:t xml:space="preserve"> cluster and HDFS installation.</w:t>
      </w:r>
    </w:p>
    <w:p w:rsidR="00510AB9" w:rsidRPr="006029C7" w:rsidRDefault="00510AB9" w:rsidP="00510AB9">
      <w:pPr>
        <w:shd w:val="clear" w:color="auto" w:fill="FFFFFF"/>
        <w:spacing w:after="118"/>
        <w:ind w:left="360"/>
        <w:jc w:val="both"/>
        <w:rPr>
          <w:rFonts w:ascii="Times New Roman" w:eastAsia="Times New Roman" w:hAnsi="Times New Roman" w:cs="Times New Roman"/>
          <w:color w:val="222222"/>
          <w:sz w:val="40"/>
          <w:szCs w:val="40"/>
        </w:rPr>
      </w:pPr>
    </w:p>
    <w:p w:rsidR="00510AB9" w:rsidRPr="006029C7" w:rsidRDefault="00510AB9" w:rsidP="00510AB9">
      <w:pPr>
        <w:pStyle w:val="ListParagraph"/>
        <w:numPr>
          <w:ilvl w:val="0"/>
          <w:numId w:val="1"/>
        </w:numPr>
        <w:shd w:val="clear" w:color="auto" w:fill="FFFFFF"/>
        <w:spacing w:after="118"/>
        <w:jc w:val="both"/>
        <w:rPr>
          <w:rFonts w:ascii="Times New Roman" w:eastAsia="Times New Roman" w:hAnsi="Times New Roman" w:cs="Times New Roman"/>
          <w:color w:val="222222"/>
          <w:sz w:val="40"/>
          <w:szCs w:val="40"/>
        </w:rPr>
      </w:pPr>
      <w:r w:rsidRPr="006029C7">
        <w:rPr>
          <w:rFonts w:ascii="Times New Roman" w:hAnsi="Times New Roman" w:cs="Times New Roman"/>
          <w:sz w:val="40"/>
          <w:szCs w:val="40"/>
        </w:rPr>
        <w:t>What is grunt shell in Pig?</w:t>
      </w:r>
    </w:p>
    <w:p w:rsidR="00510AB9" w:rsidRPr="006029C7" w:rsidRDefault="00510AB9" w:rsidP="00510AB9">
      <w:pPr>
        <w:pStyle w:val="ListParagraph"/>
        <w:numPr>
          <w:ilvl w:val="0"/>
          <w:numId w:val="7"/>
        </w:numPr>
        <w:shd w:val="clear" w:color="auto" w:fill="FFFFFF"/>
        <w:spacing w:after="118"/>
        <w:jc w:val="both"/>
        <w:rPr>
          <w:rFonts w:ascii="Times New Roman" w:hAnsi="Times New Roman" w:cs="Times New Roman"/>
          <w:color w:val="000000"/>
          <w:sz w:val="40"/>
          <w:szCs w:val="40"/>
          <w:shd w:val="clear" w:color="auto" w:fill="FFFFFF"/>
        </w:rPr>
      </w:pPr>
      <w:r w:rsidRPr="006029C7">
        <w:rPr>
          <w:rFonts w:ascii="Times New Roman" w:hAnsi="Times New Roman" w:cs="Times New Roman"/>
          <w:color w:val="000000"/>
          <w:sz w:val="40"/>
          <w:szCs w:val="40"/>
          <w:shd w:val="clear" w:color="auto" w:fill="FFFFFF"/>
        </w:rPr>
        <w:t>Using Grunt shell, we can run your Pig scripts in the shell. In addition to that, there are certain useful shell and utility commands provided by the Grunt shell.</w:t>
      </w:r>
    </w:p>
    <w:p w:rsidR="00510AB9" w:rsidRPr="006029C7" w:rsidRDefault="00510AB9" w:rsidP="00510AB9">
      <w:pPr>
        <w:shd w:val="clear" w:color="auto" w:fill="FFFFFF"/>
        <w:spacing w:after="118"/>
        <w:ind w:left="360"/>
        <w:jc w:val="both"/>
        <w:rPr>
          <w:rFonts w:ascii="Times New Roman" w:hAnsi="Times New Roman" w:cs="Times New Roman"/>
          <w:color w:val="000000"/>
          <w:sz w:val="40"/>
          <w:szCs w:val="40"/>
          <w:shd w:val="clear" w:color="auto" w:fill="FFFFFF"/>
        </w:rPr>
      </w:pPr>
    </w:p>
    <w:p w:rsidR="00510AB9" w:rsidRPr="006029C7" w:rsidRDefault="00510AB9" w:rsidP="00510AB9">
      <w:pPr>
        <w:pStyle w:val="ListParagraph"/>
        <w:numPr>
          <w:ilvl w:val="0"/>
          <w:numId w:val="1"/>
        </w:numPr>
        <w:shd w:val="clear" w:color="auto" w:fill="FFFFFF"/>
        <w:spacing w:after="118"/>
        <w:jc w:val="both"/>
        <w:rPr>
          <w:rFonts w:ascii="Times New Roman" w:eastAsia="Times New Roman" w:hAnsi="Times New Roman" w:cs="Times New Roman"/>
          <w:color w:val="222222"/>
          <w:sz w:val="40"/>
          <w:szCs w:val="40"/>
        </w:rPr>
      </w:pPr>
      <w:r w:rsidRPr="006029C7">
        <w:rPr>
          <w:rFonts w:ascii="Times New Roman" w:hAnsi="Times New Roman" w:cs="Times New Roman"/>
          <w:sz w:val="40"/>
          <w:szCs w:val="40"/>
        </w:rPr>
        <w:t>What are the features of Pig Latin language?</w:t>
      </w:r>
    </w:p>
    <w:p w:rsidR="00300253" w:rsidRPr="006029C7" w:rsidRDefault="00300253" w:rsidP="00300253">
      <w:pPr>
        <w:shd w:val="clear" w:color="auto" w:fill="FFFFFF"/>
        <w:spacing w:after="118"/>
        <w:ind w:left="360"/>
        <w:jc w:val="both"/>
        <w:rPr>
          <w:rFonts w:ascii="Times New Roman" w:eastAsia="Times New Roman" w:hAnsi="Times New Roman" w:cs="Times New Roman"/>
          <w:color w:val="222222"/>
          <w:sz w:val="40"/>
          <w:szCs w:val="40"/>
        </w:rPr>
      </w:pPr>
    </w:p>
    <w:p w:rsidR="00510AB9" w:rsidRPr="006029C7" w:rsidRDefault="00510AB9" w:rsidP="00510AB9">
      <w:pPr>
        <w:pStyle w:val="ListParagraph"/>
        <w:numPr>
          <w:ilvl w:val="0"/>
          <w:numId w:val="7"/>
        </w:numPr>
        <w:shd w:val="clear" w:color="auto" w:fill="FFFFFF"/>
        <w:spacing w:before="120" w:after="120"/>
        <w:jc w:val="both"/>
        <w:rPr>
          <w:rFonts w:ascii="Times New Roman" w:hAnsi="Times New Roman" w:cs="Times New Roman"/>
          <w:sz w:val="40"/>
          <w:szCs w:val="40"/>
        </w:rPr>
      </w:pPr>
      <w:r w:rsidRPr="006029C7">
        <w:rPr>
          <w:rFonts w:ascii="Times New Roman" w:hAnsi="Times New Roman" w:cs="Times New Roman"/>
          <w:color w:val="000000"/>
          <w:sz w:val="40"/>
          <w:szCs w:val="40"/>
          <w:shd w:val="clear" w:color="auto" w:fill="FFFFFF"/>
        </w:rPr>
        <w:t>A Pig Latin statement is an operator that takes a</w:t>
      </w:r>
      <w:r w:rsidRPr="006029C7">
        <w:rPr>
          <w:rStyle w:val="apple-converted-space"/>
          <w:rFonts w:ascii="Times New Roman" w:hAnsi="Times New Roman" w:cs="Times New Roman"/>
          <w:color w:val="000000"/>
          <w:sz w:val="40"/>
          <w:szCs w:val="40"/>
          <w:shd w:val="clear" w:color="auto" w:fill="FFFFFF"/>
        </w:rPr>
        <w:t> </w:t>
      </w:r>
      <w:hyperlink r:id="rId5" w:anchor="Relations%2C+Bags%2C+Tuples%2C+Fields" w:history="1">
        <w:r w:rsidRPr="006029C7">
          <w:rPr>
            <w:rStyle w:val="Hyperlink"/>
            <w:rFonts w:ascii="Times New Roman" w:hAnsi="Times New Roman" w:cs="Times New Roman"/>
            <w:color w:val="009999"/>
            <w:sz w:val="40"/>
            <w:szCs w:val="40"/>
            <w:shd w:val="clear" w:color="auto" w:fill="FFFFFF"/>
          </w:rPr>
          <w:t>relation</w:t>
        </w:r>
      </w:hyperlink>
      <w:r w:rsidRPr="006029C7">
        <w:rPr>
          <w:rStyle w:val="apple-converted-space"/>
          <w:rFonts w:ascii="Times New Roman" w:hAnsi="Times New Roman" w:cs="Times New Roman"/>
          <w:color w:val="000000"/>
          <w:sz w:val="40"/>
          <w:szCs w:val="40"/>
          <w:shd w:val="clear" w:color="auto" w:fill="FFFFFF"/>
        </w:rPr>
        <w:t> </w:t>
      </w:r>
      <w:r w:rsidRPr="006029C7">
        <w:rPr>
          <w:rFonts w:ascii="Times New Roman" w:hAnsi="Times New Roman" w:cs="Times New Roman"/>
          <w:color w:val="000000"/>
          <w:sz w:val="40"/>
          <w:szCs w:val="40"/>
          <w:shd w:val="clear" w:color="auto" w:fill="FFFFFF"/>
        </w:rPr>
        <w:t>as input and produces another relation as output.</w:t>
      </w:r>
    </w:p>
    <w:p w:rsidR="00510AB9" w:rsidRPr="006029C7" w:rsidRDefault="00300253" w:rsidP="00510AB9">
      <w:pPr>
        <w:pStyle w:val="ListParagraph"/>
        <w:numPr>
          <w:ilvl w:val="0"/>
          <w:numId w:val="7"/>
        </w:numPr>
        <w:shd w:val="clear" w:color="auto" w:fill="FFFFFF"/>
        <w:spacing w:before="120" w:after="120"/>
        <w:jc w:val="both"/>
        <w:rPr>
          <w:rFonts w:ascii="Times New Roman" w:hAnsi="Times New Roman" w:cs="Times New Roman"/>
          <w:sz w:val="40"/>
          <w:szCs w:val="40"/>
        </w:rPr>
      </w:pPr>
      <w:r w:rsidRPr="006029C7">
        <w:rPr>
          <w:rFonts w:ascii="Times New Roman" w:hAnsi="Times New Roman" w:cs="Times New Roman"/>
          <w:color w:val="000000"/>
          <w:sz w:val="40"/>
          <w:szCs w:val="40"/>
          <w:shd w:val="clear" w:color="auto" w:fill="FFFFFF"/>
        </w:rPr>
        <w:t xml:space="preserve">Pig Latin statements can span multiple lines and must end with a semi-colon </w:t>
      </w:r>
      <w:proofErr w:type="gramStart"/>
      <w:r w:rsidRPr="006029C7">
        <w:rPr>
          <w:rFonts w:ascii="Times New Roman" w:hAnsi="Times New Roman" w:cs="Times New Roman"/>
          <w:color w:val="000000"/>
          <w:sz w:val="40"/>
          <w:szCs w:val="40"/>
          <w:shd w:val="clear" w:color="auto" w:fill="FFFFFF"/>
        </w:rPr>
        <w:t>( ;</w:t>
      </w:r>
      <w:proofErr w:type="gramEnd"/>
      <w:r w:rsidRPr="006029C7">
        <w:rPr>
          <w:rFonts w:ascii="Times New Roman" w:hAnsi="Times New Roman" w:cs="Times New Roman"/>
          <w:color w:val="000000"/>
          <w:sz w:val="40"/>
          <w:szCs w:val="40"/>
          <w:shd w:val="clear" w:color="auto" w:fill="FFFFFF"/>
        </w:rPr>
        <w:t xml:space="preserve"> ).</w:t>
      </w:r>
    </w:p>
    <w:p w:rsidR="00300253" w:rsidRPr="006029C7" w:rsidRDefault="00300253" w:rsidP="00300253">
      <w:pPr>
        <w:shd w:val="clear" w:color="auto" w:fill="FFFFFF"/>
        <w:spacing w:before="120" w:after="120"/>
        <w:jc w:val="both"/>
        <w:rPr>
          <w:rFonts w:ascii="Times New Roman" w:hAnsi="Times New Roman" w:cs="Times New Roman"/>
          <w:sz w:val="40"/>
          <w:szCs w:val="40"/>
        </w:rPr>
      </w:pPr>
    </w:p>
    <w:p w:rsidR="00510AB9" w:rsidRPr="006029C7" w:rsidRDefault="00300253" w:rsidP="00510AB9">
      <w:pPr>
        <w:pStyle w:val="ListParagraph"/>
        <w:numPr>
          <w:ilvl w:val="0"/>
          <w:numId w:val="1"/>
        </w:numPr>
        <w:shd w:val="clear" w:color="auto" w:fill="FFFFFF"/>
        <w:spacing w:before="120" w:after="120"/>
        <w:jc w:val="both"/>
        <w:rPr>
          <w:rFonts w:ascii="Times New Roman" w:hAnsi="Times New Roman" w:cs="Times New Roman"/>
          <w:sz w:val="40"/>
          <w:szCs w:val="40"/>
        </w:rPr>
      </w:pPr>
      <w:r w:rsidRPr="006029C7">
        <w:rPr>
          <w:rFonts w:ascii="Times New Roman" w:hAnsi="Times New Roman" w:cs="Times New Roman"/>
          <w:sz w:val="40"/>
          <w:szCs w:val="40"/>
        </w:rPr>
        <w:t xml:space="preserve">Is Pig </w:t>
      </w:r>
      <w:proofErr w:type="spellStart"/>
      <w:r w:rsidRPr="006029C7">
        <w:rPr>
          <w:rFonts w:ascii="Times New Roman" w:hAnsi="Times New Roman" w:cs="Times New Roman"/>
          <w:sz w:val="40"/>
          <w:szCs w:val="40"/>
        </w:rPr>
        <w:t>latin</w:t>
      </w:r>
      <w:proofErr w:type="spellEnd"/>
      <w:r w:rsidRPr="006029C7">
        <w:rPr>
          <w:rFonts w:ascii="Times New Roman" w:hAnsi="Times New Roman" w:cs="Times New Roman"/>
          <w:sz w:val="40"/>
          <w:szCs w:val="40"/>
        </w:rPr>
        <w:t xml:space="preserve"> commands case sensitive?</w:t>
      </w:r>
    </w:p>
    <w:p w:rsidR="00300253" w:rsidRPr="006029C7" w:rsidRDefault="00300253" w:rsidP="00300253">
      <w:pPr>
        <w:shd w:val="clear" w:color="auto" w:fill="FFFFFF"/>
        <w:spacing w:before="120" w:after="120"/>
        <w:ind w:left="1080"/>
        <w:jc w:val="both"/>
        <w:rPr>
          <w:rFonts w:ascii="Times New Roman" w:hAnsi="Times New Roman" w:cs="Times New Roman"/>
          <w:sz w:val="40"/>
          <w:szCs w:val="40"/>
        </w:rPr>
      </w:pPr>
      <w:r w:rsidRPr="006029C7">
        <w:rPr>
          <w:rFonts w:ascii="Times New Roman" w:hAnsi="Times New Roman" w:cs="Times New Roman"/>
          <w:sz w:val="40"/>
          <w:szCs w:val="40"/>
        </w:rPr>
        <w:t>Yes</w:t>
      </w:r>
    </w:p>
    <w:p w:rsidR="00300253" w:rsidRPr="006029C7" w:rsidRDefault="00300253" w:rsidP="00300253">
      <w:pPr>
        <w:shd w:val="clear" w:color="auto" w:fill="FFFFFF"/>
        <w:spacing w:before="120" w:after="120"/>
        <w:jc w:val="both"/>
        <w:rPr>
          <w:rFonts w:ascii="Times New Roman" w:hAnsi="Times New Roman" w:cs="Times New Roman"/>
          <w:sz w:val="40"/>
          <w:szCs w:val="40"/>
        </w:rPr>
      </w:pPr>
    </w:p>
    <w:p w:rsidR="00300253" w:rsidRPr="006029C7" w:rsidRDefault="00300253" w:rsidP="00300253">
      <w:pPr>
        <w:pStyle w:val="ListParagraph"/>
        <w:numPr>
          <w:ilvl w:val="0"/>
          <w:numId w:val="1"/>
        </w:numPr>
        <w:shd w:val="clear" w:color="auto" w:fill="FFFFFF"/>
        <w:spacing w:before="120" w:after="120"/>
        <w:jc w:val="both"/>
        <w:rPr>
          <w:rFonts w:ascii="Times New Roman" w:hAnsi="Times New Roman" w:cs="Times New Roman"/>
          <w:sz w:val="40"/>
          <w:szCs w:val="40"/>
        </w:rPr>
      </w:pPr>
      <w:r w:rsidRPr="006029C7">
        <w:rPr>
          <w:rFonts w:ascii="Times New Roman" w:hAnsi="Times New Roman" w:cs="Times New Roman"/>
          <w:sz w:val="40"/>
          <w:szCs w:val="40"/>
        </w:rPr>
        <w:t>What is a data flow language?</w:t>
      </w:r>
    </w:p>
    <w:p w:rsidR="00300253" w:rsidRPr="006029C7" w:rsidRDefault="006029C7" w:rsidP="00300253">
      <w:pPr>
        <w:shd w:val="clear" w:color="auto" w:fill="FFFFFF"/>
        <w:spacing w:before="120" w:after="120"/>
        <w:ind w:left="360"/>
        <w:jc w:val="both"/>
        <w:rPr>
          <w:rFonts w:ascii="Times New Roman" w:hAnsi="Times New Roman" w:cs="Times New Roman"/>
          <w:sz w:val="40"/>
          <w:szCs w:val="40"/>
        </w:rPr>
      </w:pPr>
      <w:r w:rsidRPr="006029C7">
        <w:rPr>
          <w:rFonts w:ascii="Times New Roman" w:hAnsi="Times New Roman" w:cs="Times New Roman"/>
          <w:bCs/>
          <w:color w:val="222222"/>
          <w:sz w:val="40"/>
          <w:szCs w:val="40"/>
          <w:shd w:val="clear" w:color="auto" w:fill="FFFFFF"/>
        </w:rPr>
        <w:t>D</w:t>
      </w:r>
      <w:r w:rsidR="00300253" w:rsidRPr="006029C7">
        <w:rPr>
          <w:rFonts w:ascii="Times New Roman" w:hAnsi="Times New Roman" w:cs="Times New Roman"/>
          <w:bCs/>
          <w:color w:val="222222"/>
          <w:sz w:val="40"/>
          <w:szCs w:val="40"/>
          <w:shd w:val="clear" w:color="auto" w:fill="FFFFFF"/>
        </w:rPr>
        <w:t>ataflow</w:t>
      </w:r>
      <w:r w:rsidR="00300253" w:rsidRPr="006029C7">
        <w:rPr>
          <w:rStyle w:val="apple-converted-space"/>
          <w:rFonts w:ascii="Times New Roman" w:hAnsi="Times New Roman" w:cs="Times New Roman"/>
          <w:color w:val="222222"/>
          <w:sz w:val="40"/>
          <w:szCs w:val="40"/>
          <w:shd w:val="clear" w:color="auto" w:fill="FFFFFF"/>
        </w:rPr>
        <w:t> </w:t>
      </w:r>
      <w:r w:rsidR="00300253" w:rsidRPr="006029C7">
        <w:rPr>
          <w:rFonts w:ascii="Times New Roman" w:hAnsi="Times New Roman" w:cs="Times New Roman"/>
          <w:color w:val="222222"/>
          <w:sz w:val="40"/>
          <w:szCs w:val="40"/>
          <w:shd w:val="clear" w:color="auto" w:fill="FFFFFF"/>
        </w:rPr>
        <w:t>programming is a programming paradigm that models a program as a directed graph of the</w:t>
      </w:r>
      <w:r w:rsidR="00300253" w:rsidRPr="006029C7">
        <w:rPr>
          <w:rStyle w:val="apple-converted-space"/>
          <w:rFonts w:ascii="Times New Roman" w:hAnsi="Times New Roman" w:cs="Times New Roman"/>
          <w:color w:val="222222"/>
          <w:sz w:val="40"/>
          <w:szCs w:val="40"/>
          <w:shd w:val="clear" w:color="auto" w:fill="FFFFFF"/>
        </w:rPr>
        <w:t> </w:t>
      </w:r>
      <w:r w:rsidR="00300253" w:rsidRPr="006029C7">
        <w:rPr>
          <w:rFonts w:ascii="Times New Roman" w:hAnsi="Times New Roman" w:cs="Times New Roman"/>
          <w:bCs/>
          <w:color w:val="222222"/>
          <w:sz w:val="40"/>
          <w:szCs w:val="40"/>
          <w:shd w:val="clear" w:color="auto" w:fill="FFFFFF"/>
        </w:rPr>
        <w:t>data flowing</w:t>
      </w:r>
      <w:r w:rsidR="00300253" w:rsidRPr="006029C7">
        <w:rPr>
          <w:rStyle w:val="apple-converted-space"/>
          <w:rFonts w:ascii="Times New Roman" w:hAnsi="Times New Roman" w:cs="Times New Roman"/>
          <w:color w:val="222222"/>
          <w:sz w:val="40"/>
          <w:szCs w:val="40"/>
          <w:shd w:val="clear" w:color="auto" w:fill="FFFFFF"/>
        </w:rPr>
        <w:t> </w:t>
      </w:r>
      <w:r w:rsidR="00300253" w:rsidRPr="006029C7">
        <w:rPr>
          <w:rFonts w:ascii="Times New Roman" w:hAnsi="Times New Roman" w:cs="Times New Roman"/>
          <w:color w:val="222222"/>
          <w:sz w:val="40"/>
          <w:szCs w:val="40"/>
          <w:shd w:val="clear" w:color="auto" w:fill="FFFFFF"/>
        </w:rPr>
        <w:t>between operations, thus implementing</w:t>
      </w:r>
      <w:r w:rsidR="00300253" w:rsidRPr="006029C7">
        <w:rPr>
          <w:rStyle w:val="apple-converted-space"/>
          <w:rFonts w:ascii="Times New Roman" w:hAnsi="Times New Roman" w:cs="Times New Roman"/>
          <w:color w:val="222222"/>
          <w:sz w:val="40"/>
          <w:szCs w:val="40"/>
          <w:shd w:val="clear" w:color="auto" w:fill="FFFFFF"/>
        </w:rPr>
        <w:t> </w:t>
      </w:r>
      <w:r w:rsidR="00300253" w:rsidRPr="006029C7">
        <w:rPr>
          <w:rFonts w:ascii="Times New Roman" w:hAnsi="Times New Roman" w:cs="Times New Roman"/>
          <w:bCs/>
          <w:color w:val="222222"/>
          <w:sz w:val="40"/>
          <w:szCs w:val="40"/>
          <w:shd w:val="clear" w:color="auto" w:fill="FFFFFF"/>
        </w:rPr>
        <w:t>dataflow</w:t>
      </w:r>
      <w:r w:rsidR="00300253" w:rsidRPr="006029C7">
        <w:rPr>
          <w:rStyle w:val="apple-converted-space"/>
          <w:rFonts w:ascii="Times New Roman" w:hAnsi="Times New Roman" w:cs="Times New Roman"/>
          <w:color w:val="222222"/>
          <w:sz w:val="40"/>
          <w:szCs w:val="40"/>
          <w:shd w:val="clear" w:color="auto" w:fill="FFFFFF"/>
        </w:rPr>
        <w:t> </w:t>
      </w:r>
      <w:r w:rsidR="00300253" w:rsidRPr="006029C7">
        <w:rPr>
          <w:rFonts w:ascii="Times New Roman" w:hAnsi="Times New Roman" w:cs="Times New Roman"/>
          <w:color w:val="222222"/>
          <w:sz w:val="40"/>
          <w:szCs w:val="40"/>
          <w:shd w:val="clear" w:color="auto" w:fill="FFFFFF"/>
        </w:rPr>
        <w:t>principles and architecture.</w:t>
      </w:r>
    </w:p>
    <w:sectPr w:rsidR="00300253" w:rsidRPr="006029C7" w:rsidSect="00E404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57383"/>
    <w:multiLevelType w:val="hybridMultilevel"/>
    <w:tmpl w:val="902C7E12"/>
    <w:lvl w:ilvl="0" w:tplc="52BC7F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1B34D1"/>
    <w:multiLevelType w:val="hybridMultilevel"/>
    <w:tmpl w:val="C55A8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7412AD0"/>
    <w:multiLevelType w:val="multilevel"/>
    <w:tmpl w:val="4F84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2051E2"/>
    <w:multiLevelType w:val="multilevel"/>
    <w:tmpl w:val="447C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6A7FEF"/>
    <w:multiLevelType w:val="multilevel"/>
    <w:tmpl w:val="447C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F559DC"/>
    <w:multiLevelType w:val="multilevel"/>
    <w:tmpl w:val="447C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866B28"/>
    <w:multiLevelType w:val="multilevel"/>
    <w:tmpl w:val="447C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6"/>
  </w:num>
  <w:num w:numId="5">
    <w:abstractNumId w:val="5"/>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proofState w:spelling="clean" w:grammar="clean"/>
  <w:defaultTabStop w:val="720"/>
  <w:characterSpacingControl w:val="doNotCompress"/>
  <w:compat/>
  <w:rsids>
    <w:rsidRoot w:val="001B7A9D"/>
    <w:rsid w:val="001B7A9D"/>
    <w:rsid w:val="00300253"/>
    <w:rsid w:val="00510AB9"/>
    <w:rsid w:val="006029C7"/>
    <w:rsid w:val="00825647"/>
    <w:rsid w:val="00B008F8"/>
    <w:rsid w:val="00E404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67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4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B7A9D"/>
  </w:style>
  <w:style w:type="paragraph" w:styleId="ListParagraph">
    <w:name w:val="List Paragraph"/>
    <w:basedOn w:val="Normal"/>
    <w:uiPriority w:val="34"/>
    <w:qFormat/>
    <w:rsid w:val="001B7A9D"/>
    <w:pPr>
      <w:ind w:left="720"/>
      <w:contextualSpacing/>
    </w:pPr>
  </w:style>
  <w:style w:type="character" w:styleId="Emphasis">
    <w:name w:val="Emphasis"/>
    <w:basedOn w:val="DefaultParagraphFont"/>
    <w:uiPriority w:val="20"/>
    <w:qFormat/>
    <w:rsid w:val="001B7A9D"/>
    <w:rPr>
      <w:i/>
      <w:iCs/>
    </w:rPr>
  </w:style>
  <w:style w:type="character" w:styleId="Strong">
    <w:name w:val="Strong"/>
    <w:basedOn w:val="DefaultParagraphFont"/>
    <w:uiPriority w:val="22"/>
    <w:qFormat/>
    <w:rsid w:val="00825647"/>
    <w:rPr>
      <w:b/>
      <w:bCs/>
    </w:rPr>
  </w:style>
  <w:style w:type="character" w:styleId="Hyperlink">
    <w:name w:val="Hyperlink"/>
    <w:basedOn w:val="DefaultParagraphFont"/>
    <w:uiPriority w:val="99"/>
    <w:semiHidden/>
    <w:unhideWhenUsed/>
    <w:rsid w:val="00510AB9"/>
    <w:rPr>
      <w:color w:val="0000FF"/>
      <w:u w:val="single"/>
    </w:rPr>
  </w:style>
</w:styles>
</file>

<file path=word/webSettings.xml><?xml version="1.0" encoding="utf-8"?>
<w:webSettings xmlns:r="http://schemas.openxmlformats.org/officeDocument/2006/relationships" xmlns:w="http://schemas.openxmlformats.org/wordprocessingml/2006/main">
  <w:divs>
    <w:div w:id="60367415">
      <w:bodyDiv w:val="1"/>
      <w:marLeft w:val="0"/>
      <w:marRight w:val="0"/>
      <w:marTop w:val="0"/>
      <w:marBottom w:val="0"/>
      <w:divBdr>
        <w:top w:val="none" w:sz="0" w:space="0" w:color="auto"/>
        <w:left w:val="none" w:sz="0" w:space="0" w:color="auto"/>
        <w:bottom w:val="none" w:sz="0" w:space="0" w:color="auto"/>
        <w:right w:val="none" w:sz="0" w:space="0" w:color="auto"/>
      </w:divBdr>
    </w:div>
    <w:div w:id="214854318">
      <w:bodyDiv w:val="1"/>
      <w:marLeft w:val="0"/>
      <w:marRight w:val="0"/>
      <w:marTop w:val="0"/>
      <w:marBottom w:val="0"/>
      <w:divBdr>
        <w:top w:val="none" w:sz="0" w:space="0" w:color="auto"/>
        <w:left w:val="none" w:sz="0" w:space="0" w:color="auto"/>
        <w:bottom w:val="none" w:sz="0" w:space="0" w:color="auto"/>
        <w:right w:val="none" w:sz="0" w:space="0" w:color="auto"/>
      </w:divBdr>
    </w:div>
    <w:div w:id="1289048585">
      <w:bodyDiv w:val="1"/>
      <w:marLeft w:val="0"/>
      <w:marRight w:val="0"/>
      <w:marTop w:val="0"/>
      <w:marBottom w:val="0"/>
      <w:divBdr>
        <w:top w:val="none" w:sz="0" w:space="0" w:color="auto"/>
        <w:left w:val="none" w:sz="0" w:space="0" w:color="auto"/>
        <w:bottom w:val="none" w:sz="0" w:space="0" w:color="auto"/>
        <w:right w:val="none" w:sz="0" w:space="0" w:color="auto"/>
      </w:divBdr>
    </w:div>
    <w:div w:id="133294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ig.apache.org/docs/r0.7.0/piglatin_ref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dc:creator>
  <cp:lastModifiedBy>PRIYANKA</cp:lastModifiedBy>
  <cp:revision>1</cp:revision>
  <dcterms:created xsi:type="dcterms:W3CDTF">2017-02-02T13:17:00Z</dcterms:created>
  <dcterms:modified xsi:type="dcterms:W3CDTF">2017-02-02T14:00:00Z</dcterms:modified>
</cp:coreProperties>
</file>