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-575"/>
        <w:tblW w:w="5526" w:type="pct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tblBorders>
        <w:shd w:val="clear" w:color="auto" w:fill="000000" w:themeFill="text1"/>
        <w:tblLayout w:type="fixed"/>
        <w:tblCellMar>
          <w:top w:w="533" w:type="dxa"/>
          <w:left w:w="144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8467"/>
        <w:gridCol w:w="3655"/>
      </w:tblGrid>
      <w:tr w:rsidR="008F5C04" w:rsidRPr="00880929" w14:paraId="69614526" w14:textId="77777777" w:rsidTr="008F5C04">
        <w:trPr>
          <w:trHeight w:val="15187"/>
        </w:trPr>
        <w:tc>
          <w:tcPr>
            <w:tcW w:w="8467" w:type="dxa"/>
            <w:tcBorders>
              <w:top w:val="single" w:sz="48" w:space="0" w:color="auto"/>
              <w:bottom w:val="single" w:sz="48" w:space="0" w:color="auto"/>
              <w:right w:val="thinThickThinSmallGap" w:sz="24" w:space="0" w:color="FFFFFF" w:themeColor="background1"/>
            </w:tcBorders>
            <w:shd w:val="clear" w:color="auto" w:fill="000000" w:themeFill="text1"/>
            <w:tcMar>
              <w:left w:w="576" w:type="dxa"/>
              <w:right w:w="1152" w:type="dxa"/>
            </w:tcMar>
          </w:tcPr>
          <w:p w14:paraId="34FA8237" w14:textId="5947583C" w:rsidR="008F5C04" w:rsidRPr="00DB7E2F" w:rsidRDefault="008F5C04" w:rsidP="00D6343C">
            <w:pPr>
              <w:pStyle w:val="Title"/>
              <w:ind w:left="0"/>
              <w:rPr>
                <w:color w:val="FA7406"/>
                <w:sz w:val="144"/>
              </w:rPr>
            </w:pPr>
            <w:r w:rsidRPr="00DB7E2F">
              <w:rPr>
                <w:color w:val="C830CC" w:themeColor="accent2"/>
                <w:sz w:val="144"/>
              </w:rPr>
              <w:t>mvc games</w:t>
            </w:r>
            <w:r w:rsidR="00D6343C">
              <w:rPr>
                <w:noProof/>
              </w:rPr>
              <w:drawing>
                <wp:inline distT="0" distB="0" distL="0" distR="0" wp14:anchorId="2110D6D5" wp14:editId="47FDB6AD">
                  <wp:extent cx="1071713" cy="1253382"/>
                  <wp:effectExtent l="0" t="0" r="0" b="4445"/>
                  <wp:docPr id="7" name="Picture 7" descr="Missouri Valley Colle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issouri Valley Colle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934" cy="130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625A5D" w14:textId="706EB1D8" w:rsidR="008F5C04" w:rsidRPr="00880929" w:rsidRDefault="008F5C04" w:rsidP="008F5C04">
            <w:pPr>
              <w:pStyle w:val="EventHeading"/>
              <w:spacing w:before="360"/>
              <w:rPr>
                <w:color w:val="FA7406"/>
              </w:rPr>
            </w:pPr>
          </w:p>
          <w:p w14:paraId="1D316838" w14:textId="77777777" w:rsidR="008F5C04" w:rsidRPr="000C3F21" w:rsidRDefault="008F5C04" w:rsidP="008F5C04">
            <w:pPr>
              <w:pStyle w:val="EventInfo"/>
              <w:rPr>
                <w:color w:val="FA7406"/>
                <w:sz w:val="56"/>
                <w:szCs w:val="56"/>
              </w:rPr>
            </w:pPr>
            <w:r w:rsidRPr="000C3F21">
              <w:rPr>
                <w:color w:val="FA7406"/>
                <w:sz w:val="56"/>
                <w:szCs w:val="56"/>
              </w:rPr>
              <w:t>WHEN</w:t>
            </w:r>
          </w:p>
          <w:p w14:paraId="0B77FC4C" w14:textId="77777777" w:rsidR="008F5C04" w:rsidRPr="00A972DC" w:rsidRDefault="008F5C04" w:rsidP="008F5C04">
            <w:pPr>
              <w:pStyle w:val="EventInfo"/>
              <w:rPr>
                <w:color w:val="FA7406"/>
                <w:sz w:val="32"/>
                <w:szCs w:val="32"/>
              </w:rPr>
            </w:pPr>
            <w:r w:rsidRPr="00A972DC">
              <w:rPr>
                <w:color w:val="FA7406"/>
                <w:sz w:val="32"/>
                <w:szCs w:val="32"/>
              </w:rPr>
              <w:t>Every weekend</w:t>
            </w:r>
          </w:p>
          <w:p w14:paraId="15169BD2" w14:textId="77777777" w:rsidR="008F5C04" w:rsidRPr="000C3F21" w:rsidRDefault="008F5C04" w:rsidP="008F5C04">
            <w:pPr>
              <w:pStyle w:val="EventHeading"/>
              <w:spacing w:before="360"/>
              <w:rPr>
                <w:color w:val="FA7406"/>
                <w:szCs w:val="48"/>
              </w:rPr>
            </w:pPr>
            <w:r w:rsidRPr="000C3F21">
              <w:rPr>
                <w:color w:val="FA7406"/>
                <w:szCs w:val="48"/>
              </w:rPr>
              <w:t>WHERE</w:t>
            </w:r>
          </w:p>
          <w:p w14:paraId="1F648136" w14:textId="77777777" w:rsidR="008F5C04" w:rsidRPr="00A972DC" w:rsidRDefault="008F5C04" w:rsidP="008F5C04">
            <w:pPr>
              <w:pStyle w:val="EventHeading"/>
              <w:spacing w:before="360"/>
              <w:rPr>
                <w:rFonts w:asciiTheme="minorHAnsi" w:eastAsiaTheme="minorHAnsi" w:hAnsiTheme="minorHAnsi" w:cstheme="minorBidi"/>
                <w:caps w:val="0"/>
                <w:color w:val="FA7406"/>
                <w:sz w:val="32"/>
                <w:szCs w:val="32"/>
              </w:rPr>
            </w:pPr>
            <w:r w:rsidRPr="00A972DC">
              <w:rPr>
                <w:color w:val="FA7406"/>
                <w:sz w:val="32"/>
                <w:szCs w:val="32"/>
              </w:rPr>
              <w:t>Missouri valley college F1</w:t>
            </w:r>
          </w:p>
          <w:p w14:paraId="6DBDB7C0" w14:textId="77777777" w:rsidR="008F5C04" w:rsidRPr="00A972DC" w:rsidRDefault="008F5C04" w:rsidP="008F5C04">
            <w:pPr>
              <w:pStyle w:val="Address"/>
              <w:rPr>
                <w:color w:val="FA7406"/>
                <w:sz w:val="32"/>
                <w:szCs w:val="32"/>
              </w:rPr>
            </w:pPr>
            <w:r w:rsidRPr="00A972DC">
              <w:rPr>
                <w:color w:val="FA7406"/>
                <w:sz w:val="32"/>
                <w:szCs w:val="32"/>
              </w:rPr>
              <w:t xml:space="preserve">500 E COLLEGE </w:t>
            </w:r>
            <w:proofErr w:type="gramStart"/>
            <w:r w:rsidRPr="00A972DC">
              <w:rPr>
                <w:color w:val="FA7406"/>
                <w:sz w:val="32"/>
                <w:szCs w:val="32"/>
              </w:rPr>
              <w:t>ST,MARSHALL</w:t>
            </w:r>
            <w:proofErr w:type="gramEnd"/>
            <w:r w:rsidRPr="00A972DC">
              <w:rPr>
                <w:color w:val="FA7406"/>
                <w:sz w:val="32"/>
                <w:szCs w:val="32"/>
              </w:rPr>
              <w:t xml:space="preserve"> MO 65340</w:t>
            </w:r>
          </w:p>
          <w:p w14:paraId="223F375D" w14:textId="77777777" w:rsidR="008F5C04" w:rsidRPr="00880929" w:rsidRDefault="008F5C04" w:rsidP="008F5C04">
            <w:pPr>
              <w:pStyle w:val="EventHeading"/>
              <w:rPr>
                <w:color w:val="FA7406"/>
                <w:sz w:val="28"/>
              </w:rPr>
            </w:pPr>
            <w:r w:rsidRPr="00A972DC">
              <w:rPr>
                <w:color w:val="FA7406"/>
                <w:sz w:val="32"/>
                <w:szCs w:val="32"/>
              </w:rPr>
              <w:t>WWW.VALLEYWILLROLL.COM</w:t>
            </w:r>
          </w:p>
        </w:tc>
        <w:tc>
          <w:tcPr>
            <w:tcW w:w="3655" w:type="dxa"/>
            <w:tcBorders>
              <w:top w:val="single" w:sz="48" w:space="0" w:color="auto"/>
              <w:left w:val="thinThickThinSmallGap" w:sz="24" w:space="0" w:color="FFFFFF" w:themeColor="background1"/>
              <w:bottom w:val="single" w:sz="48" w:space="0" w:color="auto"/>
            </w:tcBorders>
            <w:shd w:val="clear" w:color="auto" w:fill="000000" w:themeFill="text1"/>
            <w:tcMar>
              <w:left w:w="374" w:type="dxa"/>
              <w:right w:w="144" w:type="dxa"/>
            </w:tcMar>
          </w:tcPr>
          <w:sdt>
            <w:sdtPr>
              <w:rPr>
                <w:color w:val="FA7406"/>
              </w:rPr>
              <w:alias w:val="All Ages Event:"/>
              <w:tag w:val="All Ages Event:"/>
              <w:id w:val="1647706574"/>
              <w:placeholder>
                <w:docPart w:val="EF3021EFFE754F51AD54F3CFA339F15F"/>
              </w:placeholder>
              <w:temporary/>
              <w:showingPlcHdr/>
              <w15:appearance w15:val="hidden"/>
            </w:sdtPr>
            <w:sdtContent>
              <w:p w14:paraId="6E3BB2F0" w14:textId="77777777" w:rsidR="008F5C04" w:rsidRPr="00880929" w:rsidRDefault="008F5C04" w:rsidP="008F5C04">
                <w:pPr>
                  <w:pStyle w:val="EventSubhead"/>
                  <w:rPr>
                    <w:color w:val="FA7406"/>
                  </w:rPr>
                </w:pPr>
                <w:r w:rsidRPr="00880929">
                  <w:rPr>
                    <w:color w:val="FA7406"/>
                  </w:rPr>
                  <w:t>All Ages Event</w:t>
                </w:r>
              </w:p>
            </w:sdtContent>
          </w:sdt>
          <w:p w14:paraId="034C9E52" w14:textId="77777777" w:rsidR="008F5C04" w:rsidRPr="00880929" w:rsidRDefault="008F5C04" w:rsidP="008F5C04">
            <w:pPr>
              <w:pStyle w:val="EventHeading"/>
              <w:rPr>
                <w:color w:val="FA7406"/>
              </w:rPr>
            </w:pPr>
            <w:sdt>
              <w:sdtPr>
                <w:rPr>
                  <w:color w:val="FA7406"/>
                </w:rPr>
                <w:alias w:val="Advance tickets:"/>
                <w:tag w:val="Advance tickets:"/>
                <w:id w:val="1069918449"/>
                <w:placeholder>
                  <w:docPart w:val="DCFEF20EC07948D48E3676E217068558"/>
                </w:placeholder>
                <w:temporary/>
                <w:showingPlcHdr/>
                <w15:appearance w15:val="hidden"/>
              </w:sdtPr>
              <w:sdtContent>
                <w:r w:rsidRPr="00880929">
                  <w:rPr>
                    <w:color w:val="FA7406"/>
                  </w:rPr>
                  <w:t>Advance Tickets</w:t>
                </w:r>
              </w:sdtContent>
            </w:sdt>
          </w:p>
          <w:p w14:paraId="2D627074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5$ for not students</w:t>
            </w:r>
          </w:p>
          <w:p w14:paraId="3480E29E" w14:textId="77777777" w:rsidR="008F5C04" w:rsidRPr="00880929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Free for students</w:t>
            </w:r>
          </w:p>
          <w:p w14:paraId="4F829506" w14:textId="77777777" w:rsidR="008F5C04" w:rsidRDefault="008F5C04" w:rsidP="008F5C04">
            <w:pPr>
              <w:rPr>
                <w:color w:val="FA7406"/>
              </w:rPr>
            </w:pPr>
          </w:p>
          <w:p w14:paraId="5F9BE7E9" w14:textId="77777777" w:rsidR="008F5C04" w:rsidRPr="000C3F21" w:rsidRDefault="008F5C04" w:rsidP="008F5C04">
            <w:pPr>
              <w:rPr>
                <w:color w:val="FA7406"/>
                <w:sz w:val="44"/>
                <w:szCs w:val="44"/>
              </w:rPr>
            </w:pPr>
            <w:r w:rsidRPr="000C3F21">
              <w:rPr>
                <w:color w:val="FA7406"/>
                <w:sz w:val="44"/>
                <w:szCs w:val="44"/>
              </w:rPr>
              <w:t>SATURDAY</w:t>
            </w:r>
          </w:p>
          <w:p w14:paraId="7B1CC296" w14:textId="77777777" w:rsidR="008F5C04" w:rsidRDefault="008F5C04" w:rsidP="008F5C04">
            <w:pPr>
              <w:rPr>
                <w:color w:val="FA7406"/>
              </w:rPr>
            </w:pPr>
          </w:p>
          <w:p w14:paraId="1961F8BE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MENS SOCCER</w:t>
            </w:r>
          </w:p>
          <w:p w14:paraId="5E905B6D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3:00 pm</w:t>
            </w:r>
          </w:p>
          <w:p w14:paraId="63104C99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 xml:space="preserve"> </w:t>
            </w:r>
          </w:p>
          <w:p w14:paraId="035767EC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WOMANS SOCCER</w:t>
            </w:r>
          </w:p>
          <w:p w14:paraId="4B3A7025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6:00 pm</w:t>
            </w:r>
          </w:p>
          <w:p w14:paraId="1BED2A1D" w14:textId="77777777" w:rsidR="008F5C04" w:rsidRDefault="008F5C04" w:rsidP="008F5C04">
            <w:pPr>
              <w:rPr>
                <w:color w:val="FA7406"/>
              </w:rPr>
            </w:pPr>
          </w:p>
          <w:p w14:paraId="747558DF" w14:textId="77777777" w:rsidR="008F5C04" w:rsidRDefault="008F5C04" w:rsidP="008F5C04">
            <w:pPr>
              <w:rPr>
                <w:color w:val="FA7406"/>
              </w:rPr>
            </w:pPr>
          </w:p>
          <w:p w14:paraId="54DF6802" w14:textId="77777777" w:rsidR="008F5C04" w:rsidRPr="000C3F21" w:rsidRDefault="008F5C04" w:rsidP="008F5C04">
            <w:pPr>
              <w:rPr>
                <w:color w:val="FA7406"/>
                <w:sz w:val="48"/>
                <w:szCs w:val="48"/>
              </w:rPr>
            </w:pPr>
            <w:r w:rsidRPr="000C3F21">
              <w:rPr>
                <w:color w:val="FA7406"/>
                <w:sz w:val="48"/>
                <w:szCs w:val="48"/>
              </w:rPr>
              <w:t>SUNDAY</w:t>
            </w:r>
          </w:p>
          <w:p w14:paraId="19A5FE74" w14:textId="77777777" w:rsidR="008F5C04" w:rsidRDefault="008F5C04" w:rsidP="008F5C04">
            <w:pPr>
              <w:rPr>
                <w:color w:val="FA7406"/>
              </w:rPr>
            </w:pPr>
          </w:p>
          <w:p w14:paraId="101F66EF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FOOTBALL</w:t>
            </w:r>
          </w:p>
          <w:p w14:paraId="1FBC9A8B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12:00 pm</w:t>
            </w:r>
          </w:p>
          <w:p w14:paraId="2181976C" w14:textId="77777777" w:rsidR="008F5C04" w:rsidRDefault="008F5C04" w:rsidP="008F5C04">
            <w:pPr>
              <w:rPr>
                <w:color w:val="FA7406"/>
              </w:rPr>
            </w:pPr>
          </w:p>
          <w:p w14:paraId="039AC44F" w14:textId="77777777" w:rsidR="008F5C04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WOMANS VOLLEYBALL</w:t>
            </w:r>
          </w:p>
          <w:p w14:paraId="6369B568" w14:textId="77777777" w:rsidR="008F5C04" w:rsidRPr="00880929" w:rsidRDefault="008F5C04" w:rsidP="008F5C04">
            <w:pPr>
              <w:rPr>
                <w:color w:val="FA7406"/>
              </w:rPr>
            </w:pPr>
            <w:r>
              <w:rPr>
                <w:color w:val="FA7406"/>
              </w:rPr>
              <w:t>4:00pm</w:t>
            </w:r>
          </w:p>
        </w:tc>
      </w:tr>
    </w:tbl>
    <w:p w14:paraId="0DF58D18" w14:textId="77777777" w:rsidR="000C3F21" w:rsidRDefault="000C3F21"/>
    <w:p w14:paraId="41193D65" w14:textId="77777777" w:rsidR="00824000" w:rsidRDefault="00824000">
      <w:pPr>
        <w:rPr>
          <w:sz w:val="12"/>
        </w:rPr>
      </w:pPr>
    </w:p>
    <w:sectPr w:rsidR="00824000" w:rsidSect="00927925">
      <w:headerReference w:type="default" r:id="rId9"/>
      <w:pgSz w:w="12240" w:h="15840" w:code="1"/>
      <w:pgMar w:top="576" w:right="576" w:bottom="144" w:left="576" w:header="144" w:footer="14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17B44" w14:textId="77777777" w:rsidR="00A36C1A" w:rsidRDefault="00A36C1A">
      <w:pPr>
        <w:spacing w:line="240" w:lineRule="auto"/>
      </w:pPr>
      <w:r>
        <w:separator/>
      </w:r>
    </w:p>
  </w:endnote>
  <w:endnote w:type="continuationSeparator" w:id="0">
    <w:p w14:paraId="4A5A6B26" w14:textId="77777777" w:rsidR="00A36C1A" w:rsidRDefault="00A3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A4352" w14:textId="77777777" w:rsidR="00A36C1A" w:rsidRDefault="00A36C1A">
      <w:pPr>
        <w:spacing w:line="240" w:lineRule="auto"/>
      </w:pPr>
      <w:r>
        <w:separator/>
      </w:r>
    </w:p>
  </w:footnote>
  <w:footnote w:type="continuationSeparator" w:id="0">
    <w:p w14:paraId="56B98180" w14:textId="77777777" w:rsidR="00A36C1A" w:rsidRDefault="00A36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76B23" w14:textId="77777777" w:rsidR="00536536" w:rsidRDefault="00536536" w:rsidP="00536536">
    <w:pPr>
      <w:pStyle w:val="Header"/>
      <w:tabs>
        <w:tab w:val="clear" w:pos="9360"/>
        <w:tab w:val="left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24.3pt;height:123.6pt;visibility:visib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a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" o:bullet="t">
        <v:imagedata r:id="rId1" o:title=""/>
      </v:shape>
    </w:pict>
  </w:numPicBullet>
  <w:numPicBullet w:numPicBulletId="1">
    <w:pict>
      <v:shape id="_x0000_i1231" type="#_x0000_t75" style="width:355.25pt;height:355.25pt;visibility:visible;mso-wrap-style:square" o:bullet="t">
        <v:imagedata r:id="rId2" o:title=""/>
      </v:shape>
    </w:pict>
  </w:numPicBullet>
  <w:numPicBullet w:numPicBulletId="2">
    <w:pict>
      <v:shape id="_x0000_i1232" type="#_x0000_t75" alt="Missouri Valley College Logo" style="width:76.1pt;height:89pt;visibility:visible;mso-wrap-style:square" o:bullet="t">
        <v:imagedata r:id="rId3" o:title="Missouri Valley College Logo"/>
      </v:shape>
    </w:pict>
  </w:numPicBullet>
  <w:abstractNum w:abstractNumId="0" w15:restartNumberingAfterBreak="0">
    <w:nsid w:val="FFFFFF7C"/>
    <w:multiLevelType w:val="singleLevel"/>
    <w:tmpl w:val="4AFC02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CA2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2A4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E0B6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1ADA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A6C5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4052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6239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6A70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F65F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9142F2"/>
    <w:multiLevelType w:val="hybridMultilevel"/>
    <w:tmpl w:val="2500E352"/>
    <w:lvl w:ilvl="0" w:tplc="82C0789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FE48CA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7C69FC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7A6A9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D46EE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B7AE0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36C82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C6C4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4EC504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6566386B"/>
    <w:multiLevelType w:val="hybridMultilevel"/>
    <w:tmpl w:val="B58AEA52"/>
    <w:lvl w:ilvl="0" w:tplc="0A4AF430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96"/>
        <w:szCs w:val="96"/>
      </w:rPr>
    </w:lvl>
    <w:lvl w:ilvl="1" w:tplc="2B189D6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16AAE7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D5807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2C69F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C0E489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A05A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B1A3E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2DCB2A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9"/>
    <w:rsid w:val="00014692"/>
    <w:rsid w:val="000C3F21"/>
    <w:rsid w:val="000D0280"/>
    <w:rsid w:val="000F515B"/>
    <w:rsid w:val="001029C6"/>
    <w:rsid w:val="001E5C8A"/>
    <w:rsid w:val="001E66D3"/>
    <w:rsid w:val="002E3E2F"/>
    <w:rsid w:val="00322143"/>
    <w:rsid w:val="003C6934"/>
    <w:rsid w:val="003E6920"/>
    <w:rsid w:val="003E7F17"/>
    <w:rsid w:val="0042160B"/>
    <w:rsid w:val="0042653E"/>
    <w:rsid w:val="00462B31"/>
    <w:rsid w:val="00471C1E"/>
    <w:rsid w:val="004F3624"/>
    <w:rsid w:val="00526BE0"/>
    <w:rsid w:val="00536536"/>
    <w:rsid w:val="00543074"/>
    <w:rsid w:val="005549FB"/>
    <w:rsid w:val="00584D45"/>
    <w:rsid w:val="005E18CB"/>
    <w:rsid w:val="00606BF8"/>
    <w:rsid w:val="006923AC"/>
    <w:rsid w:val="006956B4"/>
    <w:rsid w:val="00712D67"/>
    <w:rsid w:val="00741FC3"/>
    <w:rsid w:val="00824000"/>
    <w:rsid w:val="00880929"/>
    <w:rsid w:val="008F5C04"/>
    <w:rsid w:val="00914F33"/>
    <w:rsid w:val="00927925"/>
    <w:rsid w:val="00947136"/>
    <w:rsid w:val="00A058E1"/>
    <w:rsid w:val="00A36C1A"/>
    <w:rsid w:val="00A529BB"/>
    <w:rsid w:val="00A972DC"/>
    <w:rsid w:val="00B80712"/>
    <w:rsid w:val="00BE35B7"/>
    <w:rsid w:val="00BE4782"/>
    <w:rsid w:val="00C32B24"/>
    <w:rsid w:val="00C53246"/>
    <w:rsid w:val="00CF2665"/>
    <w:rsid w:val="00D304EB"/>
    <w:rsid w:val="00D553D9"/>
    <w:rsid w:val="00D6343C"/>
    <w:rsid w:val="00DB7E2F"/>
    <w:rsid w:val="00DF3630"/>
    <w:rsid w:val="00E0323C"/>
    <w:rsid w:val="00E36B77"/>
    <w:rsid w:val="00E6137C"/>
    <w:rsid w:val="00E730F5"/>
    <w:rsid w:val="00F00825"/>
    <w:rsid w:val="00F051B5"/>
    <w:rsid w:val="00F575AB"/>
    <w:rsid w:val="00F63EA4"/>
    <w:rsid w:val="00F706E5"/>
    <w:rsid w:val="00F736F2"/>
    <w:rsid w:val="00FA4D6B"/>
    <w:rsid w:val="00FC3E29"/>
    <w:rsid w:val="00FD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63DF6B"/>
  <w15:chartTrackingRefBased/>
  <w15:docId w15:val="{AD798C3E-4B60-4EF6-8E1F-BD9E74C3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FFFFFF" w:themeColor="background1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28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8D9DC" w:themeColor="background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28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D8D9DC" w:themeColor="background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character" w:styleId="Hyperlink">
    <w:name w:val="Hyperlink"/>
    <w:basedOn w:val="DefaultParagraphFont"/>
    <w:uiPriority w:val="99"/>
    <w:unhideWhenUsed/>
    <w:rPr>
      <w:color w:val="D8D9DC" w:themeColor="background2"/>
      <w:u w:val="none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80"/>
    </w:rPr>
  </w:style>
  <w:style w:type="character" w:styleId="Strong">
    <w:name w:val="Strong"/>
    <w:basedOn w:val="DefaultParagraphFont"/>
    <w:uiPriority w:val="1"/>
    <w:qFormat/>
    <w:rsid w:val="000D0280"/>
    <w:rPr>
      <w:b w:val="0"/>
      <w:bCs w:val="0"/>
      <w:color w:val="D8D9DC" w:themeColor="background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</w:rPr>
  </w:style>
  <w:style w:type="paragraph" w:customStyle="1" w:styleId="EventHeading">
    <w:name w:val="Event Heading"/>
    <w:basedOn w:val="Normal"/>
    <w:uiPriority w:val="1"/>
    <w:qFormat/>
    <w:rsid w:val="000D0280"/>
    <w:pPr>
      <w:spacing w:before="540" w:line="216" w:lineRule="auto"/>
    </w:pPr>
    <w:rPr>
      <w:rFonts w:asciiTheme="majorHAnsi" w:eastAsiaTheme="majorEastAsia" w:hAnsiTheme="majorHAnsi" w:cstheme="majorBidi"/>
      <w:caps/>
      <w:color w:val="D8D9DC" w:themeColor="background2"/>
      <w:sz w:val="48"/>
    </w:rPr>
  </w:style>
  <w:style w:type="paragraph" w:customStyle="1" w:styleId="EventInfo">
    <w:name w:val="Event Info"/>
    <w:basedOn w:val="Normal"/>
    <w:uiPriority w:val="1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1"/>
    <w:qFormat/>
    <w:pPr>
      <w:spacing w:after="600" w:line="240" w:lineRule="auto"/>
    </w:pPr>
  </w:style>
  <w:style w:type="paragraph" w:styleId="BlockText">
    <w:name w:val="Block Text"/>
    <w:basedOn w:val="Normal"/>
    <w:uiPriority w:val="1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1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4551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0D0280"/>
    <w:rPr>
      <w:color w:val="D8D9DC" w:themeColor="background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280"/>
    <w:rPr>
      <w:rFonts w:asciiTheme="majorHAnsi" w:eastAsiaTheme="majorEastAsia" w:hAnsiTheme="majorHAnsi" w:cstheme="majorBidi"/>
      <w:color w:val="D8D9DC" w:themeColor="background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280"/>
    <w:rPr>
      <w:rFonts w:asciiTheme="majorHAnsi" w:eastAsiaTheme="majorEastAsia" w:hAnsiTheme="majorHAnsi" w:cstheme="majorBidi"/>
      <w:color w:val="D8D9DC" w:themeColor="background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D0280"/>
    <w:rPr>
      <w:i/>
      <w:iCs/>
      <w:color w:val="D8D9DC" w:themeColor="background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D0280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D8D9DC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D0280"/>
    <w:rPr>
      <w:i/>
      <w:iCs/>
      <w:color w:val="D8D9DC" w:themeColor="background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D0280"/>
    <w:rPr>
      <w:b/>
      <w:bCs/>
      <w:caps w:val="0"/>
      <w:smallCaps/>
      <w:color w:val="D8D9DC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MessageHeader">
    <w:name w:val="Message Header"/>
    <w:basedOn w:val="Normal"/>
    <w:link w:val="MessageHeaderChar"/>
    <w:uiPriority w:val="99"/>
    <w:semiHidden/>
    <w:unhideWhenUsed/>
    <w:rsid w:val="000D02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02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0D0280"/>
    <w:rPr>
      <w:color w:val="D8D9DC" w:themeColor="background2"/>
      <w:shd w:val="clear" w:color="auto" w:fill="E6E6E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0280"/>
    <w:rPr>
      <w:caps w:val="0"/>
      <w:smallCap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D028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D028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D0280"/>
    <w:pPr>
      <w:numPr>
        <w:ilvl w:val="1"/>
      </w:numPr>
      <w:spacing w:after="160"/>
    </w:pPr>
    <w:rPr>
      <w:rFonts w:eastAsiaTheme="minorEastAsia"/>
      <w:color w:val="595959" w:themeColor="text1" w:themeTint="A6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0280"/>
    <w:rPr>
      <w:rFonts w:eastAsiaTheme="minorEastAsia"/>
      <w:color w:val="595959" w:themeColor="text1" w:themeTint="A6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000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0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24000"/>
  </w:style>
  <w:style w:type="paragraph" w:styleId="BodyText">
    <w:name w:val="Body Text"/>
    <w:basedOn w:val="Normal"/>
    <w:link w:val="BodyTextChar"/>
    <w:uiPriority w:val="99"/>
    <w:semiHidden/>
    <w:unhideWhenUsed/>
    <w:rsid w:val="008240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4000"/>
  </w:style>
  <w:style w:type="paragraph" w:styleId="BodyText2">
    <w:name w:val="Body Text 2"/>
    <w:basedOn w:val="Normal"/>
    <w:link w:val="BodyText2Char"/>
    <w:uiPriority w:val="99"/>
    <w:semiHidden/>
    <w:unhideWhenUsed/>
    <w:rsid w:val="008240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4000"/>
  </w:style>
  <w:style w:type="paragraph" w:styleId="BodyText3">
    <w:name w:val="Body Text 3"/>
    <w:basedOn w:val="Normal"/>
    <w:link w:val="BodyText3Char"/>
    <w:uiPriority w:val="99"/>
    <w:semiHidden/>
    <w:unhideWhenUsed/>
    <w:rsid w:val="00824000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400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2400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400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40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400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240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400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2400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400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24000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4000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2400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000"/>
    <w:pPr>
      <w:spacing w:after="200" w:line="240" w:lineRule="auto"/>
    </w:pPr>
    <w:rPr>
      <w:i/>
      <w:iCs/>
      <w:color w:val="454551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2400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4000"/>
  </w:style>
  <w:style w:type="table" w:styleId="ColorfulGrid">
    <w:name w:val="Colorful Grid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2400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00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00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00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24000"/>
    <w:pPr>
      <w:spacing w:line="240" w:lineRule="auto"/>
    </w:p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24000"/>
  </w:style>
  <w:style w:type="character" w:customStyle="1" w:styleId="DateChar">
    <w:name w:val="Date Char"/>
    <w:basedOn w:val="DefaultParagraphFont"/>
    <w:link w:val="Date"/>
    <w:uiPriority w:val="99"/>
    <w:semiHidden/>
    <w:rsid w:val="00824000"/>
  </w:style>
  <w:style w:type="paragraph" w:styleId="DocumentMap">
    <w:name w:val="Document Map"/>
    <w:basedOn w:val="Normal"/>
    <w:link w:val="DocumentMapChar"/>
    <w:uiPriority w:val="99"/>
    <w:semiHidden/>
    <w:unhideWhenUsed/>
    <w:rsid w:val="00824000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400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2400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4000"/>
  </w:style>
  <w:style w:type="character" w:styleId="Emphasis">
    <w:name w:val="Emphasis"/>
    <w:basedOn w:val="DefaultParagraphFont"/>
    <w:uiPriority w:val="20"/>
    <w:semiHidden/>
    <w:unhideWhenUsed/>
    <w:qFormat/>
    <w:rsid w:val="0082400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2400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4000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00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2400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400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4000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400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3">
    <w:name w:val="Grid Table 3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24000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24000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24000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24000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24000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24000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24000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24000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24000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24000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24000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24000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2400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824000"/>
  </w:style>
  <w:style w:type="paragraph" w:styleId="HTMLAddress">
    <w:name w:val="HTML Address"/>
    <w:basedOn w:val="Normal"/>
    <w:link w:val="HTMLAddressChar"/>
    <w:uiPriority w:val="99"/>
    <w:semiHidden/>
    <w:unhideWhenUsed/>
    <w:rsid w:val="0082400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400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240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400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2400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2400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000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00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2400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2400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24000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24000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24000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24000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24000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24000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24000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24000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24000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24000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2400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24000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24000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24000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24000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24000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24000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24000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24000"/>
  </w:style>
  <w:style w:type="paragraph" w:styleId="List">
    <w:name w:val="List"/>
    <w:basedOn w:val="Normal"/>
    <w:uiPriority w:val="99"/>
    <w:semiHidden/>
    <w:unhideWhenUsed/>
    <w:rsid w:val="0082400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2400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2400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2400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24000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82400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2400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2400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2400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2400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2400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2400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2400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2400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2400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2400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2400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2400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2400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2400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2400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ListTable2">
    <w:name w:val="List Table 2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ListTable3">
    <w:name w:val="List Table 3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24000"/>
    <w:pPr>
      <w:spacing w:line="240" w:lineRule="auto"/>
    </w:p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24000"/>
    <w:pPr>
      <w:spacing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24000"/>
    <w:pPr>
      <w:spacing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24000"/>
    <w:pPr>
      <w:spacing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24000"/>
    <w:pPr>
      <w:spacing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24000"/>
    <w:pPr>
      <w:spacing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24000"/>
    <w:pPr>
      <w:spacing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24000"/>
    <w:pPr>
      <w:spacing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24000"/>
    <w:pPr>
      <w:spacing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24000"/>
    <w:pPr>
      <w:spacing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24000"/>
    <w:pPr>
      <w:spacing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24000"/>
    <w:pPr>
      <w:spacing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24000"/>
    <w:pPr>
      <w:spacing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240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400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2400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2400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2400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24000"/>
    <w:rPr>
      <w:color w:val="2B579A"/>
      <w:shd w:val="clear" w:color="auto" w:fill="E6E6E6"/>
    </w:rPr>
  </w:style>
  <w:style w:type="paragraph" w:styleId="NoSpacing">
    <w:name w:val="No Spacing"/>
    <w:uiPriority w:val="99"/>
    <w:qFormat/>
    <w:rsid w:val="00824000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82400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2400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2400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4000"/>
  </w:style>
  <w:style w:type="character" w:styleId="PageNumber">
    <w:name w:val="page number"/>
    <w:basedOn w:val="DefaultParagraphFont"/>
    <w:uiPriority w:val="99"/>
    <w:semiHidden/>
    <w:unhideWhenUsed/>
    <w:rsid w:val="00824000"/>
  </w:style>
  <w:style w:type="table" w:styleId="PlainTable1">
    <w:name w:val="Plain Table 1"/>
    <w:basedOn w:val="TableNormal"/>
    <w:uiPriority w:val="41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2400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2400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24000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400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2400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4000"/>
  </w:style>
  <w:style w:type="paragraph" w:styleId="Signature">
    <w:name w:val="Signature"/>
    <w:basedOn w:val="Normal"/>
    <w:link w:val="SignatureChar"/>
    <w:uiPriority w:val="99"/>
    <w:semiHidden/>
    <w:unhideWhenUsed/>
    <w:rsid w:val="0082400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4000"/>
  </w:style>
  <w:style w:type="character" w:styleId="SmartHyperlink">
    <w:name w:val="Smart Hyperlink"/>
    <w:basedOn w:val="DefaultParagraphFont"/>
    <w:uiPriority w:val="99"/>
    <w:semiHidden/>
    <w:unhideWhenUsed/>
    <w:rsid w:val="0082400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24000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82400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2400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2400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2400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2400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2400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2400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2400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2400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2400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2400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2400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2400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2400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240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2400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2400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2400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2400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2400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2400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2400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2400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240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2400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2400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240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24000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24000"/>
  </w:style>
  <w:style w:type="table" w:styleId="TableProfessional">
    <w:name w:val="Table Professional"/>
    <w:basedOn w:val="TableNormal"/>
    <w:uiPriority w:val="99"/>
    <w:semiHidden/>
    <w:unhideWhenUsed/>
    <w:rsid w:val="008240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2400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240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2400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2400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24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2400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2400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2400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2400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2400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2400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24000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24000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24000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24000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24000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24000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24000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8444\AppData\Roaming\Microsoft\Templates\Flyer%20(dark%20backgroun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3021EFFE754F51AD54F3CFA339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C6919-DD5F-4627-8557-B25DF0D29143}"/>
      </w:docPartPr>
      <w:docPartBody>
        <w:p w:rsidR="00000000" w:rsidRDefault="008D2E89" w:rsidP="008D2E89">
          <w:pPr>
            <w:pStyle w:val="EF3021EFFE754F51AD54F3CFA339F15F"/>
          </w:pPr>
          <w:r>
            <w:t>All Ages Event</w:t>
          </w:r>
        </w:p>
      </w:docPartBody>
    </w:docPart>
    <w:docPart>
      <w:docPartPr>
        <w:name w:val="DCFEF20EC07948D48E3676E21706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5CDA-6FB6-415A-B56C-4DADB465DDB3}"/>
      </w:docPartPr>
      <w:docPartBody>
        <w:p w:rsidR="00000000" w:rsidRDefault="008D2E89" w:rsidP="008D2E89">
          <w:pPr>
            <w:pStyle w:val="DCFEF20EC07948D48E3676E217068558"/>
          </w:pPr>
          <w:r>
            <w:t>Advance Tickets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89"/>
    <w:rsid w:val="008D2E89"/>
    <w:rsid w:val="00C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DB1A5535B4E2DACC82F664E930F80">
    <w:name w:val="20EDB1A5535B4E2DACC82F664E930F80"/>
  </w:style>
  <w:style w:type="paragraph" w:customStyle="1" w:styleId="C7A739CD0C504E91932F15B1CD319393">
    <w:name w:val="C7A739CD0C504E91932F15B1CD319393"/>
  </w:style>
  <w:style w:type="paragraph" w:customStyle="1" w:styleId="3CA1312BD5524825BEDC72D8C69527B0">
    <w:name w:val="3CA1312BD5524825BEDC72D8C69527B0"/>
  </w:style>
  <w:style w:type="paragraph" w:customStyle="1" w:styleId="931A12A9A62646D1B3005575E2D6A5DB">
    <w:name w:val="931A12A9A62646D1B3005575E2D6A5DB"/>
  </w:style>
  <w:style w:type="paragraph" w:customStyle="1" w:styleId="F6A71E11584B47E3B540EFFD3FA8B892">
    <w:name w:val="F6A71E11584B47E3B540EFFD3FA8B892"/>
  </w:style>
  <w:style w:type="paragraph" w:customStyle="1" w:styleId="361BCC3E9F3D4F9DAC071B47E26BDEF3">
    <w:name w:val="361BCC3E9F3D4F9DAC071B47E26BDEF3"/>
  </w:style>
  <w:style w:type="paragraph" w:customStyle="1" w:styleId="484EFAD37E1A47C7996437EA0C717DA8">
    <w:name w:val="484EFAD37E1A47C7996437EA0C717DA8"/>
  </w:style>
  <w:style w:type="paragraph" w:customStyle="1" w:styleId="71AA6EC4AE1244BF85A3C80237AA57BB">
    <w:name w:val="71AA6EC4AE1244BF85A3C80237AA57BB"/>
  </w:style>
  <w:style w:type="paragraph" w:customStyle="1" w:styleId="75C4EDD35B634FEBA3406AC2C14B6254">
    <w:name w:val="75C4EDD35B634FEBA3406AC2C14B6254"/>
  </w:style>
  <w:style w:type="paragraph" w:customStyle="1" w:styleId="75694355A1EB4D7E8570493C3CDAE9D8">
    <w:name w:val="75694355A1EB4D7E8570493C3CDAE9D8"/>
  </w:style>
  <w:style w:type="paragraph" w:customStyle="1" w:styleId="C1B17EF35A444790BB5D9C559DBA44E8">
    <w:name w:val="C1B17EF35A444790BB5D9C559DBA44E8"/>
  </w:style>
  <w:style w:type="paragraph" w:customStyle="1" w:styleId="B793777DCEB54E998AB349955F637F57">
    <w:name w:val="B793777DCEB54E998AB349955F637F57"/>
  </w:style>
  <w:style w:type="paragraph" w:customStyle="1" w:styleId="B295D0933B3148708E6C6D4F947903D9">
    <w:name w:val="B295D0933B3148708E6C6D4F947903D9"/>
  </w:style>
  <w:style w:type="paragraph" w:customStyle="1" w:styleId="E3A4FC6BEE6F40DCA773BD7C9EFE3C71">
    <w:name w:val="E3A4FC6BEE6F40DCA773BD7C9EFE3C71"/>
  </w:style>
  <w:style w:type="paragraph" w:customStyle="1" w:styleId="2E976F5A97C94125B001B3CC0370CC4E">
    <w:name w:val="2E976F5A97C94125B001B3CC0370CC4E"/>
  </w:style>
  <w:style w:type="paragraph" w:customStyle="1" w:styleId="37A7045D28CA4F3A9B3529D901DFBA0B">
    <w:name w:val="37A7045D28CA4F3A9B3529D901DFBA0B"/>
  </w:style>
  <w:style w:type="paragraph" w:customStyle="1" w:styleId="E8EEF4437A6E47A98F003521FCD6CB73">
    <w:name w:val="E8EEF4437A6E47A98F003521FCD6CB73"/>
  </w:style>
  <w:style w:type="paragraph" w:customStyle="1" w:styleId="8D9EA5E72AE8479BA2C5B0DA67B805C5">
    <w:name w:val="8D9EA5E72AE8479BA2C5B0DA67B805C5"/>
  </w:style>
  <w:style w:type="paragraph" w:customStyle="1" w:styleId="46994AF860114F24B4E43BE8C80E15CA">
    <w:name w:val="46994AF860114F24B4E43BE8C80E15CA"/>
  </w:style>
  <w:style w:type="paragraph" w:customStyle="1" w:styleId="21889C04D7BF4D9B92A8C468FEDCC760">
    <w:name w:val="21889C04D7BF4D9B92A8C468FEDCC760"/>
  </w:style>
  <w:style w:type="paragraph" w:customStyle="1" w:styleId="77EFB6CE12384A36A232B8AAB9A5F835">
    <w:name w:val="77EFB6CE12384A36A232B8AAB9A5F835"/>
  </w:style>
  <w:style w:type="paragraph" w:customStyle="1" w:styleId="379B1E7C2DA948ECBD5FDB33903A0FFC">
    <w:name w:val="379B1E7C2DA948ECBD5FDB33903A0FFC"/>
  </w:style>
  <w:style w:type="paragraph" w:customStyle="1" w:styleId="6C27468A5FC14C7B83AB02E3887A2EEF">
    <w:name w:val="6C27468A5FC14C7B83AB02E3887A2EEF"/>
  </w:style>
  <w:style w:type="paragraph" w:customStyle="1" w:styleId="081F824BCC5B4425AEF96E0919E34A28">
    <w:name w:val="081F824BCC5B4425AEF96E0919E34A28"/>
  </w:style>
  <w:style w:type="paragraph" w:customStyle="1" w:styleId="1F815D9E920A410D9D5A6ED4E93F8619">
    <w:name w:val="1F815D9E920A410D9D5A6ED4E93F8619"/>
  </w:style>
  <w:style w:type="paragraph" w:customStyle="1" w:styleId="C4F281BD2BE94B3ABA32DDFFCDCC2F0F">
    <w:name w:val="C4F281BD2BE94B3ABA32DDFFCDCC2F0F"/>
    <w:rsid w:val="008D2E89"/>
  </w:style>
  <w:style w:type="paragraph" w:customStyle="1" w:styleId="EF3021EFFE754F51AD54F3CFA339F15F">
    <w:name w:val="EF3021EFFE754F51AD54F3CFA339F15F"/>
    <w:rsid w:val="008D2E89"/>
  </w:style>
  <w:style w:type="paragraph" w:customStyle="1" w:styleId="DCFEF20EC07948D48E3676E217068558">
    <w:name w:val="DCFEF20EC07948D48E3676E217068558"/>
    <w:rsid w:val="008D2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EC257-91C9-4586-A1FC-2CF3894BE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(dark background)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Augusto De Ouro Preto</dc:creator>
  <cp:lastModifiedBy>Pietro Augusto De Ouro Preto</cp:lastModifiedBy>
  <cp:revision>2</cp:revision>
  <cp:lastPrinted>2020-09-14T21:03:00Z</cp:lastPrinted>
  <dcterms:created xsi:type="dcterms:W3CDTF">2020-09-14T21:13:00Z</dcterms:created>
  <dcterms:modified xsi:type="dcterms:W3CDTF">2020-09-14T21:13:00Z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