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95F19B" w14:paraId="78A91C9D" wp14:textId="44543BDE">
      <w:pPr>
        <w:spacing w:before="28" w:after="0" w:line="240" w:lineRule="auto"/>
        <w:ind w:left="440" w:right="0" w:hanging="27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7"/>
          <w:szCs w:val="37"/>
          <w:lang w:val="en-US"/>
        </w:rPr>
      </w:pPr>
    </w:p>
    <w:p xmlns:wp14="http://schemas.microsoft.com/office/word/2010/wordml" w:rsidP="0C95F19B" w14:paraId="5E342635" wp14:textId="3519C7CC">
      <w:pPr>
        <w:pStyle w:val="ListParagraph"/>
        <w:numPr>
          <w:ilvl w:val="1"/>
          <w:numId w:val="1"/>
        </w:numPr>
        <w:tabs>
          <w:tab w:val="left" w:leader="none" w:pos="1096"/>
        </w:tabs>
        <w:spacing w:before="28" w:after="0" w:line="240" w:lineRule="auto"/>
        <w:ind w:left="1095" w:right="0" w:hanging="275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0C95F19B" w:rsidR="0C95F19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  <w:t>Оператор зарегистрирован в реестре.</w:t>
      </w:r>
    </w:p>
    <w:p xmlns:wp14="http://schemas.microsoft.com/office/word/2010/wordml" w:rsidP="0C95F19B" w14:paraId="749FAC24" wp14:textId="117797AF">
      <w:pPr>
        <w:pStyle w:val="ListParagraph"/>
        <w:numPr>
          <w:ilvl w:val="1"/>
          <w:numId w:val="1"/>
        </w:numPr>
        <w:tabs>
          <w:tab w:val="left" w:leader="none" w:pos="1161"/>
        </w:tabs>
        <w:spacing w:before="29" w:after="0" w:line="240" w:lineRule="auto"/>
        <w:ind w:left="1160" w:right="0" w:hanging="275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0C95F19B" w:rsidR="0C95F19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  <w:t>Название организации совпадает.</w:t>
      </w:r>
    </w:p>
    <w:p xmlns:wp14="http://schemas.microsoft.com/office/word/2010/wordml" w:rsidP="0C95F19B" w14:paraId="463C1D4A" wp14:textId="05A7D9AD">
      <w:pPr>
        <w:pStyle w:val="ListParagraph"/>
        <w:numPr>
          <w:ilvl w:val="1"/>
          <w:numId w:val="1"/>
        </w:numPr>
        <w:tabs>
          <w:tab w:val="left" w:leader="none" w:pos="1161"/>
        </w:tabs>
        <w:spacing w:before="23" w:after="0" w:line="240" w:lineRule="auto"/>
        <w:ind w:left="1160" w:right="0" w:hanging="275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0C95F19B" w:rsidR="0C95F19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  <w:t>Все поля заполнены.</w:t>
      </w:r>
    </w:p>
    <w:p xmlns:wp14="http://schemas.microsoft.com/office/word/2010/wordml" w:rsidP="0C95F19B" w14:paraId="23669FEE" wp14:textId="2BC86C50">
      <w:pPr>
        <w:pStyle w:val="ListParagraph"/>
        <w:numPr>
          <w:ilvl w:val="1"/>
          <w:numId w:val="1"/>
        </w:numPr>
        <w:tabs>
          <w:tab w:val="left" w:leader="none" w:pos="1161"/>
        </w:tabs>
        <w:spacing w:before="28" w:after="0" w:line="240" w:lineRule="auto"/>
        <w:ind w:left="1160" w:right="0" w:hanging="275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0C95F19B" w:rsidR="0C95F19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  <w:t>Оператор не исключён из реестра.</w:t>
      </w:r>
    </w:p>
    <w:p xmlns:wp14="http://schemas.microsoft.com/office/word/2010/wordml" w:rsidP="0C95F19B" w14:paraId="387C7400" wp14:textId="3DF8704F">
      <w:pPr>
        <w:spacing w:before="28" w:after="0" w:line="240" w:lineRule="auto"/>
        <w:ind w:left="440" w:right="0" w:hanging="27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4"/>
          <w:szCs w:val="34"/>
          <w:lang w:val="en-US"/>
        </w:rPr>
      </w:pPr>
    </w:p>
    <w:p xmlns:wp14="http://schemas.microsoft.com/office/word/2010/wordml" w:rsidP="0C95F19B" w14:paraId="2A230EDF" wp14:textId="34080C61">
      <w:pPr>
        <w:pStyle w:val="ListParagraph"/>
        <w:numPr>
          <w:ilvl w:val="0"/>
          <w:numId w:val="2"/>
        </w:numPr>
        <w:tabs>
          <w:tab w:val="left" w:leader="none" w:pos="1096"/>
        </w:tabs>
        <w:spacing w:before="304" w:after="0" w:line="259" w:lineRule="auto"/>
        <w:ind w:left="821" w:right="1407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0C95F19B" w:rsidR="0C95F19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  <w:t>Сведения о сотруднике, ответственном за организацию обработки ПДн есть.</w:t>
      </w:r>
    </w:p>
    <w:p xmlns:wp14="http://schemas.microsoft.com/office/word/2010/wordml" w:rsidP="0C95F19B" w14:paraId="78D56B91" wp14:textId="727DD7B8">
      <w:pPr>
        <w:pStyle w:val="ListParagraph"/>
        <w:numPr>
          <w:ilvl w:val="0"/>
          <w:numId w:val="2"/>
        </w:numPr>
        <w:tabs>
          <w:tab w:val="left" w:leader="none" w:pos="1161"/>
        </w:tabs>
        <w:spacing w:before="28" w:after="0" w:line="339" w:lineRule="exact"/>
        <w:ind w:left="1160" w:right="0" w:hanging="275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0C95F19B" w:rsidR="0C95F19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  <w:t>Контактная информация полностью совпадает.</w:t>
      </w:r>
    </w:p>
    <w:p xmlns:wp14="http://schemas.microsoft.com/office/word/2010/wordml" w:rsidP="0C95F19B" w14:paraId="7F376C94" wp14:textId="4850B028">
      <w:pPr>
        <w:pStyle w:val="ListParagraph"/>
        <w:numPr>
          <w:ilvl w:val="0"/>
          <w:numId w:val="2"/>
        </w:numPr>
        <w:tabs>
          <w:tab w:val="left" w:leader="none" w:pos="1161"/>
        </w:tabs>
        <w:spacing w:before="28" w:after="0" w:line="259" w:lineRule="auto"/>
        <w:ind w:left="821" w:right="1959" w:firstLine="65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0C95F19B" w:rsidR="0C95F19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  <w:t>Документ, определяющий политику обработки Пд присутствует.</w:t>
      </w:r>
    </w:p>
    <w:p xmlns:wp14="http://schemas.microsoft.com/office/word/2010/wordml" w:rsidP="0C95F19B" w14:paraId="0845E6D7" wp14:textId="187EF85E">
      <w:pPr>
        <w:pStyle w:val="ListParagraph"/>
        <w:numPr>
          <w:ilvl w:val="0"/>
          <w:numId w:val="2"/>
        </w:numPr>
        <w:tabs>
          <w:tab w:val="left" w:leader="none" w:pos="1161"/>
        </w:tabs>
        <w:spacing w:before="2" w:after="0" w:line="240" w:lineRule="auto"/>
        <w:ind w:left="1160" w:right="0" w:hanging="275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0C95F19B" w:rsidR="0C95F19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  <w:t>Сведения об ответственном лице совпадают.</w:t>
      </w:r>
    </w:p>
    <w:p xmlns:wp14="http://schemas.microsoft.com/office/word/2010/wordml" w:rsidP="0C95F19B" w14:paraId="69E2883D" wp14:textId="3DE481DB">
      <w:pPr>
        <w:pStyle w:val="ListParagraph"/>
        <w:numPr>
          <w:ilvl w:val="0"/>
          <w:numId w:val="2"/>
        </w:numPr>
        <w:tabs>
          <w:tab w:val="left" w:leader="none" w:pos="1161"/>
        </w:tabs>
        <w:spacing w:before="23" w:after="0" w:line="240" w:lineRule="auto"/>
        <w:ind w:left="1160" w:right="0" w:hanging="275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0C95F19B" w:rsidR="0C95F19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  <w:t>Цели не совпадают.</w:t>
      </w:r>
    </w:p>
    <w:p xmlns:wp14="http://schemas.microsoft.com/office/word/2010/wordml" w:rsidP="0C95F19B" w14:paraId="2362E3E0" wp14:textId="5695F6CB">
      <w:pPr>
        <w:pStyle w:val="ListParagraph"/>
        <w:numPr>
          <w:ilvl w:val="0"/>
          <w:numId w:val="2"/>
        </w:numPr>
        <w:tabs>
          <w:tab w:val="left" w:leader="none" w:pos="1161"/>
        </w:tabs>
        <w:spacing w:before="28" w:after="0" w:line="240" w:lineRule="auto"/>
        <w:ind w:left="1160" w:right="0" w:hanging="275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0C95F19B" w:rsidR="0C95F19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  <w:t>Не совпадают категории Пд.</w:t>
      </w:r>
    </w:p>
    <w:p xmlns:wp14="http://schemas.microsoft.com/office/word/2010/wordml" w:rsidP="0C95F19B" w14:paraId="3F587E97" wp14:textId="4557E7DD">
      <w:pPr>
        <w:pStyle w:val="ListParagraph"/>
        <w:numPr>
          <w:ilvl w:val="0"/>
          <w:numId w:val="2"/>
        </w:numPr>
        <w:tabs>
          <w:tab w:val="left" w:leader="none" w:pos="1161"/>
        </w:tabs>
        <w:spacing w:before="29" w:after="0" w:line="240" w:lineRule="auto"/>
        <w:ind w:left="1160" w:right="0" w:hanging="275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0C95F19B" w:rsidR="0C95F19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  <w:t>Не совпадают субъекты Пд.</w:t>
      </w:r>
    </w:p>
    <w:p xmlns:wp14="http://schemas.microsoft.com/office/word/2010/wordml" w:rsidP="0C95F19B" w14:paraId="2C078E63" wp14:textId="1B66DCF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EF52F1"/>
    <w:rsid w:val="0C95F19B"/>
    <w:rsid w:val="5AE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52F1"/>
  <w15:chartTrackingRefBased/>
  <w15:docId w15:val="{7E57877F-057F-4F8F-89F3-780CE3B4A8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f2c4976dba14d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2021-12-13T17:56:38.3403911Z</dcterms:created>
  <dcterms:modified xsi:type="dcterms:W3CDTF">2021-12-13T17:56:56.0713295Z</dcterms:modified>
  <dc:creator>shahboz nozimov</dc:creator>
  <lastModifiedBy>shahboz nozimov</lastModifiedBy>
</coreProperties>
</file>