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Referencia URL’s:</w:t>
      </w:r>
    </w:p>
    <w:p>
      <w:pPr>
        <w:pStyle w:val="style0"/>
      </w:pPr>
      <w:r>
        <w:rPr/>
      </w:r>
    </w:p>
    <w:p>
      <w:pPr>
        <w:pStyle w:val="style0"/>
      </w:pPr>
      <w:r>
        <w:fldChar w:fldCharType="begin"/>
      </w:r>
      <w:r>
        <w:instrText> HYPERLINK "https://getbootstrap.com/docs/3.3/components/" \l "navbar"</w:instrText>
      </w:r>
      <w:r>
        <w:fldChar w:fldCharType="separate"/>
      </w:r>
      <w:r>
        <w:rPr>
          <w:rStyle w:val="style15"/>
        </w:rPr>
        <w:t>https://getbootstrap.com/docs/3.3/components/#navbar</w:t>
      </w:r>
      <w:r>
        <w:fldChar w:fldCharType="end"/>
      </w:r>
    </w:p>
    <w:p>
      <w:pPr>
        <w:pStyle w:val="style0"/>
      </w:pPr>
      <w:r>
        <w:rPr/>
      </w:r>
    </w:p>
    <w:p>
      <w:pPr>
        <w:pStyle w:val="style0"/>
      </w:pPr>
      <w:hyperlink r:id="rId2">
        <w:r>
          <w:rPr>
            <w:rStyle w:val="style15"/>
          </w:rPr>
          <w:t>https://datatables.net/examples/index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s-AR"/>
    </w:rPr>
  </w:style>
  <w:style w:styleId="style15" w:type="character">
    <w:name w:val="Enlace de Internet"/>
    <w:next w:val="style15"/>
    <w:rPr>
      <w:color w:val="000080"/>
      <w:u w:val="single"/>
      <w:lang w:bidi="zxx-" w:eastAsia="zxx-" w:val="zxx-"/>
    </w:rPr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tables.net/examples/inde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2017-12-10T04:12:02.87Z</dcterms:created>
  <cp:revision>0</cp:revision>
</cp:coreProperties>
</file>