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0DA404E6" w14:textId="31D34461" w:rsidR="00AF5BCB" w:rsidRDefault="00162636" w:rsidP="00AF5BCB">
      <w:pPr>
        <w:widowControl w:val="0"/>
        <w:autoSpaceDE w:val="0"/>
        <w:autoSpaceDN w:val="0"/>
        <w:adjustRightInd w:val="0"/>
        <w:spacing w:line="240" w:lineRule="atLeast"/>
        <w:jc w:val="center"/>
        <w:rPr>
          <w:rFonts w:ascii="Arial" w:hAnsi="Arial" w:cs="Arial"/>
          <w:b/>
          <w:bCs/>
        </w:rPr>
      </w:pPr>
      <w:r>
        <w:rPr>
          <w:rFonts w:ascii="Arial" w:hAnsi="Arial" w:cs="Arial"/>
          <w:b/>
          <w:bCs/>
        </w:rPr>
        <w:t xml:space="preserve">Initial </w:t>
      </w:r>
      <w:r w:rsidR="00FD2E97">
        <w:rPr>
          <w:rFonts w:ascii="Arial" w:hAnsi="Arial" w:cs="Arial"/>
          <w:b/>
          <w:bCs/>
        </w:rPr>
        <w:t xml:space="preserve">Speech </w:t>
      </w:r>
      <w:r w:rsidR="00AF5BCB">
        <w:rPr>
          <w:rFonts w:ascii="Arial" w:hAnsi="Arial" w:cs="Arial"/>
          <w:b/>
          <w:bCs/>
        </w:rPr>
        <w:t xml:space="preserve">Evaluation </w:t>
      </w:r>
      <w:r w:rsidR="00AD39BA">
        <w:rPr>
          <w:rFonts w:ascii="Arial" w:hAnsi="Arial" w:cs="Arial"/>
          <w:b/>
          <w:bCs/>
        </w:rPr>
        <w:t>Summary</w:t>
      </w:r>
    </w:p>
    <w:p w14:paraId="685CB3B5" w14:textId="77777777" w:rsidR="00AF5BCB" w:rsidRDefault="00AF5BCB" w:rsidP="00AF5BCB">
      <w:pPr>
        <w:widowControl w:val="0"/>
        <w:autoSpaceDE w:val="0"/>
        <w:autoSpaceDN w:val="0"/>
        <w:adjustRightInd w:val="0"/>
        <w:spacing w:line="240" w:lineRule="atLeast"/>
        <w:jc w:val="center"/>
        <w:rPr>
          <w:rFonts w:ascii="Arial" w:hAnsi="Arial" w:cs="Arial"/>
          <w:b/>
          <w:bCs/>
          <w:sz w:val="22"/>
          <w:szCs w:val="22"/>
        </w:rPr>
      </w:pPr>
    </w:p>
    <w:p w14:paraId="476723E2" w14:textId="26096772" w:rsidR="00AF5BCB" w:rsidRPr="003013D8" w:rsidRDefault="00AF5BCB" w:rsidP="00AF5BCB">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sidR="0075693F">
        <w:rPr>
          <w:rFonts w:ascii="Arial" w:hAnsi="Arial" w:cs="Arial"/>
        </w:rPr>
        <w:t>Liam</w:t>
      </w:r>
      <w:r w:rsidR="00D736CA">
        <w:rPr>
          <w:rFonts w:ascii="Arial" w:hAnsi="Arial" w:cs="Arial"/>
        </w:rPr>
        <w:t xml:space="preserve"> </w:t>
      </w:r>
      <w:r w:rsidR="0075693F">
        <w:rPr>
          <w:rFonts w:ascii="Arial" w:hAnsi="Arial" w:cs="Arial"/>
        </w:rPr>
        <w:t>Franco</w:t>
      </w:r>
      <w:r w:rsidR="00D736CA">
        <w:rPr>
          <w:rFonts w:ascii="Arial" w:hAnsi="Arial" w:cs="Arial"/>
        </w:rPr>
        <w:tab/>
      </w:r>
      <w:r w:rsidRPr="003013D8">
        <w:rPr>
          <w:rFonts w:ascii="Arial" w:hAnsi="Arial" w:cs="Arial"/>
        </w:rPr>
        <w:tab/>
      </w:r>
      <w:r w:rsidR="00840011" w:rsidRPr="003013D8">
        <w:rPr>
          <w:rFonts w:ascii="Arial" w:hAnsi="Arial" w:cs="Arial"/>
        </w:rPr>
        <w:tab/>
      </w:r>
      <w:r w:rsidR="0075693F">
        <w:rPr>
          <w:rFonts w:ascii="Arial" w:hAnsi="Arial" w:cs="Arial"/>
        </w:rPr>
        <w:tab/>
      </w:r>
      <w:r w:rsidR="0075693F">
        <w:rPr>
          <w:rFonts w:ascii="Arial" w:hAnsi="Arial" w:cs="Arial"/>
        </w:rPr>
        <w:tab/>
      </w:r>
      <w:r w:rsidR="005477D7" w:rsidRPr="003013D8">
        <w:rPr>
          <w:rFonts w:ascii="Arial" w:hAnsi="Arial" w:cs="Arial"/>
        </w:rPr>
        <w:t xml:space="preserve"> </w:t>
      </w:r>
      <w:r w:rsidRPr="003013D8">
        <w:rPr>
          <w:rFonts w:ascii="Arial" w:hAnsi="Arial" w:cs="Arial"/>
          <w:b/>
          <w:bCs/>
        </w:rPr>
        <w:t>Evaluation Date</w:t>
      </w:r>
      <w:r w:rsidRPr="003013D8">
        <w:rPr>
          <w:rFonts w:ascii="Arial" w:hAnsi="Arial" w:cs="Arial"/>
        </w:rPr>
        <w:t xml:space="preserve">: </w:t>
      </w:r>
      <w:r w:rsidR="0075693F">
        <w:rPr>
          <w:rFonts w:ascii="Arial" w:hAnsi="Arial" w:cs="Arial"/>
        </w:rPr>
        <w:t>May</w:t>
      </w:r>
      <w:r w:rsidR="005477D7" w:rsidRPr="003013D8">
        <w:rPr>
          <w:rFonts w:ascii="Arial" w:hAnsi="Arial" w:cs="Arial"/>
        </w:rPr>
        <w:t xml:space="preserve"> </w:t>
      </w:r>
      <w:r w:rsidR="0075693F">
        <w:rPr>
          <w:rFonts w:ascii="Arial" w:hAnsi="Arial" w:cs="Arial"/>
        </w:rPr>
        <w:t>23</w:t>
      </w:r>
      <w:r w:rsidR="005477D7" w:rsidRPr="003013D8">
        <w:rPr>
          <w:rFonts w:ascii="Arial" w:hAnsi="Arial" w:cs="Arial"/>
        </w:rPr>
        <w:t>, 202</w:t>
      </w:r>
      <w:r w:rsidR="0075693F">
        <w:rPr>
          <w:rFonts w:ascii="Arial" w:hAnsi="Arial" w:cs="Arial"/>
        </w:rPr>
        <w:t>3</w:t>
      </w:r>
    </w:p>
    <w:p w14:paraId="5AD87BFA" w14:textId="34C75484" w:rsidR="00AF5BCB" w:rsidRPr="003013D8" w:rsidRDefault="00AF5BCB" w:rsidP="00AF5BCB">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sidR="0075693F">
        <w:rPr>
          <w:rFonts w:ascii="Arial" w:hAnsi="Arial" w:cs="Arial"/>
        </w:rPr>
        <w:t>September</w:t>
      </w:r>
      <w:r w:rsidR="00D736CA">
        <w:rPr>
          <w:rFonts w:ascii="Arial" w:hAnsi="Arial" w:cs="Arial"/>
        </w:rPr>
        <w:t xml:space="preserve"> </w:t>
      </w:r>
      <w:r w:rsidR="0075693F">
        <w:rPr>
          <w:rFonts w:ascii="Arial" w:hAnsi="Arial" w:cs="Arial"/>
        </w:rPr>
        <w:t>11,</w:t>
      </w:r>
      <w:r w:rsidR="00D736CA">
        <w:rPr>
          <w:rFonts w:ascii="Arial" w:hAnsi="Arial" w:cs="Arial"/>
        </w:rPr>
        <w:t xml:space="preserve"> 201</w:t>
      </w:r>
      <w:r w:rsidR="0075693F">
        <w:rPr>
          <w:rFonts w:ascii="Arial" w:hAnsi="Arial" w:cs="Arial"/>
        </w:rPr>
        <w:t>7</w:t>
      </w:r>
      <w:r w:rsidR="001E05B1" w:rsidRPr="003013D8">
        <w:rPr>
          <w:rFonts w:ascii="Arial" w:hAnsi="Arial" w:cs="Arial"/>
        </w:rPr>
        <w:tab/>
      </w:r>
      <w:r w:rsidR="001E05B1" w:rsidRPr="003013D8">
        <w:rPr>
          <w:rFonts w:ascii="Arial" w:hAnsi="Arial" w:cs="Arial"/>
        </w:rPr>
        <w:tab/>
      </w:r>
      <w:r w:rsidR="005477D7" w:rsidRPr="003013D8">
        <w:rPr>
          <w:rFonts w:ascii="Arial" w:hAnsi="Arial" w:cs="Arial"/>
        </w:rPr>
        <w:t xml:space="preserve">           </w:t>
      </w:r>
    </w:p>
    <w:p w14:paraId="3E190EB8" w14:textId="5919688E" w:rsidR="00AF5BCB" w:rsidRPr="003013D8" w:rsidRDefault="00AF5BCB" w:rsidP="00AF5BCB">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sidR="00D736CA">
        <w:rPr>
          <w:rFonts w:ascii="Arial" w:hAnsi="Arial" w:cs="Arial"/>
          <w:bCs/>
        </w:rPr>
        <w:t>5</w:t>
      </w:r>
      <w:r w:rsidR="002E6624" w:rsidRPr="003013D8">
        <w:rPr>
          <w:rFonts w:ascii="Arial" w:hAnsi="Arial" w:cs="Arial"/>
          <w:bCs/>
        </w:rPr>
        <w:t xml:space="preserve"> year</w:t>
      </w:r>
      <w:r w:rsidR="00A54F51" w:rsidRPr="003013D8">
        <w:rPr>
          <w:rFonts w:ascii="Arial" w:hAnsi="Arial" w:cs="Arial"/>
          <w:bCs/>
        </w:rPr>
        <w:t>s</w:t>
      </w:r>
      <w:r w:rsidR="00840011" w:rsidRPr="003013D8">
        <w:rPr>
          <w:rFonts w:ascii="Arial" w:hAnsi="Arial" w:cs="Arial"/>
          <w:bCs/>
        </w:rPr>
        <w:t xml:space="preserve">, </w:t>
      </w:r>
      <w:r w:rsidR="0075693F">
        <w:rPr>
          <w:rFonts w:ascii="Arial" w:hAnsi="Arial" w:cs="Arial"/>
          <w:bCs/>
        </w:rPr>
        <w:t>8</w:t>
      </w:r>
      <w:r w:rsidR="003C02D6" w:rsidRPr="003013D8">
        <w:rPr>
          <w:rFonts w:ascii="Arial" w:hAnsi="Arial" w:cs="Arial"/>
          <w:bCs/>
        </w:rPr>
        <w:t xml:space="preserve"> </w:t>
      </w:r>
      <w:r w:rsidRPr="003013D8">
        <w:rPr>
          <w:rFonts w:ascii="Arial" w:hAnsi="Arial" w:cs="Arial"/>
          <w:bCs/>
        </w:rPr>
        <w:t>months</w:t>
      </w:r>
    </w:p>
    <w:p w14:paraId="48672C84" w14:textId="77777777" w:rsidR="00AD39BA" w:rsidRPr="003013D8" w:rsidRDefault="00AD39BA" w:rsidP="003D6C08">
      <w:pPr>
        <w:widowControl w:val="0"/>
        <w:autoSpaceDE w:val="0"/>
        <w:autoSpaceDN w:val="0"/>
        <w:adjustRightInd w:val="0"/>
        <w:rPr>
          <w:rFonts w:ascii="Arial" w:hAnsi="Arial" w:cs="Arial"/>
          <w:b/>
          <w:u w:val="single"/>
        </w:rPr>
      </w:pPr>
    </w:p>
    <w:p w14:paraId="57211E41" w14:textId="77777777" w:rsidR="00162636" w:rsidRPr="00F35B8C" w:rsidRDefault="00162636" w:rsidP="00162636">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2C927789" w14:textId="77777777" w:rsidR="00162636" w:rsidRDefault="00162636" w:rsidP="00162636">
      <w:pPr>
        <w:widowControl w:val="0"/>
        <w:autoSpaceDE w:val="0"/>
        <w:autoSpaceDN w:val="0"/>
        <w:adjustRightInd w:val="0"/>
        <w:rPr>
          <w:rFonts w:ascii="Arial" w:hAnsi="Arial" w:cs="Arial"/>
          <w:b/>
          <w:u w:val="single"/>
        </w:rPr>
      </w:pPr>
    </w:p>
    <w:p w14:paraId="086E9B7F" w14:textId="6597E3D0" w:rsidR="001E05B1" w:rsidRDefault="0075693F" w:rsidP="00E27786">
      <w:pPr>
        <w:widowControl w:val="0"/>
        <w:autoSpaceDE w:val="0"/>
        <w:autoSpaceDN w:val="0"/>
        <w:adjustRightInd w:val="0"/>
        <w:rPr>
          <w:rFonts w:ascii="Arial" w:hAnsi="Arial" w:cs="Arial"/>
        </w:rPr>
      </w:pPr>
      <w:r>
        <w:rPr>
          <w:rFonts w:ascii="Arial" w:hAnsi="Arial" w:cs="Arial"/>
        </w:rPr>
        <w:t>Liam</w:t>
      </w:r>
      <w:r w:rsidR="00162636">
        <w:rPr>
          <w:rFonts w:ascii="Arial" w:hAnsi="Arial" w:cs="Arial"/>
        </w:rPr>
        <w:t xml:space="preserve">, a </w:t>
      </w:r>
      <w:r w:rsidR="00D736CA">
        <w:rPr>
          <w:rFonts w:ascii="Arial" w:hAnsi="Arial" w:cs="Arial"/>
        </w:rPr>
        <w:t>5</w:t>
      </w:r>
      <w:r w:rsidR="00162636">
        <w:rPr>
          <w:rFonts w:ascii="Arial" w:hAnsi="Arial" w:cs="Arial"/>
        </w:rPr>
        <w:t xml:space="preserve">-year, </w:t>
      </w:r>
      <w:r>
        <w:rPr>
          <w:rFonts w:ascii="Arial" w:hAnsi="Arial" w:cs="Arial"/>
        </w:rPr>
        <w:t>8</w:t>
      </w:r>
      <w:r w:rsidR="0061042A">
        <w:rPr>
          <w:rFonts w:ascii="Arial" w:hAnsi="Arial" w:cs="Arial"/>
        </w:rPr>
        <w:t>-month-old</w:t>
      </w:r>
      <w:r>
        <w:rPr>
          <w:rFonts w:ascii="Arial" w:hAnsi="Arial" w:cs="Arial"/>
        </w:rPr>
        <w:t xml:space="preserve"> </w:t>
      </w:r>
      <w:r w:rsidR="00162636">
        <w:rPr>
          <w:rFonts w:ascii="Arial" w:hAnsi="Arial" w:cs="Arial"/>
        </w:rPr>
        <w:t>male was seen for an initial evaluation</w:t>
      </w:r>
      <w:r w:rsidR="00D736CA">
        <w:rPr>
          <w:rFonts w:ascii="Arial" w:hAnsi="Arial" w:cs="Arial"/>
        </w:rPr>
        <w:t xml:space="preserve"> of articulation</w:t>
      </w:r>
      <w:r w:rsidR="00162636">
        <w:rPr>
          <w:rFonts w:ascii="Arial" w:hAnsi="Arial" w:cs="Arial"/>
        </w:rPr>
        <w:t xml:space="preserve"> at </w:t>
      </w:r>
      <w:r>
        <w:rPr>
          <w:rFonts w:ascii="Arial" w:hAnsi="Arial" w:cs="Arial"/>
        </w:rPr>
        <w:t>Riviera Day School</w:t>
      </w:r>
      <w:r w:rsidR="00D736CA">
        <w:rPr>
          <w:rFonts w:ascii="Arial" w:hAnsi="Arial" w:cs="Arial"/>
        </w:rPr>
        <w:t xml:space="preserve"> on</w:t>
      </w:r>
      <w:r w:rsidR="00162636">
        <w:rPr>
          <w:rFonts w:ascii="Arial" w:hAnsi="Arial" w:cs="Arial"/>
        </w:rPr>
        <w:t xml:space="preserve"> </w:t>
      </w:r>
      <w:r w:rsidR="004115A5">
        <w:rPr>
          <w:rFonts w:ascii="Arial" w:hAnsi="Arial" w:cs="Arial"/>
        </w:rPr>
        <w:t>May</w:t>
      </w:r>
      <w:r w:rsidR="00162636">
        <w:rPr>
          <w:rFonts w:ascii="Arial" w:hAnsi="Arial" w:cs="Arial"/>
        </w:rPr>
        <w:t xml:space="preserve"> </w:t>
      </w:r>
      <w:r w:rsidR="004115A5">
        <w:rPr>
          <w:rFonts w:ascii="Arial" w:hAnsi="Arial" w:cs="Arial"/>
        </w:rPr>
        <w:t>23</w:t>
      </w:r>
      <w:r w:rsidR="00162636">
        <w:rPr>
          <w:rFonts w:ascii="Arial" w:hAnsi="Arial" w:cs="Arial"/>
        </w:rPr>
        <w:t>, 202</w:t>
      </w:r>
      <w:r w:rsidR="004115A5">
        <w:rPr>
          <w:rFonts w:ascii="Arial" w:hAnsi="Arial" w:cs="Arial"/>
        </w:rPr>
        <w:t>3</w:t>
      </w:r>
      <w:r w:rsidR="00162636">
        <w:rPr>
          <w:rFonts w:ascii="Arial" w:hAnsi="Arial" w:cs="Arial"/>
        </w:rPr>
        <w:t xml:space="preserve">. </w:t>
      </w:r>
      <w:r w:rsidR="00D736CA">
        <w:rPr>
          <w:rFonts w:ascii="Arial" w:hAnsi="Arial" w:cs="Arial"/>
        </w:rPr>
        <w:t xml:space="preserve">The evaluation was </w:t>
      </w:r>
      <w:r w:rsidR="00E27786">
        <w:rPr>
          <w:rFonts w:ascii="Arial" w:hAnsi="Arial" w:cs="Arial"/>
        </w:rPr>
        <w:t xml:space="preserve">recommended by the teacher at the most recent parent teacher conference. Teacher reported concerns regarding Liam’s overall intelligibility. No concerns regarding language were reported. </w:t>
      </w:r>
    </w:p>
    <w:p w14:paraId="0F0B8B04" w14:textId="48E0D3DF" w:rsidR="00E27786" w:rsidRDefault="00E27786" w:rsidP="00E27786">
      <w:pPr>
        <w:widowControl w:val="0"/>
        <w:autoSpaceDE w:val="0"/>
        <w:autoSpaceDN w:val="0"/>
        <w:adjustRightInd w:val="0"/>
        <w:rPr>
          <w:rFonts w:ascii="Arial" w:hAnsi="Arial" w:cs="Arial"/>
          <w:b/>
          <w:u w:val="single"/>
        </w:rPr>
      </w:pPr>
    </w:p>
    <w:p w14:paraId="742CED6C" w14:textId="2DD8302F" w:rsidR="00E27786" w:rsidRDefault="00E27786" w:rsidP="00E27786">
      <w:pPr>
        <w:widowControl w:val="0"/>
        <w:autoSpaceDE w:val="0"/>
        <w:autoSpaceDN w:val="0"/>
        <w:adjustRightInd w:val="0"/>
        <w:rPr>
          <w:rFonts w:ascii="Arial" w:hAnsi="Arial" w:cs="Arial"/>
          <w:bCs/>
        </w:rPr>
      </w:pPr>
      <w:r>
        <w:rPr>
          <w:rFonts w:ascii="Arial" w:hAnsi="Arial" w:cs="Arial"/>
          <w:bCs/>
        </w:rPr>
        <w:t xml:space="preserve">As per information collected from case history, Liam was born following a </w:t>
      </w:r>
      <w:r w:rsidR="00FB7276">
        <w:rPr>
          <w:rFonts w:ascii="Arial" w:hAnsi="Arial" w:cs="Arial"/>
          <w:bCs/>
        </w:rPr>
        <w:t>full-term</w:t>
      </w:r>
      <w:r>
        <w:rPr>
          <w:rFonts w:ascii="Arial" w:hAnsi="Arial" w:cs="Arial"/>
          <w:bCs/>
        </w:rPr>
        <w:t xml:space="preserve"> pregnancy via natural delivery. Birth history was reported unremarkable.</w:t>
      </w:r>
    </w:p>
    <w:p w14:paraId="6C1A466B" w14:textId="470C634B" w:rsidR="00E27786" w:rsidRDefault="00E27786" w:rsidP="00E27786">
      <w:pPr>
        <w:widowControl w:val="0"/>
        <w:autoSpaceDE w:val="0"/>
        <w:autoSpaceDN w:val="0"/>
        <w:adjustRightInd w:val="0"/>
        <w:rPr>
          <w:rFonts w:ascii="Arial" w:hAnsi="Arial" w:cs="Arial"/>
          <w:bCs/>
        </w:rPr>
      </w:pPr>
    </w:p>
    <w:p w14:paraId="414A07CB" w14:textId="2CAC1933" w:rsidR="00E27786" w:rsidRDefault="00E27786" w:rsidP="00E27786">
      <w:pPr>
        <w:widowControl w:val="0"/>
        <w:autoSpaceDE w:val="0"/>
        <w:autoSpaceDN w:val="0"/>
        <w:adjustRightInd w:val="0"/>
        <w:rPr>
          <w:rFonts w:ascii="Arial" w:hAnsi="Arial" w:cs="Arial"/>
          <w:bCs/>
        </w:rPr>
      </w:pPr>
      <w:r>
        <w:rPr>
          <w:rFonts w:ascii="Arial" w:hAnsi="Arial" w:cs="Arial"/>
          <w:bCs/>
        </w:rPr>
        <w:t xml:space="preserve">Medical history was significant for frequent ear infections beginning at 1 year old. This was resolved with the placement of tubes at 2 and a half years old. Additionally, seasonal ear infections were reported. </w:t>
      </w:r>
    </w:p>
    <w:p w14:paraId="614F86C7" w14:textId="42F2648C" w:rsidR="00E27786" w:rsidRDefault="00E27786" w:rsidP="00E27786">
      <w:pPr>
        <w:widowControl w:val="0"/>
        <w:autoSpaceDE w:val="0"/>
        <w:autoSpaceDN w:val="0"/>
        <w:adjustRightInd w:val="0"/>
        <w:rPr>
          <w:rFonts w:ascii="Arial" w:hAnsi="Arial" w:cs="Arial"/>
          <w:bCs/>
        </w:rPr>
      </w:pPr>
    </w:p>
    <w:p w14:paraId="11183A29" w14:textId="60575EC6" w:rsidR="00E27786" w:rsidRPr="00E27786" w:rsidRDefault="00E27786" w:rsidP="00E27786">
      <w:pPr>
        <w:widowControl w:val="0"/>
        <w:autoSpaceDE w:val="0"/>
        <w:autoSpaceDN w:val="0"/>
        <w:adjustRightInd w:val="0"/>
        <w:rPr>
          <w:rFonts w:ascii="Arial" w:hAnsi="Arial" w:cs="Arial"/>
          <w:bCs/>
        </w:rPr>
      </w:pPr>
      <w:r>
        <w:rPr>
          <w:rFonts w:ascii="Arial" w:hAnsi="Arial" w:cs="Arial"/>
          <w:bCs/>
        </w:rPr>
        <w:t xml:space="preserve">Developmental milestones were reported to be achieved within normal limits. Concerns regarding articulation arose in the Spring of 2023 as Liam was difficult to understand by his teacher and classmates. Liam currently attends Riviera Day School and is in Pre-K 4. The primary language spoken is English. </w:t>
      </w:r>
    </w:p>
    <w:p w14:paraId="59F064EE" w14:textId="77777777" w:rsidR="00162636" w:rsidRPr="003013D8" w:rsidRDefault="00162636" w:rsidP="003D6C08">
      <w:pPr>
        <w:widowControl w:val="0"/>
        <w:autoSpaceDE w:val="0"/>
        <w:autoSpaceDN w:val="0"/>
        <w:adjustRightInd w:val="0"/>
        <w:rPr>
          <w:rFonts w:ascii="Arial" w:hAnsi="Arial" w:cs="Arial"/>
          <w:b/>
          <w:u w:val="single"/>
        </w:rPr>
      </w:pPr>
    </w:p>
    <w:p w14:paraId="5B5802D8" w14:textId="77777777" w:rsidR="005477D7" w:rsidRPr="003013D8" w:rsidRDefault="005477D7" w:rsidP="005477D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3013D8">
        <w:rPr>
          <w:rFonts w:ascii="Arial" w:hAnsi="Arial" w:cs="Arial"/>
          <w:b/>
        </w:rPr>
        <w:t>Instrumentation</w:t>
      </w:r>
    </w:p>
    <w:p w14:paraId="2841D00E" w14:textId="77777777" w:rsidR="00DB4876" w:rsidRPr="003013D8" w:rsidRDefault="00DB4876" w:rsidP="001E05B1">
      <w:pPr>
        <w:widowControl w:val="0"/>
        <w:autoSpaceDE w:val="0"/>
        <w:autoSpaceDN w:val="0"/>
        <w:adjustRightInd w:val="0"/>
        <w:rPr>
          <w:rFonts w:ascii="Arial" w:hAnsi="Arial" w:cs="Arial"/>
        </w:rPr>
      </w:pPr>
    </w:p>
    <w:p w14:paraId="020EC652" w14:textId="5861D5A1" w:rsidR="00FD3992" w:rsidRPr="00FD3992" w:rsidRDefault="001E05B1" w:rsidP="00FD3992">
      <w:pPr>
        <w:widowControl w:val="0"/>
        <w:autoSpaceDE w:val="0"/>
        <w:autoSpaceDN w:val="0"/>
        <w:adjustRightInd w:val="0"/>
        <w:rPr>
          <w:rFonts w:ascii="Arial" w:hAnsi="Arial" w:cs="Arial"/>
          <w:i/>
        </w:rPr>
      </w:pPr>
      <w:r w:rsidRPr="003013D8">
        <w:rPr>
          <w:rFonts w:ascii="Arial" w:hAnsi="Arial" w:cs="Arial"/>
        </w:rPr>
        <w:t xml:space="preserve">Formal and informal measures performed during the evaluation included the following: </w:t>
      </w:r>
    </w:p>
    <w:p w14:paraId="7508927F" w14:textId="1D84932C" w:rsidR="007B2A36" w:rsidRPr="007B2A36" w:rsidRDefault="007B2A36" w:rsidP="007B2A36">
      <w:pPr>
        <w:widowControl w:val="0"/>
        <w:numPr>
          <w:ilvl w:val="0"/>
          <w:numId w:val="11"/>
        </w:numPr>
        <w:autoSpaceDE w:val="0"/>
        <w:autoSpaceDN w:val="0"/>
        <w:adjustRightInd w:val="0"/>
        <w:rPr>
          <w:rFonts w:ascii="Arial" w:hAnsi="Arial" w:cs="Arial"/>
        </w:rPr>
      </w:pPr>
      <w:r w:rsidRPr="007B2A36">
        <w:rPr>
          <w:rFonts w:ascii="Arial" w:hAnsi="Arial" w:cs="Arial"/>
        </w:rPr>
        <w:t>Oral-Peripheral Examination</w:t>
      </w:r>
    </w:p>
    <w:p w14:paraId="64E90141" w14:textId="6799803E" w:rsidR="007B2A36" w:rsidRDefault="007B2A36" w:rsidP="007B2A36">
      <w:pPr>
        <w:widowControl w:val="0"/>
        <w:numPr>
          <w:ilvl w:val="0"/>
          <w:numId w:val="11"/>
        </w:numPr>
        <w:autoSpaceDE w:val="0"/>
        <w:autoSpaceDN w:val="0"/>
        <w:adjustRightInd w:val="0"/>
        <w:rPr>
          <w:rFonts w:ascii="Arial" w:hAnsi="Arial" w:cs="Arial"/>
        </w:rPr>
      </w:pPr>
      <w:r w:rsidRPr="007B2A36">
        <w:rPr>
          <w:rFonts w:ascii="Arial" w:hAnsi="Arial" w:cs="Arial"/>
        </w:rPr>
        <w:t>Speech Sound Assessment</w:t>
      </w:r>
    </w:p>
    <w:p w14:paraId="4C681854" w14:textId="77777777" w:rsidR="003C02D6" w:rsidRPr="003013D8" w:rsidRDefault="003C02D6" w:rsidP="003C02D6">
      <w:pPr>
        <w:widowControl w:val="0"/>
        <w:autoSpaceDE w:val="0"/>
        <w:autoSpaceDN w:val="0"/>
        <w:adjustRightInd w:val="0"/>
        <w:rPr>
          <w:rFonts w:ascii="Arial" w:hAnsi="Arial" w:cs="Arial"/>
        </w:rPr>
      </w:pPr>
    </w:p>
    <w:p w14:paraId="48363AA0" w14:textId="01131586" w:rsidR="003013D8" w:rsidRDefault="00781C6D" w:rsidP="003013D8">
      <w:pPr>
        <w:tabs>
          <w:tab w:val="left" w:pos="5310"/>
        </w:tabs>
        <w:rPr>
          <w:rFonts w:ascii="Arial" w:hAnsi="Arial" w:cs="Arial"/>
        </w:rPr>
      </w:pPr>
      <w:r w:rsidRPr="003013D8">
        <w:rPr>
          <w:rFonts w:ascii="Arial" w:hAnsi="Arial" w:cs="Arial"/>
        </w:rPr>
        <w:t>All measures were performed in</w:t>
      </w:r>
      <w:r w:rsidR="00236D68" w:rsidRPr="003013D8">
        <w:rPr>
          <w:rFonts w:ascii="Arial" w:hAnsi="Arial" w:cs="Arial"/>
        </w:rPr>
        <w:t xml:space="preserve"> </w:t>
      </w:r>
      <w:r w:rsidR="003C02D6" w:rsidRPr="003013D8">
        <w:rPr>
          <w:rFonts w:ascii="Arial" w:hAnsi="Arial" w:cs="Arial"/>
        </w:rPr>
        <w:t>English</w:t>
      </w:r>
      <w:r w:rsidR="00A54F51" w:rsidRPr="003013D8">
        <w:rPr>
          <w:rFonts w:ascii="Arial" w:hAnsi="Arial" w:cs="Arial"/>
        </w:rPr>
        <w:t xml:space="preserve">. </w:t>
      </w:r>
      <w:r w:rsidR="003013D8" w:rsidRPr="003013D8">
        <w:rPr>
          <w:rFonts w:ascii="Arial" w:hAnsi="Arial" w:cs="Arial"/>
        </w:rPr>
        <w:t xml:space="preserve">Results of all formal and informal assessments appear to be reliable. </w:t>
      </w:r>
    </w:p>
    <w:p w14:paraId="542D664F" w14:textId="6CBABA1E" w:rsidR="00680057" w:rsidRDefault="00680057" w:rsidP="003013D8">
      <w:pPr>
        <w:tabs>
          <w:tab w:val="left" w:pos="5310"/>
        </w:tabs>
        <w:rPr>
          <w:rFonts w:ascii="Arial" w:hAnsi="Arial" w:cs="Arial"/>
        </w:rPr>
      </w:pPr>
    </w:p>
    <w:p w14:paraId="5282F8E6" w14:textId="05936DE5" w:rsidR="00680057" w:rsidRDefault="00680057" w:rsidP="003013D8">
      <w:pPr>
        <w:tabs>
          <w:tab w:val="left" w:pos="5310"/>
        </w:tabs>
        <w:rPr>
          <w:rFonts w:ascii="Arial" w:hAnsi="Arial" w:cs="Arial"/>
        </w:rPr>
      </w:pPr>
    </w:p>
    <w:p w14:paraId="03EB919C" w14:textId="7F3DAF9C" w:rsidR="00680057" w:rsidRDefault="00680057" w:rsidP="003013D8">
      <w:pPr>
        <w:tabs>
          <w:tab w:val="left" w:pos="5310"/>
        </w:tabs>
        <w:rPr>
          <w:rFonts w:ascii="Arial" w:hAnsi="Arial" w:cs="Arial"/>
        </w:rPr>
      </w:pPr>
    </w:p>
    <w:p w14:paraId="7C86FEBC" w14:textId="77777777" w:rsidR="00680057" w:rsidRPr="003013D8" w:rsidRDefault="00680057" w:rsidP="003013D8">
      <w:pPr>
        <w:tabs>
          <w:tab w:val="left" w:pos="5310"/>
        </w:tabs>
        <w:rPr>
          <w:rFonts w:ascii="Arial" w:hAnsi="Arial" w:cs="Arial"/>
        </w:rPr>
      </w:pPr>
    </w:p>
    <w:p w14:paraId="16500871" w14:textId="6373D7A7" w:rsidR="001E05B1" w:rsidRPr="00174A82" w:rsidRDefault="001E05B1" w:rsidP="00174A82">
      <w:pPr>
        <w:tabs>
          <w:tab w:val="left" w:pos="5310"/>
        </w:tabs>
        <w:rPr>
          <w:rFonts w:ascii="Arial" w:hAnsi="Arial" w:cs="Arial"/>
          <w:sz w:val="22"/>
          <w:szCs w:val="22"/>
        </w:rPr>
      </w:pPr>
    </w:p>
    <w:p w14:paraId="783E5267" w14:textId="77777777" w:rsidR="00046E26" w:rsidRDefault="00046E26" w:rsidP="003D6C08">
      <w:pPr>
        <w:widowControl w:val="0"/>
        <w:autoSpaceDE w:val="0"/>
        <w:autoSpaceDN w:val="0"/>
        <w:adjustRightInd w:val="0"/>
        <w:rPr>
          <w:rFonts w:ascii="Arial" w:hAnsi="Arial" w:cs="Arial"/>
          <w:b/>
          <w:sz w:val="22"/>
          <w:szCs w:val="22"/>
          <w:u w:val="single"/>
        </w:rPr>
      </w:pPr>
    </w:p>
    <w:p w14:paraId="09EB7F9A" w14:textId="77777777" w:rsidR="003013D8" w:rsidRPr="00DC4487" w:rsidRDefault="003013D8" w:rsidP="003013D8">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lastRenderedPageBreak/>
        <w:t>Outcome of Evaluation</w:t>
      </w:r>
    </w:p>
    <w:p w14:paraId="4A205FBA" w14:textId="77777777" w:rsidR="00E71B8D" w:rsidRPr="0060745B" w:rsidRDefault="00E71B8D" w:rsidP="00077017">
      <w:pPr>
        <w:widowControl w:val="0"/>
        <w:autoSpaceDE w:val="0"/>
        <w:autoSpaceDN w:val="0"/>
        <w:adjustRightInd w:val="0"/>
        <w:spacing w:line="240" w:lineRule="atLeast"/>
        <w:rPr>
          <w:rFonts w:ascii="Arial" w:hAnsi="Arial" w:cs="Arial"/>
          <w:b/>
          <w:bCs/>
        </w:rPr>
      </w:pPr>
    </w:p>
    <w:p w14:paraId="001FA6E6" w14:textId="0EBE040F" w:rsidR="00FD3992" w:rsidRPr="00FD3992" w:rsidRDefault="00FD3992" w:rsidP="00FD3992">
      <w:pPr>
        <w:rPr>
          <w:rFonts w:ascii="Arial" w:eastAsia="Times New Roman" w:hAnsi="Arial" w:cs="Arial"/>
          <w:bCs/>
          <w:color w:val="000000"/>
          <w:kern w:val="28"/>
        </w:rPr>
      </w:pPr>
      <w:r>
        <w:rPr>
          <w:rFonts w:ascii="Arial" w:eastAsia="Times New Roman" w:hAnsi="Arial" w:cs="Arial"/>
          <w:bCs/>
          <w:color w:val="000000"/>
          <w:kern w:val="28"/>
        </w:rPr>
        <w:t>Prior to beginning the assessment, information was collected informally via spontaneous conversation. Liam</w:t>
      </w:r>
      <w:r w:rsidRPr="00FD3992">
        <w:rPr>
          <w:rFonts w:ascii="Arial" w:eastAsia="Times New Roman" w:hAnsi="Arial" w:cs="Arial"/>
          <w:bCs/>
          <w:color w:val="000000"/>
          <w:kern w:val="28"/>
        </w:rPr>
        <w:t xml:space="preserve"> demonstrated adequate communicative intent and awareness of others. In addition, appropriate eye contact and social reciprocity was present. </w:t>
      </w:r>
      <w:r>
        <w:rPr>
          <w:rFonts w:ascii="Arial" w:eastAsia="Times New Roman" w:hAnsi="Arial" w:cs="Arial"/>
          <w:bCs/>
          <w:color w:val="000000"/>
          <w:kern w:val="28"/>
        </w:rPr>
        <w:t>Liam</w:t>
      </w:r>
      <w:r w:rsidRPr="00FD3992">
        <w:rPr>
          <w:rFonts w:ascii="Arial" w:eastAsia="Times New Roman" w:hAnsi="Arial" w:cs="Arial"/>
          <w:bCs/>
          <w:color w:val="000000"/>
          <w:kern w:val="28"/>
        </w:rPr>
        <w:t xml:space="preserve"> performed all tasks willingly and interacted well with clinician.</w:t>
      </w:r>
      <w:r w:rsidR="00680057">
        <w:rPr>
          <w:rFonts w:ascii="Arial" w:eastAsia="Times New Roman" w:hAnsi="Arial" w:cs="Arial"/>
          <w:bCs/>
          <w:color w:val="000000"/>
          <w:kern w:val="28"/>
        </w:rPr>
        <w:t xml:space="preserve"> He was able to initiate conversation, ask and answer questions, and demonstrated an age-appropriate vocabulary.</w:t>
      </w:r>
      <w:r w:rsidRPr="00FD3992">
        <w:rPr>
          <w:rFonts w:ascii="Arial" w:eastAsia="Times New Roman" w:hAnsi="Arial" w:cs="Arial"/>
          <w:bCs/>
          <w:color w:val="000000"/>
          <w:kern w:val="28"/>
        </w:rPr>
        <w:t xml:space="preserve"> He attempted all tasks enthusiastically. Throughout the course of the evaluation, verbal praise</w:t>
      </w:r>
      <w:r w:rsidR="00680057">
        <w:rPr>
          <w:rFonts w:ascii="Arial" w:eastAsia="Times New Roman" w:hAnsi="Arial" w:cs="Arial"/>
          <w:bCs/>
          <w:color w:val="000000"/>
          <w:kern w:val="28"/>
        </w:rPr>
        <w:t xml:space="preserve"> and squishy prize</w:t>
      </w:r>
      <w:r w:rsidRPr="00FD3992">
        <w:rPr>
          <w:rFonts w:ascii="Arial" w:eastAsia="Times New Roman" w:hAnsi="Arial" w:cs="Arial"/>
          <w:bCs/>
          <w:color w:val="000000"/>
          <w:kern w:val="28"/>
        </w:rPr>
        <w:t xml:space="preserve"> was proven to be effective in keeping </w:t>
      </w:r>
      <w:r w:rsidR="00680057">
        <w:rPr>
          <w:rFonts w:ascii="Arial" w:eastAsia="Times New Roman" w:hAnsi="Arial" w:cs="Arial"/>
          <w:bCs/>
          <w:color w:val="000000"/>
          <w:kern w:val="28"/>
        </w:rPr>
        <w:t>Liam</w:t>
      </w:r>
      <w:r w:rsidRPr="00FD3992">
        <w:rPr>
          <w:rFonts w:ascii="Arial" w:eastAsia="Times New Roman" w:hAnsi="Arial" w:cs="Arial"/>
          <w:bCs/>
          <w:color w:val="000000"/>
          <w:kern w:val="28"/>
        </w:rPr>
        <w:t xml:space="preserve"> motivated and on task.</w:t>
      </w:r>
    </w:p>
    <w:p w14:paraId="448D7A19" w14:textId="77777777" w:rsidR="00FD3992" w:rsidRDefault="00FD3992" w:rsidP="006111CC">
      <w:pPr>
        <w:rPr>
          <w:rFonts w:ascii="Arial" w:eastAsia="Times New Roman" w:hAnsi="Arial" w:cs="Arial"/>
          <w:b/>
          <w:color w:val="000000"/>
          <w:kern w:val="28"/>
          <w:u w:val="single"/>
        </w:rPr>
      </w:pPr>
    </w:p>
    <w:p w14:paraId="481CF77A" w14:textId="26E1EEA8" w:rsidR="006111CC" w:rsidRPr="006111CC" w:rsidRDefault="006111CC" w:rsidP="006111CC">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sidR="00581142">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1A4EDAEA" w14:textId="77777777" w:rsidR="006111CC" w:rsidRPr="006111CC" w:rsidRDefault="006111CC" w:rsidP="006111CC">
      <w:pPr>
        <w:rPr>
          <w:rFonts w:ascii="Arial" w:eastAsia="Times New Roman" w:hAnsi="Arial" w:cs="Arial"/>
          <w:bCs/>
          <w:color w:val="000000"/>
          <w:kern w:val="28"/>
        </w:rPr>
      </w:pPr>
    </w:p>
    <w:p w14:paraId="195E0E59" w14:textId="2763D008" w:rsidR="006111CC" w:rsidRDefault="00581142" w:rsidP="006111CC">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sidR="00FD2E97">
        <w:rPr>
          <w:rFonts w:ascii="Arial" w:hAnsi="Arial" w:cs="Arial"/>
        </w:rPr>
        <w:t>Liam’s</w:t>
      </w:r>
      <w:r w:rsidRPr="00EC040B">
        <w:rPr>
          <w:rFonts w:ascii="Arial" w:hAnsi="Arial" w:cs="Arial"/>
        </w:rPr>
        <w:t xml:space="preserve"> oral structure was observed to be adequate for speech production.</w:t>
      </w:r>
    </w:p>
    <w:p w14:paraId="0FCE484A" w14:textId="77777777" w:rsidR="004E67CB" w:rsidRPr="006111CC" w:rsidRDefault="004E67CB" w:rsidP="006111CC">
      <w:pPr>
        <w:rPr>
          <w:rFonts w:ascii="Arial" w:eastAsia="Times New Roman" w:hAnsi="Arial" w:cs="Arial"/>
          <w:bCs/>
          <w:color w:val="000000"/>
          <w:kern w:val="28"/>
        </w:rPr>
      </w:pPr>
    </w:p>
    <w:p w14:paraId="5734F81A" w14:textId="6B84B97B" w:rsidR="00FD2E97" w:rsidRPr="00FD2E97" w:rsidRDefault="00581142" w:rsidP="00FD2E97">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006111CC" w:rsidRPr="006111CC">
        <w:rPr>
          <w:rFonts w:ascii="Arial" w:eastAsia="Times New Roman" w:hAnsi="Arial" w:cs="Arial"/>
          <w:bCs/>
          <w:color w:val="000000"/>
          <w:kern w:val="28"/>
        </w:rPr>
        <w:t>The body, trunk, and facial tone were observed to be normal. All reflexes were inhibited (no observable reflexes when eating or performing verbal tasks). Phonation and breath support were adequate (1-3 seconds of sustained phonation), for single voiced, nasal and un-voiced phonemes could be produced.</w:t>
      </w:r>
      <w:r w:rsidR="006111CC">
        <w:rPr>
          <w:rFonts w:ascii="Arial" w:eastAsia="Times New Roman" w:hAnsi="Arial" w:cs="Arial"/>
          <w:bCs/>
          <w:color w:val="000000"/>
          <w:kern w:val="28"/>
        </w:rPr>
        <w:t xml:space="preserve"> </w:t>
      </w:r>
      <w:r w:rsidR="00FD2E97" w:rsidRPr="00FD2E97">
        <w:rPr>
          <w:rFonts w:ascii="Arial" w:eastAsia="Times New Roman" w:hAnsi="Arial" w:cs="Arial"/>
          <w:bCs/>
          <w:color w:val="000000"/>
          <w:kern w:val="28"/>
        </w:rPr>
        <w:t>Jaw movements were significant for an occasional open mouth posture. Jaw stability is important for speech as it allows the tongue and lips to move independently to produce speech in a quick and efficient manner. In the area of Labial-Facial Control, Flaccid cheeks were noted due to underuse of the musculature. Furthermore, lip movements show decreased access/control to contact (medial one third of labial surface) as evident by difficulty with individual lip movement. Labial facial muscle movements were significant for decreased retraction and protrusion. In the area of Lingual Control (tongue) in connected speech, decreased tongue tip and body access/control was noted as evident by reduced precision of the tongue when articulating lingual sounds.</w:t>
      </w:r>
      <w:r w:rsidR="00FD2E97">
        <w:rPr>
          <w:rFonts w:ascii="Arial" w:eastAsia="Times New Roman" w:hAnsi="Arial" w:cs="Arial"/>
          <w:bCs/>
          <w:color w:val="000000"/>
          <w:kern w:val="28"/>
        </w:rPr>
        <w:t xml:space="preserve"> </w:t>
      </w:r>
      <w:r w:rsidR="00FD2E97" w:rsidRPr="00FD2E97">
        <w:rPr>
          <w:rFonts w:ascii="Arial" w:eastAsia="Times New Roman" w:hAnsi="Arial" w:cs="Arial"/>
          <w:bCs/>
          <w:color w:val="000000"/>
          <w:kern w:val="28"/>
        </w:rPr>
        <w:t xml:space="preserve">Overall, facial muscles were observed to have decreased combined alternate movements and coordinated functioning.  </w:t>
      </w:r>
      <w:r w:rsidR="00FD2E97">
        <w:rPr>
          <w:rFonts w:ascii="Arial" w:eastAsia="Times New Roman" w:hAnsi="Arial" w:cs="Arial"/>
          <w:bCs/>
          <w:color w:val="000000"/>
          <w:kern w:val="28"/>
        </w:rPr>
        <w:t>As a result, accumulation of saliva in the corners of mouth was noted.</w:t>
      </w:r>
    </w:p>
    <w:p w14:paraId="20791F1A" w14:textId="77777777" w:rsidR="006111CC" w:rsidRPr="006111CC" w:rsidRDefault="006111CC" w:rsidP="006111CC">
      <w:pPr>
        <w:rPr>
          <w:rFonts w:ascii="Arial" w:eastAsia="Times New Roman" w:hAnsi="Arial" w:cs="Arial"/>
          <w:bCs/>
          <w:color w:val="000000"/>
          <w:kern w:val="28"/>
        </w:rPr>
      </w:pPr>
    </w:p>
    <w:p w14:paraId="2D9C293E" w14:textId="464CC1D6" w:rsidR="00581142" w:rsidRPr="00581142" w:rsidRDefault="005F7168" w:rsidP="00581142">
      <w:pPr>
        <w:rPr>
          <w:rFonts w:ascii="Arial" w:eastAsia="Times New Roman" w:hAnsi="Arial" w:cs="Arial"/>
          <w:b/>
          <w:bCs/>
          <w:color w:val="000000"/>
          <w:kern w:val="28"/>
          <w:u w:val="single"/>
        </w:rPr>
      </w:pPr>
      <w:r w:rsidRPr="005F7168">
        <w:rPr>
          <w:rFonts w:ascii="Arial" w:eastAsia="Times New Roman" w:hAnsi="Arial" w:cs="Arial"/>
          <w:b/>
          <w:bCs/>
          <w:color w:val="000000"/>
          <w:kern w:val="28"/>
          <w:u w:val="single"/>
        </w:rPr>
        <w:t>Speech Sound Assessment:</w:t>
      </w:r>
      <w:r w:rsidR="00581142">
        <w:rPr>
          <w:rFonts w:ascii="Arial" w:eastAsia="Times New Roman" w:hAnsi="Arial" w:cs="Arial"/>
          <w:color w:val="000000"/>
          <w:kern w:val="28"/>
        </w:rPr>
        <w:t xml:space="preserve"> </w:t>
      </w:r>
      <w:r w:rsidR="00581142" w:rsidRPr="00D22D8B">
        <w:rPr>
          <w:rFonts w:ascii="Arial" w:hAnsi="Arial" w:cs="Arial"/>
        </w:rPr>
        <w:t xml:space="preserve">The ability to produce speech sounds was assessed throughout the course of the evaluation in order to measure articulation of sounds and determine types of misarticulation. </w:t>
      </w:r>
      <w:r w:rsidR="00581142">
        <w:rPr>
          <w:rFonts w:ascii="Arial" w:hAnsi="Arial" w:cs="Arial"/>
        </w:rPr>
        <w:t xml:space="preserve">The </w:t>
      </w:r>
      <w:r w:rsidR="00581142" w:rsidRPr="00200FC6">
        <w:rPr>
          <w:rFonts w:ascii="Arial" w:hAnsi="Arial" w:cs="Arial"/>
          <w:bCs/>
          <w:u w:val="single"/>
        </w:rPr>
        <w:t>Clinical Assessment of Articulation and Phonology - 2nd Edition (CAAP-2)</w:t>
      </w:r>
      <w:r w:rsidR="00581142">
        <w:rPr>
          <w:rFonts w:ascii="Arial" w:hAnsi="Arial" w:cs="Arial"/>
          <w:b/>
          <w:bCs/>
        </w:rPr>
        <w:t xml:space="preserve"> </w:t>
      </w:r>
      <w:r w:rsidR="00581142">
        <w:rPr>
          <w:rFonts w:ascii="Arial" w:hAnsi="Arial" w:cs="Arial"/>
          <w:bCs/>
        </w:rPr>
        <w:t xml:space="preserve">was administered informally. </w:t>
      </w:r>
      <w:r w:rsidR="00581142">
        <w:rPr>
          <w:rFonts w:ascii="Arial" w:hAnsi="Arial" w:cs="Arial"/>
        </w:rPr>
        <w:t>Additionally, s</w:t>
      </w:r>
      <w:r w:rsidR="00581142" w:rsidRPr="00D22D8B">
        <w:rPr>
          <w:rFonts w:ascii="Arial" w:hAnsi="Arial" w:cs="Arial"/>
        </w:rPr>
        <w:t xml:space="preserve">pontaneous speech was elicited both in words and connected speech. Data was collected and analyzed using the </w:t>
      </w:r>
      <w:r w:rsidR="00581142" w:rsidRPr="00200FC6">
        <w:rPr>
          <w:rFonts w:ascii="Arial" w:hAnsi="Arial" w:cs="Arial"/>
          <w:u w:val="single"/>
        </w:rPr>
        <w:t xml:space="preserve">Age of Customary </w:t>
      </w:r>
      <w:r w:rsidR="00581142" w:rsidRPr="00200FC6">
        <w:rPr>
          <w:rFonts w:ascii="Arial" w:hAnsi="Arial" w:cs="Arial"/>
          <w:u w:val="single"/>
        </w:rPr>
        <w:lastRenderedPageBreak/>
        <w:t>Consonant Production</w:t>
      </w:r>
      <w:r w:rsidR="00581142" w:rsidRPr="00D22D8B">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0FD542B0" w14:textId="77777777" w:rsidR="005F7168" w:rsidRPr="005F7168" w:rsidRDefault="005F7168" w:rsidP="005F7168">
      <w:pPr>
        <w:rPr>
          <w:rFonts w:ascii="Arial" w:eastAsia="Times New Roman" w:hAnsi="Arial" w:cs="Arial"/>
          <w:bCs/>
          <w:color w:val="000000"/>
          <w:kern w:val="28"/>
        </w:rPr>
      </w:pPr>
    </w:p>
    <w:p w14:paraId="407111BF" w14:textId="7DE048D1" w:rsidR="009F1746" w:rsidRPr="005F7168" w:rsidRDefault="005F7168" w:rsidP="00862291">
      <w:pPr>
        <w:rPr>
          <w:rFonts w:ascii="Arial" w:eastAsia="Times New Roman" w:hAnsi="Arial" w:cs="Arial"/>
          <w:bCs/>
          <w:color w:val="000000"/>
          <w:kern w:val="28"/>
        </w:rPr>
      </w:pPr>
      <w:r w:rsidRPr="005F7168">
        <w:rPr>
          <w:rFonts w:ascii="Arial" w:eastAsia="Times New Roman" w:hAnsi="Arial" w:cs="Arial"/>
          <w:bCs/>
          <w:color w:val="000000"/>
          <w:kern w:val="28"/>
        </w:rPr>
        <w:t xml:space="preserve">Based on </w:t>
      </w:r>
      <w:r w:rsidR="00FD2E97">
        <w:rPr>
          <w:rFonts w:ascii="Arial" w:eastAsia="Times New Roman" w:hAnsi="Arial" w:cs="Arial"/>
          <w:bCs/>
          <w:color w:val="000000"/>
          <w:kern w:val="28"/>
        </w:rPr>
        <w:t>Liam’s</w:t>
      </w:r>
      <w:r w:rsidRPr="005F7168">
        <w:rPr>
          <w:rFonts w:ascii="Arial" w:eastAsia="Times New Roman" w:hAnsi="Arial" w:cs="Arial"/>
          <w:bCs/>
          <w:color w:val="000000"/>
          <w:kern w:val="28"/>
        </w:rPr>
        <w:t xml:space="preserve"> chronological age at the time of the assessment, the following relevant substitutions, distortions, and omissions were noted:</w:t>
      </w:r>
    </w:p>
    <w:p w14:paraId="194B2492" w14:textId="77777777" w:rsidR="005F7168" w:rsidRPr="005F7168" w:rsidRDefault="005F7168" w:rsidP="005F7168">
      <w:pPr>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750"/>
        <w:gridCol w:w="2160"/>
      </w:tblGrid>
      <w:tr w:rsidR="005F7168" w:rsidRPr="005F7168" w14:paraId="0A34967B" w14:textId="77777777" w:rsidTr="00581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72C6AA03" w14:textId="77777777" w:rsidR="005F7168" w:rsidRPr="005F7168" w:rsidRDefault="005F7168" w:rsidP="005F7168">
            <w:pPr>
              <w:rPr>
                <w:rFonts w:ascii="Arial" w:eastAsia="Times New Roman" w:hAnsi="Arial" w:cs="Arial"/>
                <w:color w:val="000000"/>
                <w:kern w:val="28"/>
              </w:rPr>
            </w:pPr>
            <w:r w:rsidRPr="005F7168">
              <w:rPr>
                <w:rFonts w:ascii="Arial" w:eastAsia="Times New Roman" w:hAnsi="Arial" w:cs="Arial"/>
                <w:kern w:val="28"/>
              </w:rPr>
              <w:t>Error</w:t>
            </w:r>
          </w:p>
        </w:tc>
        <w:tc>
          <w:tcPr>
            <w:tcW w:w="2160" w:type="dxa"/>
          </w:tcPr>
          <w:p w14:paraId="4A751F0A" w14:textId="77777777" w:rsidR="005F7168" w:rsidRPr="005F7168" w:rsidRDefault="005F7168" w:rsidP="005F716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5F7168" w:rsidRPr="005F7168" w14:paraId="6642C482" w14:textId="77777777" w:rsidTr="0058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E7DA9FA" w14:textId="77777777" w:rsidR="005F7168" w:rsidRPr="005F7168" w:rsidRDefault="005F7168" w:rsidP="005F7168">
            <w:pPr>
              <w:rPr>
                <w:rFonts w:ascii="Arial" w:eastAsia="Times New Roman" w:hAnsi="Arial" w:cs="Arial"/>
                <w:color w:val="000000"/>
                <w:kern w:val="28"/>
              </w:rPr>
            </w:pPr>
          </w:p>
          <w:p w14:paraId="55EEA5A0" w14:textId="4C78A12C" w:rsidR="005F7168" w:rsidRPr="005F7168" w:rsidRDefault="005F7168" w:rsidP="005F7168">
            <w:pPr>
              <w:rPr>
                <w:rFonts w:ascii="Arial" w:eastAsia="Times New Roman" w:hAnsi="Arial" w:cs="Arial"/>
                <w:color w:val="000000"/>
                <w:kern w:val="28"/>
              </w:rPr>
            </w:pPr>
            <w:r w:rsidRPr="005F7168">
              <w:rPr>
                <w:rFonts w:ascii="Arial" w:eastAsia="Times New Roman" w:hAnsi="Arial" w:cs="Arial"/>
                <w:color w:val="000000"/>
                <w:kern w:val="28"/>
              </w:rPr>
              <w:t>Substitution of /</w:t>
            </w:r>
            <w:r w:rsidR="001477C2" w:rsidRPr="00581142">
              <w:rPr>
                <w:rFonts w:ascii="Arial" w:eastAsia="Times New Roman" w:hAnsi="Arial" w:cs="Arial"/>
                <w:color w:val="000000"/>
                <w:kern w:val="28"/>
                <w:sz w:val="20"/>
                <w:szCs w:val="20"/>
              </w:rPr>
              <w:t>Ɵ</w:t>
            </w:r>
            <w:r w:rsidRPr="005F7168">
              <w:rPr>
                <w:rFonts w:ascii="Arial" w:eastAsia="Times New Roman" w:hAnsi="Arial" w:cs="Arial"/>
                <w:color w:val="000000"/>
                <w:kern w:val="28"/>
              </w:rPr>
              <w:t>/ for /</w:t>
            </w:r>
            <w:r w:rsidR="001477C2">
              <w:rPr>
                <w:rFonts w:ascii="Arial" w:eastAsia="Times New Roman" w:hAnsi="Arial" w:cs="Arial"/>
                <w:color w:val="000000"/>
                <w:kern w:val="28"/>
              </w:rPr>
              <w:t>s</w:t>
            </w:r>
            <w:r w:rsidRPr="005F7168">
              <w:rPr>
                <w:rFonts w:ascii="Arial" w:eastAsia="Times New Roman" w:hAnsi="Arial" w:cs="Arial"/>
                <w:color w:val="000000"/>
                <w:kern w:val="28"/>
              </w:rPr>
              <w:t>/</w:t>
            </w:r>
            <w:r w:rsidR="00581142">
              <w:rPr>
                <w:rFonts w:ascii="Arial" w:eastAsia="Times New Roman" w:hAnsi="Arial" w:cs="Arial"/>
                <w:bCs w:val="0"/>
                <w:color w:val="000000"/>
                <w:kern w:val="28"/>
              </w:rPr>
              <w:t xml:space="preserve"> </w:t>
            </w:r>
          </w:p>
        </w:tc>
        <w:tc>
          <w:tcPr>
            <w:tcW w:w="2160" w:type="dxa"/>
          </w:tcPr>
          <w:p w14:paraId="3F54C1BE" w14:textId="77777777" w:rsidR="005F7168" w:rsidRPr="005F7168" w:rsidRDefault="005F7168"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693300A9" w14:textId="2E73D022" w:rsidR="006B53B9" w:rsidRDefault="001477C2"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/mouth/ for /mouse/</w:t>
            </w:r>
            <w:r w:rsidR="00A2246B">
              <w:rPr>
                <w:rFonts w:ascii="Arial" w:eastAsia="Times New Roman" w:hAnsi="Arial" w:cs="Arial"/>
                <w:bCs/>
                <w:color w:val="000000"/>
                <w:kern w:val="28"/>
              </w:rPr>
              <w:t>, /</w:t>
            </w:r>
            <w:proofErr w:type="spellStart"/>
            <w:r w:rsidR="00A2246B">
              <w:rPr>
                <w:rFonts w:ascii="Arial" w:eastAsia="Times New Roman" w:hAnsi="Arial" w:cs="Arial"/>
                <w:bCs/>
                <w:color w:val="000000"/>
                <w:kern w:val="28"/>
              </w:rPr>
              <w:t>houth</w:t>
            </w:r>
            <w:proofErr w:type="spellEnd"/>
            <w:r w:rsidR="00A2246B">
              <w:rPr>
                <w:rFonts w:ascii="Arial" w:eastAsia="Times New Roman" w:hAnsi="Arial" w:cs="Arial"/>
                <w:bCs/>
                <w:color w:val="000000"/>
                <w:kern w:val="28"/>
              </w:rPr>
              <w:t>/ for /house/, /</w:t>
            </w:r>
            <w:proofErr w:type="spellStart"/>
            <w:r w:rsidR="00A2246B">
              <w:rPr>
                <w:rFonts w:ascii="Arial" w:eastAsia="Times New Roman" w:hAnsi="Arial" w:cs="Arial"/>
                <w:bCs/>
                <w:color w:val="000000"/>
                <w:kern w:val="28"/>
              </w:rPr>
              <w:t>theal</w:t>
            </w:r>
            <w:proofErr w:type="spellEnd"/>
            <w:r w:rsidR="00A2246B">
              <w:rPr>
                <w:rFonts w:ascii="Arial" w:eastAsia="Times New Roman" w:hAnsi="Arial" w:cs="Arial"/>
                <w:bCs/>
                <w:color w:val="000000"/>
                <w:kern w:val="28"/>
              </w:rPr>
              <w:t>/ for /seal/</w:t>
            </w:r>
          </w:p>
          <w:p w14:paraId="31996EF7" w14:textId="3865ACD8" w:rsidR="006B53B9" w:rsidRPr="005F7168" w:rsidRDefault="006B53B9" w:rsidP="006B53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2246B" w:rsidRPr="005F7168" w14:paraId="398F576F" w14:textId="77777777" w:rsidTr="00581142">
        <w:tc>
          <w:tcPr>
            <w:cnfStyle w:val="001000000000" w:firstRow="0" w:lastRow="0" w:firstColumn="1" w:lastColumn="0" w:oddVBand="0" w:evenVBand="0" w:oddHBand="0" w:evenHBand="0" w:firstRowFirstColumn="0" w:firstRowLastColumn="0" w:lastRowFirstColumn="0" w:lastRowLastColumn="0"/>
            <w:tcW w:w="6750" w:type="dxa"/>
          </w:tcPr>
          <w:p w14:paraId="59C25295" w14:textId="77777777" w:rsidR="00A2246B" w:rsidRDefault="00A2246B" w:rsidP="005F7168">
            <w:pPr>
              <w:rPr>
                <w:rFonts w:ascii="Arial" w:eastAsia="Times New Roman" w:hAnsi="Arial" w:cs="Arial"/>
                <w:b w:val="0"/>
                <w:bCs w:val="0"/>
                <w:color w:val="000000"/>
                <w:kern w:val="28"/>
              </w:rPr>
            </w:pPr>
          </w:p>
          <w:p w14:paraId="524FF0C6" w14:textId="005C2093" w:rsidR="00A2246B" w:rsidRDefault="00A2246B" w:rsidP="005F7168">
            <w:pPr>
              <w:rPr>
                <w:rFonts w:ascii="Arial" w:eastAsia="Times New Roman" w:hAnsi="Arial" w:cs="Arial"/>
                <w:b w:val="0"/>
                <w:bCs w:val="0"/>
                <w:color w:val="000000"/>
                <w:kern w:val="28"/>
              </w:rPr>
            </w:pPr>
            <w:r w:rsidRPr="005F7168">
              <w:rPr>
                <w:rFonts w:ascii="Arial" w:eastAsia="Times New Roman" w:hAnsi="Arial" w:cs="Arial"/>
                <w:color w:val="000000"/>
                <w:kern w:val="28"/>
              </w:rPr>
              <w:t>Substitution of /</w:t>
            </w:r>
            <w:r w:rsidRPr="00581142">
              <w:rPr>
                <w:rFonts w:ascii="Arial" w:eastAsia="Times New Roman" w:hAnsi="Arial" w:cs="Arial"/>
                <w:color w:val="000000"/>
                <w:kern w:val="28"/>
                <w:sz w:val="20"/>
                <w:szCs w:val="20"/>
              </w:rPr>
              <w:t>Ɵ</w:t>
            </w:r>
            <w:r w:rsidRPr="005F7168">
              <w:rPr>
                <w:rFonts w:ascii="Arial" w:eastAsia="Times New Roman" w:hAnsi="Arial" w:cs="Arial"/>
                <w:color w:val="000000"/>
                <w:kern w:val="28"/>
              </w:rPr>
              <w:t>/ for /</w:t>
            </w:r>
            <w:r>
              <w:rPr>
                <w:rFonts w:ascii="Arial" w:eastAsia="Times New Roman" w:hAnsi="Arial" w:cs="Arial"/>
                <w:color w:val="000000"/>
                <w:kern w:val="28"/>
              </w:rPr>
              <w:t>z</w:t>
            </w:r>
            <w:r w:rsidRPr="005F7168">
              <w:rPr>
                <w:rFonts w:ascii="Arial" w:eastAsia="Times New Roman" w:hAnsi="Arial" w:cs="Arial"/>
                <w:color w:val="000000"/>
                <w:kern w:val="28"/>
              </w:rPr>
              <w:t>/</w:t>
            </w:r>
          </w:p>
          <w:p w14:paraId="4F442B64" w14:textId="0EE71652" w:rsidR="00A2246B" w:rsidRPr="005F7168" w:rsidRDefault="00A2246B" w:rsidP="005F7168">
            <w:pPr>
              <w:rPr>
                <w:rFonts w:ascii="Arial" w:eastAsia="Times New Roman" w:hAnsi="Arial" w:cs="Arial"/>
                <w:color w:val="000000"/>
                <w:kern w:val="28"/>
              </w:rPr>
            </w:pPr>
          </w:p>
        </w:tc>
        <w:tc>
          <w:tcPr>
            <w:tcW w:w="2160" w:type="dxa"/>
          </w:tcPr>
          <w:p w14:paraId="4C43058E" w14:textId="77777777" w:rsidR="00A2246B" w:rsidRDefault="00A2246B" w:rsidP="005F71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05416A15" w14:textId="252BAE17" w:rsidR="00A2246B" w:rsidRPr="005F7168" w:rsidRDefault="00A2246B" w:rsidP="005F71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thoo</w:t>
            </w:r>
            <w:proofErr w:type="spellEnd"/>
            <w:r>
              <w:rPr>
                <w:rFonts w:ascii="Arial" w:eastAsia="Times New Roman" w:hAnsi="Arial" w:cs="Arial"/>
                <w:bCs/>
                <w:color w:val="000000"/>
                <w:kern w:val="28"/>
              </w:rPr>
              <w:t>/ for /zoo/</w:t>
            </w:r>
          </w:p>
        </w:tc>
      </w:tr>
      <w:tr w:rsidR="00A2246B" w:rsidRPr="005F7168" w14:paraId="4DA3466F" w14:textId="77777777" w:rsidTr="0058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8B2F787" w14:textId="77777777" w:rsidR="00A2246B" w:rsidRDefault="00A2246B" w:rsidP="00A2246B">
            <w:pPr>
              <w:rPr>
                <w:rFonts w:ascii="Arial" w:eastAsia="Times New Roman" w:hAnsi="Arial" w:cs="Arial"/>
                <w:b w:val="0"/>
                <w:bCs w:val="0"/>
                <w:color w:val="000000"/>
                <w:kern w:val="28"/>
              </w:rPr>
            </w:pPr>
          </w:p>
          <w:p w14:paraId="0EAF6354" w14:textId="0942C3F6" w:rsidR="00A2246B" w:rsidRDefault="00A2246B" w:rsidP="00A2246B">
            <w:pPr>
              <w:rPr>
                <w:rFonts w:ascii="Arial" w:eastAsia="Times New Roman" w:hAnsi="Arial" w:cs="Arial"/>
                <w:b w:val="0"/>
                <w:bCs w:val="0"/>
                <w:color w:val="000000"/>
                <w:kern w:val="28"/>
              </w:rPr>
            </w:pPr>
            <w:r w:rsidRPr="005F7168">
              <w:rPr>
                <w:rFonts w:ascii="Arial" w:eastAsia="Times New Roman" w:hAnsi="Arial" w:cs="Arial"/>
                <w:color w:val="000000"/>
                <w:kern w:val="28"/>
              </w:rPr>
              <w:t>Substitution of /</w:t>
            </w:r>
            <w:r>
              <w:rPr>
                <w:rFonts w:ascii="Arial" w:eastAsia="Times New Roman" w:hAnsi="Arial" w:cs="Arial"/>
                <w:color w:val="000000"/>
                <w:kern w:val="28"/>
              </w:rPr>
              <w:t>w</w:t>
            </w:r>
            <w:r w:rsidRPr="005F7168">
              <w:rPr>
                <w:rFonts w:ascii="Arial" w:eastAsia="Times New Roman" w:hAnsi="Arial" w:cs="Arial"/>
                <w:color w:val="000000"/>
                <w:kern w:val="28"/>
              </w:rPr>
              <w:t>/ for /</w:t>
            </w:r>
            <w:r>
              <w:rPr>
                <w:rFonts w:ascii="Arial" w:eastAsia="Times New Roman" w:hAnsi="Arial" w:cs="Arial"/>
                <w:color w:val="000000"/>
                <w:kern w:val="28"/>
              </w:rPr>
              <w:t>l</w:t>
            </w:r>
            <w:r w:rsidRPr="005F7168">
              <w:rPr>
                <w:rFonts w:ascii="Arial" w:eastAsia="Times New Roman" w:hAnsi="Arial" w:cs="Arial"/>
                <w:color w:val="000000"/>
                <w:kern w:val="28"/>
              </w:rPr>
              <w:t>/</w:t>
            </w:r>
            <w:r w:rsidR="0005210F">
              <w:rPr>
                <w:rFonts w:ascii="Arial" w:eastAsia="Times New Roman" w:hAnsi="Arial" w:cs="Arial"/>
                <w:color w:val="000000"/>
                <w:kern w:val="28"/>
              </w:rPr>
              <w:t xml:space="preserve"> </w:t>
            </w:r>
          </w:p>
          <w:p w14:paraId="3C59657A" w14:textId="77777777" w:rsidR="00A2246B" w:rsidRDefault="00A2246B" w:rsidP="005F7168">
            <w:pPr>
              <w:rPr>
                <w:rFonts w:ascii="Arial" w:eastAsia="Times New Roman" w:hAnsi="Arial" w:cs="Arial"/>
                <w:b w:val="0"/>
                <w:bCs w:val="0"/>
                <w:color w:val="000000"/>
                <w:kern w:val="28"/>
              </w:rPr>
            </w:pPr>
          </w:p>
        </w:tc>
        <w:tc>
          <w:tcPr>
            <w:tcW w:w="2160" w:type="dxa"/>
          </w:tcPr>
          <w:p w14:paraId="6D8FF8E8" w14:textId="77777777" w:rsidR="00A2246B" w:rsidRDefault="00A2246B"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4C96BB7B" w14:textId="7E943D77" w:rsidR="00A2246B" w:rsidRDefault="00A2246B"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weaf</w:t>
            </w:r>
            <w:proofErr w:type="spellEnd"/>
            <w:r>
              <w:rPr>
                <w:rFonts w:ascii="Arial" w:eastAsia="Times New Roman" w:hAnsi="Arial" w:cs="Arial"/>
                <w:bCs/>
                <w:color w:val="000000"/>
                <w:kern w:val="28"/>
              </w:rPr>
              <w:t>/ for /leaf/</w:t>
            </w:r>
          </w:p>
        </w:tc>
      </w:tr>
      <w:tr w:rsidR="006B53B9" w:rsidRPr="005F7168" w14:paraId="0FE31013" w14:textId="77777777" w:rsidTr="00581142">
        <w:tc>
          <w:tcPr>
            <w:cnfStyle w:val="001000000000" w:firstRow="0" w:lastRow="0" w:firstColumn="1" w:lastColumn="0" w:oddVBand="0" w:evenVBand="0" w:oddHBand="0" w:evenHBand="0" w:firstRowFirstColumn="0" w:firstRowLastColumn="0" w:lastRowFirstColumn="0" w:lastRowLastColumn="0"/>
            <w:tcW w:w="6750" w:type="dxa"/>
          </w:tcPr>
          <w:p w14:paraId="41BA267E" w14:textId="77777777" w:rsidR="006B53B9" w:rsidRDefault="006B53B9" w:rsidP="005F7168">
            <w:pPr>
              <w:rPr>
                <w:rFonts w:ascii="Arial" w:eastAsia="Times New Roman" w:hAnsi="Arial" w:cs="Arial"/>
                <w:b w:val="0"/>
                <w:color w:val="000000"/>
                <w:kern w:val="28"/>
              </w:rPr>
            </w:pPr>
          </w:p>
          <w:p w14:paraId="60F504DB" w14:textId="790F665B" w:rsidR="006B53B9" w:rsidRPr="006B53B9" w:rsidRDefault="006B53B9" w:rsidP="006B53B9">
            <w:pPr>
              <w:rPr>
                <w:rFonts w:ascii="Arial" w:eastAsia="Times New Roman" w:hAnsi="Arial" w:cs="Arial"/>
                <w:color w:val="000000"/>
                <w:kern w:val="28"/>
              </w:rPr>
            </w:pPr>
            <w:r>
              <w:rPr>
                <w:rFonts w:ascii="Arial" w:eastAsia="Times New Roman" w:hAnsi="Arial" w:cs="Arial"/>
                <w:bCs w:val="0"/>
                <w:color w:val="000000"/>
                <w:kern w:val="28"/>
              </w:rPr>
              <w:t>Substitution of /</w:t>
            </w:r>
            <w:r w:rsidR="001477C2">
              <w:rPr>
                <w:rFonts w:ascii="Arial" w:eastAsia="Times New Roman" w:hAnsi="Arial" w:cs="Arial"/>
                <w:bCs w:val="0"/>
                <w:color w:val="000000"/>
                <w:kern w:val="28"/>
              </w:rPr>
              <w:t>p</w:t>
            </w:r>
            <w:r>
              <w:rPr>
                <w:rFonts w:ascii="Arial" w:eastAsia="Times New Roman" w:hAnsi="Arial" w:cs="Arial"/>
                <w:bCs w:val="0"/>
                <w:color w:val="000000"/>
                <w:kern w:val="28"/>
              </w:rPr>
              <w:t>/ for /</w:t>
            </w:r>
            <w:r w:rsidR="001477C2">
              <w:rPr>
                <w:rFonts w:ascii="Arial" w:eastAsia="Times New Roman" w:hAnsi="Arial" w:cs="Arial"/>
                <w:color w:val="000000"/>
                <w:kern w:val="28"/>
              </w:rPr>
              <w:t>f</w:t>
            </w:r>
            <w:r w:rsidR="00E03253">
              <w:rPr>
                <w:rFonts w:ascii="Arial" w:eastAsia="Times New Roman" w:hAnsi="Arial" w:cs="Arial"/>
                <w:color w:val="000000"/>
                <w:kern w:val="28"/>
              </w:rPr>
              <w:t xml:space="preserve">/ </w:t>
            </w:r>
          </w:p>
          <w:p w14:paraId="10272C40" w14:textId="32C822C5" w:rsidR="006B53B9" w:rsidRDefault="006B53B9" w:rsidP="005F7168">
            <w:pPr>
              <w:rPr>
                <w:rFonts w:ascii="Arial" w:eastAsia="Times New Roman" w:hAnsi="Arial" w:cs="Arial"/>
                <w:b w:val="0"/>
                <w:color w:val="000000"/>
                <w:kern w:val="28"/>
              </w:rPr>
            </w:pPr>
          </w:p>
          <w:p w14:paraId="09EFF785" w14:textId="1D6393BB" w:rsidR="006B53B9" w:rsidRPr="005F7168" w:rsidRDefault="006B53B9" w:rsidP="005F7168">
            <w:pPr>
              <w:rPr>
                <w:rFonts w:ascii="Arial" w:eastAsia="Times New Roman" w:hAnsi="Arial" w:cs="Arial"/>
                <w:bCs w:val="0"/>
                <w:color w:val="000000"/>
                <w:kern w:val="28"/>
              </w:rPr>
            </w:pPr>
          </w:p>
        </w:tc>
        <w:tc>
          <w:tcPr>
            <w:tcW w:w="2160" w:type="dxa"/>
          </w:tcPr>
          <w:p w14:paraId="75F7A318" w14:textId="77777777" w:rsidR="006B53B9" w:rsidRDefault="006B53B9" w:rsidP="005F71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E11BE1B" w14:textId="77777777" w:rsidR="00E03253" w:rsidRDefault="00A2246B" w:rsidP="005F71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knip</w:t>
            </w:r>
            <w:proofErr w:type="spellEnd"/>
            <w:r>
              <w:rPr>
                <w:rFonts w:ascii="Arial" w:eastAsia="Times New Roman" w:hAnsi="Arial" w:cs="Arial"/>
                <w:bCs/>
                <w:color w:val="000000"/>
                <w:kern w:val="28"/>
              </w:rPr>
              <w:t>/ for /knife/</w:t>
            </w:r>
          </w:p>
          <w:p w14:paraId="55F76B7A" w14:textId="4255A4B1" w:rsidR="00FD3992" w:rsidRPr="005F7168" w:rsidRDefault="00FD3992" w:rsidP="005F71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/leap/ for /leaf/</w:t>
            </w:r>
          </w:p>
        </w:tc>
      </w:tr>
      <w:tr w:rsidR="00A2246B" w:rsidRPr="005F7168" w14:paraId="5B420CCF" w14:textId="77777777" w:rsidTr="0058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EBFC9AA" w14:textId="77777777" w:rsidR="00A2246B" w:rsidRDefault="00A2246B" w:rsidP="00A2246B">
            <w:pPr>
              <w:rPr>
                <w:rFonts w:ascii="Arial" w:eastAsia="Times New Roman" w:hAnsi="Arial" w:cs="Arial"/>
                <w:b w:val="0"/>
                <w:color w:val="000000"/>
                <w:kern w:val="28"/>
              </w:rPr>
            </w:pPr>
          </w:p>
          <w:p w14:paraId="161403DC" w14:textId="2F9C32D1" w:rsidR="00A2246B" w:rsidRPr="006B53B9" w:rsidRDefault="00A2246B" w:rsidP="00A2246B">
            <w:pPr>
              <w:rPr>
                <w:rFonts w:ascii="Arial" w:eastAsia="Times New Roman" w:hAnsi="Arial" w:cs="Arial"/>
                <w:color w:val="000000"/>
                <w:kern w:val="28"/>
              </w:rPr>
            </w:pPr>
            <w:r>
              <w:rPr>
                <w:rFonts w:ascii="Arial" w:eastAsia="Times New Roman" w:hAnsi="Arial" w:cs="Arial"/>
                <w:bCs w:val="0"/>
                <w:color w:val="000000"/>
                <w:kern w:val="28"/>
              </w:rPr>
              <w:t>Substitution of /p/</w:t>
            </w:r>
            <w:r>
              <w:rPr>
                <w:rFonts w:ascii="Arial" w:eastAsia="Times New Roman" w:hAnsi="Arial" w:cs="Arial"/>
                <w:bCs w:val="0"/>
                <w:color w:val="000000"/>
                <w:kern w:val="28"/>
              </w:rPr>
              <w:t xml:space="preserve"> &amp; /b/</w:t>
            </w:r>
            <w:r>
              <w:rPr>
                <w:rFonts w:ascii="Arial" w:eastAsia="Times New Roman" w:hAnsi="Arial" w:cs="Arial"/>
                <w:bCs w:val="0"/>
                <w:color w:val="000000"/>
                <w:kern w:val="28"/>
              </w:rPr>
              <w:t xml:space="preserve"> for /</w:t>
            </w:r>
            <w:r>
              <w:rPr>
                <w:rFonts w:ascii="Arial" w:eastAsia="Times New Roman" w:hAnsi="Arial" w:cs="Arial"/>
                <w:color w:val="000000"/>
                <w:kern w:val="28"/>
              </w:rPr>
              <w:t>v</w:t>
            </w:r>
            <w:r>
              <w:rPr>
                <w:rFonts w:ascii="Arial" w:eastAsia="Times New Roman" w:hAnsi="Arial" w:cs="Arial"/>
                <w:color w:val="000000"/>
                <w:kern w:val="28"/>
              </w:rPr>
              <w:t xml:space="preserve">/ </w:t>
            </w:r>
          </w:p>
          <w:p w14:paraId="1C04F6ED" w14:textId="77777777" w:rsidR="00A2246B" w:rsidRDefault="00A2246B" w:rsidP="005F7168">
            <w:pPr>
              <w:rPr>
                <w:rFonts w:ascii="Arial" w:eastAsia="Times New Roman" w:hAnsi="Arial" w:cs="Arial"/>
                <w:b w:val="0"/>
                <w:color w:val="000000"/>
                <w:kern w:val="28"/>
              </w:rPr>
            </w:pPr>
          </w:p>
        </w:tc>
        <w:tc>
          <w:tcPr>
            <w:tcW w:w="2160" w:type="dxa"/>
          </w:tcPr>
          <w:p w14:paraId="2915892B" w14:textId="77777777" w:rsidR="00A2246B" w:rsidRDefault="00A2246B"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7C381C9" w14:textId="77777777" w:rsidR="00A2246B" w:rsidRDefault="00A2246B"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hipe</w:t>
            </w:r>
            <w:proofErr w:type="spellEnd"/>
            <w:r>
              <w:rPr>
                <w:rFonts w:ascii="Arial" w:eastAsia="Times New Roman" w:hAnsi="Arial" w:cs="Arial"/>
                <w:bCs/>
                <w:color w:val="000000"/>
                <w:kern w:val="28"/>
              </w:rPr>
              <w:t>/ for /hive/</w:t>
            </w:r>
          </w:p>
          <w:p w14:paraId="06551A2D" w14:textId="77777777" w:rsidR="00A2246B" w:rsidRDefault="00A2246B"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/ban/ for /van/</w:t>
            </w:r>
          </w:p>
          <w:p w14:paraId="0581AFCD" w14:textId="20F58752" w:rsidR="00A2246B" w:rsidRDefault="00A2246B" w:rsidP="005F71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581142" w:rsidRPr="005F7168" w14:paraId="7F422083" w14:textId="77777777" w:rsidTr="00581142">
        <w:tc>
          <w:tcPr>
            <w:cnfStyle w:val="001000000000" w:firstRow="0" w:lastRow="0" w:firstColumn="1" w:lastColumn="0" w:oddVBand="0" w:evenVBand="0" w:oddHBand="0" w:evenHBand="0" w:firstRowFirstColumn="0" w:firstRowLastColumn="0" w:lastRowFirstColumn="0" w:lastRowLastColumn="0"/>
            <w:tcW w:w="6750" w:type="dxa"/>
          </w:tcPr>
          <w:p w14:paraId="4693CBAA" w14:textId="77777777" w:rsidR="00581142" w:rsidRPr="005F7168" w:rsidRDefault="00581142" w:rsidP="00581142">
            <w:pPr>
              <w:rPr>
                <w:rFonts w:ascii="Arial" w:eastAsia="Times New Roman" w:hAnsi="Arial" w:cs="Arial"/>
                <w:color w:val="000000"/>
                <w:kern w:val="28"/>
              </w:rPr>
            </w:pPr>
          </w:p>
          <w:p w14:paraId="0F7EFC37" w14:textId="57FE2AEF" w:rsidR="00581142" w:rsidRPr="005F7168" w:rsidRDefault="006B53B9" w:rsidP="00581142">
            <w:pPr>
              <w:rPr>
                <w:rFonts w:ascii="Arial" w:eastAsia="Times New Roman" w:hAnsi="Arial" w:cs="Arial"/>
                <w:bCs w:val="0"/>
                <w:color w:val="000000"/>
                <w:kern w:val="28"/>
              </w:rPr>
            </w:pPr>
            <w:r>
              <w:rPr>
                <w:rFonts w:ascii="Arial" w:eastAsia="Times New Roman" w:hAnsi="Arial" w:cs="Arial"/>
                <w:bCs w:val="0"/>
                <w:color w:val="000000"/>
                <w:kern w:val="28"/>
              </w:rPr>
              <w:t>Substitution of /</w:t>
            </w:r>
            <w:r w:rsidR="00A2246B" w:rsidRPr="00581142">
              <w:rPr>
                <w:rFonts w:ascii="Arial" w:eastAsia="Times New Roman" w:hAnsi="Arial" w:cs="Arial"/>
                <w:color w:val="000000"/>
                <w:kern w:val="28"/>
                <w:sz w:val="20"/>
                <w:szCs w:val="20"/>
              </w:rPr>
              <w:t xml:space="preserve"> </w:t>
            </w:r>
            <w:r w:rsidR="00A2246B" w:rsidRPr="00581142">
              <w:rPr>
                <w:rFonts w:ascii="Arial" w:eastAsia="Times New Roman" w:hAnsi="Arial" w:cs="Arial"/>
                <w:color w:val="000000"/>
                <w:kern w:val="28"/>
                <w:sz w:val="20"/>
                <w:szCs w:val="20"/>
              </w:rPr>
              <w:t>Ɵ</w:t>
            </w:r>
            <w:r w:rsidR="00A2246B">
              <w:rPr>
                <w:rFonts w:ascii="Arial" w:eastAsia="Times New Roman" w:hAnsi="Arial" w:cs="Arial"/>
                <w:bCs w:val="0"/>
                <w:color w:val="000000"/>
                <w:kern w:val="28"/>
              </w:rPr>
              <w:t xml:space="preserve"> </w:t>
            </w:r>
            <w:r>
              <w:rPr>
                <w:rFonts w:ascii="Arial" w:eastAsia="Times New Roman" w:hAnsi="Arial" w:cs="Arial"/>
                <w:bCs w:val="0"/>
                <w:color w:val="000000"/>
                <w:kern w:val="28"/>
              </w:rPr>
              <w:t>/ for /</w:t>
            </w:r>
            <w:proofErr w:type="spellStart"/>
            <w:r>
              <w:rPr>
                <w:rFonts w:ascii="Arial" w:eastAsia="Times New Roman" w:hAnsi="Arial" w:cs="Arial"/>
                <w:bCs w:val="0"/>
                <w:color w:val="000000"/>
                <w:kern w:val="28"/>
              </w:rPr>
              <w:t>sh</w:t>
            </w:r>
            <w:proofErr w:type="spellEnd"/>
            <w:r>
              <w:rPr>
                <w:rFonts w:ascii="Arial" w:eastAsia="Times New Roman" w:hAnsi="Arial" w:cs="Arial"/>
                <w:bCs w:val="0"/>
                <w:color w:val="000000"/>
                <w:kern w:val="28"/>
              </w:rPr>
              <w:t>/</w:t>
            </w:r>
            <w:r w:rsidR="00581142" w:rsidRPr="005F7168">
              <w:rPr>
                <w:rFonts w:ascii="Arial" w:eastAsia="Times New Roman" w:hAnsi="Arial" w:cs="Arial"/>
                <w:color w:val="000000"/>
                <w:kern w:val="28"/>
              </w:rPr>
              <w:t xml:space="preserve"> </w:t>
            </w:r>
          </w:p>
        </w:tc>
        <w:tc>
          <w:tcPr>
            <w:tcW w:w="2160" w:type="dxa"/>
          </w:tcPr>
          <w:p w14:paraId="5945448A" w14:textId="77777777" w:rsidR="006B53B9" w:rsidRDefault="006B53B9"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F8630CF" w14:textId="079DDC46" w:rsidR="00581142" w:rsidRDefault="006B53B9"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fi</w:t>
            </w:r>
            <w:r w:rsidR="00A2246B">
              <w:rPr>
                <w:rFonts w:ascii="Arial" w:eastAsia="Times New Roman" w:hAnsi="Arial" w:cs="Arial"/>
                <w:bCs/>
                <w:color w:val="000000"/>
                <w:kern w:val="28"/>
              </w:rPr>
              <w:t>th</w:t>
            </w:r>
            <w:proofErr w:type="spellEnd"/>
            <w:r>
              <w:rPr>
                <w:rFonts w:ascii="Arial" w:eastAsia="Times New Roman" w:hAnsi="Arial" w:cs="Arial"/>
                <w:bCs/>
                <w:color w:val="000000"/>
                <w:kern w:val="28"/>
              </w:rPr>
              <w:t>/ for /fish/</w:t>
            </w:r>
          </w:p>
          <w:p w14:paraId="2C3B41F2" w14:textId="48D77326" w:rsidR="006B53B9" w:rsidRPr="005F7168" w:rsidRDefault="006B53B9"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sidR="00A2246B">
              <w:rPr>
                <w:rFonts w:ascii="Arial" w:eastAsia="Times New Roman" w:hAnsi="Arial" w:cs="Arial"/>
                <w:bCs/>
                <w:color w:val="000000"/>
                <w:kern w:val="28"/>
              </w:rPr>
              <w:t>th</w:t>
            </w:r>
            <w:r>
              <w:rPr>
                <w:rFonts w:ascii="Arial" w:eastAsia="Times New Roman" w:hAnsi="Arial" w:cs="Arial"/>
                <w:bCs/>
                <w:color w:val="000000"/>
                <w:kern w:val="28"/>
              </w:rPr>
              <w:t>eep</w:t>
            </w:r>
            <w:proofErr w:type="spellEnd"/>
            <w:r>
              <w:rPr>
                <w:rFonts w:ascii="Arial" w:eastAsia="Times New Roman" w:hAnsi="Arial" w:cs="Arial"/>
                <w:bCs/>
                <w:color w:val="000000"/>
                <w:kern w:val="28"/>
              </w:rPr>
              <w:t>/ for /sheep/</w:t>
            </w:r>
          </w:p>
          <w:p w14:paraId="159E918A" w14:textId="77777777" w:rsidR="00581142" w:rsidRPr="005F7168" w:rsidRDefault="00581142"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6B53B9" w:rsidRPr="005F7168" w14:paraId="07A87405" w14:textId="77777777" w:rsidTr="0058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4770C11C" w14:textId="77777777" w:rsidR="006B53B9" w:rsidRDefault="006B53B9" w:rsidP="00581142">
            <w:pPr>
              <w:rPr>
                <w:rFonts w:ascii="Arial" w:eastAsia="Times New Roman" w:hAnsi="Arial" w:cs="Arial"/>
                <w:b w:val="0"/>
                <w:color w:val="000000"/>
                <w:kern w:val="28"/>
              </w:rPr>
            </w:pPr>
          </w:p>
          <w:p w14:paraId="5D1C4192" w14:textId="09CDB424" w:rsidR="006B53B9" w:rsidRDefault="00A2246B" w:rsidP="00581142">
            <w:pPr>
              <w:rPr>
                <w:rFonts w:ascii="Arial" w:eastAsia="Times New Roman" w:hAnsi="Arial" w:cs="Arial"/>
                <w:b w:val="0"/>
                <w:bCs w:val="0"/>
                <w:color w:val="000000"/>
                <w:kern w:val="28"/>
              </w:rPr>
            </w:pPr>
            <w:r>
              <w:rPr>
                <w:rFonts w:ascii="Arial" w:eastAsia="Times New Roman" w:hAnsi="Arial" w:cs="Arial"/>
                <w:bCs w:val="0"/>
                <w:color w:val="000000"/>
                <w:kern w:val="28"/>
              </w:rPr>
              <w:t>Substitution of /w/ for</w:t>
            </w:r>
            <w:r>
              <w:rPr>
                <w:rFonts w:ascii="Arial" w:eastAsia="Times New Roman" w:hAnsi="Arial" w:cs="Arial"/>
                <w:bCs w:val="0"/>
                <w:color w:val="000000"/>
                <w:kern w:val="28"/>
              </w:rPr>
              <w:t xml:space="preserve"> prevocalic</w:t>
            </w:r>
            <w:r>
              <w:rPr>
                <w:rFonts w:ascii="Arial" w:eastAsia="Times New Roman" w:hAnsi="Arial" w:cs="Arial"/>
                <w:bCs w:val="0"/>
                <w:color w:val="000000"/>
                <w:kern w:val="28"/>
              </w:rPr>
              <w:t xml:space="preserve"> /r/</w:t>
            </w:r>
            <w:r w:rsidRPr="005F7168">
              <w:rPr>
                <w:rFonts w:ascii="Arial" w:eastAsia="Times New Roman" w:hAnsi="Arial" w:cs="Arial"/>
                <w:color w:val="000000"/>
                <w:kern w:val="28"/>
              </w:rPr>
              <w:t xml:space="preserve"> </w:t>
            </w:r>
          </w:p>
          <w:p w14:paraId="3865095E" w14:textId="4FD5EE1A" w:rsidR="00A2246B" w:rsidRPr="005F7168" w:rsidRDefault="00A2246B" w:rsidP="00581142">
            <w:pPr>
              <w:rPr>
                <w:rFonts w:ascii="Arial" w:eastAsia="Times New Roman" w:hAnsi="Arial" w:cs="Arial"/>
                <w:bCs w:val="0"/>
                <w:color w:val="000000"/>
                <w:kern w:val="28"/>
              </w:rPr>
            </w:pPr>
          </w:p>
        </w:tc>
        <w:tc>
          <w:tcPr>
            <w:tcW w:w="2160" w:type="dxa"/>
          </w:tcPr>
          <w:p w14:paraId="42F57A43" w14:textId="77777777" w:rsidR="006B53B9" w:rsidRDefault="006B53B9" w:rsidP="005811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69BBC23E" w14:textId="4E4E764A" w:rsidR="00A2246B" w:rsidRPr="005F7168" w:rsidRDefault="00A2246B" w:rsidP="00A224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/wing/ for /ring/</w:t>
            </w:r>
            <w:r>
              <w:rPr>
                <w:rFonts w:ascii="Arial" w:eastAsia="Times New Roman" w:hAnsi="Arial" w:cs="Arial"/>
                <w:bCs/>
                <w:color w:val="000000"/>
                <w:kern w:val="28"/>
              </w:rPr>
              <w:t>, /wake/ for /rake/</w:t>
            </w:r>
          </w:p>
          <w:p w14:paraId="17252927" w14:textId="627626CF" w:rsidR="006B53B9" w:rsidRPr="005F7168" w:rsidRDefault="006B53B9" w:rsidP="005811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6B53B9" w:rsidRPr="005F7168" w14:paraId="56252C8C" w14:textId="77777777" w:rsidTr="00581142">
        <w:tc>
          <w:tcPr>
            <w:cnfStyle w:val="001000000000" w:firstRow="0" w:lastRow="0" w:firstColumn="1" w:lastColumn="0" w:oddVBand="0" w:evenVBand="0" w:oddHBand="0" w:evenHBand="0" w:firstRowFirstColumn="0" w:firstRowLastColumn="0" w:lastRowFirstColumn="0" w:lastRowLastColumn="0"/>
            <w:tcW w:w="6750" w:type="dxa"/>
          </w:tcPr>
          <w:p w14:paraId="21B3CEA9" w14:textId="77777777" w:rsidR="006B53B9" w:rsidRDefault="006B53B9" w:rsidP="00581142">
            <w:pPr>
              <w:rPr>
                <w:rFonts w:ascii="Arial" w:eastAsia="Times New Roman" w:hAnsi="Arial" w:cs="Arial"/>
                <w:b w:val="0"/>
                <w:color w:val="000000"/>
                <w:kern w:val="28"/>
              </w:rPr>
            </w:pPr>
          </w:p>
          <w:p w14:paraId="3CE16FF3" w14:textId="20135BC1" w:rsidR="006B53B9" w:rsidRPr="005F7168" w:rsidRDefault="006B53B9" w:rsidP="00581142">
            <w:pPr>
              <w:rPr>
                <w:rFonts w:ascii="Arial" w:eastAsia="Times New Roman" w:hAnsi="Arial" w:cs="Arial"/>
                <w:bCs w:val="0"/>
                <w:color w:val="000000"/>
                <w:kern w:val="28"/>
              </w:rPr>
            </w:pPr>
            <w:r>
              <w:rPr>
                <w:rFonts w:ascii="Arial" w:eastAsia="Times New Roman" w:hAnsi="Arial" w:cs="Arial"/>
                <w:bCs w:val="0"/>
                <w:color w:val="000000"/>
                <w:kern w:val="28"/>
              </w:rPr>
              <w:t>Omission of vocalic /r/</w:t>
            </w:r>
          </w:p>
        </w:tc>
        <w:tc>
          <w:tcPr>
            <w:tcW w:w="2160" w:type="dxa"/>
          </w:tcPr>
          <w:p w14:paraId="70C9D234" w14:textId="77777777" w:rsidR="006B53B9" w:rsidRDefault="006B53B9"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073025A4" w14:textId="21E5325D" w:rsidR="006B53B9" w:rsidRDefault="006B53B9"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/ja/ for /jar/</w:t>
            </w:r>
          </w:p>
          <w:p w14:paraId="2F908403" w14:textId="0A0BF12E" w:rsidR="006B53B9" w:rsidRPr="005F7168" w:rsidRDefault="006B53B9" w:rsidP="005811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535ACD" w:rsidRPr="005F7168" w14:paraId="7618431F" w14:textId="77777777" w:rsidTr="0058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1A1D950" w14:textId="77777777" w:rsidR="00535ACD" w:rsidRDefault="00535ACD" w:rsidP="00535ACD">
            <w:pPr>
              <w:rPr>
                <w:rFonts w:ascii="Arial" w:hAnsi="Arial" w:cs="Arial"/>
                <w:b w:val="0"/>
                <w:color w:val="000000"/>
                <w:kern w:val="28"/>
              </w:rPr>
            </w:pPr>
          </w:p>
          <w:p w14:paraId="091A9607" w14:textId="13E1CDA0" w:rsidR="00535ACD" w:rsidRDefault="00535ACD" w:rsidP="00535ACD">
            <w:pPr>
              <w:rPr>
                <w:rFonts w:ascii="Arial" w:hAnsi="Arial" w:cs="Arial"/>
                <w:b w:val="0"/>
                <w:bCs w:val="0"/>
              </w:rPr>
            </w:pPr>
            <w:r w:rsidRPr="00E6613C">
              <w:rPr>
                <w:rFonts w:ascii="Arial" w:hAnsi="Arial" w:cs="Arial"/>
              </w:rPr>
              <w:t xml:space="preserve">Various inconsistent errors of sounds were noted in sequenced movements as a result of difficulty moving oral motor musculature appropriately, difficulty with </w:t>
            </w:r>
            <w:r w:rsidRPr="00E6613C">
              <w:rPr>
                <w:rFonts w:ascii="Arial" w:hAnsi="Arial" w:cs="Arial"/>
              </w:rPr>
              <w:lastRenderedPageBreak/>
              <w:t>combined alternative movements of the facial muscles, and poor integration of jaw, lips, and cheek movements to support development of lingual control.</w:t>
            </w:r>
          </w:p>
          <w:p w14:paraId="3FBC49B7" w14:textId="77777777" w:rsidR="00535ACD" w:rsidRDefault="00535ACD" w:rsidP="00535ACD">
            <w:pPr>
              <w:rPr>
                <w:rFonts w:ascii="Arial" w:eastAsia="Times New Roman" w:hAnsi="Arial" w:cs="Arial"/>
                <w:color w:val="000000"/>
                <w:kern w:val="28"/>
              </w:rPr>
            </w:pPr>
          </w:p>
        </w:tc>
        <w:tc>
          <w:tcPr>
            <w:tcW w:w="2160" w:type="dxa"/>
          </w:tcPr>
          <w:p w14:paraId="2F5FB5BF" w14:textId="77777777" w:rsidR="00535ACD" w:rsidRDefault="00535ACD" w:rsidP="00535AC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1A558E11" w14:textId="77777777" w:rsidR="0005210F" w:rsidRDefault="00261992" w:rsidP="0005210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 xml:space="preserve">Difficulty with proper contact of lips when </w:t>
            </w:r>
            <w:r>
              <w:rPr>
                <w:rFonts w:ascii="Arial" w:eastAsia="Times New Roman" w:hAnsi="Arial" w:cs="Arial"/>
                <w:bCs/>
                <w:color w:val="000000"/>
                <w:kern w:val="28"/>
              </w:rPr>
              <w:lastRenderedPageBreak/>
              <w:t xml:space="preserve">producing /p/ for </w:t>
            </w:r>
            <w:r w:rsidR="001477C2">
              <w:rPr>
                <w:rFonts w:ascii="Arial" w:eastAsia="Times New Roman" w:hAnsi="Arial" w:cs="Arial"/>
                <w:bCs/>
                <w:color w:val="000000"/>
                <w:kern w:val="28"/>
              </w:rPr>
              <w:t>/</w:t>
            </w:r>
            <w:r>
              <w:rPr>
                <w:rFonts w:ascii="Arial" w:eastAsia="Times New Roman" w:hAnsi="Arial" w:cs="Arial"/>
                <w:bCs/>
                <w:color w:val="000000"/>
                <w:kern w:val="28"/>
              </w:rPr>
              <w:t>pig</w:t>
            </w:r>
            <w:r w:rsidR="001477C2">
              <w:rPr>
                <w:rFonts w:ascii="Arial" w:eastAsia="Times New Roman" w:hAnsi="Arial" w:cs="Arial"/>
                <w:bCs/>
                <w:color w:val="000000"/>
                <w:kern w:val="28"/>
              </w:rPr>
              <w:t>/ and /m/ for /mouse/</w:t>
            </w:r>
            <w:r>
              <w:rPr>
                <w:rFonts w:ascii="Arial" w:eastAsia="Times New Roman" w:hAnsi="Arial" w:cs="Arial"/>
                <w:bCs/>
                <w:color w:val="000000"/>
                <w:kern w:val="28"/>
              </w:rPr>
              <w:t>, /bet/ for /bed/</w:t>
            </w:r>
            <w:r w:rsidR="001477C2">
              <w:rPr>
                <w:rFonts w:ascii="Arial" w:eastAsia="Times New Roman" w:hAnsi="Arial" w:cs="Arial"/>
                <w:bCs/>
                <w:color w:val="000000"/>
                <w:kern w:val="28"/>
              </w:rPr>
              <w:t>, /</w:t>
            </w:r>
            <w:proofErr w:type="spellStart"/>
            <w:r w:rsidR="001477C2">
              <w:rPr>
                <w:rFonts w:ascii="Arial" w:eastAsia="Times New Roman" w:hAnsi="Arial" w:cs="Arial"/>
                <w:bCs/>
                <w:color w:val="000000"/>
                <w:kern w:val="28"/>
              </w:rPr>
              <w:t>ga</w:t>
            </w:r>
            <w:proofErr w:type="spellEnd"/>
            <w:r w:rsidR="001477C2">
              <w:rPr>
                <w:rFonts w:ascii="Arial" w:eastAsia="Times New Roman" w:hAnsi="Arial" w:cs="Arial"/>
                <w:bCs/>
                <w:color w:val="000000"/>
                <w:kern w:val="28"/>
              </w:rPr>
              <w:t>/ for /gate/</w:t>
            </w:r>
            <w:r w:rsidR="00A2246B">
              <w:rPr>
                <w:rFonts w:ascii="Arial" w:eastAsia="Times New Roman" w:hAnsi="Arial" w:cs="Arial"/>
                <w:bCs/>
                <w:color w:val="000000"/>
                <w:kern w:val="28"/>
              </w:rPr>
              <w:t>, /sea/ for /seal/</w:t>
            </w:r>
            <w:r w:rsidR="00FD3992">
              <w:rPr>
                <w:rFonts w:ascii="Arial" w:eastAsia="Times New Roman" w:hAnsi="Arial" w:cs="Arial"/>
                <w:bCs/>
                <w:color w:val="000000"/>
                <w:kern w:val="28"/>
              </w:rPr>
              <w:t>, /</w:t>
            </w:r>
            <w:proofErr w:type="spellStart"/>
            <w:r w:rsidR="00FD3992">
              <w:rPr>
                <w:rFonts w:ascii="Arial" w:eastAsia="Times New Roman" w:hAnsi="Arial" w:cs="Arial"/>
                <w:bCs/>
                <w:color w:val="000000"/>
                <w:kern w:val="28"/>
              </w:rPr>
              <w:t>wep</w:t>
            </w:r>
            <w:proofErr w:type="spellEnd"/>
            <w:r w:rsidR="00FD3992">
              <w:rPr>
                <w:rFonts w:ascii="Arial" w:eastAsia="Times New Roman" w:hAnsi="Arial" w:cs="Arial"/>
                <w:bCs/>
                <w:color w:val="000000"/>
                <w:kern w:val="28"/>
              </w:rPr>
              <w:t>/ for /web/</w:t>
            </w:r>
            <w:r w:rsidR="0005210F">
              <w:rPr>
                <w:rFonts w:ascii="Arial" w:eastAsia="Times New Roman" w:hAnsi="Arial" w:cs="Arial"/>
                <w:bCs/>
                <w:color w:val="000000"/>
                <w:kern w:val="28"/>
              </w:rPr>
              <w:t xml:space="preserve">, </w:t>
            </w:r>
            <w:r w:rsidR="0005210F">
              <w:rPr>
                <w:rFonts w:ascii="Arial" w:eastAsia="Times New Roman" w:hAnsi="Arial" w:cs="Arial"/>
                <w:bCs/>
                <w:color w:val="000000"/>
                <w:kern w:val="28"/>
              </w:rPr>
              <w:t>Distortion of /cheese/</w:t>
            </w:r>
          </w:p>
          <w:p w14:paraId="3564C64D" w14:textId="5F37F532" w:rsidR="00261992" w:rsidRPr="005F7168" w:rsidRDefault="00261992" w:rsidP="00535AC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bl>
    <w:p w14:paraId="1BBF4DE9" w14:textId="2A572AFB" w:rsidR="005F7168" w:rsidRDefault="005F7168" w:rsidP="005F7168">
      <w:pPr>
        <w:rPr>
          <w:rFonts w:ascii="Arial" w:eastAsia="Times New Roman" w:hAnsi="Arial" w:cs="Arial"/>
          <w:bCs/>
          <w:color w:val="000000"/>
          <w:kern w:val="28"/>
        </w:rPr>
      </w:pPr>
    </w:p>
    <w:p w14:paraId="66F23EB2" w14:textId="77777777" w:rsidR="001477C2" w:rsidRDefault="001477C2" w:rsidP="001477C2">
      <w:pPr>
        <w:tabs>
          <w:tab w:val="left" w:pos="5310"/>
        </w:tabs>
        <w:rPr>
          <w:rFonts w:ascii="Arial" w:hAnsi="Arial" w:cs="Arial"/>
          <w:bCs/>
          <w:color w:val="000000"/>
          <w:kern w:val="28"/>
        </w:rPr>
      </w:pPr>
      <w:r w:rsidRPr="00D819D4">
        <w:rPr>
          <w:rFonts w:ascii="Arial" w:hAnsi="Arial" w:cs="Arial"/>
          <w:bCs/>
          <w:color w:val="000000"/>
          <w:kern w:val="28"/>
        </w:rPr>
        <w:t>In addition, the following errors were found to be developmentally appropriate at this time, but should be monitored based on chronological age and sound development:</w:t>
      </w:r>
    </w:p>
    <w:p w14:paraId="765C2BAC" w14:textId="77777777" w:rsidR="001477C2" w:rsidRDefault="001477C2" w:rsidP="001477C2">
      <w:pPr>
        <w:tabs>
          <w:tab w:val="left" w:pos="5310"/>
        </w:tabs>
        <w:rPr>
          <w:rFonts w:ascii="Arial" w:hAnsi="Arial" w:cs="Arial"/>
          <w:bCs/>
          <w:color w:val="000000"/>
          <w:kern w:val="28"/>
        </w:rPr>
      </w:pPr>
    </w:p>
    <w:tbl>
      <w:tblPr>
        <w:tblStyle w:val="LightList-Accent1"/>
        <w:tblW w:w="8910" w:type="dxa"/>
        <w:tblLook w:val="04A0" w:firstRow="1" w:lastRow="0" w:firstColumn="1" w:lastColumn="0" w:noHBand="0" w:noVBand="1"/>
      </w:tblPr>
      <w:tblGrid>
        <w:gridCol w:w="6750"/>
        <w:gridCol w:w="2160"/>
      </w:tblGrid>
      <w:tr w:rsidR="001477C2" w:rsidRPr="005F7168" w14:paraId="46195636" w14:textId="77777777" w:rsidTr="00C42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49044CBC" w14:textId="77777777" w:rsidR="001477C2" w:rsidRPr="005F7168" w:rsidRDefault="001477C2" w:rsidP="00C42A5C">
            <w:pPr>
              <w:rPr>
                <w:rFonts w:ascii="Arial" w:hAnsi="Arial" w:cs="Arial"/>
                <w:color w:val="000000"/>
                <w:kern w:val="28"/>
              </w:rPr>
            </w:pPr>
            <w:r w:rsidRPr="005F7168">
              <w:rPr>
                <w:rFonts w:ascii="Arial" w:hAnsi="Arial" w:cs="Arial"/>
                <w:kern w:val="28"/>
              </w:rPr>
              <w:t>Error</w:t>
            </w:r>
          </w:p>
        </w:tc>
        <w:tc>
          <w:tcPr>
            <w:tcW w:w="2160" w:type="dxa"/>
          </w:tcPr>
          <w:p w14:paraId="4500ADD3" w14:textId="77777777" w:rsidR="001477C2" w:rsidRPr="005F7168" w:rsidRDefault="001477C2" w:rsidP="00C42A5C">
            <w:pP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sidRPr="005F7168">
              <w:rPr>
                <w:rFonts w:ascii="Arial" w:hAnsi="Arial" w:cs="Arial"/>
                <w:kern w:val="28"/>
              </w:rPr>
              <w:t>Example</w:t>
            </w:r>
          </w:p>
        </w:tc>
      </w:tr>
      <w:tr w:rsidR="001477C2" w:rsidRPr="00D819D4" w14:paraId="53575CD7" w14:textId="77777777" w:rsidTr="00C4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550D384C" w14:textId="77777777" w:rsidR="001477C2" w:rsidRPr="005F7168" w:rsidRDefault="001477C2" w:rsidP="00C42A5C">
            <w:pPr>
              <w:rPr>
                <w:rFonts w:ascii="Arial" w:hAnsi="Arial" w:cs="Arial"/>
                <w:color w:val="000000"/>
                <w:kern w:val="28"/>
              </w:rPr>
            </w:pPr>
          </w:p>
          <w:p w14:paraId="77359DEA" w14:textId="5114B199" w:rsidR="001477C2" w:rsidRPr="005F7168" w:rsidRDefault="001477C2" w:rsidP="00C42A5C">
            <w:pPr>
              <w:rPr>
                <w:rFonts w:ascii="Arial" w:hAnsi="Arial" w:cs="Arial"/>
                <w:color w:val="000000"/>
                <w:kern w:val="28"/>
              </w:rPr>
            </w:pPr>
            <w:r w:rsidRPr="005F7168">
              <w:rPr>
                <w:rFonts w:ascii="Arial" w:hAnsi="Arial" w:cs="Arial"/>
                <w:color w:val="000000"/>
                <w:kern w:val="28"/>
              </w:rPr>
              <w:t>Substitution of /</w:t>
            </w:r>
            <w:r>
              <w:rPr>
                <w:rFonts w:ascii="Arial" w:hAnsi="Arial" w:cs="Arial"/>
                <w:color w:val="000000"/>
                <w:kern w:val="28"/>
              </w:rPr>
              <w:t>p</w:t>
            </w:r>
            <w:r w:rsidRPr="005F7168">
              <w:rPr>
                <w:rFonts w:ascii="Arial" w:hAnsi="Arial" w:cs="Arial"/>
                <w:color w:val="000000"/>
                <w:kern w:val="28"/>
              </w:rPr>
              <w:t>/</w:t>
            </w:r>
            <w:r>
              <w:rPr>
                <w:rFonts w:ascii="Arial" w:hAnsi="Arial" w:cs="Arial"/>
                <w:color w:val="000000"/>
                <w:kern w:val="28"/>
              </w:rPr>
              <w:t xml:space="preserve"> &amp; /g/</w:t>
            </w:r>
            <w:r w:rsidRPr="005F7168">
              <w:rPr>
                <w:rFonts w:ascii="Arial" w:hAnsi="Arial" w:cs="Arial"/>
                <w:color w:val="000000"/>
                <w:kern w:val="28"/>
              </w:rPr>
              <w:t xml:space="preserve"> for /</w:t>
            </w:r>
            <w:r w:rsidRPr="00581142">
              <w:rPr>
                <w:rFonts w:ascii="Arial" w:hAnsi="Arial" w:cs="Arial"/>
                <w:color w:val="000000"/>
                <w:kern w:val="28"/>
                <w:sz w:val="20"/>
                <w:szCs w:val="20"/>
              </w:rPr>
              <w:t>Ɵ</w:t>
            </w:r>
            <w:r w:rsidRPr="005F7168">
              <w:rPr>
                <w:rFonts w:ascii="Arial" w:hAnsi="Arial" w:cs="Arial"/>
                <w:color w:val="000000"/>
                <w:kern w:val="28"/>
              </w:rPr>
              <w:t>/</w:t>
            </w:r>
            <w:r>
              <w:rPr>
                <w:rFonts w:ascii="Arial" w:hAnsi="Arial" w:cs="Arial"/>
                <w:bCs w:val="0"/>
                <w:color w:val="000000"/>
                <w:kern w:val="28"/>
              </w:rPr>
              <w:t xml:space="preserve"> (voiceless </w:t>
            </w:r>
            <w:proofErr w:type="spellStart"/>
            <w:r>
              <w:rPr>
                <w:rFonts w:ascii="Arial" w:hAnsi="Arial" w:cs="Arial"/>
                <w:bCs w:val="0"/>
                <w:color w:val="000000"/>
                <w:kern w:val="28"/>
              </w:rPr>
              <w:t>th</w:t>
            </w:r>
            <w:proofErr w:type="spellEnd"/>
            <w:r>
              <w:rPr>
                <w:rFonts w:ascii="Arial" w:hAnsi="Arial" w:cs="Arial"/>
                <w:bCs w:val="0"/>
                <w:color w:val="000000"/>
                <w:kern w:val="28"/>
              </w:rPr>
              <w:t>)</w:t>
            </w:r>
          </w:p>
        </w:tc>
        <w:tc>
          <w:tcPr>
            <w:tcW w:w="2160" w:type="dxa"/>
          </w:tcPr>
          <w:p w14:paraId="5EF7FFD5" w14:textId="77777777" w:rsidR="001477C2" w:rsidRPr="005F7168" w:rsidRDefault="001477C2" w:rsidP="00C42A5C">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28"/>
              </w:rPr>
            </w:pPr>
          </w:p>
          <w:p w14:paraId="6B1E88E2" w14:textId="4891C260" w:rsidR="001477C2" w:rsidRDefault="001477C2" w:rsidP="00C42A5C">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28"/>
              </w:rPr>
            </w:pPr>
            <w:r>
              <w:rPr>
                <w:rFonts w:ascii="Arial" w:hAnsi="Arial" w:cs="Arial"/>
                <w:bCs/>
                <w:color w:val="000000"/>
                <w:kern w:val="28"/>
              </w:rPr>
              <w:t>/</w:t>
            </w:r>
            <w:proofErr w:type="spellStart"/>
            <w:r>
              <w:rPr>
                <w:rFonts w:ascii="Arial" w:hAnsi="Arial" w:cs="Arial"/>
                <w:bCs/>
                <w:color w:val="000000"/>
                <w:kern w:val="28"/>
              </w:rPr>
              <w:t>tee</w:t>
            </w:r>
            <w:r>
              <w:rPr>
                <w:rFonts w:ascii="Arial" w:hAnsi="Arial" w:cs="Arial"/>
                <w:bCs/>
                <w:color w:val="000000"/>
                <w:kern w:val="28"/>
              </w:rPr>
              <w:t>p</w:t>
            </w:r>
            <w:proofErr w:type="spellEnd"/>
            <w:r>
              <w:rPr>
                <w:rFonts w:ascii="Arial" w:hAnsi="Arial" w:cs="Arial"/>
                <w:bCs/>
                <w:color w:val="000000"/>
                <w:kern w:val="28"/>
              </w:rPr>
              <w:t>/</w:t>
            </w:r>
            <w:r w:rsidRPr="005F7168">
              <w:rPr>
                <w:rFonts w:ascii="Arial" w:hAnsi="Arial" w:cs="Arial"/>
                <w:bCs/>
                <w:color w:val="000000"/>
                <w:kern w:val="28"/>
              </w:rPr>
              <w:t xml:space="preserve"> for </w:t>
            </w:r>
            <w:r>
              <w:rPr>
                <w:rFonts w:ascii="Arial" w:hAnsi="Arial" w:cs="Arial"/>
                <w:bCs/>
                <w:color w:val="000000"/>
                <w:kern w:val="28"/>
              </w:rPr>
              <w:t>/teeth/</w:t>
            </w:r>
          </w:p>
          <w:p w14:paraId="0D7645A2" w14:textId="5563A7D9" w:rsidR="001477C2" w:rsidRDefault="001477C2" w:rsidP="00C42A5C">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28"/>
              </w:rPr>
            </w:pPr>
            <w:r>
              <w:rPr>
                <w:rFonts w:ascii="Arial" w:hAnsi="Arial" w:cs="Arial"/>
                <w:bCs/>
                <w:color w:val="000000"/>
                <w:kern w:val="28"/>
              </w:rPr>
              <w:t>/</w:t>
            </w:r>
            <w:proofErr w:type="spellStart"/>
            <w:r>
              <w:rPr>
                <w:rFonts w:ascii="Arial" w:hAnsi="Arial" w:cs="Arial"/>
                <w:bCs/>
                <w:color w:val="000000"/>
                <w:kern w:val="28"/>
              </w:rPr>
              <w:t>g</w:t>
            </w:r>
            <w:r>
              <w:rPr>
                <w:rFonts w:ascii="Arial" w:hAnsi="Arial" w:cs="Arial"/>
                <w:bCs/>
                <w:color w:val="000000"/>
                <w:kern w:val="28"/>
              </w:rPr>
              <w:t>umb</w:t>
            </w:r>
            <w:proofErr w:type="spellEnd"/>
            <w:r>
              <w:rPr>
                <w:rFonts w:ascii="Arial" w:hAnsi="Arial" w:cs="Arial"/>
                <w:bCs/>
                <w:color w:val="000000"/>
                <w:kern w:val="28"/>
              </w:rPr>
              <w:t>/ for /thumb/</w:t>
            </w:r>
          </w:p>
          <w:p w14:paraId="0D5A1153" w14:textId="77777777" w:rsidR="001477C2" w:rsidRPr="00D819D4" w:rsidRDefault="001477C2" w:rsidP="00C42A5C">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28"/>
              </w:rPr>
            </w:pPr>
          </w:p>
        </w:tc>
      </w:tr>
      <w:tr w:rsidR="001477C2" w:rsidRPr="00A545F8" w14:paraId="0FD64ED0" w14:textId="77777777" w:rsidTr="00C42A5C">
        <w:tc>
          <w:tcPr>
            <w:cnfStyle w:val="001000000000" w:firstRow="0" w:lastRow="0" w:firstColumn="1" w:lastColumn="0" w:oddVBand="0" w:evenVBand="0" w:oddHBand="0" w:evenHBand="0" w:firstRowFirstColumn="0" w:firstRowLastColumn="0" w:lastRowFirstColumn="0" w:lastRowLastColumn="0"/>
            <w:tcW w:w="6750" w:type="dxa"/>
          </w:tcPr>
          <w:p w14:paraId="59918D14" w14:textId="77777777" w:rsidR="001477C2" w:rsidRDefault="001477C2" w:rsidP="00C42A5C">
            <w:pPr>
              <w:rPr>
                <w:rFonts w:ascii="Arial" w:hAnsi="Arial" w:cs="Arial"/>
                <w:b w:val="0"/>
                <w:color w:val="000000"/>
                <w:kern w:val="28"/>
              </w:rPr>
            </w:pPr>
          </w:p>
          <w:p w14:paraId="3FDE2476" w14:textId="2A233CD4" w:rsidR="001477C2" w:rsidRPr="006B53B9" w:rsidRDefault="001477C2" w:rsidP="00C42A5C">
            <w:pPr>
              <w:rPr>
                <w:rFonts w:ascii="Arial" w:hAnsi="Arial" w:cs="Arial"/>
                <w:color w:val="000000"/>
                <w:kern w:val="28"/>
              </w:rPr>
            </w:pPr>
            <w:r>
              <w:rPr>
                <w:rFonts w:ascii="Arial" w:hAnsi="Arial" w:cs="Arial"/>
                <w:bCs w:val="0"/>
                <w:color w:val="000000"/>
                <w:kern w:val="28"/>
              </w:rPr>
              <w:t>Substitution of /</w:t>
            </w:r>
            <w:r w:rsidR="00FD3992">
              <w:rPr>
                <w:rFonts w:ascii="Arial" w:hAnsi="Arial" w:cs="Arial"/>
                <w:bCs w:val="0"/>
                <w:color w:val="000000"/>
                <w:kern w:val="28"/>
              </w:rPr>
              <w:t>d</w:t>
            </w:r>
            <w:r>
              <w:rPr>
                <w:rFonts w:ascii="Arial" w:hAnsi="Arial" w:cs="Arial"/>
                <w:bCs w:val="0"/>
                <w:color w:val="000000"/>
                <w:kern w:val="28"/>
              </w:rPr>
              <w:t>/ and /</w:t>
            </w:r>
            <w:r w:rsidR="00FD3992">
              <w:rPr>
                <w:rFonts w:ascii="Arial" w:hAnsi="Arial" w:cs="Arial"/>
                <w:bCs w:val="0"/>
                <w:color w:val="000000"/>
                <w:kern w:val="28"/>
              </w:rPr>
              <w:t>b</w:t>
            </w:r>
            <w:r>
              <w:rPr>
                <w:rFonts w:ascii="Arial" w:hAnsi="Arial" w:cs="Arial"/>
                <w:bCs w:val="0"/>
                <w:color w:val="000000"/>
                <w:kern w:val="28"/>
              </w:rPr>
              <w:t>/ for /</w:t>
            </w:r>
            <w:r w:rsidRPr="00E03253">
              <w:rPr>
                <w:rFonts w:ascii="Arial" w:hAnsi="Arial" w:cs="Arial"/>
                <w:color w:val="000000"/>
                <w:kern w:val="28"/>
                <w:sz w:val="22"/>
                <w:szCs w:val="22"/>
              </w:rPr>
              <w:t>ð</w:t>
            </w:r>
            <w:r>
              <w:rPr>
                <w:rFonts w:ascii="Arial" w:hAnsi="Arial" w:cs="Arial"/>
                <w:color w:val="000000"/>
                <w:kern w:val="28"/>
              </w:rPr>
              <w:t xml:space="preserve">/ (voiced </w:t>
            </w:r>
            <w:proofErr w:type="spellStart"/>
            <w:r>
              <w:rPr>
                <w:rFonts w:ascii="Arial" w:hAnsi="Arial" w:cs="Arial"/>
                <w:color w:val="000000"/>
                <w:kern w:val="28"/>
              </w:rPr>
              <w:t>th</w:t>
            </w:r>
            <w:proofErr w:type="spellEnd"/>
            <w:r>
              <w:rPr>
                <w:rFonts w:ascii="Arial" w:hAnsi="Arial" w:cs="Arial"/>
                <w:color w:val="000000"/>
                <w:kern w:val="28"/>
              </w:rPr>
              <w:t>)</w:t>
            </w:r>
          </w:p>
          <w:p w14:paraId="4829A7CC" w14:textId="77777777" w:rsidR="001477C2" w:rsidRDefault="001477C2" w:rsidP="00C42A5C">
            <w:pPr>
              <w:rPr>
                <w:rFonts w:ascii="Arial" w:hAnsi="Arial" w:cs="Arial"/>
                <w:b w:val="0"/>
                <w:color w:val="000000"/>
                <w:kern w:val="28"/>
              </w:rPr>
            </w:pPr>
          </w:p>
          <w:p w14:paraId="01170A4A" w14:textId="77777777" w:rsidR="001477C2" w:rsidRPr="005F7168" w:rsidRDefault="001477C2" w:rsidP="00C42A5C">
            <w:pPr>
              <w:rPr>
                <w:rFonts w:ascii="Arial" w:hAnsi="Arial" w:cs="Arial"/>
                <w:bCs w:val="0"/>
                <w:color w:val="000000"/>
                <w:kern w:val="28"/>
              </w:rPr>
            </w:pPr>
          </w:p>
        </w:tc>
        <w:tc>
          <w:tcPr>
            <w:tcW w:w="2160" w:type="dxa"/>
          </w:tcPr>
          <w:p w14:paraId="6BF26FCE" w14:textId="77777777" w:rsidR="001477C2" w:rsidRDefault="001477C2" w:rsidP="00C42A5C">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28"/>
              </w:rPr>
            </w:pPr>
          </w:p>
          <w:p w14:paraId="4EB81125" w14:textId="729FD556" w:rsidR="001477C2" w:rsidRDefault="001477C2" w:rsidP="00C42A5C">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28"/>
              </w:rPr>
            </w:pPr>
            <w:r>
              <w:rPr>
                <w:rFonts w:ascii="Arial" w:hAnsi="Arial" w:cs="Arial"/>
                <w:bCs/>
                <w:color w:val="000000"/>
                <w:kern w:val="28"/>
              </w:rPr>
              <w:t>/ba</w:t>
            </w:r>
            <w:r w:rsidR="00FD3992">
              <w:rPr>
                <w:rFonts w:ascii="Arial" w:hAnsi="Arial" w:cs="Arial"/>
                <w:bCs/>
                <w:color w:val="000000"/>
                <w:kern w:val="28"/>
              </w:rPr>
              <w:t>b</w:t>
            </w:r>
            <w:r>
              <w:rPr>
                <w:rFonts w:ascii="Arial" w:hAnsi="Arial" w:cs="Arial"/>
                <w:bCs/>
                <w:color w:val="000000"/>
                <w:kern w:val="28"/>
              </w:rPr>
              <w:t>e/ for /bathe/</w:t>
            </w:r>
          </w:p>
          <w:p w14:paraId="06769F9F" w14:textId="35ABDE86" w:rsidR="001477C2" w:rsidRPr="00832219" w:rsidRDefault="001477C2" w:rsidP="00C42A5C">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28"/>
              </w:rPr>
            </w:pPr>
            <w:r>
              <w:rPr>
                <w:rFonts w:ascii="Arial" w:hAnsi="Arial" w:cs="Arial"/>
                <w:bCs/>
                <w:color w:val="000000"/>
                <w:kern w:val="28"/>
              </w:rPr>
              <w:t>/</w:t>
            </w:r>
            <w:r w:rsidR="00FD3992">
              <w:rPr>
                <w:rFonts w:ascii="Arial" w:hAnsi="Arial" w:cs="Arial"/>
                <w:bCs/>
                <w:color w:val="000000"/>
                <w:kern w:val="28"/>
              </w:rPr>
              <w:t>d</w:t>
            </w:r>
            <w:r>
              <w:rPr>
                <w:rFonts w:ascii="Arial" w:hAnsi="Arial" w:cs="Arial"/>
                <w:bCs/>
                <w:color w:val="000000"/>
                <w:kern w:val="28"/>
              </w:rPr>
              <w:t>em/ for /them/</w:t>
            </w:r>
          </w:p>
        </w:tc>
      </w:tr>
    </w:tbl>
    <w:p w14:paraId="6D18AEAE" w14:textId="77777777" w:rsidR="001477C2" w:rsidRPr="005F7168" w:rsidRDefault="001477C2" w:rsidP="005F7168">
      <w:pPr>
        <w:rPr>
          <w:rFonts w:ascii="Arial" w:eastAsia="Times New Roman" w:hAnsi="Arial" w:cs="Arial"/>
          <w:bCs/>
          <w:color w:val="000000"/>
          <w:kern w:val="28"/>
        </w:rPr>
      </w:pPr>
    </w:p>
    <w:p w14:paraId="32D6D96B" w14:textId="3AE2B3C8" w:rsidR="009F1746" w:rsidRDefault="009F1746" w:rsidP="009F1746">
      <w:pPr>
        <w:tabs>
          <w:tab w:val="left" w:pos="5310"/>
        </w:tabs>
        <w:rPr>
          <w:rFonts w:ascii="Arial" w:hAnsi="Arial" w:cs="Arial"/>
        </w:rPr>
      </w:pPr>
      <w:r w:rsidRPr="005F7168">
        <w:rPr>
          <w:rFonts w:ascii="Arial" w:eastAsia="Times New Roman" w:hAnsi="Arial" w:cs="Arial"/>
          <w:bCs/>
          <w:color w:val="000000"/>
          <w:kern w:val="28"/>
        </w:rPr>
        <w:t xml:space="preserve">These </w:t>
      </w:r>
      <w:r w:rsidRPr="00200FC6">
        <w:rPr>
          <w:rFonts w:ascii="Arial" w:hAnsi="Arial" w:cs="Arial"/>
        </w:rPr>
        <w:t>sound substitutions</w:t>
      </w:r>
      <w:r>
        <w:rPr>
          <w:rFonts w:ascii="Arial" w:hAnsi="Arial" w:cs="Arial"/>
        </w:rPr>
        <w:t>,</w:t>
      </w:r>
      <w:r w:rsidRPr="00200FC6">
        <w:rPr>
          <w:rFonts w:ascii="Arial" w:hAnsi="Arial" w:cs="Arial"/>
        </w:rPr>
        <w:t xml:space="preserve"> distortions, and deletions </w:t>
      </w:r>
      <w:r w:rsidRPr="005F7168">
        <w:rPr>
          <w:rFonts w:ascii="Arial" w:eastAsia="Times New Roman" w:hAnsi="Arial" w:cs="Arial"/>
          <w:bCs/>
          <w:color w:val="000000"/>
          <w:kern w:val="28"/>
        </w:rPr>
        <w:t xml:space="preserve">affected </w:t>
      </w:r>
      <w:r w:rsidR="00535ACD">
        <w:rPr>
          <w:rFonts w:ascii="Arial" w:eastAsia="Times New Roman" w:hAnsi="Arial" w:cs="Arial"/>
          <w:bCs/>
          <w:color w:val="000000"/>
          <w:kern w:val="28"/>
        </w:rPr>
        <w:t>Liam’s</w:t>
      </w:r>
      <w:r w:rsidRPr="005F7168">
        <w:rPr>
          <w:rFonts w:ascii="Arial" w:eastAsia="Times New Roman" w:hAnsi="Arial" w:cs="Arial"/>
          <w:bCs/>
          <w:color w:val="000000"/>
          <w:kern w:val="28"/>
        </w:rPr>
        <w:t xml:space="preserve"> overall intelligibility at the single word level and conversational level</w:t>
      </w:r>
      <w:r w:rsidR="00862291">
        <w:rPr>
          <w:rFonts w:ascii="Arial" w:eastAsia="Times New Roman" w:hAnsi="Arial" w:cs="Arial"/>
          <w:bCs/>
          <w:color w:val="000000"/>
          <w:kern w:val="28"/>
        </w:rPr>
        <w:t xml:space="preserve">. </w:t>
      </w:r>
      <w:r w:rsidR="00862291">
        <w:rPr>
          <w:rFonts w:ascii="Arial" w:eastAsia="Times New Roman" w:hAnsi="Arial" w:cs="Arial"/>
          <w:color w:val="000000"/>
          <w:kern w:val="28"/>
        </w:rPr>
        <w:t>I</w:t>
      </w:r>
      <w:r w:rsidR="00862291" w:rsidRPr="00534892">
        <w:rPr>
          <w:rFonts w:ascii="Arial" w:eastAsia="Times New Roman" w:hAnsi="Arial" w:cs="Arial"/>
          <w:color w:val="000000"/>
          <w:kern w:val="28"/>
        </w:rPr>
        <w:t xml:space="preserve">ntelligibility in connected speech was judged to be fair to poor. </w:t>
      </w:r>
      <w:r w:rsidR="00862291">
        <w:rPr>
          <w:rFonts w:ascii="Arial" w:eastAsia="Times New Roman" w:hAnsi="Arial" w:cs="Arial"/>
          <w:color w:val="000000"/>
          <w:kern w:val="28"/>
        </w:rPr>
        <w:t xml:space="preserve">Liam appeared to be aware of communication difficulties. </w:t>
      </w:r>
      <w:r w:rsidR="00862291">
        <w:rPr>
          <w:rFonts w:ascii="Arial" w:eastAsia="Times New Roman" w:hAnsi="Arial" w:cs="Arial"/>
          <w:bCs/>
          <w:color w:val="000000"/>
          <w:kern w:val="28"/>
        </w:rPr>
        <w:t>When he was asked to repeat what said, he would attempt to rephrase his utterance</w:t>
      </w:r>
      <w:r w:rsidR="00862291">
        <w:rPr>
          <w:rFonts w:ascii="Arial" w:eastAsia="Times New Roman" w:hAnsi="Arial" w:cs="Arial"/>
          <w:bCs/>
          <w:color w:val="000000"/>
          <w:kern w:val="28"/>
        </w:rPr>
        <w:t xml:space="preserve">. </w:t>
      </w:r>
      <w:r w:rsidR="00862291" w:rsidRPr="00534892">
        <w:rPr>
          <w:rFonts w:ascii="Arial" w:eastAsia="Times New Roman" w:hAnsi="Arial" w:cs="Arial"/>
          <w:color w:val="000000"/>
          <w:kern w:val="28"/>
        </w:rPr>
        <w:t>It was difficult to understand most of the time without relying on context clues and/or gestures.</w:t>
      </w:r>
    </w:p>
    <w:p w14:paraId="16253557" w14:textId="2C7C06ED" w:rsidR="00261992" w:rsidRDefault="00261992" w:rsidP="009F1746">
      <w:pPr>
        <w:tabs>
          <w:tab w:val="left" w:pos="5310"/>
        </w:tabs>
        <w:rPr>
          <w:rFonts w:ascii="Arial" w:hAnsi="Arial" w:cs="Arial"/>
        </w:rPr>
      </w:pPr>
    </w:p>
    <w:p w14:paraId="68D402E9" w14:textId="77777777" w:rsidR="002E70FD" w:rsidRPr="006111CC" w:rsidRDefault="002E70FD" w:rsidP="00142B1F">
      <w:pPr>
        <w:rPr>
          <w:rFonts w:ascii="Arial" w:eastAsia="Times New Roman" w:hAnsi="Arial" w:cs="Arial"/>
          <w:bCs/>
          <w:color w:val="000000"/>
          <w:kern w:val="28"/>
        </w:rPr>
      </w:pPr>
    </w:p>
    <w:p w14:paraId="71621207" w14:textId="23094E39" w:rsidR="00535ACD" w:rsidRPr="00DC4487" w:rsidRDefault="00535ACD" w:rsidP="00535ACD">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Impressions</w:t>
      </w:r>
    </w:p>
    <w:p w14:paraId="3041CE71" w14:textId="77777777" w:rsidR="00535ACD" w:rsidRDefault="00535ACD" w:rsidP="002E6624">
      <w:pPr>
        <w:rPr>
          <w:rFonts w:ascii="Arial" w:eastAsia="Times New Roman" w:hAnsi="Arial" w:cs="Arial"/>
          <w:color w:val="000000"/>
          <w:kern w:val="28"/>
        </w:rPr>
      </w:pPr>
    </w:p>
    <w:p w14:paraId="10BE6747" w14:textId="370AB155" w:rsidR="00142B1F" w:rsidRDefault="002E6624" w:rsidP="002E6624">
      <w:pPr>
        <w:rPr>
          <w:rFonts w:ascii="Arial" w:eastAsia="Times New Roman" w:hAnsi="Arial" w:cs="Arial"/>
          <w:color w:val="000000"/>
          <w:kern w:val="28"/>
        </w:rPr>
      </w:pPr>
      <w:r w:rsidRPr="0060745B">
        <w:rPr>
          <w:rFonts w:ascii="Arial" w:eastAsia="Times New Roman" w:hAnsi="Arial" w:cs="Arial"/>
          <w:color w:val="000000"/>
          <w:kern w:val="28"/>
        </w:rPr>
        <w:t xml:space="preserve">Based on the results of formal and informal assessment as well as parent interview and clinical observation, </w:t>
      </w:r>
      <w:r w:rsidR="00535ACD">
        <w:rPr>
          <w:rFonts w:ascii="Arial" w:eastAsia="Times New Roman" w:hAnsi="Arial" w:cs="Arial"/>
          <w:color w:val="000000"/>
          <w:kern w:val="28"/>
        </w:rPr>
        <w:t>Liam</w:t>
      </w:r>
      <w:r w:rsidR="002E70FD" w:rsidRPr="0060745B">
        <w:rPr>
          <w:rFonts w:ascii="Arial" w:eastAsia="Times New Roman" w:hAnsi="Arial" w:cs="Arial"/>
          <w:color w:val="000000"/>
          <w:kern w:val="28"/>
        </w:rPr>
        <w:t xml:space="preserve">, a </w:t>
      </w:r>
      <w:r w:rsidR="007B2A36">
        <w:rPr>
          <w:rFonts w:ascii="Arial" w:eastAsia="Times New Roman" w:hAnsi="Arial" w:cs="Arial"/>
          <w:color w:val="000000"/>
          <w:kern w:val="28"/>
        </w:rPr>
        <w:t>5</w:t>
      </w:r>
      <w:r w:rsidR="0061042A" w:rsidRPr="0060745B">
        <w:rPr>
          <w:rFonts w:ascii="Arial" w:eastAsia="Times New Roman" w:hAnsi="Arial" w:cs="Arial"/>
          <w:color w:val="000000"/>
          <w:kern w:val="28"/>
        </w:rPr>
        <w:t>-year</w:t>
      </w:r>
      <w:r w:rsidR="002E70FD" w:rsidRPr="0060745B">
        <w:rPr>
          <w:rFonts w:ascii="Arial" w:eastAsia="Times New Roman" w:hAnsi="Arial" w:cs="Arial"/>
          <w:color w:val="000000"/>
          <w:kern w:val="28"/>
        </w:rPr>
        <w:t xml:space="preserve">, </w:t>
      </w:r>
      <w:r w:rsidR="00535ACD">
        <w:rPr>
          <w:rFonts w:ascii="Arial" w:eastAsia="Times New Roman" w:hAnsi="Arial" w:cs="Arial"/>
          <w:color w:val="000000"/>
          <w:kern w:val="28"/>
        </w:rPr>
        <w:t>8</w:t>
      </w:r>
      <w:r w:rsidR="009F1746">
        <w:rPr>
          <w:rFonts w:ascii="Arial" w:eastAsia="Times New Roman" w:hAnsi="Arial" w:cs="Arial"/>
          <w:color w:val="000000"/>
          <w:kern w:val="28"/>
        </w:rPr>
        <w:t>-</w:t>
      </w:r>
      <w:r w:rsidR="009F1746" w:rsidRPr="0060745B">
        <w:rPr>
          <w:rFonts w:ascii="Arial" w:eastAsia="Times New Roman" w:hAnsi="Arial" w:cs="Arial"/>
          <w:color w:val="000000"/>
          <w:kern w:val="28"/>
        </w:rPr>
        <w:t>month-old</w:t>
      </w:r>
      <w:r w:rsidRPr="0060745B">
        <w:rPr>
          <w:rFonts w:ascii="Arial" w:eastAsia="Times New Roman" w:hAnsi="Arial" w:cs="Arial"/>
          <w:color w:val="000000"/>
          <w:kern w:val="28"/>
        </w:rPr>
        <w:t xml:space="preserve"> </w:t>
      </w:r>
      <w:r w:rsidR="007B2A36">
        <w:rPr>
          <w:rFonts w:ascii="Arial" w:eastAsia="Times New Roman" w:hAnsi="Arial" w:cs="Arial"/>
          <w:color w:val="000000"/>
          <w:kern w:val="28"/>
        </w:rPr>
        <w:t xml:space="preserve">male </w:t>
      </w:r>
      <w:r w:rsidRPr="0060745B">
        <w:rPr>
          <w:rFonts w:ascii="Arial" w:eastAsia="Times New Roman" w:hAnsi="Arial" w:cs="Arial"/>
          <w:color w:val="000000"/>
          <w:kern w:val="28"/>
        </w:rPr>
        <w:t>presents with</w:t>
      </w:r>
      <w:r w:rsidR="002E70FD" w:rsidRPr="0060745B">
        <w:rPr>
          <w:rFonts w:ascii="Arial" w:eastAsia="Times New Roman" w:hAnsi="Arial" w:cs="Arial"/>
          <w:color w:val="000000"/>
          <w:kern w:val="28"/>
        </w:rPr>
        <w:t xml:space="preserve"> a </w:t>
      </w:r>
      <w:r w:rsidR="007B2A36">
        <w:rPr>
          <w:rFonts w:ascii="Arial" w:eastAsia="Times New Roman" w:hAnsi="Arial" w:cs="Arial"/>
          <w:color w:val="000000"/>
          <w:kern w:val="28"/>
        </w:rPr>
        <w:t>moderate</w:t>
      </w:r>
      <w:r w:rsidR="00535ACD">
        <w:rPr>
          <w:rFonts w:ascii="Arial" w:eastAsia="Times New Roman" w:hAnsi="Arial" w:cs="Arial"/>
          <w:color w:val="000000"/>
          <w:kern w:val="28"/>
        </w:rPr>
        <w:t xml:space="preserve"> to severe</w:t>
      </w:r>
      <w:r w:rsidR="007B2A36">
        <w:rPr>
          <w:rFonts w:ascii="Arial" w:eastAsia="Times New Roman" w:hAnsi="Arial" w:cs="Arial"/>
          <w:color w:val="000000"/>
          <w:kern w:val="28"/>
        </w:rPr>
        <w:t xml:space="preserve"> </w:t>
      </w:r>
      <w:r w:rsidR="009F1746">
        <w:rPr>
          <w:rFonts w:ascii="Arial" w:eastAsia="Times New Roman" w:hAnsi="Arial" w:cs="Arial"/>
          <w:color w:val="000000"/>
          <w:kern w:val="28"/>
        </w:rPr>
        <w:t xml:space="preserve">articulation delay. </w:t>
      </w:r>
    </w:p>
    <w:p w14:paraId="4F090CF2" w14:textId="29428BBD" w:rsidR="007B2A36" w:rsidRDefault="007B2A36" w:rsidP="002E6624">
      <w:pPr>
        <w:rPr>
          <w:rFonts w:ascii="Arial" w:eastAsia="Times New Roman" w:hAnsi="Arial" w:cs="Arial"/>
          <w:color w:val="000000"/>
          <w:kern w:val="28"/>
        </w:rPr>
      </w:pPr>
    </w:p>
    <w:p w14:paraId="1587D21B" w14:textId="3E2F2185" w:rsidR="009F1746" w:rsidRPr="006111CC" w:rsidRDefault="009F1746" w:rsidP="00535ACD">
      <w:pPr>
        <w:rPr>
          <w:rFonts w:ascii="Arial" w:eastAsia="Times New Roman" w:hAnsi="Arial" w:cs="Arial"/>
          <w:bCs/>
          <w:color w:val="000000"/>
          <w:kern w:val="28"/>
        </w:rPr>
      </w:pPr>
      <w:r w:rsidRPr="00C8139E">
        <w:rPr>
          <w:rFonts w:ascii="Arial" w:hAnsi="Arial" w:cs="Arial"/>
        </w:rPr>
        <w:t>Cursory observation</w:t>
      </w:r>
      <w:r>
        <w:rPr>
          <w:rFonts w:ascii="Arial" w:hAnsi="Arial" w:cs="Arial"/>
        </w:rPr>
        <w:t xml:space="preserve"> of the oral speech mechanism</w:t>
      </w:r>
      <w:r w:rsidRPr="00C8139E">
        <w:rPr>
          <w:rFonts w:ascii="Arial" w:hAnsi="Arial" w:cs="Arial"/>
        </w:rPr>
        <w:t xml:space="preserve"> revealed</w:t>
      </w:r>
      <w:r>
        <w:rPr>
          <w:rFonts w:ascii="Arial" w:hAnsi="Arial" w:cs="Arial"/>
        </w:rPr>
        <w:t xml:space="preserve"> that t</w:t>
      </w:r>
      <w:r w:rsidRPr="008B7F0C">
        <w:rPr>
          <w:rFonts w:ascii="Arial" w:hAnsi="Arial" w:cs="Arial"/>
        </w:rPr>
        <w:t xml:space="preserve">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535ACD">
        <w:rPr>
          <w:rFonts w:ascii="Arial" w:hAnsi="Arial" w:cs="Arial"/>
        </w:rPr>
        <w:t>Liam’s</w:t>
      </w:r>
      <w:r w:rsidRPr="008B7F0C">
        <w:rPr>
          <w:rFonts w:ascii="Arial" w:hAnsi="Arial" w:cs="Arial"/>
        </w:rPr>
        <w:t xml:space="preserve"> oral structure was observed to be adequate for speech </w:t>
      </w:r>
      <w:r>
        <w:rPr>
          <w:rFonts w:ascii="Arial" w:hAnsi="Arial" w:cs="Arial"/>
        </w:rPr>
        <w:t xml:space="preserve">production. Assessment of the function of the oral motor mechanism </w:t>
      </w:r>
      <w:r w:rsidR="00535ACD">
        <w:rPr>
          <w:rFonts w:ascii="Arial" w:hAnsi="Arial" w:cs="Arial"/>
        </w:rPr>
        <w:t xml:space="preserve">revealed </w:t>
      </w:r>
      <w:r w:rsidR="00535ACD" w:rsidRPr="00FD2E97">
        <w:rPr>
          <w:rFonts w:ascii="Arial" w:eastAsia="Times New Roman" w:hAnsi="Arial" w:cs="Arial"/>
          <w:bCs/>
          <w:color w:val="000000"/>
          <w:kern w:val="28"/>
        </w:rPr>
        <w:t xml:space="preserve">Jaw movements were significant for an occasional open mouth posture. Jaw stability is important for speech as it allows the tongue and lips to move independently to produce speech in a quick and efficient manner. In </w:t>
      </w:r>
      <w:r w:rsidR="00535ACD" w:rsidRPr="00FD2E97">
        <w:rPr>
          <w:rFonts w:ascii="Arial" w:eastAsia="Times New Roman" w:hAnsi="Arial" w:cs="Arial"/>
          <w:bCs/>
          <w:color w:val="000000"/>
          <w:kern w:val="28"/>
        </w:rPr>
        <w:lastRenderedPageBreak/>
        <w:t>the area of Labial-Facial Control, Flaccid cheeks were noted due to underuse of the musculature. Furthermore, lip movements show decreased access/control to contact (medial one third of labial surface) as evident by difficulty with individual lip movement. Labial facial muscle movements were significant for decreased retraction and protrusion. In the area of Lingual Control (tongue) in connected speech, decreased tongue tip and body access/control was noted as evident by reduced precision of the tongue when articulating lingual sounds.</w:t>
      </w:r>
      <w:r w:rsidR="00535ACD">
        <w:rPr>
          <w:rFonts w:ascii="Arial" w:eastAsia="Times New Roman" w:hAnsi="Arial" w:cs="Arial"/>
          <w:bCs/>
          <w:color w:val="000000"/>
          <w:kern w:val="28"/>
        </w:rPr>
        <w:t xml:space="preserve"> </w:t>
      </w:r>
      <w:r w:rsidR="00535ACD" w:rsidRPr="00FD2E97">
        <w:rPr>
          <w:rFonts w:ascii="Arial" w:eastAsia="Times New Roman" w:hAnsi="Arial" w:cs="Arial"/>
          <w:bCs/>
          <w:color w:val="000000"/>
          <w:kern w:val="28"/>
        </w:rPr>
        <w:t xml:space="preserve">Overall, facial muscles were observed to have decreased combined alternate movements and coordinated functioning.  </w:t>
      </w:r>
      <w:r w:rsidR="00535ACD">
        <w:rPr>
          <w:rFonts w:ascii="Arial" w:eastAsia="Times New Roman" w:hAnsi="Arial" w:cs="Arial"/>
          <w:bCs/>
          <w:color w:val="000000"/>
          <w:kern w:val="28"/>
        </w:rPr>
        <w:t>As a result, accumulation of saliva in the corners of mouth was noted.</w:t>
      </w:r>
    </w:p>
    <w:p w14:paraId="583F2582" w14:textId="77777777" w:rsidR="009F1746" w:rsidRDefault="009F1746" w:rsidP="009F1746">
      <w:pPr>
        <w:tabs>
          <w:tab w:val="left" w:pos="5310"/>
        </w:tabs>
        <w:rPr>
          <w:rFonts w:ascii="Arial" w:hAnsi="Arial" w:cs="Arial"/>
        </w:rPr>
      </w:pPr>
    </w:p>
    <w:p w14:paraId="341E8C95" w14:textId="233E9D38" w:rsidR="009F1746" w:rsidRPr="00200FC6" w:rsidRDefault="009F1746" w:rsidP="009F1746">
      <w:pPr>
        <w:tabs>
          <w:tab w:val="left" w:pos="5310"/>
        </w:tabs>
        <w:rPr>
          <w:rFonts w:ascii="Arial" w:hAnsi="Arial" w:cs="Arial"/>
        </w:rPr>
      </w:pPr>
      <w:r>
        <w:rPr>
          <w:rFonts w:ascii="Arial" w:hAnsi="Arial" w:cs="Arial"/>
        </w:rPr>
        <w:t xml:space="preserve">Speech sound assessment revealed various </w:t>
      </w:r>
      <w:r w:rsidRPr="00530F4C">
        <w:rPr>
          <w:rFonts w:ascii="Arial" w:hAnsi="Arial" w:cs="Arial"/>
        </w:rPr>
        <w:t xml:space="preserve">inconsistent distortions, </w:t>
      </w:r>
      <w:r>
        <w:rPr>
          <w:rFonts w:ascii="Arial" w:hAnsi="Arial" w:cs="Arial"/>
        </w:rPr>
        <w:t>omissions</w:t>
      </w:r>
      <w:r w:rsidRPr="00530F4C">
        <w:rPr>
          <w:rFonts w:ascii="Arial" w:hAnsi="Arial" w:cs="Arial"/>
        </w:rPr>
        <w:t xml:space="preserve">, substitutions, and unintelligible utterances noted </w:t>
      </w:r>
      <w:r>
        <w:rPr>
          <w:rFonts w:ascii="Arial" w:hAnsi="Arial" w:cs="Arial"/>
        </w:rPr>
        <w:t xml:space="preserve">in </w:t>
      </w:r>
      <w:r w:rsidRPr="00530F4C">
        <w:rPr>
          <w:rFonts w:ascii="Arial" w:hAnsi="Arial" w:cs="Arial"/>
        </w:rPr>
        <w:t>speech at both the word level and conversational level.</w:t>
      </w:r>
      <w:r>
        <w:rPr>
          <w:rFonts w:ascii="Arial" w:hAnsi="Arial" w:cs="Arial"/>
        </w:rPr>
        <w:t xml:space="preserve"> These m</w:t>
      </w:r>
      <w:r w:rsidRPr="00200FC6">
        <w:rPr>
          <w:rFonts w:ascii="Arial" w:hAnsi="Arial" w:cs="Arial"/>
        </w:rPr>
        <w:t>ultiple sound substitutions</w:t>
      </w:r>
      <w:r>
        <w:rPr>
          <w:rFonts w:ascii="Arial" w:hAnsi="Arial" w:cs="Arial"/>
        </w:rPr>
        <w:t>,</w:t>
      </w:r>
      <w:r w:rsidRPr="00200FC6">
        <w:rPr>
          <w:rFonts w:ascii="Arial" w:hAnsi="Arial" w:cs="Arial"/>
        </w:rPr>
        <w:t xml:space="preserve"> distortions, and </w:t>
      </w:r>
      <w:r>
        <w:rPr>
          <w:rFonts w:ascii="Arial" w:hAnsi="Arial" w:cs="Arial"/>
        </w:rPr>
        <w:t>omissions</w:t>
      </w:r>
      <w:r w:rsidRPr="00200FC6">
        <w:rPr>
          <w:rFonts w:ascii="Arial" w:hAnsi="Arial" w:cs="Arial"/>
        </w:rPr>
        <w:t xml:space="preserve"> made it difficult for an unfamiliar listener to understand </w:t>
      </w:r>
      <w:r w:rsidR="00535ACD">
        <w:rPr>
          <w:rFonts w:ascii="Arial" w:hAnsi="Arial" w:cs="Arial"/>
        </w:rPr>
        <w:t>Liam’s</w:t>
      </w:r>
      <w:r w:rsidRPr="00200FC6">
        <w:rPr>
          <w:rFonts w:ascii="Arial" w:hAnsi="Arial" w:cs="Arial"/>
        </w:rPr>
        <w:t xml:space="preserve"> utteran</w:t>
      </w:r>
      <w:r>
        <w:rPr>
          <w:rFonts w:ascii="Arial" w:hAnsi="Arial" w:cs="Arial"/>
        </w:rPr>
        <w:t xml:space="preserve">ces approximately 50% </w:t>
      </w:r>
      <w:r w:rsidRPr="00200FC6">
        <w:rPr>
          <w:rFonts w:ascii="Arial" w:hAnsi="Arial" w:cs="Arial"/>
        </w:rPr>
        <w:t>of the time.</w:t>
      </w:r>
    </w:p>
    <w:p w14:paraId="522D6F95" w14:textId="77777777" w:rsidR="009F1746" w:rsidRDefault="009F1746" w:rsidP="002E6624">
      <w:pPr>
        <w:rPr>
          <w:rFonts w:ascii="Arial" w:hAnsi="Arial" w:cs="Arial"/>
        </w:rPr>
      </w:pPr>
    </w:p>
    <w:p w14:paraId="78F793BE" w14:textId="00C662E6" w:rsidR="007B2A36" w:rsidRPr="0060745B" w:rsidRDefault="00535ACD" w:rsidP="002E6624">
      <w:pPr>
        <w:rPr>
          <w:rFonts w:ascii="Arial" w:eastAsia="Times New Roman" w:hAnsi="Arial" w:cs="Arial"/>
          <w:color w:val="000000"/>
          <w:kern w:val="28"/>
        </w:rPr>
      </w:pPr>
      <w:r>
        <w:rPr>
          <w:rFonts w:ascii="Arial" w:hAnsi="Arial" w:cs="Arial"/>
        </w:rPr>
        <w:t>Parent and teacher reported no concerns regarding Liam’s receptive, expressive, and pragmatic language skills. Furthermore</w:t>
      </w:r>
      <w:r w:rsidR="0005210F">
        <w:rPr>
          <w:rFonts w:ascii="Arial" w:hAnsi="Arial" w:cs="Arial"/>
        </w:rPr>
        <w:t>,</w:t>
      </w:r>
      <w:r>
        <w:rPr>
          <w:rFonts w:ascii="Arial" w:hAnsi="Arial" w:cs="Arial"/>
        </w:rPr>
        <w:t xml:space="preserve"> information collected </w:t>
      </w:r>
      <w:r w:rsidR="00680057">
        <w:rPr>
          <w:rFonts w:ascii="Arial" w:hAnsi="Arial" w:cs="Arial"/>
        </w:rPr>
        <w:t>during unstructured conversation</w:t>
      </w:r>
      <w:r>
        <w:rPr>
          <w:rFonts w:ascii="Arial" w:hAnsi="Arial" w:cs="Arial"/>
        </w:rPr>
        <w:t xml:space="preserve"> </w:t>
      </w:r>
      <w:r w:rsidR="003377D7">
        <w:rPr>
          <w:rFonts w:ascii="Arial" w:hAnsi="Arial" w:cs="Arial"/>
        </w:rPr>
        <w:t>was consistent with parent and teacher report</w:t>
      </w:r>
      <w:r>
        <w:rPr>
          <w:rFonts w:ascii="Arial" w:hAnsi="Arial" w:cs="Arial"/>
        </w:rPr>
        <w:t xml:space="preserve">. </w:t>
      </w:r>
      <w:r w:rsidR="007B2A36">
        <w:rPr>
          <w:rFonts w:ascii="Arial" w:hAnsi="Arial" w:cs="Arial"/>
        </w:rPr>
        <w:t>Therefore, no further testing was conducted in those areas at this time</w:t>
      </w:r>
      <w:r w:rsidR="00380848">
        <w:rPr>
          <w:rFonts w:ascii="Arial" w:hAnsi="Arial" w:cs="Arial"/>
        </w:rPr>
        <w:t xml:space="preserve">. Furthermore, </w:t>
      </w:r>
      <w:r w:rsidR="00380848" w:rsidRPr="00D736CA">
        <w:rPr>
          <w:rFonts w:ascii="Arial" w:hAnsi="Arial" w:cs="Arial"/>
        </w:rPr>
        <w:t xml:space="preserve">receptive language, expressive language, </w:t>
      </w:r>
      <w:r>
        <w:rPr>
          <w:rFonts w:ascii="Arial" w:hAnsi="Arial" w:cs="Arial"/>
        </w:rPr>
        <w:t xml:space="preserve">and </w:t>
      </w:r>
      <w:r w:rsidR="00380848" w:rsidRPr="00D736CA">
        <w:rPr>
          <w:rFonts w:ascii="Arial" w:hAnsi="Arial" w:cs="Arial"/>
        </w:rPr>
        <w:t>pragmatic language skills</w:t>
      </w:r>
      <w:r w:rsidR="00380848">
        <w:rPr>
          <w:rFonts w:ascii="Arial" w:hAnsi="Arial" w:cs="Arial"/>
        </w:rPr>
        <w:t xml:space="preserve"> should be considered a relative strength at this time. </w:t>
      </w:r>
    </w:p>
    <w:p w14:paraId="5F836BCC" w14:textId="4FCB6732" w:rsidR="00B87F76" w:rsidRDefault="00B87F76" w:rsidP="002E6624">
      <w:pPr>
        <w:rPr>
          <w:rFonts w:ascii="Arial" w:eastAsia="Times New Roman" w:hAnsi="Arial" w:cs="Arial"/>
          <w:color w:val="000000"/>
          <w:kern w:val="28"/>
        </w:rPr>
      </w:pPr>
    </w:p>
    <w:p w14:paraId="22C6BD73" w14:textId="4BC89C13" w:rsidR="00B87F76" w:rsidRDefault="00B87F76" w:rsidP="00B87F76">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w:t>
      </w:r>
      <w:r>
        <w:rPr>
          <w:rFonts w:ascii="Arial" w:eastAsia="Times New Roman" w:hAnsi="Arial" w:cs="Arial"/>
          <w:color w:val="000000"/>
          <w:kern w:val="28"/>
        </w:rPr>
        <w:t xml:space="preserve"> </w:t>
      </w:r>
      <w:r w:rsidR="00535ACD">
        <w:rPr>
          <w:rFonts w:ascii="Arial" w:eastAsia="Times New Roman" w:hAnsi="Arial" w:cs="Arial"/>
          <w:color w:val="000000"/>
          <w:kern w:val="28"/>
        </w:rPr>
        <w:t>Liam’s</w:t>
      </w:r>
      <w:r>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 support and adherence to recommendations that follow, prognosis for improved communication skills is favorable.</w:t>
      </w:r>
    </w:p>
    <w:p w14:paraId="4942CD31" w14:textId="586529FD" w:rsidR="00B87F76" w:rsidRDefault="00B87F76" w:rsidP="002E6624">
      <w:pPr>
        <w:rPr>
          <w:rFonts w:ascii="Arial" w:eastAsia="Times New Roman" w:hAnsi="Arial" w:cs="Arial"/>
          <w:color w:val="000000"/>
          <w:kern w:val="28"/>
        </w:rPr>
      </w:pPr>
    </w:p>
    <w:p w14:paraId="57E3D9DD" w14:textId="77777777" w:rsidR="0089185E" w:rsidRPr="0060745B" w:rsidRDefault="0089185E">
      <w:pPr>
        <w:rPr>
          <w:rFonts w:ascii="Arial" w:hAnsi="Arial" w:cs="Arial"/>
        </w:rPr>
      </w:pPr>
    </w:p>
    <w:p w14:paraId="28D3F609" w14:textId="1F6D3B75" w:rsidR="00680057" w:rsidRPr="00DC4487" w:rsidRDefault="00680057" w:rsidP="0068005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Recommendations</w:t>
      </w:r>
    </w:p>
    <w:p w14:paraId="5A55CE30" w14:textId="77777777" w:rsidR="00680057" w:rsidRDefault="00680057" w:rsidP="0089185E">
      <w:pPr>
        <w:tabs>
          <w:tab w:val="left" w:pos="0"/>
          <w:tab w:val="left" w:pos="5310"/>
        </w:tabs>
        <w:rPr>
          <w:rFonts w:ascii="Arial" w:hAnsi="Arial" w:cs="Arial"/>
          <w:b/>
          <w:u w:val="single"/>
        </w:rPr>
      </w:pPr>
    </w:p>
    <w:p w14:paraId="7AF623BE" w14:textId="77777777" w:rsidR="0089185E" w:rsidRPr="0060745B" w:rsidRDefault="0089185E" w:rsidP="0089185E">
      <w:pPr>
        <w:tabs>
          <w:tab w:val="left" w:pos="0"/>
          <w:tab w:val="left" w:pos="5310"/>
        </w:tabs>
        <w:jc w:val="center"/>
        <w:rPr>
          <w:rFonts w:ascii="Arial" w:hAnsi="Arial" w:cs="Arial"/>
          <w:b/>
        </w:rPr>
      </w:pPr>
    </w:p>
    <w:p w14:paraId="4728C718" w14:textId="45C08C27" w:rsidR="002E6624" w:rsidRPr="0060745B" w:rsidRDefault="006413FE" w:rsidP="002E6624">
      <w:pPr>
        <w:spacing w:line="240" w:lineRule="atLeast"/>
        <w:rPr>
          <w:rFonts w:ascii="Arial" w:hAnsi="Arial" w:cs="Arial"/>
        </w:rPr>
      </w:pPr>
      <w:r w:rsidRPr="0060745B">
        <w:rPr>
          <w:rFonts w:ascii="Arial" w:hAnsi="Arial" w:cs="Arial"/>
        </w:rPr>
        <w:t>Based on the information obtained t</w:t>
      </w:r>
      <w:r w:rsidR="009D5950" w:rsidRPr="0060745B">
        <w:rPr>
          <w:rFonts w:ascii="Arial" w:hAnsi="Arial" w:cs="Arial"/>
        </w:rPr>
        <w:t>hrough the assessment tools and parent,</w:t>
      </w:r>
      <w:r w:rsidR="002E6624" w:rsidRPr="0060745B">
        <w:rPr>
          <w:rFonts w:ascii="Arial" w:hAnsi="Arial" w:cs="Arial"/>
        </w:rPr>
        <w:t xml:space="preserve"> the</w:t>
      </w:r>
    </w:p>
    <w:p w14:paraId="4FC62D14" w14:textId="1DF07F46" w:rsidR="0089185E" w:rsidRPr="0060745B" w:rsidRDefault="0089185E" w:rsidP="0089185E">
      <w:pPr>
        <w:spacing w:line="240" w:lineRule="atLeast"/>
        <w:rPr>
          <w:rFonts w:ascii="Arial" w:hAnsi="Arial" w:cs="Arial"/>
        </w:rPr>
      </w:pPr>
      <w:r w:rsidRPr="0060745B">
        <w:rPr>
          <w:rFonts w:ascii="Arial" w:hAnsi="Arial" w:cs="Arial"/>
        </w:rPr>
        <w:t>following recommendations are made:</w:t>
      </w:r>
    </w:p>
    <w:p w14:paraId="06CD93C8" w14:textId="77777777" w:rsidR="002E6624" w:rsidRPr="0060745B" w:rsidRDefault="002E6624" w:rsidP="0089185E">
      <w:pPr>
        <w:spacing w:line="240" w:lineRule="atLeast"/>
        <w:rPr>
          <w:rFonts w:ascii="Arial" w:hAnsi="Arial" w:cs="Arial"/>
        </w:rPr>
      </w:pPr>
    </w:p>
    <w:p w14:paraId="00BC3841" w14:textId="4D557666" w:rsidR="0089185E" w:rsidRPr="0060745B" w:rsidRDefault="00236D68" w:rsidP="0089185E">
      <w:pPr>
        <w:pStyle w:val="ListParagraph"/>
        <w:numPr>
          <w:ilvl w:val="0"/>
          <w:numId w:val="8"/>
        </w:numPr>
        <w:spacing w:line="240" w:lineRule="atLeast"/>
        <w:rPr>
          <w:rFonts w:ascii="Arial" w:hAnsi="Arial" w:cs="Arial"/>
        </w:rPr>
      </w:pPr>
      <w:r w:rsidRPr="0060745B">
        <w:rPr>
          <w:rFonts w:ascii="Arial" w:hAnsi="Arial" w:cs="Arial"/>
        </w:rPr>
        <w:t>Individual speech</w:t>
      </w:r>
      <w:r w:rsidR="002E6624" w:rsidRPr="0060745B">
        <w:rPr>
          <w:rFonts w:ascii="Arial" w:hAnsi="Arial" w:cs="Arial"/>
        </w:rPr>
        <w:t xml:space="preserve"> </w:t>
      </w:r>
      <w:r w:rsidRPr="0060745B">
        <w:rPr>
          <w:rFonts w:ascii="Arial" w:hAnsi="Arial" w:cs="Arial"/>
        </w:rPr>
        <w:t xml:space="preserve">therapy </w:t>
      </w:r>
      <w:r w:rsidR="009F1746">
        <w:rPr>
          <w:rFonts w:ascii="Arial" w:hAnsi="Arial" w:cs="Arial"/>
        </w:rPr>
        <w:t>2</w:t>
      </w:r>
      <w:r w:rsidR="00680057">
        <w:rPr>
          <w:rFonts w:ascii="Arial" w:hAnsi="Arial" w:cs="Arial"/>
        </w:rPr>
        <w:t>-3</w:t>
      </w:r>
      <w:r w:rsidR="002E6624" w:rsidRPr="0060745B">
        <w:rPr>
          <w:rFonts w:ascii="Arial" w:hAnsi="Arial" w:cs="Arial"/>
        </w:rPr>
        <w:t xml:space="preserve"> times a week for 30</w:t>
      </w:r>
      <w:r w:rsidRPr="0060745B">
        <w:rPr>
          <w:rFonts w:ascii="Arial" w:hAnsi="Arial" w:cs="Arial"/>
        </w:rPr>
        <w:t xml:space="preserve"> minutes to </w:t>
      </w:r>
      <w:r w:rsidR="002A3687" w:rsidRPr="0060745B">
        <w:rPr>
          <w:rFonts w:ascii="Arial" w:hAnsi="Arial" w:cs="Arial"/>
        </w:rPr>
        <w:t>improve</w:t>
      </w:r>
      <w:r w:rsidRPr="0060745B">
        <w:rPr>
          <w:rFonts w:ascii="Arial" w:hAnsi="Arial" w:cs="Arial"/>
        </w:rPr>
        <w:t xml:space="preserve"> </w:t>
      </w:r>
      <w:r w:rsidR="009F1746">
        <w:rPr>
          <w:rFonts w:ascii="Arial" w:hAnsi="Arial" w:cs="Arial"/>
        </w:rPr>
        <w:t>articulation</w:t>
      </w:r>
      <w:r w:rsidR="00B87F76">
        <w:rPr>
          <w:rFonts w:ascii="Arial" w:hAnsi="Arial" w:cs="Arial"/>
        </w:rPr>
        <w:t xml:space="preserve"> skills</w:t>
      </w:r>
      <w:r w:rsidRPr="0060745B">
        <w:rPr>
          <w:rFonts w:ascii="Arial" w:hAnsi="Arial" w:cs="Arial"/>
        </w:rPr>
        <w:t>.</w:t>
      </w:r>
    </w:p>
    <w:p w14:paraId="798F68D8" w14:textId="41C34676" w:rsidR="003D6C08" w:rsidRPr="0060745B" w:rsidRDefault="00236D68" w:rsidP="003D6C08">
      <w:pPr>
        <w:pStyle w:val="ListParagraph"/>
        <w:numPr>
          <w:ilvl w:val="0"/>
          <w:numId w:val="8"/>
        </w:numPr>
        <w:spacing w:line="240" w:lineRule="atLeast"/>
        <w:rPr>
          <w:rFonts w:ascii="Arial" w:hAnsi="Arial" w:cs="Arial"/>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1427465E" w14:textId="03023FDB" w:rsidR="00236D68" w:rsidRPr="0060745B" w:rsidRDefault="00236D68" w:rsidP="003D6C08">
      <w:pPr>
        <w:pStyle w:val="ListParagraph"/>
        <w:numPr>
          <w:ilvl w:val="0"/>
          <w:numId w:val="8"/>
        </w:numPr>
        <w:spacing w:line="240" w:lineRule="atLeast"/>
        <w:rPr>
          <w:rFonts w:ascii="Arial" w:hAnsi="Arial" w:cs="Arial"/>
        </w:rPr>
      </w:pPr>
      <w:r w:rsidRPr="0060745B">
        <w:rPr>
          <w:rFonts w:ascii="Arial" w:hAnsi="Arial" w:cs="Arial"/>
        </w:rPr>
        <w:t>Implement at home activities focusing on goals targeted in therapy.</w:t>
      </w:r>
    </w:p>
    <w:p w14:paraId="0DB62BC5" w14:textId="77777777" w:rsidR="003D6C08" w:rsidRPr="0060745B" w:rsidRDefault="003D6C08" w:rsidP="003D6C08">
      <w:pPr>
        <w:pStyle w:val="ListParagraph"/>
        <w:spacing w:line="240" w:lineRule="atLeast"/>
        <w:rPr>
          <w:rFonts w:ascii="Arial" w:hAnsi="Arial" w:cs="Arial"/>
        </w:rPr>
      </w:pPr>
    </w:p>
    <w:p w14:paraId="20B9DD70" w14:textId="1729769E" w:rsidR="003D6C08" w:rsidRPr="0060745B" w:rsidRDefault="00B24EEA" w:rsidP="003D6C08">
      <w:pPr>
        <w:spacing w:line="240" w:lineRule="atLeast"/>
        <w:rPr>
          <w:rFonts w:ascii="Arial" w:hAnsi="Arial" w:cs="Arial"/>
        </w:rPr>
      </w:pPr>
      <w:r w:rsidRPr="0060745B">
        <w:rPr>
          <w:rFonts w:ascii="Arial" w:eastAsia="Times New Roman" w:hAnsi="Arial" w:cs="Arial"/>
        </w:rPr>
        <w:t xml:space="preserve">It has been a pleasure meeting and working with </w:t>
      </w:r>
      <w:r w:rsidR="00680057">
        <w:rPr>
          <w:rFonts w:ascii="Arial" w:eastAsia="Times New Roman" w:hAnsi="Arial" w:cs="Arial"/>
        </w:rPr>
        <w:t>Liam</w:t>
      </w:r>
      <w:r w:rsidRPr="0060745B">
        <w:rPr>
          <w:rFonts w:ascii="Arial" w:eastAsia="Times New Roman" w:hAnsi="Arial" w:cs="Arial"/>
        </w:rPr>
        <w:t xml:space="preserve"> and </w:t>
      </w:r>
      <w:r w:rsidR="009F1746">
        <w:rPr>
          <w:rFonts w:ascii="Arial" w:eastAsia="Times New Roman" w:hAnsi="Arial" w:cs="Arial"/>
        </w:rPr>
        <w:t>h</w:t>
      </w:r>
      <w:r w:rsidR="00680057">
        <w:rPr>
          <w:rFonts w:ascii="Arial" w:eastAsia="Times New Roman" w:hAnsi="Arial" w:cs="Arial"/>
        </w:rPr>
        <w:t>is</w:t>
      </w:r>
      <w:r w:rsidRPr="0060745B">
        <w:rPr>
          <w:rFonts w:ascii="Arial" w:eastAsia="Times New Roman" w:hAnsi="Arial" w:cs="Arial"/>
        </w:rPr>
        <w:t xml:space="preserve"> family. </w:t>
      </w:r>
      <w:r w:rsidR="003D6C08" w:rsidRPr="0060745B">
        <w:rPr>
          <w:rFonts w:ascii="Arial" w:eastAsia="Times New Roman" w:hAnsi="Arial" w:cs="Arial"/>
        </w:rPr>
        <w:t xml:space="preserve">If you have any questions and/or </w:t>
      </w:r>
      <w:proofErr w:type="gramStart"/>
      <w:r w:rsidR="003D6C08" w:rsidRPr="0060745B">
        <w:rPr>
          <w:rFonts w:ascii="Arial" w:eastAsia="Times New Roman" w:hAnsi="Arial" w:cs="Arial"/>
        </w:rPr>
        <w:t>concerns</w:t>
      </w:r>
      <w:proofErr w:type="gramEnd"/>
      <w:r w:rsidR="003D6C08" w:rsidRPr="0060745B">
        <w:rPr>
          <w:rFonts w:ascii="Arial" w:eastAsia="Times New Roman" w:hAnsi="Arial" w:cs="Arial"/>
        </w:rPr>
        <w:t xml:space="preserve"> feel free to contact me di</w:t>
      </w:r>
      <w:r w:rsidR="002E6624" w:rsidRPr="0060745B">
        <w:rPr>
          <w:rFonts w:ascii="Arial" w:eastAsia="Times New Roman" w:hAnsi="Arial" w:cs="Arial"/>
        </w:rPr>
        <w:t xml:space="preserve">rectly via telephone at (786) </w:t>
      </w:r>
      <w:r w:rsidR="003D6C08" w:rsidRPr="0060745B">
        <w:rPr>
          <w:rFonts w:ascii="Arial" w:eastAsia="Times New Roman" w:hAnsi="Arial" w:cs="Arial"/>
        </w:rPr>
        <w:t xml:space="preserve">622-2353 or via email at </w:t>
      </w:r>
      <w:hyperlink r:id="rId7" w:history="1">
        <w:r w:rsidR="003D6C08" w:rsidRPr="0060745B">
          <w:rPr>
            <w:rStyle w:val="Hyperlink"/>
            <w:rFonts w:ascii="Arial" w:eastAsia="Times New Roman" w:hAnsi="Arial" w:cs="Arial"/>
          </w:rPr>
          <w:t>info@iplcmiami.com</w:t>
        </w:r>
      </w:hyperlink>
      <w:r w:rsidR="003D6C08" w:rsidRPr="0060745B">
        <w:rPr>
          <w:rFonts w:ascii="Arial" w:eastAsia="Times New Roman" w:hAnsi="Arial" w:cs="Arial"/>
        </w:rPr>
        <w:t>.</w:t>
      </w:r>
    </w:p>
    <w:p w14:paraId="274214A4" w14:textId="77777777" w:rsidR="003D6C08" w:rsidRPr="0060745B" w:rsidRDefault="003D6C08" w:rsidP="003D6C08"/>
    <w:p w14:paraId="26324FF7" w14:textId="77777777" w:rsidR="0003284D" w:rsidRPr="0060745B" w:rsidRDefault="0003284D" w:rsidP="003D6C08"/>
    <w:p w14:paraId="73327AD6" w14:textId="77777777" w:rsidR="0003284D" w:rsidRPr="0060745B" w:rsidRDefault="0003284D" w:rsidP="003D6C08"/>
    <w:p w14:paraId="5B29C721" w14:textId="3FD48BD9" w:rsidR="0089185E" w:rsidRPr="0060745B" w:rsidRDefault="003D6C08">
      <w:pPr>
        <w:rPr>
          <w:rFonts w:ascii="Arial" w:hAnsi="Arial" w:cs="Arial"/>
        </w:rPr>
      </w:pPr>
      <w:r w:rsidRPr="0060745B">
        <w:rPr>
          <w:rFonts w:ascii="Arial" w:hAnsi="Arial" w:cs="Arial"/>
        </w:rPr>
        <w:t>Sincerely,</w:t>
      </w:r>
    </w:p>
    <w:p w14:paraId="5805DE58" w14:textId="54464180" w:rsidR="00B631B8" w:rsidRPr="0060745B" w:rsidRDefault="00F11528">
      <w:pPr>
        <w:rPr>
          <w:rFonts w:ascii="Arial" w:hAnsi="Arial" w:cs="Arial"/>
        </w:rPr>
      </w:pPr>
      <w:r>
        <w:rPr>
          <w:rFonts w:asciiTheme="majorHAnsi" w:hAnsiTheme="majorHAnsi"/>
          <w:noProof/>
        </w:rPr>
        <w:drawing>
          <wp:anchor distT="0" distB="0" distL="114300" distR="114300" simplePos="0" relativeHeight="251659264" behindDoc="1" locked="0" layoutInCell="1" allowOverlap="1" wp14:anchorId="6E4B9264" wp14:editId="725452A6">
            <wp:simplePos x="0" y="0"/>
            <wp:positionH relativeFrom="column">
              <wp:posOffset>0</wp:posOffset>
            </wp:positionH>
            <wp:positionV relativeFrom="paragraph">
              <wp:posOffset>91728</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8"/>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74D02" w14:textId="320CA92F" w:rsidR="00F11528" w:rsidRDefault="00D75761" w:rsidP="00F11528">
      <w:pPr>
        <w:rPr>
          <w:rFonts w:ascii="Arial" w:hAnsi="Arial" w:cs="Arial"/>
          <w:u w:val="single"/>
        </w:rPr>
      </w:pPr>
      <w:r w:rsidRPr="00913E2B">
        <w:rPr>
          <w:rFonts w:ascii="Arial" w:hAnsi="Arial" w:cs="Arial"/>
          <w:u w:val="single"/>
        </w:rPr>
        <w:t xml:space="preserve"> </w:t>
      </w:r>
    </w:p>
    <w:p w14:paraId="66E54DEF" w14:textId="5E2065AC" w:rsidR="00B631B8" w:rsidRPr="0060745B" w:rsidRDefault="00B631B8">
      <w:pPr>
        <w:rPr>
          <w:rFonts w:ascii="Arial" w:hAnsi="Arial" w:cs="Arial"/>
        </w:rPr>
      </w:pPr>
      <w:r w:rsidRPr="0060745B">
        <w:rPr>
          <w:rFonts w:ascii="Arial" w:hAnsi="Arial" w:cs="Arial"/>
        </w:rPr>
        <w:t>Speech-Language Pathologist</w:t>
      </w:r>
      <w:r w:rsidR="00680057">
        <w:rPr>
          <w:rFonts w:ascii="Arial" w:hAnsi="Arial" w:cs="Arial"/>
        </w:rPr>
        <w:t>/Director</w:t>
      </w:r>
    </w:p>
    <w:p w14:paraId="6F02ECEA" w14:textId="77777777" w:rsidR="00B31B2F" w:rsidRPr="0060745B" w:rsidRDefault="00B31B2F">
      <w:pPr>
        <w:rPr>
          <w:rFonts w:ascii="Arial" w:hAnsi="Arial" w:cs="Arial"/>
        </w:rPr>
      </w:pPr>
    </w:p>
    <w:sectPr w:rsidR="00B31B2F" w:rsidRPr="0060745B"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6F872" w14:textId="77777777" w:rsidR="00D66055" w:rsidRDefault="00D66055" w:rsidP="00F203CA">
      <w:r>
        <w:separator/>
      </w:r>
    </w:p>
  </w:endnote>
  <w:endnote w:type="continuationSeparator" w:id="0">
    <w:p w14:paraId="635FAB4C" w14:textId="77777777" w:rsidR="00D66055" w:rsidRDefault="00D66055" w:rsidP="00F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840011" w:rsidRDefault="00840011">
    <w:pPr>
      <w:pStyle w:val="Footer"/>
    </w:pPr>
    <w:r>
      <w:rPr>
        <w:noProof/>
        <w:sz w:val="18"/>
        <w:szCs w:val="18"/>
      </w:rPr>
      <w:drawing>
        <wp:anchor distT="0" distB="0" distL="114300" distR="114300" simplePos="0" relativeHeight="25166336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840011" w:rsidRDefault="00840011">
    <w:pPr>
      <w:pStyle w:val="Footer"/>
    </w:pPr>
    <w:r>
      <w:rPr>
        <w:noProof/>
        <w:sz w:val="18"/>
        <w:szCs w:val="18"/>
      </w:rPr>
      <w:drawing>
        <wp:anchor distT="0" distB="0" distL="114300" distR="114300" simplePos="0" relativeHeight="251665408"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2AACB" w14:textId="77777777" w:rsidR="00D66055" w:rsidRDefault="00D66055" w:rsidP="00F203CA">
      <w:r>
        <w:separator/>
      </w:r>
    </w:p>
  </w:footnote>
  <w:footnote w:type="continuationSeparator" w:id="0">
    <w:p w14:paraId="2D57A88D" w14:textId="77777777" w:rsidR="00D66055" w:rsidRDefault="00D66055" w:rsidP="00F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840011" w:rsidRDefault="00840011"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840011" w:rsidRDefault="00840011"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0BB59" w14:textId="7724C35E" w:rsidR="00840011" w:rsidRPr="00046E26" w:rsidRDefault="0075693F" w:rsidP="00F203CA">
    <w:pPr>
      <w:pStyle w:val="Header"/>
      <w:ind w:right="360"/>
      <w:rPr>
        <w:rFonts w:ascii="Arial" w:hAnsi="Arial" w:cs="Arial"/>
        <w:sz w:val="22"/>
        <w:szCs w:val="22"/>
      </w:rPr>
    </w:pPr>
    <w:r>
      <w:rPr>
        <w:rStyle w:val="PageNumber"/>
        <w:rFonts w:ascii="Arial" w:hAnsi="Arial" w:cs="Arial"/>
        <w:sz w:val="22"/>
        <w:szCs w:val="22"/>
      </w:rPr>
      <w:t>Franco</w:t>
    </w:r>
    <w:r w:rsidR="00840011">
      <w:rPr>
        <w:rStyle w:val="PageNumber"/>
        <w:rFonts w:ascii="Arial" w:hAnsi="Arial" w:cs="Arial"/>
        <w:sz w:val="22"/>
        <w:szCs w:val="22"/>
      </w:rPr>
      <w:t xml:space="preserve">, </w:t>
    </w:r>
    <w:r>
      <w:rPr>
        <w:rStyle w:val="PageNumber"/>
        <w:rFonts w:ascii="Arial" w:hAnsi="Arial" w:cs="Arial"/>
        <w:sz w:val="22"/>
        <w:szCs w:val="22"/>
      </w:rPr>
      <w:t>Liam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840011" w:rsidRDefault="00840011">
    <w:pPr>
      <w:pStyle w:val="Header"/>
    </w:pPr>
    <w:r>
      <w:rPr>
        <w:rFonts w:ascii="Arial" w:hAnsi="Arial" w:cs="Arial"/>
        <w:noProof/>
      </w:rPr>
      <w:drawing>
        <wp:anchor distT="0" distB="0" distL="114300" distR="114300" simplePos="0" relativeHeight="251659264"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340A3"/>
    <w:multiLevelType w:val="hybridMultilevel"/>
    <w:tmpl w:val="CB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62D43"/>
    <w:multiLevelType w:val="hybridMultilevel"/>
    <w:tmpl w:val="5962A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67914"/>
    <w:multiLevelType w:val="hybridMultilevel"/>
    <w:tmpl w:val="85E8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4"/>
  </w:num>
  <w:num w:numId="4">
    <w:abstractNumId w:val="14"/>
  </w:num>
  <w:num w:numId="5">
    <w:abstractNumId w:val="12"/>
  </w:num>
  <w:num w:numId="6">
    <w:abstractNumId w:val="16"/>
  </w:num>
  <w:num w:numId="7">
    <w:abstractNumId w:val="13"/>
  </w:num>
  <w:num w:numId="8">
    <w:abstractNumId w:val="9"/>
  </w:num>
  <w:num w:numId="9">
    <w:abstractNumId w:val="19"/>
  </w:num>
  <w:num w:numId="10">
    <w:abstractNumId w:val="3"/>
  </w:num>
  <w:num w:numId="11">
    <w:abstractNumId w:val="5"/>
  </w:num>
  <w:num w:numId="12">
    <w:abstractNumId w:val="0"/>
  </w:num>
  <w:num w:numId="13">
    <w:abstractNumId w:val="2"/>
  </w:num>
  <w:num w:numId="14">
    <w:abstractNumId w:val="10"/>
  </w:num>
  <w:num w:numId="15">
    <w:abstractNumId w:val="1"/>
  </w:num>
  <w:num w:numId="16">
    <w:abstractNumId w:val="7"/>
  </w:num>
  <w:num w:numId="17">
    <w:abstractNumId w:val="15"/>
  </w:num>
  <w:num w:numId="18">
    <w:abstractNumId w:val="18"/>
  </w:num>
  <w:num w:numId="19">
    <w:abstractNumId w:val="20"/>
  </w:num>
  <w:num w:numId="20">
    <w:abstractNumId w:val="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164D6"/>
    <w:rsid w:val="0003284D"/>
    <w:rsid w:val="00046E26"/>
    <w:rsid w:val="0005210F"/>
    <w:rsid w:val="00077017"/>
    <w:rsid w:val="000866B2"/>
    <w:rsid w:val="000A2963"/>
    <w:rsid w:val="000B71A0"/>
    <w:rsid w:val="000C11F1"/>
    <w:rsid w:val="000C770B"/>
    <w:rsid w:val="000D2C73"/>
    <w:rsid w:val="000D398B"/>
    <w:rsid w:val="00110E84"/>
    <w:rsid w:val="00117105"/>
    <w:rsid w:val="00142B1F"/>
    <w:rsid w:val="001477C2"/>
    <w:rsid w:val="0015630D"/>
    <w:rsid w:val="00157025"/>
    <w:rsid w:val="00162636"/>
    <w:rsid w:val="00174A82"/>
    <w:rsid w:val="00196964"/>
    <w:rsid w:val="001B2507"/>
    <w:rsid w:val="001D1EEA"/>
    <w:rsid w:val="001D6B4F"/>
    <w:rsid w:val="001D73F9"/>
    <w:rsid w:val="001E05B1"/>
    <w:rsid w:val="00236D68"/>
    <w:rsid w:val="002556DC"/>
    <w:rsid w:val="00261992"/>
    <w:rsid w:val="00277CB1"/>
    <w:rsid w:val="002A3687"/>
    <w:rsid w:val="002E25F1"/>
    <w:rsid w:val="002E6624"/>
    <w:rsid w:val="002E70FD"/>
    <w:rsid w:val="003013D8"/>
    <w:rsid w:val="003377D7"/>
    <w:rsid w:val="0037335E"/>
    <w:rsid w:val="00380848"/>
    <w:rsid w:val="003A2275"/>
    <w:rsid w:val="003C02D6"/>
    <w:rsid w:val="003D129E"/>
    <w:rsid w:val="003D6C08"/>
    <w:rsid w:val="00405499"/>
    <w:rsid w:val="004115A5"/>
    <w:rsid w:val="00424DC6"/>
    <w:rsid w:val="0043083F"/>
    <w:rsid w:val="00451495"/>
    <w:rsid w:val="00474198"/>
    <w:rsid w:val="00486BCA"/>
    <w:rsid w:val="00496288"/>
    <w:rsid w:val="004C29CF"/>
    <w:rsid w:val="004C5A1C"/>
    <w:rsid w:val="004C73E3"/>
    <w:rsid w:val="004E45B2"/>
    <w:rsid w:val="004E67CB"/>
    <w:rsid w:val="00535ACD"/>
    <w:rsid w:val="00540ACC"/>
    <w:rsid w:val="005477D7"/>
    <w:rsid w:val="00557805"/>
    <w:rsid w:val="00581142"/>
    <w:rsid w:val="00587535"/>
    <w:rsid w:val="005D4340"/>
    <w:rsid w:val="005F7168"/>
    <w:rsid w:val="0060745B"/>
    <w:rsid w:val="0061042A"/>
    <w:rsid w:val="006111CC"/>
    <w:rsid w:val="0061688B"/>
    <w:rsid w:val="006312C7"/>
    <w:rsid w:val="006413FE"/>
    <w:rsid w:val="006414ED"/>
    <w:rsid w:val="00667B53"/>
    <w:rsid w:val="006753E9"/>
    <w:rsid w:val="00680057"/>
    <w:rsid w:val="006863FF"/>
    <w:rsid w:val="006929F0"/>
    <w:rsid w:val="006A6187"/>
    <w:rsid w:val="006B53B9"/>
    <w:rsid w:val="006E1C83"/>
    <w:rsid w:val="006F01FF"/>
    <w:rsid w:val="007536DB"/>
    <w:rsid w:val="0075693F"/>
    <w:rsid w:val="00781C6D"/>
    <w:rsid w:val="00783141"/>
    <w:rsid w:val="00786DF9"/>
    <w:rsid w:val="00792B00"/>
    <w:rsid w:val="0079792E"/>
    <w:rsid w:val="007A63BB"/>
    <w:rsid w:val="007B2A36"/>
    <w:rsid w:val="008142DE"/>
    <w:rsid w:val="008145A4"/>
    <w:rsid w:val="0081752B"/>
    <w:rsid w:val="008205C8"/>
    <w:rsid w:val="00840011"/>
    <w:rsid w:val="00862291"/>
    <w:rsid w:val="0089185E"/>
    <w:rsid w:val="00891C4F"/>
    <w:rsid w:val="008975F4"/>
    <w:rsid w:val="008A08C7"/>
    <w:rsid w:val="008E3930"/>
    <w:rsid w:val="008E6B22"/>
    <w:rsid w:val="009027A0"/>
    <w:rsid w:val="0091326F"/>
    <w:rsid w:val="00916DAD"/>
    <w:rsid w:val="00925155"/>
    <w:rsid w:val="00945DBD"/>
    <w:rsid w:val="00953A6F"/>
    <w:rsid w:val="00962CD5"/>
    <w:rsid w:val="009640B4"/>
    <w:rsid w:val="009A55C3"/>
    <w:rsid w:val="009B6B97"/>
    <w:rsid w:val="009D3482"/>
    <w:rsid w:val="009D5950"/>
    <w:rsid w:val="009E6B07"/>
    <w:rsid w:val="009E7156"/>
    <w:rsid w:val="009F1746"/>
    <w:rsid w:val="00A14756"/>
    <w:rsid w:val="00A2246B"/>
    <w:rsid w:val="00A461A0"/>
    <w:rsid w:val="00A54F51"/>
    <w:rsid w:val="00A65E83"/>
    <w:rsid w:val="00A814B4"/>
    <w:rsid w:val="00A93CFD"/>
    <w:rsid w:val="00AA04A4"/>
    <w:rsid w:val="00AC1BCF"/>
    <w:rsid w:val="00AD39BA"/>
    <w:rsid w:val="00AF5943"/>
    <w:rsid w:val="00AF5BCB"/>
    <w:rsid w:val="00B24EEA"/>
    <w:rsid w:val="00B31B2F"/>
    <w:rsid w:val="00B51F85"/>
    <w:rsid w:val="00B6194C"/>
    <w:rsid w:val="00B631B8"/>
    <w:rsid w:val="00B63E91"/>
    <w:rsid w:val="00B65992"/>
    <w:rsid w:val="00B66402"/>
    <w:rsid w:val="00B7609B"/>
    <w:rsid w:val="00B87F76"/>
    <w:rsid w:val="00BB4328"/>
    <w:rsid w:val="00BB67D2"/>
    <w:rsid w:val="00BC3824"/>
    <w:rsid w:val="00BD4CB4"/>
    <w:rsid w:val="00BE0F80"/>
    <w:rsid w:val="00C3151F"/>
    <w:rsid w:val="00C530DE"/>
    <w:rsid w:val="00C91DB6"/>
    <w:rsid w:val="00CC64F3"/>
    <w:rsid w:val="00CE08F2"/>
    <w:rsid w:val="00D14E8E"/>
    <w:rsid w:val="00D241BF"/>
    <w:rsid w:val="00D4728E"/>
    <w:rsid w:val="00D66055"/>
    <w:rsid w:val="00D736CA"/>
    <w:rsid w:val="00D75761"/>
    <w:rsid w:val="00D75B36"/>
    <w:rsid w:val="00DB4876"/>
    <w:rsid w:val="00DC350C"/>
    <w:rsid w:val="00DC6A12"/>
    <w:rsid w:val="00DD5885"/>
    <w:rsid w:val="00DD74CD"/>
    <w:rsid w:val="00E01188"/>
    <w:rsid w:val="00E03253"/>
    <w:rsid w:val="00E27786"/>
    <w:rsid w:val="00E35D3B"/>
    <w:rsid w:val="00E53E88"/>
    <w:rsid w:val="00E71B8D"/>
    <w:rsid w:val="00E76FA8"/>
    <w:rsid w:val="00EA3F87"/>
    <w:rsid w:val="00EA50F3"/>
    <w:rsid w:val="00EB3895"/>
    <w:rsid w:val="00EB4DA2"/>
    <w:rsid w:val="00EC0E57"/>
    <w:rsid w:val="00EC4A2A"/>
    <w:rsid w:val="00F11528"/>
    <w:rsid w:val="00F17322"/>
    <w:rsid w:val="00F203CA"/>
    <w:rsid w:val="00F6206D"/>
    <w:rsid w:val="00F6497D"/>
    <w:rsid w:val="00F72390"/>
    <w:rsid w:val="00F805D5"/>
    <w:rsid w:val="00F935CD"/>
    <w:rsid w:val="00FB7276"/>
    <w:rsid w:val="00FD2E97"/>
    <w:rsid w:val="00FD3992"/>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42545DEA-08A8-5D4E-96E9-70C1DCD2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eastAsia="Times New Roman" w:hAnsi="Univers (WN)" w:cs="Times New Roman"/>
      <w:sz w:val="22"/>
      <w:szCs w:val="20"/>
    </w:rPr>
  </w:style>
  <w:style w:type="paragraph" w:styleId="ListParagraph">
    <w:name w:val="List Paragraph"/>
    <w:basedOn w:val="Normal"/>
    <w:uiPriority w:val="34"/>
    <w:qFormat/>
    <w:rsid w:val="001D1EEA"/>
    <w:pPr>
      <w:ind w:left="720"/>
      <w:contextualSpacing/>
    </w:pPr>
  </w:style>
  <w:style w:type="paragraph" w:styleId="Header">
    <w:name w:val="header"/>
    <w:basedOn w:val="Normal"/>
    <w:link w:val="HeaderChar"/>
    <w:uiPriority w:val="99"/>
    <w:unhideWhenUsed/>
    <w:rsid w:val="00F203CA"/>
    <w:pPr>
      <w:tabs>
        <w:tab w:val="center" w:pos="4320"/>
        <w:tab w:val="right" w:pos="8640"/>
      </w:tabs>
    </w:p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5F7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4969">
      <w:bodyDiv w:val="1"/>
      <w:marLeft w:val="0"/>
      <w:marRight w:val="0"/>
      <w:marTop w:val="0"/>
      <w:marBottom w:val="0"/>
      <w:divBdr>
        <w:top w:val="none" w:sz="0" w:space="0" w:color="auto"/>
        <w:left w:val="none" w:sz="0" w:space="0" w:color="auto"/>
        <w:bottom w:val="none" w:sz="0" w:space="0" w:color="auto"/>
        <w:right w:val="none" w:sz="0" w:space="0" w:color="auto"/>
      </w:divBdr>
    </w:div>
    <w:div w:id="1415398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16</cp:revision>
  <cp:lastPrinted>2018-09-05T15:21:00Z</cp:lastPrinted>
  <dcterms:created xsi:type="dcterms:W3CDTF">2023-06-20T16:35:00Z</dcterms:created>
  <dcterms:modified xsi:type="dcterms:W3CDTF">2023-06-26T12:21:00Z</dcterms:modified>
</cp:coreProperties>
</file>