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DC5CD" w14:textId="77777777" w:rsidR="00746089" w:rsidRDefault="00746089" w:rsidP="00746089">
      <w:pPr>
        <w:widowControl w:val="0"/>
        <w:autoSpaceDE w:val="0"/>
        <w:autoSpaceDN w:val="0"/>
        <w:adjustRightInd w:val="0"/>
        <w:spacing w:line="240" w:lineRule="atLeast"/>
        <w:rPr>
          <w:rFonts w:ascii="Arial" w:hAnsi="Arial" w:cs="Arial"/>
          <w:b/>
          <w:bCs/>
        </w:rPr>
      </w:pPr>
    </w:p>
    <w:p w14:paraId="4F5A0C29"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4C914DB2"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7D5E8678"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2E599D82" w14:textId="77777777" w:rsidR="00746089" w:rsidRDefault="00746089" w:rsidP="00746089">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3EFC5E11" w14:textId="77777777" w:rsidR="00746089" w:rsidRDefault="00746089" w:rsidP="00746089">
      <w:pPr>
        <w:widowControl w:val="0"/>
        <w:autoSpaceDE w:val="0"/>
        <w:autoSpaceDN w:val="0"/>
        <w:adjustRightInd w:val="0"/>
        <w:spacing w:line="240" w:lineRule="atLeast"/>
        <w:jc w:val="center"/>
        <w:rPr>
          <w:rFonts w:ascii="Arial" w:hAnsi="Arial" w:cs="Arial"/>
          <w:b/>
          <w:bCs/>
          <w:sz w:val="22"/>
          <w:szCs w:val="22"/>
        </w:rPr>
      </w:pPr>
    </w:p>
    <w:p w14:paraId="72B183D8" w14:textId="644DCF2A"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sidR="00626920">
        <w:rPr>
          <w:rFonts w:ascii="Arial" w:hAnsi="Arial" w:cs="Arial"/>
        </w:rPr>
        <w:t>Edison</w:t>
      </w:r>
      <w:r w:rsidR="003502CA">
        <w:rPr>
          <w:rFonts w:ascii="Arial" w:hAnsi="Arial" w:cs="Arial"/>
        </w:rPr>
        <w:t xml:space="preserve"> </w:t>
      </w:r>
      <w:r w:rsidR="00626920">
        <w:rPr>
          <w:rFonts w:ascii="Arial" w:hAnsi="Arial" w:cs="Arial"/>
        </w:rPr>
        <w:t>Grant Prado</w:t>
      </w:r>
      <w:r w:rsidR="009D1C93">
        <w:rPr>
          <w:rFonts w:ascii="Arial" w:hAnsi="Arial" w:cs="Arial"/>
        </w:rPr>
        <w:t xml:space="preserve">   </w:t>
      </w:r>
      <w:r w:rsidR="009D3BAB">
        <w:rPr>
          <w:rFonts w:ascii="Arial" w:hAnsi="Arial" w:cs="Arial"/>
        </w:rPr>
        <w:tab/>
      </w:r>
      <w:r w:rsidR="009D1C93">
        <w:rPr>
          <w:rFonts w:ascii="Arial" w:hAnsi="Arial" w:cs="Arial"/>
        </w:rPr>
        <w:t xml:space="preserve">   </w:t>
      </w:r>
      <w:r w:rsidRPr="003013D8">
        <w:rPr>
          <w:rFonts w:ascii="Arial" w:hAnsi="Arial" w:cs="Arial"/>
          <w:b/>
          <w:bCs/>
        </w:rPr>
        <w:t>Evaluation Date</w:t>
      </w:r>
      <w:r w:rsidRPr="003013D8">
        <w:rPr>
          <w:rFonts w:ascii="Arial" w:hAnsi="Arial" w:cs="Arial"/>
        </w:rPr>
        <w:t xml:space="preserve">: </w:t>
      </w:r>
      <w:r w:rsidR="00626920">
        <w:rPr>
          <w:rFonts w:ascii="Arial" w:hAnsi="Arial" w:cs="Arial"/>
        </w:rPr>
        <w:t>September</w:t>
      </w:r>
      <w:r w:rsidRPr="003013D8">
        <w:rPr>
          <w:rFonts w:ascii="Arial" w:hAnsi="Arial" w:cs="Arial"/>
        </w:rPr>
        <w:t xml:space="preserve"> </w:t>
      </w:r>
      <w:r w:rsidR="00626920">
        <w:rPr>
          <w:rFonts w:ascii="Arial" w:hAnsi="Arial" w:cs="Arial"/>
        </w:rPr>
        <w:t>19</w:t>
      </w:r>
      <w:r w:rsidR="009D1C93">
        <w:rPr>
          <w:rFonts w:ascii="Arial" w:hAnsi="Arial" w:cs="Arial"/>
        </w:rPr>
        <w:t xml:space="preserve"> &amp;</w:t>
      </w:r>
      <w:r w:rsidR="00626920">
        <w:rPr>
          <w:rFonts w:ascii="Arial" w:hAnsi="Arial" w:cs="Arial"/>
        </w:rPr>
        <w:t xml:space="preserve"> 26</w:t>
      </w:r>
      <w:r w:rsidRPr="003013D8">
        <w:rPr>
          <w:rFonts w:ascii="Arial" w:hAnsi="Arial" w:cs="Arial"/>
        </w:rPr>
        <w:t>, 202</w:t>
      </w:r>
      <w:r w:rsidR="00626920">
        <w:rPr>
          <w:rFonts w:ascii="Arial" w:hAnsi="Arial" w:cs="Arial"/>
        </w:rPr>
        <w:t>4</w:t>
      </w:r>
    </w:p>
    <w:p w14:paraId="1F1BF539" w14:textId="7BF7F3FF"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sidR="009D1C93">
        <w:rPr>
          <w:rFonts w:ascii="Arial" w:hAnsi="Arial" w:cs="Arial"/>
        </w:rPr>
        <w:t>August</w:t>
      </w:r>
      <w:r>
        <w:rPr>
          <w:rFonts w:ascii="Arial" w:hAnsi="Arial" w:cs="Arial"/>
        </w:rPr>
        <w:t xml:space="preserve"> </w:t>
      </w:r>
      <w:r w:rsidR="009D1C93">
        <w:rPr>
          <w:rFonts w:ascii="Arial" w:hAnsi="Arial" w:cs="Arial"/>
        </w:rPr>
        <w:t>1</w:t>
      </w:r>
      <w:r w:rsidR="00626920">
        <w:rPr>
          <w:rFonts w:ascii="Arial" w:hAnsi="Arial" w:cs="Arial"/>
        </w:rPr>
        <w:t>2</w:t>
      </w:r>
      <w:r>
        <w:rPr>
          <w:rFonts w:ascii="Arial" w:hAnsi="Arial" w:cs="Arial"/>
        </w:rPr>
        <w:t>, 201</w:t>
      </w:r>
      <w:r w:rsidR="00626920">
        <w:rPr>
          <w:rFonts w:ascii="Arial" w:hAnsi="Arial" w:cs="Arial"/>
        </w:rPr>
        <w:t>9</w:t>
      </w:r>
      <w:r w:rsidRPr="003013D8">
        <w:rPr>
          <w:rFonts w:ascii="Arial" w:hAnsi="Arial" w:cs="Arial"/>
        </w:rPr>
        <w:tab/>
      </w:r>
      <w:r w:rsidRPr="003013D8">
        <w:rPr>
          <w:rFonts w:ascii="Arial" w:hAnsi="Arial" w:cs="Arial"/>
        </w:rPr>
        <w:tab/>
        <w:t xml:space="preserve">           </w:t>
      </w:r>
    </w:p>
    <w:p w14:paraId="0E9B5A03" w14:textId="227D65BD"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sidR="00626920">
        <w:rPr>
          <w:rFonts w:ascii="Arial" w:hAnsi="Arial" w:cs="Arial"/>
          <w:bCs/>
        </w:rPr>
        <w:t>5</w:t>
      </w:r>
      <w:r w:rsidRPr="003013D8">
        <w:rPr>
          <w:rFonts w:ascii="Arial" w:hAnsi="Arial" w:cs="Arial"/>
          <w:bCs/>
        </w:rPr>
        <w:t xml:space="preserve"> years, </w:t>
      </w:r>
      <w:r w:rsidR="00626920">
        <w:rPr>
          <w:rFonts w:ascii="Arial" w:hAnsi="Arial" w:cs="Arial"/>
          <w:bCs/>
        </w:rPr>
        <w:t>1</w:t>
      </w:r>
      <w:r w:rsidRPr="003013D8">
        <w:rPr>
          <w:rFonts w:ascii="Arial" w:hAnsi="Arial" w:cs="Arial"/>
          <w:bCs/>
        </w:rPr>
        <w:t xml:space="preserve"> month</w:t>
      </w:r>
    </w:p>
    <w:p w14:paraId="78D8D172" w14:textId="77777777" w:rsidR="00746089" w:rsidRPr="003013D8" w:rsidRDefault="00746089" w:rsidP="00746089">
      <w:pPr>
        <w:widowControl w:val="0"/>
        <w:autoSpaceDE w:val="0"/>
        <w:autoSpaceDN w:val="0"/>
        <w:adjustRightInd w:val="0"/>
        <w:rPr>
          <w:rFonts w:ascii="Arial" w:hAnsi="Arial" w:cs="Arial"/>
          <w:b/>
          <w:u w:val="single"/>
        </w:rPr>
      </w:pPr>
    </w:p>
    <w:p w14:paraId="30E7F0A3" w14:textId="77777777" w:rsidR="00746089" w:rsidRPr="00F35B8C"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7225066B" w14:textId="77777777" w:rsidR="00C17B4C" w:rsidRPr="00C17B4C" w:rsidRDefault="00C17B4C" w:rsidP="00C17B4C">
      <w:pPr>
        <w:widowControl w:val="0"/>
        <w:autoSpaceDE w:val="0"/>
        <w:autoSpaceDN w:val="0"/>
        <w:adjustRightInd w:val="0"/>
        <w:rPr>
          <w:rFonts w:ascii="Arial" w:hAnsi="Arial" w:cs="Arial"/>
        </w:rPr>
      </w:pPr>
    </w:p>
    <w:p w14:paraId="4D2AEBE0" w14:textId="77777777" w:rsidR="00C17B4C" w:rsidRDefault="00C17B4C" w:rsidP="00C17B4C">
      <w:pPr>
        <w:widowControl w:val="0"/>
        <w:autoSpaceDE w:val="0"/>
        <w:autoSpaceDN w:val="0"/>
        <w:adjustRightInd w:val="0"/>
        <w:rPr>
          <w:rFonts w:ascii="Arial" w:hAnsi="Arial" w:cs="Arial"/>
        </w:rPr>
      </w:pPr>
      <w:r w:rsidRPr="00C17B4C">
        <w:rPr>
          <w:rFonts w:ascii="Arial" w:hAnsi="Arial" w:cs="Arial"/>
        </w:rPr>
        <w:t>Edison, a 5-year, 1-month-old male, was seen for an initial speech-language evaluation at Riviera Schools on September 19, 2024, and September 26, 2024. His mother served as a reliable informant, providing details through a completed case history form and a phone call with the clinician.</w:t>
      </w:r>
    </w:p>
    <w:p w14:paraId="7BDCDC71" w14:textId="77777777" w:rsidR="00C17B4C" w:rsidRDefault="00C17B4C" w:rsidP="00C17B4C">
      <w:pPr>
        <w:widowControl w:val="0"/>
        <w:autoSpaceDE w:val="0"/>
        <w:autoSpaceDN w:val="0"/>
        <w:adjustRightInd w:val="0"/>
        <w:rPr>
          <w:rFonts w:ascii="Arial" w:hAnsi="Arial" w:cs="Arial"/>
        </w:rPr>
      </w:pPr>
    </w:p>
    <w:p w14:paraId="08FD3072" w14:textId="59928A5F" w:rsidR="00C17B4C" w:rsidRDefault="00C17B4C" w:rsidP="00C17B4C">
      <w:pPr>
        <w:widowControl w:val="0"/>
        <w:autoSpaceDE w:val="0"/>
        <w:autoSpaceDN w:val="0"/>
        <w:adjustRightInd w:val="0"/>
        <w:rPr>
          <w:rFonts w:ascii="Arial" w:hAnsi="Arial" w:cs="Arial"/>
        </w:rPr>
      </w:pPr>
      <w:r>
        <w:rPr>
          <w:rFonts w:ascii="Arial" w:hAnsi="Arial" w:cs="Arial"/>
        </w:rPr>
        <w:t>As per information obtained from case history,</w:t>
      </w:r>
      <w:r w:rsidRPr="00C17B4C">
        <w:rPr>
          <w:rFonts w:ascii="Arial" w:hAnsi="Arial" w:cs="Arial"/>
        </w:rPr>
        <w:t xml:space="preserve"> Edison was born following a full-term pregnancy via cesarean section with no complications reported at birth. His medical history </w:t>
      </w:r>
      <w:r>
        <w:rPr>
          <w:rFonts w:ascii="Arial" w:hAnsi="Arial" w:cs="Arial"/>
        </w:rPr>
        <w:t>was reported</w:t>
      </w:r>
      <w:r w:rsidRPr="00C17B4C">
        <w:rPr>
          <w:rFonts w:ascii="Arial" w:hAnsi="Arial" w:cs="Arial"/>
        </w:rPr>
        <w:t xml:space="preserve"> unremarkable, and his mother reported that he is currently in good health</w:t>
      </w:r>
      <w:r>
        <w:rPr>
          <w:rFonts w:ascii="Arial" w:hAnsi="Arial" w:cs="Arial"/>
        </w:rPr>
        <w:t xml:space="preserve"> at this time</w:t>
      </w:r>
      <w:r w:rsidRPr="00C17B4C">
        <w:rPr>
          <w:rFonts w:ascii="Arial" w:hAnsi="Arial" w:cs="Arial"/>
        </w:rPr>
        <w:t>.</w:t>
      </w:r>
      <w:r>
        <w:rPr>
          <w:rFonts w:ascii="Arial" w:hAnsi="Arial" w:cs="Arial"/>
        </w:rPr>
        <w:t xml:space="preserve"> Furthermore,</w:t>
      </w:r>
      <w:r w:rsidRPr="00C17B4C">
        <w:rPr>
          <w:rFonts w:ascii="Arial" w:hAnsi="Arial" w:cs="Arial"/>
        </w:rPr>
        <w:t xml:space="preserve"> </w:t>
      </w:r>
      <w:r>
        <w:rPr>
          <w:rFonts w:ascii="Arial" w:hAnsi="Arial" w:cs="Arial"/>
        </w:rPr>
        <w:t>d</w:t>
      </w:r>
      <w:r w:rsidRPr="00C17B4C">
        <w:rPr>
          <w:rFonts w:ascii="Arial" w:hAnsi="Arial" w:cs="Arial"/>
        </w:rPr>
        <w:t>evelopmental milestones were</w:t>
      </w:r>
      <w:r>
        <w:rPr>
          <w:rFonts w:ascii="Arial" w:hAnsi="Arial" w:cs="Arial"/>
        </w:rPr>
        <w:t xml:space="preserve"> reportedly</w:t>
      </w:r>
      <w:r w:rsidRPr="00C17B4C">
        <w:rPr>
          <w:rFonts w:ascii="Arial" w:hAnsi="Arial" w:cs="Arial"/>
        </w:rPr>
        <w:t xml:space="preserve"> achieved within normal limits.</w:t>
      </w:r>
    </w:p>
    <w:p w14:paraId="2C896D63" w14:textId="77777777" w:rsidR="00C17B4C" w:rsidRDefault="00C17B4C" w:rsidP="00C17B4C">
      <w:pPr>
        <w:widowControl w:val="0"/>
        <w:autoSpaceDE w:val="0"/>
        <w:autoSpaceDN w:val="0"/>
        <w:adjustRightInd w:val="0"/>
        <w:rPr>
          <w:rFonts w:ascii="Arial" w:hAnsi="Arial" w:cs="Arial"/>
        </w:rPr>
      </w:pPr>
    </w:p>
    <w:p w14:paraId="4001B8DF" w14:textId="60C1D989" w:rsidR="002122BA" w:rsidRDefault="00C17B4C" w:rsidP="00C17B4C">
      <w:pPr>
        <w:widowControl w:val="0"/>
        <w:autoSpaceDE w:val="0"/>
        <w:autoSpaceDN w:val="0"/>
        <w:adjustRightInd w:val="0"/>
        <w:rPr>
          <w:rFonts w:ascii="Arial" w:hAnsi="Arial" w:cs="Arial"/>
        </w:rPr>
      </w:pPr>
      <w:r w:rsidRPr="00C17B4C">
        <w:rPr>
          <w:rFonts w:ascii="Arial" w:hAnsi="Arial" w:cs="Arial"/>
        </w:rPr>
        <w:t>The family first became concerned about Edison’s communication skills at the end of last year. Edison is exposed to a multilingual environment, with Portuguese, Spanish, and English being spoken; however, Portuguese is the primary language used in the home</w:t>
      </w:r>
      <w:r>
        <w:rPr>
          <w:rFonts w:ascii="Arial" w:hAnsi="Arial" w:cs="Arial"/>
        </w:rPr>
        <w:t xml:space="preserve"> and English is the primary language spoken at school</w:t>
      </w:r>
      <w:r w:rsidRPr="00C17B4C">
        <w:rPr>
          <w:rFonts w:ascii="Arial" w:hAnsi="Arial" w:cs="Arial"/>
        </w:rPr>
        <w:t>. He currently resides with his mother, father, and sister, Julie, and attends Kindergarten at Riviera Schools.</w:t>
      </w:r>
    </w:p>
    <w:p w14:paraId="6830E458" w14:textId="77777777" w:rsidR="00C17B4C" w:rsidRPr="00C17B4C" w:rsidRDefault="00C17B4C" w:rsidP="00C17B4C">
      <w:pPr>
        <w:widowControl w:val="0"/>
        <w:autoSpaceDE w:val="0"/>
        <w:autoSpaceDN w:val="0"/>
        <w:adjustRightInd w:val="0"/>
        <w:rPr>
          <w:rFonts w:ascii="Arial" w:hAnsi="Arial" w:cs="Arial"/>
        </w:rPr>
      </w:pPr>
    </w:p>
    <w:p w14:paraId="710FF73C" w14:textId="77777777" w:rsidR="00746089" w:rsidRPr="003013D8"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0C8C9F87" w14:textId="77777777" w:rsidR="00746089" w:rsidRPr="003013D8" w:rsidRDefault="00746089" w:rsidP="00746089">
      <w:pPr>
        <w:widowControl w:val="0"/>
        <w:autoSpaceDE w:val="0"/>
        <w:autoSpaceDN w:val="0"/>
        <w:adjustRightInd w:val="0"/>
        <w:rPr>
          <w:rFonts w:ascii="Arial" w:hAnsi="Arial" w:cs="Arial"/>
        </w:rPr>
      </w:pPr>
    </w:p>
    <w:p w14:paraId="09D0B2B9" w14:textId="77777777" w:rsidR="00746089" w:rsidRPr="003013D8" w:rsidRDefault="00746089" w:rsidP="00746089">
      <w:pPr>
        <w:widowControl w:val="0"/>
        <w:autoSpaceDE w:val="0"/>
        <w:autoSpaceDN w:val="0"/>
        <w:adjustRightInd w:val="0"/>
        <w:rPr>
          <w:rFonts w:ascii="Arial" w:hAnsi="Arial" w:cs="Arial"/>
          <w:i/>
        </w:rPr>
      </w:pPr>
      <w:r w:rsidRPr="003013D8">
        <w:rPr>
          <w:rFonts w:ascii="Arial" w:hAnsi="Arial" w:cs="Arial"/>
        </w:rPr>
        <w:t xml:space="preserve">Formal and informal measures performed during the evaluation included the following: </w:t>
      </w:r>
    </w:p>
    <w:p w14:paraId="18AE9DCC" w14:textId="5AF0D26A" w:rsidR="00745D24" w:rsidRPr="00745D24" w:rsidRDefault="00745D24" w:rsidP="00745D24">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0D60BD8E" w14:textId="07C34440" w:rsidR="00746089" w:rsidRDefault="00746089" w:rsidP="00746089">
      <w:pPr>
        <w:widowControl w:val="0"/>
        <w:numPr>
          <w:ilvl w:val="0"/>
          <w:numId w:val="2"/>
        </w:numPr>
        <w:autoSpaceDE w:val="0"/>
        <w:autoSpaceDN w:val="0"/>
        <w:adjustRightInd w:val="0"/>
        <w:rPr>
          <w:rFonts w:ascii="Arial" w:hAnsi="Arial" w:cs="Arial"/>
        </w:rPr>
      </w:pPr>
      <w:r>
        <w:rPr>
          <w:rFonts w:ascii="Arial" w:hAnsi="Arial" w:cs="Arial"/>
        </w:rPr>
        <w:t>Preschool Language Scales – Fifth Edition (PLS-5)</w:t>
      </w:r>
    </w:p>
    <w:p w14:paraId="27BE2A19" w14:textId="77777777" w:rsidR="004F24B7" w:rsidRDefault="004F24B7" w:rsidP="004F24B7">
      <w:pPr>
        <w:widowControl w:val="0"/>
        <w:numPr>
          <w:ilvl w:val="0"/>
          <w:numId w:val="2"/>
        </w:numPr>
        <w:autoSpaceDE w:val="0"/>
        <w:autoSpaceDN w:val="0"/>
        <w:adjustRightInd w:val="0"/>
        <w:rPr>
          <w:rFonts w:ascii="Arial" w:hAnsi="Arial" w:cs="Arial"/>
        </w:rPr>
      </w:pPr>
      <w:r>
        <w:rPr>
          <w:rFonts w:ascii="Arial" w:hAnsi="Arial" w:cs="Arial"/>
        </w:rPr>
        <w:t xml:space="preserve">Portions of the </w:t>
      </w:r>
      <w:r w:rsidRPr="005D597E">
        <w:rPr>
          <w:rFonts w:ascii="Arial" w:hAnsi="Arial" w:cs="Arial"/>
        </w:rPr>
        <w:t>Clinical Evaluation of Language Fundamentals- 5</w:t>
      </w:r>
      <w:r w:rsidRPr="005D597E">
        <w:rPr>
          <w:rFonts w:ascii="Arial" w:hAnsi="Arial" w:cs="Arial"/>
          <w:vertAlign w:val="superscript"/>
        </w:rPr>
        <w:t>th</w:t>
      </w:r>
      <w:r w:rsidRPr="005D597E">
        <w:rPr>
          <w:rFonts w:ascii="Arial" w:hAnsi="Arial" w:cs="Arial"/>
        </w:rPr>
        <w:t xml:space="preserve"> Edition (CELF-5)</w:t>
      </w:r>
    </w:p>
    <w:p w14:paraId="53549E71" w14:textId="658158BC" w:rsidR="00746089" w:rsidRPr="00702858" w:rsidRDefault="00746089" w:rsidP="00746089">
      <w:pPr>
        <w:widowControl w:val="0"/>
        <w:numPr>
          <w:ilvl w:val="0"/>
          <w:numId w:val="2"/>
        </w:numPr>
        <w:autoSpaceDE w:val="0"/>
        <w:autoSpaceDN w:val="0"/>
        <w:adjustRightInd w:val="0"/>
        <w:rPr>
          <w:rFonts w:ascii="Arial" w:hAnsi="Arial" w:cs="Arial"/>
        </w:rPr>
      </w:pPr>
      <w:r>
        <w:rPr>
          <w:rFonts w:ascii="Arial" w:hAnsi="Arial" w:cs="Arial"/>
        </w:rPr>
        <w:t xml:space="preserve">Oral-Peripheral </w:t>
      </w:r>
      <w:r w:rsidR="00745D24">
        <w:rPr>
          <w:rFonts w:ascii="Arial" w:hAnsi="Arial" w:cs="Arial"/>
        </w:rPr>
        <w:t>Observation</w:t>
      </w:r>
    </w:p>
    <w:p w14:paraId="704F352E" w14:textId="65ED706D" w:rsidR="00746089" w:rsidRDefault="00746089" w:rsidP="00746089">
      <w:pPr>
        <w:widowControl w:val="0"/>
        <w:numPr>
          <w:ilvl w:val="0"/>
          <w:numId w:val="2"/>
        </w:numPr>
        <w:autoSpaceDE w:val="0"/>
        <w:autoSpaceDN w:val="0"/>
        <w:adjustRightInd w:val="0"/>
        <w:rPr>
          <w:rFonts w:ascii="Arial" w:hAnsi="Arial" w:cs="Arial"/>
        </w:rPr>
      </w:pPr>
      <w:r>
        <w:rPr>
          <w:rFonts w:ascii="Arial" w:hAnsi="Arial" w:cs="Arial"/>
        </w:rPr>
        <w:t>Articulation/ Phonology</w:t>
      </w:r>
    </w:p>
    <w:p w14:paraId="29B827A3" w14:textId="6834130F" w:rsidR="00746089" w:rsidRDefault="00D40F50" w:rsidP="00746089">
      <w:pPr>
        <w:widowControl w:val="0"/>
        <w:numPr>
          <w:ilvl w:val="0"/>
          <w:numId w:val="2"/>
        </w:numPr>
        <w:autoSpaceDE w:val="0"/>
        <w:autoSpaceDN w:val="0"/>
        <w:adjustRightInd w:val="0"/>
        <w:rPr>
          <w:rFonts w:ascii="Arial" w:hAnsi="Arial" w:cs="Arial"/>
        </w:rPr>
      </w:pPr>
      <w:r>
        <w:rPr>
          <w:rFonts w:ascii="Arial" w:hAnsi="Arial" w:cs="Arial"/>
        </w:rPr>
        <w:t>Speech-</w:t>
      </w:r>
      <w:r w:rsidR="00746089">
        <w:rPr>
          <w:rFonts w:ascii="Arial" w:hAnsi="Arial" w:cs="Arial"/>
        </w:rPr>
        <w:t>Language Sample</w:t>
      </w:r>
    </w:p>
    <w:p w14:paraId="18D570DC" w14:textId="77777777" w:rsidR="00746089" w:rsidRPr="003013D8" w:rsidRDefault="00746089" w:rsidP="00746089">
      <w:pPr>
        <w:widowControl w:val="0"/>
        <w:autoSpaceDE w:val="0"/>
        <w:autoSpaceDN w:val="0"/>
        <w:adjustRightInd w:val="0"/>
        <w:rPr>
          <w:rFonts w:ascii="Arial" w:hAnsi="Arial" w:cs="Arial"/>
        </w:rPr>
      </w:pPr>
    </w:p>
    <w:p w14:paraId="64AAD19D" w14:textId="431DFED7" w:rsidR="00746089" w:rsidRDefault="00746089" w:rsidP="00383419">
      <w:pPr>
        <w:tabs>
          <w:tab w:val="left" w:pos="5310"/>
        </w:tabs>
        <w:rPr>
          <w:rFonts w:ascii="Arial" w:hAnsi="Arial" w:cs="Arial"/>
        </w:rPr>
      </w:pPr>
      <w:r w:rsidRPr="003013D8">
        <w:rPr>
          <w:rFonts w:ascii="Arial" w:hAnsi="Arial" w:cs="Arial"/>
        </w:rPr>
        <w:t>All measures were performed in English</w:t>
      </w:r>
      <w:r>
        <w:rPr>
          <w:rFonts w:ascii="Arial" w:hAnsi="Arial" w:cs="Arial"/>
        </w:rPr>
        <w:t xml:space="preserve">, </w:t>
      </w:r>
      <w:r w:rsidR="00383419" w:rsidRPr="00383419">
        <w:rPr>
          <w:rFonts w:ascii="Arial" w:hAnsi="Arial" w:cs="Arial"/>
        </w:rPr>
        <w:t xml:space="preserve">as </w:t>
      </w:r>
      <w:r w:rsidR="00C17B4C">
        <w:rPr>
          <w:rFonts w:ascii="Arial" w:hAnsi="Arial" w:cs="Arial"/>
        </w:rPr>
        <w:t xml:space="preserve">the parent reported </w:t>
      </w:r>
      <w:r w:rsidR="00383419" w:rsidRPr="00383419">
        <w:rPr>
          <w:rFonts w:ascii="Arial" w:hAnsi="Arial" w:cs="Arial"/>
        </w:rPr>
        <w:t xml:space="preserve">this is the language </w:t>
      </w:r>
      <w:r w:rsidR="00C17B4C">
        <w:rPr>
          <w:rFonts w:ascii="Arial" w:hAnsi="Arial" w:cs="Arial"/>
        </w:rPr>
        <w:t>Edison</w:t>
      </w:r>
      <w:r w:rsidR="00383419" w:rsidRPr="00383419">
        <w:rPr>
          <w:rFonts w:ascii="Arial" w:hAnsi="Arial" w:cs="Arial"/>
        </w:rPr>
        <w:t xml:space="preserve"> primarily understands and uses at this time</w:t>
      </w:r>
      <w:r w:rsidRPr="003013D8">
        <w:rPr>
          <w:rFonts w:ascii="Arial" w:hAnsi="Arial" w:cs="Arial"/>
        </w:rPr>
        <w:t xml:space="preserve">. </w:t>
      </w:r>
      <w:r w:rsidRPr="00444D23">
        <w:rPr>
          <w:rFonts w:ascii="Arial" w:hAnsi="Arial" w:cs="Arial"/>
        </w:rPr>
        <w:t>Results of all formal and informal assessments</w:t>
      </w:r>
      <w:r w:rsidRPr="003013D8">
        <w:rPr>
          <w:rFonts w:ascii="Arial" w:hAnsi="Arial" w:cs="Arial"/>
        </w:rPr>
        <w:t xml:space="preserve"> appear to be reliable. </w:t>
      </w:r>
    </w:p>
    <w:p w14:paraId="1FD02534" w14:textId="77777777" w:rsidR="00174823" w:rsidRPr="002122BA" w:rsidRDefault="00174823" w:rsidP="002122BA">
      <w:pPr>
        <w:tabs>
          <w:tab w:val="left" w:pos="5310"/>
        </w:tabs>
        <w:rPr>
          <w:rFonts w:ascii="Arial" w:hAnsi="Arial" w:cs="Arial"/>
        </w:rPr>
      </w:pPr>
    </w:p>
    <w:p w14:paraId="083862A2" w14:textId="77777777" w:rsidR="00746089" w:rsidRDefault="00746089" w:rsidP="00746089">
      <w:pPr>
        <w:widowControl w:val="0"/>
        <w:autoSpaceDE w:val="0"/>
        <w:autoSpaceDN w:val="0"/>
        <w:adjustRightInd w:val="0"/>
        <w:rPr>
          <w:rFonts w:ascii="Arial" w:hAnsi="Arial" w:cs="Arial"/>
          <w:b/>
          <w:sz w:val="22"/>
          <w:szCs w:val="22"/>
          <w:u w:val="single"/>
        </w:rPr>
      </w:pPr>
    </w:p>
    <w:p w14:paraId="55AFCB86" w14:textId="10181ABB" w:rsidR="00746089" w:rsidRPr="00E54F68" w:rsidRDefault="00746089" w:rsidP="00E54F68">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t>Outcome of Evaluation</w:t>
      </w:r>
    </w:p>
    <w:p w14:paraId="50DF3835" w14:textId="77777777" w:rsidR="008B4FBA" w:rsidRDefault="008B4FBA" w:rsidP="00AE436B">
      <w:pPr>
        <w:rPr>
          <w:rFonts w:ascii="Arial" w:eastAsia="Times New Roman" w:hAnsi="Arial" w:cs="Arial"/>
          <w:b/>
          <w:color w:val="000000"/>
          <w:kern w:val="28"/>
          <w:u w:val="single"/>
        </w:rPr>
      </w:pPr>
    </w:p>
    <w:p w14:paraId="7992E3D4" w14:textId="1EC7F622" w:rsidR="009B531C" w:rsidRDefault="009B531C" w:rsidP="00AE436B">
      <w:pPr>
        <w:rPr>
          <w:rFonts w:ascii="Arial" w:eastAsia="Times New Roman" w:hAnsi="Arial" w:cs="Arial"/>
          <w:b/>
          <w:color w:val="000000"/>
          <w:kern w:val="28"/>
          <w:u w:val="single"/>
        </w:rPr>
      </w:pPr>
      <w:r>
        <w:rPr>
          <w:rFonts w:ascii="Arial" w:eastAsia="Times New Roman" w:hAnsi="Arial" w:cs="Arial"/>
          <w:b/>
          <w:color w:val="000000"/>
          <w:kern w:val="28"/>
          <w:u w:val="single"/>
        </w:rPr>
        <w:t>Social Behavioral Observation:</w:t>
      </w:r>
    </w:p>
    <w:p w14:paraId="783A2F25" w14:textId="77777777" w:rsidR="00BB78B8" w:rsidRDefault="00BB78B8" w:rsidP="00AE436B">
      <w:pPr>
        <w:rPr>
          <w:rFonts w:ascii="Arial" w:eastAsia="Times New Roman" w:hAnsi="Arial" w:cs="Arial"/>
          <w:b/>
          <w:color w:val="000000"/>
          <w:kern w:val="28"/>
          <w:u w:val="single"/>
        </w:rPr>
      </w:pPr>
    </w:p>
    <w:p w14:paraId="7C6DDB07" w14:textId="11A7A03A" w:rsidR="004F24B7" w:rsidRPr="004F24B7" w:rsidRDefault="009B531C" w:rsidP="004F24B7">
      <w:pPr>
        <w:rPr>
          <w:rFonts w:ascii="Arial" w:eastAsia="Times New Roman" w:hAnsi="Arial" w:cs="Arial"/>
          <w:bCs/>
          <w:color w:val="000000"/>
          <w:kern w:val="28"/>
        </w:rPr>
      </w:pPr>
      <w:r w:rsidRPr="00B9006A">
        <w:rPr>
          <w:rFonts w:ascii="Arial" w:eastAsia="Times New Roman" w:hAnsi="Arial" w:cs="Arial"/>
          <w:bCs/>
          <w:color w:val="000000"/>
          <w:kern w:val="28"/>
        </w:rPr>
        <w:t>Observation was used to assess behavioral components in various structured and unstructured activities throughout the</w:t>
      </w:r>
      <w:r w:rsidR="004F24B7">
        <w:rPr>
          <w:rFonts w:ascii="Arial" w:eastAsia="Times New Roman" w:hAnsi="Arial" w:cs="Arial"/>
          <w:bCs/>
          <w:color w:val="000000"/>
          <w:kern w:val="28"/>
        </w:rPr>
        <w:t xml:space="preserve"> course of the </w:t>
      </w:r>
      <w:r w:rsidRPr="00B9006A">
        <w:rPr>
          <w:rFonts w:ascii="Arial" w:eastAsia="Times New Roman" w:hAnsi="Arial" w:cs="Arial"/>
          <w:bCs/>
          <w:color w:val="000000"/>
          <w:kern w:val="28"/>
        </w:rPr>
        <w:t>evaluation.</w:t>
      </w:r>
      <w:r w:rsidR="00C666B3">
        <w:rPr>
          <w:rFonts w:ascii="Arial" w:eastAsia="Times New Roman" w:hAnsi="Arial" w:cs="Arial"/>
          <w:bCs/>
          <w:color w:val="000000"/>
          <w:kern w:val="28"/>
        </w:rPr>
        <w:t xml:space="preserve"> </w:t>
      </w:r>
      <w:r w:rsidR="004F24B7" w:rsidRPr="004F24B7">
        <w:rPr>
          <w:rFonts w:ascii="Arial" w:eastAsia="Times New Roman" w:hAnsi="Arial" w:cs="Arial"/>
          <w:bCs/>
          <w:color w:val="000000"/>
          <w:kern w:val="28"/>
        </w:rPr>
        <w:t xml:space="preserve">During the evaluation, Edison presented with notable strengths in social interaction. He consistently demonstrated appropriate and sustained eye contact, readily engaging with the clinician throughout the </w:t>
      </w:r>
      <w:r w:rsidR="004F24B7">
        <w:rPr>
          <w:rFonts w:ascii="Arial" w:eastAsia="Times New Roman" w:hAnsi="Arial" w:cs="Arial"/>
          <w:bCs/>
          <w:color w:val="000000"/>
          <w:kern w:val="28"/>
        </w:rPr>
        <w:t>evaluation</w:t>
      </w:r>
      <w:r w:rsidR="004F24B7" w:rsidRPr="004F24B7">
        <w:rPr>
          <w:rFonts w:ascii="Arial" w:eastAsia="Times New Roman" w:hAnsi="Arial" w:cs="Arial"/>
          <w:bCs/>
          <w:color w:val="000000"/>
          <w:kern w:val="28"/>
        </w:rPr>
        <w:t>. His ability to maintain attention to task was evident, as he focused on activities and required minimal redirection.</w:t>
      </w:r>
      <w:r w:rsidR="004F24B7">
        <w:rPr>
          <w:rFonts w:ascii="Arial" w:eastAsia="Times New Roman" w:hAnsi="Arial" w:cs="Arial"/>
          <w:bCs/>
          <w:color w:val="000000"/>
          <w:kern w:val="28"/>
        </w:rPr>
        <w:t xml:space="preserve"> It should be noted that extra time and repetition was required at times in order to improve understanding.</w:t>
      </w:r>
      <w:r w:rsidR="004F24B7" w:rsidRPr="004F24B7">
        <w:rPr>
          <w:rFonts w:ascii="Arial" w:eastAsia="Times New Roman" w:hAnsi="Arial" w:cs="Arial"/>
          <w:bCs/>
          <w:color w:val="000000"/>
          <w:kern w:val="28"/>
        </w:rPr>
        <w:t xml:space="preserve"> Edison also exhibited developmentally appropriate turn-taking skills, waiting for his turn during shared tasks and effectively participating in collaborative activities.</w:t>
      </w:r>
    </w:p>
    <w:p w14:paraId="1D789275" w14:textId="77777777" w:rsidR="004F24B7" w:rsidRPr="004F24B7" w:rsidRDefault="004F24B7" w:rsidP="004F24B7">
      <w:pPr>
        <w:rPr>
          <w:rFonts w:ascii="Arial" w:eastAsia="Times New Roman" w:hAnsi="Arial" w:cs="Arial"/>
          <w:bCs/>
          <w:color w:val="000000"/>
          <w:kern w:val="28"/>
        </w:rPr>
      </w:pPr>
    </w:p>
    <w:p w14:paraId="3597502C" w14:textId="25D79205" w:rsidR="004F24B7" w:rsidRPr="004F24B7" w:rsidRDefault="004F24B7" w:rsidP="004F24B7">
      <w:pPr>
        <w:rPr>
          <w:rFonts w:ascii="Arial" w:eastAsia="Times New Roman" w:hAnsi="Arial" w:cs="Arial"/>
          <w:bCs/>
          <w:color w:val="000000"/>
          <w:kern w:val="28"/>
        </w:rPr>
      </w:pPr>
      <w:r w:rsidRPr="004F24B7">
        <w:rPr>
          <w:rFonts w:ascii="Arial" w:eastAsia="Times New Roman" w:hAnsi="Arial" w:cs="Arial"/>
          <w:bCs/>
          <w:color w:val="000000"/>
          <w:kern w:val="28"/>
        </w:rPr>
        <w:t xml:space="preserve">Edison was enthusiastic in initiating interactions with the clinician and responded promptly to conversational prompts. His pragmatic language use was age-appropriate, as he utilized greetings, comments, and questions to </w:t>
      </w:r>
      <w:r>
        <w:rPr>
          <w:rFonts w:ascii="Arial" w:eastAsia="Times New Roman" w:hAnsi="Arial" w:cs="Arial"/>
          <w:bCs/>
          <w:color w:val="000000"/>
          <w:kern w:val="28"/>
        </w:rPr>
        <w:t xml:space="preserve">engage in appropriate </w:t>
      </w:r>
      <w:r w:rsidRPr="004F24B7">
        <w:rPr>
          <w:rFonts w:ascii="Arial" w:eastAsia="Times New Roman" w:hAnsi="Arial" w:cs="Arial"/>
          <w:bCs/>
          <w:color w:val="000000"/>
          <w:kern w:val="28"/>
        </w:rPr>
        <w:t>communication</w:t>
      </w:r>
      <w:r>
        <w:rPr>
          <w:rFonts w:ascii="Arial" w:eastAsia="Times New Roman" w:hAnsi="Arial" w:cs="Arial"/>
          <w:bCs/>
          <w:color w:val="000000"/>
          <w:kern w:val="28"/>
        </w:rPr>
        <w:t xml:space="preserve"> with clinician</w:t>
      </w:r>
      <w:r w:rsidRPr="004F24B7">
        <w:rPr>
          <w:rFonts w:ascii="Arial" w:eastAsia="Times New Roman" w:hAnsi="Arial" w:cs="Arial"/>
          <w:bCs/>
          <w:color w:val="000000"/>
          <w:kern w:val="28"/>
        </w:rPr>
        <w:t>. He engaged in conversations, asking questions to seek clarification or making comments relevant to the task at hand. Additionally, his joint attention skills were appropriate for his age, as he effectively shared focus with the clinician during interactive tasks, indicating his ability to engage socially.</w:t>
      </w:r>
    </w:p>
    <w:p w14:paraId="08EB6E45" w14:textId="77777777" w:rsidR="004F24B7" w:rsidRPr="004F24B7" w:rsidRDefault="004F24B7" w:rsidP="004F24B7">
      <w:pPr>
        <w:rPr>
          <w:rFonts w:ascii="Arial" w:eastAsia="Times New Roman" w:hAnsi="Arial" w:cs="Arial"/>
          <w:bCs/>
          <w:color w:val="000000"/>
          <w:kern w:val="28"/>
        </w:rPr>
      </w:pPr>
    </w:p>
    <w:p w14:paraId="4AF20F14" w14:textId="6CD9CC9F" w:rsidR="004F24B7" w:rsidRPr="004F24B7" w:rsidRDefault="004F24B7" w:rsidP="004F24B7">
      <w:pPr>
        <w:rPr>
          <w:rFonts w:ascii="Arial" w:eastAsia="Times New Roman" w:hAnsi="Arial" w:cs="Arial"/>
          <w:bCs/>
          <w:color w:val="000000"/>
          <w:kern w:val="28"/>
        </w:rPr>
      </w:pPr>
      <w:r>
        <w:rPr>
          <w:rFonts w:ascii="Arial" w:eastAsia="Times New Roman" w:hAnsi="Arial" w:cs="Arial"/>
          <w:bCs/>
          <w:color w:val="000000"/>
          <w:kern w:val="28"/>
        </w:rPr>
        <w:t>It</w:t>
      </w:r>
      <w:r w:rsidRPr="004F24B7">
        <w:rPr>
          <w:rFonts w:ascii="Arial" w:eastAsia="Times New Roman" w:hAnsi="Arial" w:cs="Arial"/>
          <w:bCs/>
          <w:color w:val="000000"/>
          <w:kern w:val="28"/>
        </w:rPr>
        <w:t xml:space="preserve"> should be noted that Edison’s articulation and overall intelligibility are beginning to impact his social communication. During interactions, Edison was enthusiastic and eager to participate; however, when a communication breakdown occurred and the clinician was unable to understand his speech, Edison would attempt to repair the breakdown by repeating or rephrasing his message a few times. After multiple unsuccessful attempts, he would either agree with the clinician’s interpretation, even if incorrect, or state, "I don’t know," ending the interaction prematurely. These communication breakdowns affect Edison’s </w:t>
      </w:r>
      <w:r>
        <w:rPr>
          <w:rFonts w:ascii="Arial" w:eastAsia="Times New Roman" w:hAnsi="Arial" w:cs="Arial"/>
          <w:bCs/>
          <w:color w:val="000000"/>
          <w:kern w:val="28"/>
        </w:rPr>
        <w:t xml:space="preserve">ability </w:t>
      </w:r>
      <w:r w:rsidRPr="004F24B7">
        <w:rPr>
          <w:rFonts w:ascii="Arial" w:eastAsia="Times New Roman" w:hAnsi="Arial" w:cs="Arial"/>
          <w:bCs/>
          <w:color w:val="000000"/>
          <w:kern w:val="28"/>
        </w:rPr>
        <w:t>to fully engage in more extended social exchanges</w:t>
      </w:r>
      <w:r w:rsidR="004023DF">
        <w:rPr>
          <w:rFonts w:ascii="Arial" w:eastAsia="Times New Roman" w:hAnsi="Arial" w:cs="Arial"/>
          <w:bCs/>
          <w:color w:val="000000"/>
          <w:kern w:val="28"/>
        </w:rPr>
        <w:t xml:space="preserve"> and may begin to affect overall </w:t>
      </w:r>
      <w:r w:rsidRPr="004F24B7">
        <w:rPr>
          <w:rFonts w:ascii="Arial" w:eastAsia="Times New Roman" w:hAnsi="Arial" w:cs="Arial"/>
          <w:bCs/>
          <w:color w:val="000000"/>
          <w:kern w:val="28"/>
        </w:rPr>
        <w:t>confidence</w:t>
      </w:r>
      <w:r w:rsidR="004023DF">
        <w:rPr>
          <w:rFonts w:ascii="Arial" w:eastAsia="Times New Roman" w:hAnsi="Arial" w:cs="Arial"/>
          <w:bCs/>
          <w:color w:val="000000"/>
          <w:kern w:val="28"/>
        </w:rPr>
        <w:t>.</w:t>
      </w:r>
    </w:p>
    <w:p w14:paraId="43394D14" w14:textId="77777777" w:rsidR="004F24B7" w:rsidRPr="004F24B7" w:rsidRDefault="004F24B7" w:rsidP="004F24B7">
      <w:pPr>
        <w:rPr>
          <w:rFonts w:ascii="Arial" w:eastAsia="Times New Roman" w:hAnsi="Arial" w:cs="Arial"/>
          <w:bCs/>
          <w:color w:val="000000"/>
          <w:kern w:val="28"/>
        </w:rPr>
      </w:pPr>
    </w:p>
    <w:p w14:paraId="1376513E" w14:textId="084ED7CE" w:rsidR="00C666B3" w:rsidRDefault="004F24B7" w:rsidP="004F24B7">
      <w:pPr>
        <w:rPr>
          <w:rFonts w:ascii="Arial" w:eastAsia="Times New Roman" w:hAnsi="Arial" w:cs="Arial"/>
          <w:bCs/>
          <w:color w:val="000000"/>
          <w:kern w:val="28"/>
        </w:rPr>
      </w:pPr>
      <w:r w:rsidRPr="004F24B7">
        <w:rPr>
          <w:rFonts w:ascii="Arial" w:eastAsia="Times New Roman" w:hAnsi="Arial" w:cs="Arial"/>
          <w:bCs/>
          <w:color w:val="000000"/>
          <w:kern w:val="28"/>
        </w:rPr>
        <w:t>Overall, while Edison’s social skills are generally well-developed and age-appropriate, his articulation challenges are starting to interfere with his ability to communicate effectively in social interactions. Addressing these challenges will be important to ensure that his social engagement continues to develop without frustration or withdrawal from interactions.</w:t>
      </w:r>
    </w:p>
    <w:p w14:paraId="0D2F0473" w14:textId="7A8BECBD" w:rsidR="00F84EE5" w:rsidRDefault="009B531C" w:rsidP="004023DF">
      <w:pPr>
        <w:rPr>
          <w:rFonts w:ascii="Arial" w:hAnsi="Arial" w:cs="Arial"/>
        </w:rPr>
      </w:pPr>
      <w:r w:rsidRPr="00B9006A">
        <w:rPr>
          <w:rFonts w:ascii="Arial" w:eastAsia="Times New Roman" w:hAnsi="Arial" w:cs="Arial"/>
          <w:bCs/>
          <w:color w:val="000000"/>
          <w:kern w:val="28"/>
        </w:rPr>
        <w:t xml:space="preserve"> </w:t>
      </w:r>
    </w:p>
    <w:p w14:paraId="6E9605CD" w14:textId="18B45074" w:rsidR="00C06006" w:rsidRDefault="00C06006" w:rsidP="00B2466F">
      <w:pPr>
        <w:widowControl w:val="0"/>
        <w:autoSpaceDE w:val="0"/>
        <w:autoSpaceDN w:val="0"/>
        <w:adjustRightInd w:val="0"/>
        <w:rPr>
          <w:rFonts w:ascii="Arial" w:hAnsi="Arial" w:cs="Arial"/>
        </w:rPr>
      </w:pPr>
    </w:p>
    <w:p w14:paraId="587F22B1" w14:textId="2062D51E" w:rsidR="00A41DB7" w:rsidRDefault="00A41DB7" w:rsidP="00B2466F">
      <w:pPr>
        <w:widowControl w:val="0"/>
        <w:autoSpaceDE w:val="0"/>
        <w:autoSpaceDN w:val="0"/>
        <w:adjustRightInd w:val="0"/>
        <w:rPr>
          <w:rFonts w:ascii="Arial" w:hAnsi="Arial" w:cs="Arial"/>
        </w:rPr>
      </w:pPr>
    </w:p>
    <w:p w14:paraId="0A969A32" w14:textId="77777777" w:rsidR="00A41DB7" w:rsidRPr="00C06006" w:rsidRDefault="00A41DB7" w:rsidP="00B2466F">
      <w:pPr>
        <w:widowControl w:val="0"/>
        <w:autoSpaceDE w:val="0"/>
        <w:autoSpaceDN w:val="0"/>
        <w:adjustRightInd w:val="0"/>
        <w:rPr>
          <w:rFonts w:ascii="Arial" w:hAnsi="Arial" w:cs="Arial"/>
        </w:rPr>
      </w:pPr>
    </w:p>
    <w:p w14:paraId="148FE527" w14:textId="565A5EE1" w:rsidR="00C06006" w:rsidRDefault="00C06006" w:rsidP="00746089">
      <w:pPr>
        <w:widowControl w:val="0"/>
        <w:autoSpaceDE w:val="0"/>
        <w:autoSpaceDN w:val="0"/>
        <w:adjustRightInd w:val="0"/>
        <w:rPr>
          <w:rFonts w:ascii="Arial" w:hAnsi="Arial" w:cs="Arial"/>
          <w:b/>
          <w:bCs/>
          <w:u w:val="single"/>
        </w:rPr>
      </w:pPr>
    </w:p>
    <w:p w14:paraId="4F5E5E69" w14:textId="77777777" w:rsidR="00F90143" w:rsidRDefault="00746089" w:rsidP="00F90143">
      <w:pPr>
        <w:widowControl w:val="0"/>
        <w:autoSpaceDE w:val="0"/>
        <w:autoSpaceDN w:val="0"/>
        <w:adjustRightInd w:val="0"/>
        <w:rPr>
          <w:rFonts w:ascii="Arial" w:hAnsi="Arial" w:cs="Arial"/>
        </w:rPr>
      </w:pPr>
      <w:r w:rsidRPr="0086109C">
        <w:rPr>
          <w:rFonts w:ascii="Arial" w:hAnsi="Arial" w:cs="Arial"/>
          <w:b/>
          <w:bCs/>
          <w:u w:val="single"/>
        </w:rPr>
        <w:lastRenderedPageBreak/>
        <w:t>Preschool Language Scale Fifth Edition (PLS-5)</w:t>
      </w:r>
      <w:r w:rsidR="00F90143">
        <w:rPr>
          <w:rFonts w:ascii="Arial" w:hAnsi="Arial" w:cs="Arial"/>
          <w:b/>
          <w:bCs/>
          <w:u w:val="single"/>
        </w:rPr>
        <w:t>:</w:t>
      </w:r>
      <w:r w:rsidR="00F90143">
        <w:rPr>
          <w:rFonts w:ascii="Arial" w:hAnsi="Arial" w:cs="Arial"/>
        </w:rPr>
        <w:t xml:space="preserve"> </w:t>
      </w:r>
    </w:p>
    <w:p w14:paraId="52CB91B9" w14:textId="77777777" w:rsidR="00F90143" w:rsidRDefault="00F90143" w:rsidP="00F90143">
      <w:pPr>
        <w:widowControl w:val="0"/>
        <w:autoSpaceDE w:val="0"/>
        <w:autoSpaceDN w:val="0"/>
        <w:adjustRightInd w:val="0"/>
        <w:rPr>
          <w:rFonts w:ascii="Arial" w:hAnsi="Arial" w:cs="Arial"/>
        </w:rPr>
      </w:pPr>
    </w:p>
    <w:p w14:paraId="1636D347" w14:textId="7258C6B2" w:rsidR="00F90143" w:rsidRDefault="00746089" w:rsidP="00F90143">
      <w:pPr>
        <w:widowControl w:val="0"/>
        <w:autoSpaceDE w:val="0"/>
        <w:autoSpaceDN w:val="0"/>
        <w:adjustRightInd w:val="0"/>
        <w:rPr>
          <w:rFonts w:ascii="Arial" w:hAnsi="Arial" w:cs="Arial"/>
        </w:rPr>
      </w:pPr>
      <w:r w:rsidRPr="0086109C">
        <w:rPr>
          <w:rFonts w:ascii="Arial" w:hAnsi="Arial" w:cs="Arial"/>
        </w:rPr>
        <w:t>A standardized assessment of receptive and expressive language skills was administered in order to assess overall language skills. The PLS-5 is designed for children from birth through seven years, eleven months of age. It evaluates all aspects of an individual’s oral language and language comprehension through the use of pictures, manipulatives</w:t>
      </w:r>
      <w:r w:rsidR="00752941">
        <w:rPr>
          <w:rFonts w:ascii="Arial" w:hAnsi="Arial" w:cs="Arial"/>
        </w:rPr>
        <w:t>,</w:t>
      </w:r>
      <w:r w:rsidRPr="0086109C">
        <w:rPr>
          <w:rFonts w:ascii="Arial" w:hAnsi="Arial" w:cs="Arial"/>
        </w:rPr>
        <w:t xml:space="preserve"> and observation. </w:t>
      </w:r>
    </w:p>
    <w:p w14:paraId="404E9A40" w14:textId="77777777" w:rsidR="00F90143" w:rsidRDefault="00F90143" w:rsidP="00F90143">
      <w:pPr>
        <w:widowControl w:val="0"/>
        <w:autoSpaceDE w:val="0"/>
        <w:autoSpaceDN w:val="0"/>
        <w:adjustRightInd w:val="0"/>
        <w:rPr>
          <w:rFonts w:ascii="Arial" w:hAnsi="Arial" w:cs="Arial"/>
        </w:rPr>
      </w:pPr>
    </w:p>
    <w:p w14:paraId="7BCE7B37" w14:textId="5053F799" w:rsidR="00746089" w:rsidRPr="00F90143" w:rsidRDefault="00746089" w:rsidP="00F90143">
      <w:pPr>
        <w:widowControl w:val="0"/>
        <w:autoSpaceDE w:val="0"/>
        <w:autoSpaceDN w:val="0"/>
        <w:adjustRightInd w:val="0"/>
        <w:rPr>
          <w:rFonts w:ascii="Arial" w:hAnsi="Arial" w:cs="Arial"/>
        </w:rPr>
      </w:pPr>
      <w:r w:rsidRPr="0086109C">
        <w:rPr>
          <w:rFonts w:ascii="Arial" w:hAnsi="Arial" w:cs="Arial"/>
        </w:rPr>
        <w:t>The test is comprised of two subscales</w:t>
      </w:r>
      <w:r>
        <w:rPr>
          <w:rFonts w:ascii="Arial" w:hAnsi="Arial" w:cs="Arial"/>
        </w:rPr>
        <w:t>:</w:t>
      </w:r>
      <w:r w:rsidRPr="0086109C">
        <w:rPr>
          <w:rFonts w:ascii="Arial" w:hAnsi="Arial" w:cs="Arial"/>
        </w:rPr>
        <w:t xml:space="preserve"> auditory comprehension and expressive communication. These subscales are used to evaluate how much language a child understands and how well they communicate with others.</w:t>
      </w:r>
    </w:p>
    <w:p w14:paraId="3B59EA1D" w14:textId="77777777" w:rsidR="00746089" w:rsidRPr="0086109C" w:rsidRDefault="00746089" w:rsidP="00746089">
      <w:pPr>
        <w:widowControl w:val="0"/>
        <w:autoSpaceDE w:val="0"/>
        <w:autoSpaceDN w:val="0"/>
        <w:adjustRightInd w:val="0"/>
        <w:spacing w:line="240" w:lineRule="atLeast"/>
        <w:rPr>
          <w:rFonts w:ascii="Arial" w:hAnsi="Arial" w:cs="Arial"/>
          <w:b/>
          <w:bCs/>
        </w:rPr>
      </w:pPr>
    </w:p>
    <w:p w14:paraId="03771B34" w14:textId="77777777" w:rsidR="00746089" w:rsidRPr="0086109C" w:rsidRDefault="00746089" w:rsidP="00746089">
      <w:pPr>
        <w:widowControl w:val="0"/>
        <w:autoSpaceDE w:val="0"/>
        <w:autoSpaceDN w:val="0"/>
        <w:adjustRightInd w:val="0"/>
        <w:rPr>
          <w:rFonts w:ascii="Arial" w:hAnsi="Arial" w:cs="Arial"/>
        </w:rPr>
      </w:pPr>
      <w:r w:rsidRPr="0086109C">
        <w:rPr>
          <w:rFonts w:ascii="Arial" w:hAnsi="Arial" w:cs="Arial"/>
        </w:rPr>
        <w:t>Standard scores are based on a scale with a mean of 100 and a standard deviation of +/- 15. The following interpretation of standard scores is applicable:</w:t>
      </w:r>
    </w:p>
    <w:p w14:paraId="0B5B4401" w14:textId="77777777" w:rsidR="00746089" w:rsidRPr="0086109C" w:rsidRDefault="00746089" w:rsidP="00746089">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746089" w:rsidRPr="0086109C" w14:paraId="739E0516" w14:textId="77777777" w:rsidTr="00AE436B">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74C90FC"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5F62FD58"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746089" w:rsidRPr="0086109C" w14:paraId="7753E2DB"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36215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07A8F1E0"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746089" w:rsidRPr="0086109C" w14:paraId="421EA2C2"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832EC8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04A8284C"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746089" w:rsidRPr="0086109C" w14:paraId="55CCE0F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C56BA54"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1636F7CB"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746089" w:rsidRPr="0086109C" w14:paraId="3F7938F6"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DF42BE"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231032C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746089" w:rsidRPr="0086109C" w14:paraId="0F0B35B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88B1D7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7BF55D5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746089" w:rsidRPr="0086109C" w14:paraId="7A76072F" w14:textId="77777777" w:rsidTr="00AE436B">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C18763D"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117CC3F3"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1CFE81F9" w14:textId="63C5049F" w:rsidR="00746089" w:rsidRDefault="00746089" w:rsidP="00746089">
      <w:pPr>
        <w:widowControl w:val="0"/>
        <w:autoSpaceDE w:val="0"/>
        <w:autoSpaceDN w:val="0"/>
        <w:adjustRightInd w:val="0"/>
        <w:spacing w:line="240" w:lineRule="atLeast"/>
        <w:rPr>
          <w:rFonts w:ascii="Arial" w:hAnsi="Arial" w:cs="Arial"/>
          <w:sz w:val="22"/>
          <w:szCs w:val="22"/>
        </w:rPr>
      </w:pPr>
    </w:p>
    <w:p w14:paraId="01EAE734" w14:textId="77777777" w:rsidR="00745D24" w:rsidRPr="0086109C" w:rsidRDefault="00745D24" w:rsidP="00746089">
      <w:pPr>
        <w:widowControl w:val="0"/>
        <w:autoSpaceDE w:val="0"/>
        <w:autoSpaceDN w:val="0"/>
        <w:adjustRightInd w:val="0"/>
        <w:spacing w:line="240" w:lineRule="atLeast"/>
        <w:rPr>
          <w:rFonts w:ascii="Arial" w:hAnsi="Arial" w:cs="Arial"/>
          <w:sz w:val="22"/>
          <w:szCs w:val="22"/>
        </w:rPr>
      </w:pPr>
    </w:p>
    <w:p w14:paraId="6ACCF683" w14:textId="77777777" w:rsidR="00746089" w:rsidRPr="0086109C" w:rsidRDefault="00746089" w:rsidP="00746089">
      <w:pPr>
        <w:widowControl w:val="0"/>
        <w:autoSpaceDE w:val="0"/>
        <w:autoSpaceDN w:val="0"/>
        <w:adjustRightInd w:val="0"/>
        <w:spacing w:line="240" w:lineRule="atLeast"/>
        <w:rPr>
          <w:rFonts w:ascii="Arial" w:hAnsi="Arial" w:cs="Arial"/>
        </w:rPr>
      </w:pPr>
      <w:r w:rsidRPr="0086109C">
        <w:rPr>
          <w:rFonts w:ascii="Arial" w:hAnsi="Arial" w:cs="Arial"/>
        </w:rPr>
        <w:t>The following results were yielded:</w:t>
      </w:r>
    </w:p>
    <w:tbl>
      <w:tblPr>
        <w:tblStyle w:val="LightList-Accent1"/>
        <w:tblW w:w="7370" w:type="dxa"/>
        <w:tblLayout w:type="fixed"/>
        <w:tblLook w:val="04A0" w:firstRow="1" w:lastRow="0" w:firstColumn="1" w:lastColumn="0" w:noHBand="0" w:noVBand="1"/>
      </w:tblPr>
      <w:tblGrid>
        <w:gridCol w:w="1970"/>
        <w:gridCol w:w="1260"/>
        <w:gridCol w:w="1440"/>
        <w:gridCol w:w="1350"/>
        <w:gridCol w:w="1350"/>
      </w:tblGrid>
      <w:tr w:rsidR="009D3BAB" w:rsidRPr="0086109C" w14:paraId="41E8DE97" w14:textId="77777777" w:rsidTr="009D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5419DD40" w14:textId="77777777" w:rsidR="009D3BAB" w:rsidRPr="0086109C" w:rsidRDefault="009D3BAB" w:rsidP="000F45D1">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86109C">
              <w:rPr>
                <w:rFonts w:ascii="Arial" w:eastAsia="Times New Roman" w:hAnsi="Arial" w:cs="Arial"/>
                <w:bCs w:val="0"/>
                <w:kern w:val="28"/>
                <w:sz w:val="22"/>
                <w:szCs w:val="22"/>
              </w:rPr>
              <w:t>Subtests</w:t>
            </w:r>
          </w:p>
        </w:tc>
        <w:tc>
          <w:tcPr>
            <w:tcW w:w="1260" w:type="dxa"/>
            <w:vAlign w:val="center"/>
          </w:tcPr>
          <w:p w14:paraId="7F49BC2F" w14:textId="77777777" w:rsidR="009D3BAB" w:rsidRPr="0086109C" w:rsidRDefault="009D3BAB"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Standard Score</w:t>
            </w:r>
          </w:p>
        </w:tc>
        <w:tc>
          <w:tcPr>
            <w:tcW w:w="1440" w:type="dxa"/>
            <w:vAlign w:val="center"/>
          </w:tcPr>
          <w:p w14:paraId="082EBBE0" w14:textId="08E732DC" w:rsidR="009D3BAB" w:rsidRPr="0086109C" w:rsidRDefault="009D3BAB"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sz w:val="22"/>
                <w:szCs w:val="22"/>
              </w:rPr>
            </w:pPr>
            <w:r>
              <w:rPr>
                <w:rFonts w:ascii="Arial" w:eastAsia="Times New Roman" w:hAnsi="Arial" w:cs="Arial"/>
                <w:kern w:val="28"/>
                <w:sz w:val="22"/>
                <w:szCs w:val="22"/>
              </w:rPr>
              <w:t>Confidence Interval</w:t>
            </w:r>
          </w:p>
        </w:tc>
        <w:tc>
          <w:tcPr>
            <w:tcW w:w="1350" w:type="dxa"/>
            <w:vAlign w:val="center"/>
          </w:tcPr>
          <w:p w14:paraId="4AC55268" w14:textId="7848493E" w:rsidR="009D3BAB" w:rsidRPr="0086109C" w:rsidRDefault="009D3BAB"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Percentile Rank</w:t>
            </w:r>
          </w:p>
        </w:tc>
        <w:tc>
          <w:tcPr>
            <w:tcW w:w="1350" w:type="dxa"/>
            <w:vAlign w:val="center"/>
          </w:tcPr>
          <w:p w14:paraId="3D535B78" w14:textId="77777777" w:rsidR="009D3BAB" w:rsidRPr="0086109C" w:rsidRDefault="009D3BAB"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Severity</w:t>
            </w:r>
          </w:p>
        </w:tc>
      </w:tr>
      <w:tr w:rsidR="009D3BAB" w:rsidRPr="0086109C" w14:paraId="7683FB09" w14:textId="77777777" w:rsidTr="009D3BAB">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1DB01216" w14:textId="77777777" w:rsidR="009D3BAB" w:rsidRPr="0086109C" w:rsidRDefault="009D3BAB"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Auditory Comprehension</w:t>
            </w:r>
          </w:p>
        </w:tc>
        <w:tc>
          <w:tcPr>
            <w:tcW w:w="1260" w:type="dxa"/>
            <w:vAlign w:val="center"/>
          </w:tcPr>
          <w:p w14:paraId="06B2978F" w14:textId="6DC1D55F" w:rsidR="009D3BAB" w:rsidRPr="0086109C" w:rsidRDefault="009D3BAB"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78</w:t>
            </w:r>
          </w:p>
        </w:tc>
        <w:tc>
          <w:tcPr>
            <w:tcW w:w="1440" w:type="dxa"/>
            <w:vAlign w:val="center"/>
          </w:tcPr>
          <w:p w14:paraId="48DA1AA1" w14:textId="5798DC00" w:rsidR="009D3BAB" w:rsidRDefault="009D3BAB"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72 to 87</w:t>
            </w:r>
          </w:p>
        </w:tc>
        <w:tc>
          <w:tcPr>
            <w:tcW w:w="1350" w:type="dxa"/>
            <w:vAlign w:val="center"/>
          </w:tcPr>
          <w:p w14:paraId="0C6CF9F5" w14:textId="31DA957D" w:rsidR="009D3BAB" w:rsidRPr="0086109C" w:rsidRDefault="009D3BAB"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w:t>
            </w:r>
          </w:p>
        </w:tc>
        <w:tc>
          <w:tcPr>
            <w:tcW w:w="1350" w:type="dxa"/>
            <w:vAlign w:val="center"/>
          </w:tcPr>
          <w:p w14:paraId="4D029110" w14:textId="53761C21" w:rsidR="009D3BAB" w:rsidRPr="0086109C" w:rsidRDefault="009D3BAB"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 Delay</w:t>
            </w:r>
          </w:p>
        </w:tc>
      </w:tr>
      <w:tr w:rsidR="009D3BAB" w:rsidRPr="0086109C" w14:paraId="5291A0F2" w14:textId="77777777" w:rsidTr="009D3BAB">
        <w:trPr>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40427B82" w14:textId="77777777" w:rsidR="009D3BAB" w:rsidRPr="0086109C" w:rsidRDefault="009D3BAB"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Expressive Communication</w:t>
            </w:r>
          </w:p>
        </w:tc>
        <w:tc>
          <w:tcPr>
            <w:tcW w:w="1260" w:type="dxa"/>
            <w:vAlign w:val="center"/>
          </w:tcPr>
          <w:p w14:paraId="51891227" w14:textId="5B99D199" w:rsidR="009D3BAB" w:rsidRPr="0086109C" w:rsidRDefault="009D3BAB"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68</w:t>
            </w:r>
          </w:p>
        </w:tc>
        <w:tc>
          <w:tcPr>
            <w:tcW w:w="1440" w:type="dxa"/>
            <w:vAlign w:val="center"/>
          </w:tcPr>
          <w:p w14:paraId="12796B2D" w14:textId="22EFF1C0" w:rsidR="009D3BAB" w:rsidRDefault="009D3BAB"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63 to 77</w:t>
            </w:r>
          </w:p>
        </w:tc>
        <w:tc>
          <w:tcPr>
            <w:tcW w:w="1350" w:type="dxa"/>
            <w:vAlign w:val="center"/>
          </w:tcPr>
          <w:p w14:paraId="128A398A" w14:textId="6EDC6425" w:rsidR="009D3BAB" w:rsidRPr="0086109C" w:rsidRDefault="009D3BAB"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p>
        </w:tc>
        <w:tc>
          <w:tcPr>
            <w:tcW w:w="1350" w:type="dxa"/>
            <w:vAlign w:val="center"/>
          </w:tcPr>
          <w:p w14:paraId="0B157E0E" w14:textId="66D52D00" w:rsidR="009D3BAB" w:rsidRPr="0086109C" w:rsidRDefault="009D3BAB"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w:t>
            </w:r>
            <w:r w:rsidRPr="0086109C">
              <w:rPr>
                <w:rFonts w:ascii="Arial" w:eastAsia="Times New Roman" w:hAnsi="Arial" w:cs="Arial"/>
                <w:color w:val="000000"/>
                <w:kern w:val="28"/>
                <w:sz w:val="22"/>
                <w:szCs w:val="22"/>
              </w:rPr>
              <w:t xml:space="preserve"> </w:t>
            </w:r>
            <w:r>
              <w:rPr>
                <w:rFonts w:ascii="Arial" w:eastAsia="Times New Roman" w:hAnsi="Arial" w:cs="Arial"/>
                <w:color w:val="000000"/>
                <w:kern w:val="28"/>
                <w:sz w:val="22"/>
                <w:szCs w:val="22"/>
              </w:rPr>
              <w:t xml:space="preserve">to Severe </w:t>
            </w:r>
            <w:r w:rsidRPr="0086109C">
              <w:rPr>
                <w:rFonts w:ascii="Arial" w:eastAsia="Times New Roman" w:hAnsi="Arial" w:cs="Arial"/>
                <w:color w:val="000000"/>
                <w:kern w:val="28"/>
                <w:sz w:val="22"/>
                <w:szCs w:val="22"/>
              </w:rPr>
              <w:t>Delay</w:t>
            </w:r>
          </w:p>
        </w:tc>
      </w:tr>
      <w:tr w:rsidR="009D3BAB" w:rsidRPr="0086109C" w14:paraId="3938B21D" w14:textId="77777777" w:rsidTr="009D3BAB">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37D85728" w14:textId="77777777" w:rsidR="009D3BAB" w:rsidRPr="0086109C" w:rsidRDefault="009D3BAB"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Total Language Score</w:t>
            </w:r>
          </w:p>
        </w:tc>
        <w:tc>
          <w:tcPr>
            <w:tcW w:w="1260" w:type="dxa"/>
            <w:vAlign w:val="center"/>
          </w:tcPr>
          <w:p w14:paraId="01945AF3" w14:textId="7E169C11" w:rsidR="009D3BAB" w:rsidRPr="0086109C" w:rsidRDefault="008B2EA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72</w:t>
            </w:r>
          </w:p>
        </w:tc>
        <w:tc>
          <w:tcPr>
            <w:tcW w:w="1440" w:type="dxa"/>
            <w:vAlign w:val="center"/>
          </w:tcPr>
          <w:p w14:paraId="4D200E4A" w14:textId="00856303" w:rsidR="009D3BAB" w:rsidRPr="0086109C" w:rsidRDefault="008B2EA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67 to 80</w:t>
            </w:r>
          </w:p>
        </w:tc>
        <w:tc>
          <w:tcPr>
            <w:tcW w:w="1350" w:type="dxa"/>
            <w:vAlign w:val="center"/>
          </w:tcPr>
          <w:p w14:paraId="3371BF58" w14:textId="1FE3D1EF" w:rsidR="009D3BAB" w:rsidRPr="0086109C" w:rsidRDefault="008B2EA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3%</w:t>
            </w:r>
          </w:p>
        </w:tc>
        <w:tc>
          <w:tcPr>
            <w:tcW w:w="1350" w:type="dxa"/>
            <w:vAlign w:val="center"/>
          </w:tcPr>
          <w:p w14:paraId="618D6361" w14:textId="77777777" w:rsidR="009D3BAB" w:rsidRDefault="008B2EA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Moderate</w:t>
            </w:r>
          </w:p>
          <w:p w14:paraId="30549DDB" w14:textId="3ACCA7F5" w:rsidR="008B2EA3" w:rsidRPr="0086109C" w:rsidRDefault="008B2EA3"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Delay</w:t>
            </w:r>
          </w:p>
        </w:tc>
      </w:tr>
    </w:tbl>
    <w:p w14:paraId="4F15D2AC" w14:textId="77777777" w:rsidR="00746089" w:rsidRPr="0086109C" w:rsidRDefault="00746089" w:rsidP="00746089">
      <w:pPr>
        <w:widowControl w:val="0"/>
        <w:autoSpaceDE w:val="0"/>
        <w:autoSpaceDN w:val="0"/>
        <w:adjustRightInd w:val="0"/>
        <w:spacing w:line="240" w:lineRule="atLeast"/>
        <w:rPr>
          <w:rFonts w:ascii="Arial" w:hAnsi="Arial" w:cs="Arial"/>
        </w:rPr>
      </w:pPr>
    </w:p>
    <w:p w14:paraId="133FE143" w14:textId="5D8EA344" w:rsidR="00746089" w:rsidRDefault="00746089" w:rsidP="00746089">
      <w:pPr>
        <w:contextualSpacing/>
        <w:rPr>
          <w:rFonts w:ascii="Arial" w:eastAsia="Times New Roman" w:hAnsi="Arial" w:cs="Arial"/>
          <w:color w:val="000000"/>
          <w:kern w:val="28"/>
          <w:u w:val="single"/>
        </w:rPr>
      </w:pPr>
      <w:r w:rsidRPr="0086109C">
        <w:rPr>
          <w:rFonts w:ascii="Arial" w:eastAsia="Times New Roman" w:hAnsi="Arial" w:cs="Arial"/>
          <w:b/>
          <w:color w:val="000000"/>
          <w:kern w:val="28"/>
        </w:rPr>
        <w:t>Auditory Comprehension</w:t>
      </w:r>
      <w:r w:rsidRPr="0086109C">
        <w:rPr>
          <w:rFonts w:ascii="Arial" w:eastAsia="Times New Roman" w:hAnsi="Arial" w:cs="Arial"/>
          <w:color w:val="000000"/>
          <w:kern w:val="28"/>
        </w:rPr>
        <w:t xml:space="preserve"> - On the receptive portion of the PLS-5, </w:t>
      </w:r>
      <w:r w:rsidR="004023DF">
        <w:rPr>
          <w:rFonts w:ascii="Arial" w:eastAsia="Times New Roman" w:hAnsi="Arial" w:cs="Arial"/>
          <w:color w:val="000000"/>
          <w:kern w:val="28"/>
          <w:u w:val="single"/>
        </w:rPr>
        <w:t>Edison</w:t>
      </w:r>
      <w:r w:rsidRPr="0086109C">
        <w:rPr>
          <w:rFonts w:ascii="Arial" w:eastAsia="Times New Roman" w:hAnsi="Arial" w:cs="Arial"/>
          <w:color w:val="000000"/>
          <w:kern w:val="28"/>
          <w:u w:val="single"/>
        </w:rPr>
        <w:t xml:space="preserve"> obtained a standard score of </w:t>
      </w:r>
      <w:r w:rsidR="00D7227C">
        <w:rPr>
          <w:rFonts w:ascii="Arial" w:eastAsia="Times New Roman" w:hAnsi="Arial" w:cs="Arial"/>
          <w:color w:val="000000"/>
          <w:kern w:val="28"/>
          <w:u w:val="single"/>
        </w:rPr>
        <w:t>7</w:t>
      </w:r>
      <w:r w:rsidR="004023DF">
        <w:rPr>
          <w:rFonts w:ascii="Arial" w:eastAsia="Times New Roman" w:hAnsi="Arial" w:cs="Arial"/>
          <w:color w:val="000000"/>
          <w:kern w:val="28"/>
          <w:u w:val="single"/>
        </w:rPr>
        <w:t>8</w:t>
      </w:r>
      <w:r w:rsidR="008B2EA3">
        <w:rPr>
          <w:rFonts w:ascii="Arial" w:eastAsia="Times New Roman" w:hAnsi="Arial" w:cs="Arial"/>
          <w:color w:val="000000"/>
          <w:kern w:val="28"/>
          <w:u w:val="single"/>
        </w:rPr>
        <w:t xml:space="preserve">. </w:t>
      </w:r>
      <w:r w:rsidR="00543F0E" w:rsidRPr="0086109C">
        <w:rPr>
          <w:rFonts w:ascii="Arial" w:eastAsia="Times New Roman" w:hAnsi="Arial" w:cs="Arial"/>
          <w:color w:val="000000"/>
          <w:kern w:val="28"/>
          <w:u w:val="single"/>
        </w:rPr>
        <w:t xml:space="preserve">This standard score yielded a </w:t>
      </w:r>
      <w:r w:rsidR="00F30713">
        <w:rPr>
          <w:rFonts w:ascii="Arial" w:eastAsia="Times New Roman" w:hAnsi="Arial" w:cs="Arial"/>
          <w:color w:val="000000"/>
          <w:kern w:val="28"/>
          <w:u w:val="single"/>
        </w:rPr>
        <w:t xml:space="preserve">moderate </w:t>
      </w:r>
      <w:r w:rsidR="00543F0E">
        <w:rPr>
          <w:rFonts w:ascii="Arial" w:eastAsia="Times New Roman" w:hAnsi="Arial" w:cs="Arial"/>
          <w:color w:val="000000"/>
          <w:kern w:val="28"/>
          <w:u w:val="single"/>
        </w:rPr>
        <w:t>receptive</w:t>
      </w:r>
      <w:r w:rsidR="00543F0E" w:rsidRPr="0086109C">
        <w:rPr>
          <w:rFonts w:ascii="Arial" w:eastAsia="Times New Roman" w:hAnsi="Arial" w:cs="Arial"/>
          <w:color w:val="000000"/>
          <w:kern w:val="28"/>
          <w:u w:val="single"/>
        </w:rPr>
        <w:t xml:space="preserve"> language delay.</w:t>
      </w:r>
    </w:p>
    <w:p w14:paraId="441A54B9" w14:textId="41312210" w:rsidR="00CD6D5D" w:rsidRDefault="00CD6D5D" w:rsidP="00746089">
      <w:pPr>
        <w:contextualSpacing/>
        <w:rPr>
          <w:rFonts w:ascii="Arial" w:eastAsia="Times New Roman" w:hAnsi="Arial" w:cs="Arial"/>
          <w:color w:val="000000"/>
          <w:kern w:val="28"/>
          <w:u w:val="single"/>
        </w:rPr>
      </w:pPr>
    </w:p>
    <w:p w14:paraId="14F48606" w14:textId="77777777" w:rsidR="00CD6D5D" w:rsidRDefault="00CD6D5D" w:rsidP="00746089">
      <w:pPr>
        <w:contextualSpacing/>
        <w:rPr>
          <w:rFonts w:ascii="Arial" w:eastAsia="Times New Roman" w:hAnsi="Arial" w:cs="Arial"/>
          <w:color w:val="000000"/>
          <w:kern w:val="28"/>
          <w:u w:val="single"/>
        </w:rPr>
      </w:pPr>
    </w:p>
    <w:p w14:paraId="73734982" w14:textId="77777777" w:rsidR="00856C89" w:rsidRDefault="00856C89" w:rsidP="00746089">
      <w:pPr>
        <w:contextualSpacing/>
        <w:rPr>
          <w:rFonts w:ascii="Arial" w:eastAsia="Times New Roman" w:hAnsi="Arial" w:cs="Arial"/>
          <w:color w:val="000000"/>
          <w:kern w:val="28"/>
        </w:rPr>
      </w:pPr>
    </w:p>
    <w:p w14:paraId="14B1737A" w14:textId="7D397A1F" w:rsidR="00746089" w:rsidRPr="0086109C" w:rsidRDefault="004023DF" w:rsidP="00746089">
      <w:pPr>
        <w:contextualSpacing/>
        <w:rPr>
          <w:rFonts w:ascii="Arial" w:eastAsia="Times New Roman" w:hAnsi="Arial" w:cs="Arial"/>
          <w:color w:val="000000"/>
          <w:kern w:val="28"/>
        </w:rPr>
      </w:pPr>
      <w:r>
        <w:rPr>
          <w:rFonts w:ascii="Arial" w:eastAsia="Times New Roman" w:hAnsi="Arial" w:cs="Arial"/>
          <w:color w:val="000000"/>
          <w:kern w:val="28"/>
        </w:rPr>
        <w:lastRenderedPageBreak/>
        <w:t>Edison</w:t>
      </w:r>
      <w:r w:rsidR="00746089">
        <w:rPr>
          <w:rFonts w:ascii="Arial" w:eastAsia="Times New Roman" w:hAnsi="Arial" w:cs="Arial"/>
          <w:color w:val="000000"/>
          <w:kern w:val="28"/>
        </w:rPr>
        <w:t xml:space="preserve"> </w:t>
      </w:r>
      <w:r w:rsidR="00746089" w:rsidRPr="0086109C">
        <w:rPr>
          <w:rFonts w:ascii="Arial" w:eastAsia="Times New Roman" w:hAnsi="Arial" w:cs="Arial"/>
          <w:color w:val="000000"/>
          <w:kern w:val="28"/>
        </w:rPr>
        <w:t>demonstrated relative strength with the following receptive language tasks:</w:t>
      </w:r>
    </w:p>
    <w:p w14:paraId="52BBDC71" w14:textId="57EF19FA" w:rsidR="00C06006"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sentences with post-noun elaboration.</w:t>
      </w:r>
    </w:p>
    <w:p w14:paraId="0AC46CA2" w14:textId="67551DA2"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pronouns (</w:t>
      </w:r>
      <w:r>
        <w:rPr>
          <w:rFonts w:ascii="Arial" w:eastAsia="Times New Roman" w:hAnsi="Arial" w:cs="Arial"/>
          <w:i/>
          <w:iCs/>
          <w:color w:val="000000"/>
          <w:kern w:val="28"/>
        </w:rPr>
        <w:t>his, her, he, she, they</w:t>
      </w:r>
      <w:r>
        <w:rPr>
          <w:rFonts w:ascii="Arial" w:eastAsia="Times New Roman" w:hAnsi="Arial" w:cs="Arial"/>
          <w:color w:val="000000"/>
          <w:kern w:val="28"/>
        </w:rPr>
        <w:t>)</w:t>
      </w:r>
    </w:p>
    <w:p w14:paraId="475ECDA8" w14:textId="7A9C3CD0"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more, most</w:t>
      </w:r>
      <w:r>
        <w:rPr>
          <w:rFonts w:ascii="Arial" w:eastAsia="Times New Roman" w:hAnsi="Arial" w:cs="Arial"/>
          <w:color w:val="000000"/>
          <w:kern w:val="28"/>
        </w:rPr>
        <w:t>) (extra time)</w:t>
      </w:r>
    </w:p>
    <w:p w14:paraId="0968EA83" w14:textId="54EE95F5"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shapes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w:t>
      </w:r>
      <w:r>
        <w:rPr>
          <w:rFonts w:ascii="Arial" w:eastAsia="Times New Roman" w:hAnsi="Arial" w:cs="Arial"/>
          <w:i/>
          <w:iCs/>
          <w:color w:val="000000"/>
          <w:kern w:val="28"/>
        </w:rPr>
        <w:t>star, circle, square, triangle</w:t>
      </w:r>
      <w:r>
        <w:rPr>
          <w:rFonts w:ascii="Arial" w:eastAsia="Times New Roman" w:hAnsi="Arial" w:cs="Arial"/>
          <w:color w:val="000000"/>
          <w:kern w:val="28"/>
        </w:rPr>
        <w:t>) (extra time)</w:t>
      </w:r>
    </w:p>
    <w:p w14:paraId="5FFBA900" w14:textId="4C8F3103"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Pointing to letters</w:t>
      </w:r>
    </w:p>
    <w:p w14:paraId="2C5812E3" w14:textId="1E6DCD7A"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advanced body parts</w:t>
      </w:r>
    </w:p>
    <w:p w14:paraId="75708F51" w14:textId="5F6913EE"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3,4</w:t>
      </w:r>
      <w:r>
        <w:rPr>
          <w:rFonts w:ascii="Arial" w:eastAsia="Times New Roman" w:hAnsi="Arial" w:cs="Arial"/>
          <w:color w:val="000000"/>
          <w:kern w:val="28"/>
        </w:rPr>
        <w:t>)</w:t>
      </w:r>
    </w:p>
    <w:p w14:paraId="5D2E69A7" w14:textId="276D576F" w:rsidR="007B4D3F" w:rsidRDefault="007B4D3F"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complex sentences</w:t>
      </w:r>
    </w:p>
    <w:p w14:paraId="4B539E1C" w14:textId="00360216" w:rsidR="00D46F9F" w:rsidRDefault="00D46F9F" w:rsidP="00746089">
      <w:pPr>
        <w:contextualSpacing/>
        <w:rPr>
          <w:rFonts w:ascii="Arial" w:eastAsia="Times New Roman" w:hAnsi="Arial" w:cs="Arial"/>
          <w:color w:val="000000"/>
          <w:kern w:val="28"/>
        </w:rPr>
      </w:pPr>
    </w:p>
    <w:p w14:paraId="32FAC216" w14:textId="18537650" w:rsidR="00F84EE5" w:rsidRDefault="007B4D3F" w:rsidP="00746089">
      <w:pPr>
        <w:contextualSpacing/>
        <w:rPr>
          <w:rFonts w:ascii="Arial" w:eastAsia="Times New Roman" w:hAnsi="Arial" w:cs="Arial"/>
          <w:color w:val="000000"/>
          <w:kern w:val="28"/>
        </w:rPr>
      </w:pPr>
      <w:r>
        <w:rPr>
          <w:rFonts w:ascii="Arial" w:eastAsia="Times New Roman" w:hAnsi="Arial" w:cs="Arial"/>
          <w:color w:val="000000"/>
          <w:kern w:val="28"/>
        </w:rPr>
        <w:t>It should be noted that Edison required extra time for some tasks in order to improve processing.</w:t>
      </w:r>
    </w:p>
    <w:p w14:paraId="3A2558DB" w14:textId="77777777" w:rsidR="007B4D3F" w:rsidRDefault="007B4D3F" w:rsidP="00746089">
      <w:pPr>
        <w:contextualSpacing/>
        <w:rPr>
          <w:rFonts w:ascii="Arial" w:eastAsia="Times New Roman" w:hAnsi="Arial" w:cs="Arial"/>
          <w:color w:val="000000"/>
          <w:kern w:val="28"/>
        </w:rPr>
      </w:pPr>
    </w:p>
    <w:p w14:paraId="575EDE71" w14:textId="62A0A6B2"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t xml:space="preserve">However, </w:t>
      </w:r>
      <w:r w:rsidR="007B4D3F">
        <w:rPr>
          <w:rFonts w:ascii="Arial" w:eastAsia="Times New Roman" w:hAnsi="Arial" w:cs="Arial"/>
          <w:color w:val="000000"/>
          <w:kern w:val="28"/>
        </w:rPr>
        <w:t>Edison</w:t>
      </w:r>
      <w:r w:rsidRPr="0086109C">
        <w:rPr>
          <w:rFonts w:ascii="Arial" w:eastAsia="Times New Roman" w:hAnsi="Arial" w:cs="Arial"/>
          <w:color w:val="000000"/>
          <w:kern w:val="28"/>
        </w:rPr>
        <w:t xml:space="preserve"> demonstrated difficulty with the following receptive language tasks</w:t>
      </w:r>
      <w:r w:rsidR="007B4D3F">
        <w:rPr>
          <w:rFonts w:ascii="Arial" w:eastAsia="Times New Roman" w:hAnsi="Arial" w:cs="Arial"/>
          <w:color w:val="000000"/>
          <w:kern w:val="28"/>
        </w:rPr>
        <w:t>:</w:t>
      </w:r>
    </w:p>
    <w:p w14:paraId="3BB46EA5" w14:textId="6126FE47" w:rsidR="00D9420E" w:rsidRDefault="007B4D3F"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Demonstrating emergent literacy</w:t>
      </w:r>
      <w:r w:rsidR="006B55F1">
        <w:rPr>
          <w:rFonts w:ascii="Arial" w:eastAsia="Times New Roman" w:hAnsi="Arial" w:cs="Arial"/>
          <w:color w:val="000000"/>
          <w:kern w:val="28"/>
        </w:rPr>
        <w:t>.</w:t>
      </w:r>
    </w:p>
    <w:p w14:paraId="2FF5C163" w14:textId="526FD16E" w:rsidR="006B55F1" w:rsidRDefault="006B55F1"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modified nouns.</w:t>
      </w:r>
    </w:p>
    <w:p w14:paraId="26C246D9" w14:textId="22BB02C7" w:rsidR="006B55F1" w:rsidRDefault="006B55F1"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Ordering pictures by qualitative concept (</w:t>
      </w:r>
      <w:r>
        <w:rPr>
          <w:rFonts w:ascii="Arial" w:eastAsia="Times New Roman" w:hAnsi="Arial" w:cs="Arial"/>
          <w:i/>
          <w:iCs/>
          <w:color w:val="000000"/>
          <w:kern w:val="28"/>
        </w:rPr>
        <w:t>biggest, smallest</w:t>
      </w:r>
      <w:r>
        <w:rPr>
          <w:rFonts w:ascii="Arial" w:eastAsia="Times New Roman" w:hAnsi="Arial" w:cs="Arial"/>
          <w:color w:val="000000"/>
          <w:kern w:val="28"/>
        </w:rPr>
        <w:t>)</w:t>
      </w:r>
    </w:p>
    <w:p w14:paraId="7B664A68" w14:textId="316F63F3" w:rsidR="006B55F1" w:rsidRDefault="006D3F82"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each, every</w:t>
      </w:r>
      <w:r>
        <w:rPr>
          <w:rFonts w:ascii="Arial" w:eastAsia="Times New Roman" w:hAnsi="Arial" w:cs="Arial"/>
          <w:color w:val="000000"/>
          <w:kern w:val="28"/>
        </w:rPr>
        <w:t>)</w:t>
      </w:r>
    </w:p>
    <w:p w14:paraId="5BB79450" w14:textId="59D668B6" w:rsidR="0057503D" w:rsidRDefault="0057503D"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initial sounds</w:t>
      </w:r>
    </w:p>
    <w:p w14:paraId="117BEF87" w14:textId="76165083" w:rsidR="00D34EA2" w:rsidRDefault="00D34EA2"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time/sequence concepts (</w:t>
      </w:r>
      <w:r>
        <w:rPr>
          <w:rFonts w:ascii="Arial" w:eastAsia="Times New Roman" w:hAnsi="Arial" w:cs="Arial"/>
          <w:i/>
          <w:iCs/>
          <w:color w:val="000000"/>
          <w:kern w:val="28"/>
        </w:rPr>
        <w:t>last, first</w:t>
      </w:r>
      <w:r>
        <w:rPr>
          <w:rFonts w:ascii="Arial" w:eastAsia="Times New Roman" w:hAnsi="Arial" w:cs="Arial"/>
          <w:color w:val="000000"/>
          <w:kern w:val="28"/>
        </w:rPr>
        <w:t>)</w:t>
      </w:r>
    </w:p>
    <w:p w14:paraId="511B9B03" w14:textId="74D25369" w:rsidR="00D34EA2" w:rsidRDefault="00D34EA2"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Recalling story details.</w:t>
      </w:r>
    </w:p>
    <w:p w14:paraId="43D6EA17" w14:textId="21885600" w:rsidR="00D34EA2" w:rsidRDefault="00D34EA2"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a story sequence.</w:t>
      </w:r>
    </w:p>
    <w:p w14:paraId="3B0A1388" w14:textId="1B1FB3E6" w:rsidR="00D34EA2" w:rsidRPr="00D34EA2" w:rsidRDefault="00D34EA2" w:rsidP="00D34EA2">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the main idea.</w:t>
      </w:r>
    </w:p>
    <w:p w14:paraId="2846A0A1" w14:textId="601DB6DA" w:rsidR="009F4719" w:rsidRDefault="009F4719" w:rsidP="009F4719">
      <w:pPr>
        <w:rPr>
          <w:rFonts w:ascii="Arial" w:eastAsia="Times New Roman" w:hAnsi="Arial" w:cs="Arial"/>
          <w:color w:val="000000"/>
          <w:kern w:val="28"/>
        </w:rPr>
      </w:pPr>
    </w:p>
    <w:p w14:paraId="24FC1F0C" w14:textId="4D41ADCE" w:rsidR="00746089" w:rsidRPr="0057503D" w:rsidRDefault="0057503D" w:rsidP="00746089">
      <w:pPr>
        <w:contextualSpacing/>
        <w:rPr>
          <w:rFonts w:ascii="Arial" w:eastAsia="Times New Roman" w:hAnsi="Arial" w:cs="Arial"/>
          <w:bCs/>
          <w:color w:val="000000"/>
          <w:kern w:val="28"/>
        </w:rPr>
      </w:pPr>
      <w:r w:rsidRPr="0057503D">
        <w:rPr>
          <w:rFonts w:ascii="Arial" w:eastAsia="Times New Roman" w:hAnsi="Arial" w:cs="Arial"/>
          <w:bCs/>
          <w:color w:val="000000"/>
          <w:kern w:val="28"/>
        </w:rPr>
        <w:t xml:space="preserve">It is important to note that Edison’s receptive language abilities may be </w:t>
      </w:r>
      <w:r>
        <w:rPr>
          <w:rFonts w:ascii="Arial" w:eastAsia="Times New Roman" w:hAnsi="Arial" w:cs="Arial"/>
          <w:bCs/>
          <w:color w:val="000000"/>
          <w:kern w:val="28"/>
        </w:rPr>
        <w:t>higher</w:t>
      </w:r>
      <w:r w:rsidRPr="0057503D">
        <w:rPr>
          <w:rFonts w:ascii="Arial" w:eastAsia="Times New Roman" w:hAnsi="Arial" w:cs="Arial"/>
          <w:bCs/>
          <w:color w:val="000000"/>
          <w:kern w:val="28"/>
        </w:rPr>
        <w:t xml:space="preserve"> than what formal testing scores reflect. Throughout the evaluation, Edison demonstrated the capacity to complete various tasks when provided with additional repetitions, extended time, and occasional prompting to review his responses. With these accommodations, Edison </w:t>
      </w:r>
      <w:r>
        <w:rPr>
          <w:rFonts w:ascii="Arial" w:eastAsia="Times New Roman" w:hAnsi="Arial" w:cs="Arial"/>
          <w:bCs/>
          <w:color w:val="000000"/>
          <w:kern w:val="28"/>
        </w:rPr>
        <w:t>was</w:t>
      </w:r>
      <w:r w:rsidRPr="0057503D">
        <w:rPr>
          <w:rFonts w:ascii="Arial" w:eastAsia="Times New Roman" w:hAnsi="Arial" w:cs="Arial"/>
          <w:bCs/>
          <w:color w:val="000000"/>
          <w:kern w:val="28"/>
        </w:rPr>
        <w:t xml:space="preserve"> able to correctly answer a greater number of items, suggesting that</w:t>
      </w:r>
      <w:r w:rsidR="006D3F82">
        <w:rPr>
          <w:rFonts w:ascii="Arial" w:eastAsia="Times New Roman" w:hAnsi="Arial" w:cs="Arial"/>
          <w:bCs/>
          <w:color w:val="000000"/>
          <w:kern w:val="28"/>
        </w:rPr>
        <w:t xml:space="preserve"> with intervention targeting these areas, Edison will be able to develop a generalization of these skills</w:t>
      </w:r>
      <w:r w:rsidRPr="0057503D">
        <w:rPr>
          <w:rFonts w:ascii="Arial" w:eastAsia="Times New Roman" w:hAnsi="Arial" w:cs="Arial"/>
          <w:bCs/>
          <w:color w:val="000000"/>
          <w:kern w:val="28"/>
        </w:rPr>
        <w:t>.</w:t>
      </w:r>
    </w:p>
    <w:p w14:paraId="49E4083E" w14:textId="77777777" w:rsidR="0057503D" w:rsidRPr="0086109C" w:rsidRDefault="0057503D" w:rsidP="00746089">
      <w:pPr>
        <w:contextualSpacing/>
        <w:rPr>
          <w:rFonts w:ascii="Arial" w:eastAsia="Times New Roman" w:hAnsi="Arial" w:cs="Arial"/>
          <w:b/>
          <w:color w:val="000000"/>
          <w:kern w:val="28"/>
        </w:rPr>
      </w:pPr>
    </w:p>
    <w:p w14:paraId="773FD291" w14:textId="0C4F98C1" w:rsidR="00746089" w:rsidRDefault="00746089" w:rsidP="00746089">
      <w:pPr>
        <w:contextualSpacing/>
        <w:rPr>
          <w:rFonts w:ascii="Arial" w:eastAsia="Times New Roman" w:hAnsi="Arial" w:cs="Arial"/>
          <w:color w:val="000000"/>
          <w:kern w:val="28"/>
        </w:rPr>
      </w:pPr>
      <w:r w:rsidRPr="0086109C">
        <w:rPr>
          <w:rFonts w:ascii="Arial" w:eastAsia="Times New Roman" w:hAnsi="Arial" w:cs="Arial"/>
          <w:b/>
          <w:color w:val="000000"/>
          <w:kern w:val="28"/>
        </w:rPr>
        <w:t xml:space="preserve">Expressive Communication </w:t>
      </w:r>
      <w:r w:rsidRPr="0086109C">
        <w:rPr>
          <w:rFonts w:ascii="Arial" w:eastAsia="Times New Roman" w:hAnsi="Arial" w:cs="Arial"/>
          <w:color w:val="000000"/>
          <w:kern w:val="28"/>
        </w:rPr>
        <w:t xml:space="preserve">- On the expressive portion, </w:t>
      </w:r>
      <w:r w:rsidR="006753C6">
        <w:rPr>
          <w:rFonts w:ascii="Arial" w:eastAsia="Times New Roman" w:hAnsi="Arial" w:cs="Arial"/>
          <w:color w:val="000000"/>
          <w:kern w:val="28"/>
          <w:u w:val="single"/>
        </w:rPr>
        <w:t>Edison</w:t>
      </w:r>
      <w:r w:rsidRPr="0086109C">
        <w:rPr>
          <w:rFonts w:ascii="Arial" w:eastAsia="Times New Roman" w:hAnsi="Arial" w:cs="Arial"/>
          <w:color w:val="000000"/>
          <w:kern w:val="28"/>
          <w:u w:val="single"/>
        </w:rPr>
        <w:t xml:space="preserve"> obtained a standard score of </w:t>
      </w:r>
      <w:r w:rsidR="0057503D">
        <w:rPr>
          <w:rFonts w:ascii="Arial" w:eastAsia="Times New Roman" w:hAnsi="Arial" w:cs="Arial"/>
          <w:color w:val="000000"/>
          <w:kern w:val="28"/>
          <w:u w:val="single"/>
        </w:rPr>
        <w:t>68</w:t>
      </w:r>
      <w:r w:rsidRPr="0086109C">
        <w:rPr>
          <w:rFonts w:ascii="Arial" w:eastAsia="Times New Roman" w:hAnsi="Arial" w:cs="Arial"/>
          <w:color w:val="000000"/>
          <w:kern w:val="28"/>
          <w:u w:val="single"/>
        </w:rPr>
        <w:t xml:space="preserve">. This standard score yielded a </w:t>
      </w:r>
      <w:r w:rsidR="00D7227C">
        <w:rPr>
          <w:rFonts w:ascii="Arial" w:eastAsia="Times New Roman" w:hAnsi="Arial" w:cs="Arial"/>
          <w:color w:val="000000"/>
          <w:kern w:val="28"/>
          <w:u w:val="single"/>
        </w:rPr>
        <w:t>moderate</w:t>
      </w:r>
      <w:r w:rsidR="0057503D">
        <w:rPr>
          <w:rFonts w:ascii="Arial" w:eastAsia="Times New Roman" w:hAnsi="Arial" w:cs="Arial"/>
          <w:color w:val="000000"/>
          <w:kern w:val="28"/>
          <w:u w:val="single"/>
        </w:rPr>
        <w:t xml:space="preserve"> to severe</w:t>
      </w:r>
      <w:r w:rsidRPr="0086109C">
        <w:rPr>
          <w:rFonts w:ascii="Arial" w:eastAsia="Times New Roman" w:hAnsi="Arial" w:cs="Arial"/>
          <w:color w:val="000000"/>
          <w:kern w:val="28"/>
          <w:u w:val="single"/>
        </w:rPr>
        <w:t xml:space="preserve"> expressive language delay.</w:t>
      </w:r>
      <w:r w:rsidRPr="0086109C">
        <w:rPr>
          <w:rFonts w:ascii="Arial" w:eastAsia="Times New Roman" w:hAnsi="Arial" w:cs="Arial"/>
          <w:color w:val="000000"/>
          <w:kern w:val="28"/>
        </w:rPr>
        <w:t xml:space="preserve"> </w:t>
      </w:r>
    </w:p>
    <w:p w14:paraId="34E8FE45" w14:textId="77777777" w:rsidR="00856C89" w:rsidRDefault="00856C89" w:rsidP="00746089">
      <w:pPr>
        <w:contextualSpacing/>
        <w:rPr>
          <w:rFonts w:ascii="Arial" w:eastAsia="Times New Roman" w:hAnsi="Arial" w:cs="Arial"/>
          <w:color w:val="000000"/>
          <w:kern w:val="28"/>
        </w:rPr>
      </w:pPr>
    </w:p>
    <w:p w14:paraId="7364958D" w14:textId="511267B0" w:rsidR="00F30713" w:rsidRPr="00F30713" w:rsidRDefault="006F6287" w:rsidP="00F30713">
      <w:pPr>
        <w:contextualSpacing/>
        <w:rPr>
          <w:rFonts w:ascii="Arial" w:eastAsia="Times New Roman" w:hAnsi="Arial" w:cs="Arial"/>
          <w:color w:val="000000"/>
          <w:kern w:val="28"/>
        </w:rPr>
      </w:pPr>
      <w:r>
        <w:rPr>
          <w:rFonts w:ascii="Arial" w:eastAsia="Times New Roman" w:hAnsi="Arial" w:cs="Arial"/>
          <w:color w:val="000000"/>
          <w:kern w:val="28"/>
        </w:rPr>
        <w:t>Edison</w:t>
      </w:r>
      <w:r w:rsidR="00746089" w:rsidRPr="0086109C">
        <w:rPr>
          <w:rFonts w:ascii="Arial" w:eastAsia="Times New Roman" w:hAnsi="Arial" w:cs="Arial"/>
          <w:color w:val="000000"/>
          <w:kern w:val="28"/>
        </w:rPr>
        <w:t xml:space="preserve"> demonstrated relative strength with the following expressive language tasks:</w:t>
      </w:r>
    </w:p>
    <w:p w14:paraId="04530E3C" w14:textId="2C01EE78" w:rsidR="00D9420E"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Combining three or four words in spontaneous speech.</w:t>
      </w:r>
    </w:p>
    <w:p w14:paraId="612643F0" w14:textId="2178A866" w:rsidR="006F6287"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 xml:space="preserve">Using a variety of nouns, verbs, modifiers, and pronouns, in spontaneous speech. </w:t>
      </w:r>
    </w:p>
    <w:p w14:paraId="2CE11072" w14:textId="67E9E05C" w:rsidR="006F6287"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Producing on four- or five- word sentence (Unintelligible)</w:t>
      </w:r>
    </w:p>
    <w:p w14:paraId="12510BA8" w14:textId="5B96B73F" w:rsidR="006F6287"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Using present progressive (verb + -</w:t>
      </w:r>
      <w:proofErr w:type="spellStart"/>
      <w:r>
        <w:rPr>
          <w:rFonts w:ascii="Arial" w:eastAsia="Times New Roman" w:hAnsi="Arial" w:cs="Arial"/>
          <w:i/>
          <w:iCs/>
          <w:color w:val="000000"/>
          <w:kern w:val="28"/>
        </w:rPr>
        <w:t>ing</w:t>
      </w:r>
      <w:proofErr w:type="spellEnd"/>
      <w:r>
        <w:rPr>
          <w:rFonts w:ascii="Arial" w:eastAsia="Times New Roman" w:hAnsi="Arial" w:cs="Arial"/>
          <w:color w:val="000000"/>
          <w:kern w:val="28"/>
        </w:rPr>
        <w:t>)</w:t>
      </w:r>
    </w:p>
    <w:p w14:paraId="4000C700" w14:textId="2315E31B" w:rsidR="006F6287"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Using plurals</w:t>
      </w:r>
    </w:p>
    <w:p w14:paraId="19B65AB4" w14:textId="7EBA634A" w:rsidR="006F6287" w:rsidRPr="009A7704" w:rsidRDefault="006F628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lastRenderedPageBreak/>
        <w:t>Tell how an object is used (Responses were not grammatically correct and affected by intelligibility)</w:t>
      </w:r>
    </w:p>
    <w:p w14:paraId="52C066DE" w14:textId="77777777" w:rsidR="00F30713" w:rsidRDefault="00F30713" w:rsidP="00746089">
      <w:pPr>
        <w:contextualSpacing/>
        <w:rPr>
          <w:rFonts w:ascii="Arial" w:eastAsia="Times New Roman" w:hAnsi="Arial" w:cs="Arial"/>
          <w:color w:val="000000"/>
          <w:kern w:val="28"/>
        </w:rPr>
      </w:pPr>
    </w:p>
    <w:p w14:paraId="687724E5" w14:textId="09F89827"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t xml:space="preserve">However, </w:t>
      </w:r>
      <w:r w:rsidR="006F6287">
        <w:rPr>
          <w:rFonts w:ascii="Arial" w:eastAsia="Times New Roman" w:hAnsi="Arial" w:cs="Arial"/>
          <w:color w:val="000000"/>
          <w:kern w:val="28"/>
        </w:rPr>
        <w:t>Edison</w:t>
      </w:r>
      <w:r w:rsidRPr="0086109C">
        <w:rPr>
          <w:rFonts w:ascii="Arial" w:eastAsia="Times New Roman" w:hAnsi="Arial" w:cs="Arial"/>
          <w:color w:val="000000"/>
          <w:kern w:val="28"/>
        </w:rPr>
        <w:t xml:space="preserve"> demonstrated difficulty with the following expressive language tasks:</w:t>
      </w:r>
    </w:p>
    <w:p w14:paraId="2EA012CC" w14:textId="3BB108B8" w:rsidR="001217D9" w:rsidRDefault="00D9420E"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Answering </w:t>
      </w:r>
      <w:r>
        <w:rPr>
          <w:rFonts w:ascii="Arial" w:eastAsia="Times New Roman" w:hAnsi="Arial" w:cs="Arial"/>
          <w:i/>
          <w:iCs/>
          <w:color w:val="000000"/>
          <w:kern w:val="28"/>
        </w:rPr>
        <w:t>what</w:t>
      </w:r>
      <w:r>
        <w:rPr>
          <w:rFonts w:ascii="Arial" w:eastAsia="Times New Roman" w:hAnsi="Arial" w:cs="Arial"/>
          <w:color w:val="000000"/>
          <w:kern w:val="28"/>
        </w:rPr>
        <w:t xml:space="preserve"> and </w:t>
      </w:r>
      <w:r>
        <w:rPr>
          <w:rFonts w:ascii="Arial" w:eastAsia="Times New Roman" w:hAnsi="Arial" w:cs="Arial"/>
          <w:i/>
          <w:iCs/>
          <w:color w:val="000000"/>
          <w:kern w:val="28"/>
        </w:rPr>
        <w:t xml:space="preserve">where </w:t>
      </w:r>
      <w:r>
        <w:rPr>
          <w:rFonts w:ascii="Arial" w:eastAsia="Times New Roman" w:hAnsi="Arial" w:cs="Arial"/>
          <w:color w:val="000000"/>
          <w:kern w:val="28"/>
        </w:rPr>
        <w:t>questions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this boy. Where is he?”)</w:t>
      </w:r>
    </w:p>
    <w:p w14:paraId="11A85C7A" w14:textId="6F423FB8" w:rsidR="00D9420E" w:rsidRDefault="00D9420E"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Naming a described object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“Now I want you to try and figure out what I am talking about. What do you use after a bath or </w:t>
      </w:r>
      <w:proofErr w:type="gramStart"/>
      <w:r>
        <w:rPr>
          <w:rFonts w:ascii="Arial" w:eastAsia="Times New Roman" w:hAnsi="Arial" w:cs="Arial"/>
          <w:color w:val="000000"/>
          <w:kern w:val="28"/>
        </w:rPr>
        <w:t>shower.</w:t>
      </w:r>
      <w:proofErr w:type="gramEnd"/>
      <w:r>
        <w:rPr>
          <w:rFonts w:ascii="Arial" w:eastAsia="Times New Roman" w:hAnsi="Arial" w:cs="Arial"/>
          <w:color w:val="000000"/>
          <w:kern w:val="28"/>
        </w:rPr>
        <w:t xml:space="preserve"> You dry yourself with it.”)</w:t>
      </w:r>
    </w:p>
    <w:p w14:paraId="5B9373A6" w14:textId="0A6563AA" w:rsidR="00914404" w:rsidRDefault="00914404" w:rsidP="004549F0">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Answering questions logically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“What do you do when you are cold?”)</w:t>
      </w:r>
    </w:p>
    <w:p w14:paraId="1F70A85B" w14:textId="1D1CCF86" w:rsidR="00914404" w:rsidRDefault="00914404"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possessives</w:t>
      </w:r>
    </w:p>
    <w:p w14:paraId="6587B2E8" w14:textId="6516F0F5" w:rsidR="00746089" w:rsidRPr="00CD6D5D" w:rsidRDefault="00914404" w:rsidP="00CD6D5D">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Telling how an object is used</w:t>
      </w:r>
    </w:p>
    <w:p w14:paraId="649C3125" w14:textId="77777777" w:rsidR="006F6287" w:rsidRPr="003E437A" w:rsidRDefault="006F6287" w:rsidP="006F6287">
      <w:pPr>
        <w:rPr>
          <w:rFonts w:ascii="Arial" w:eastAsia="Times New Roman" w:hAnsi="Arial" w:cs="Arial"/>
          <w:b/>
          <w:color w:val="000000"/>
          <w:kern w:val="28"/>
        </w:rPr>
      </w:pPr>
    </w:p>
    <w:p w14:paraId="69F15F23" w14:textId="52819EED" w:rsidR="00F84EE5" w:rsidRDefault="00746089" w:rsidP="00A41DB7">
      <w:pPr>
        <w:rPr>
          <w:rFonts w:ascii="Arial" w:eastAsia="Times New Roman" w:hAnsi="Arial" w:cs="Arial"/>
          <w:color w:val="000000"/>
          <w:kern w:val="28"/>
        </w:rPr>
      </w:pPr>
      <w:r w:rsidRPr="003E437A">
        <w:rPr>
          <w:rFonts w:ascii="Arial" w:eastAsia="Times New Roman" w:hAnsi="Arial" w:cs="Arial"/>
          <w:b/>
          <w:color w:val="000000"/>
          <w:kern w:val="28"/>
        </w:rPr>
        <w:t>Total Language</w:t>
      </w:r>
      <w:r w:rsidRPr="003E437A">
        <w:rPr>
          <w:rFonts w:ascii="Arial" w:eastAsia="Times New Roman" w:hAnsi="Arial" w:cs="Arial"/>
          <w:color w:val="000000"/>
          <w:kern w:val="28"/>
        </w:rPr>
        <w:t xml:space="preserve"> </w:t>
      </w:r>
      <w:r w:rsidRPr="003E437A">
        <w:rPr>
          <w:rFonts w:ascii="Arial" w:eastAsia="Times New Roman" w:hAnsi="Arial" w:cs="Arial"/>
          <w:color w:val="000000"/>
          <w:kern w:val="28"/>
        </w:rPr>
        <w:softHyphen/>
        <w:t xml:space="preserve">– </w:t>
      </w:r>
      <w:r w:rsidR="008B2EA3">
        <w:rPr>
          <w:rFonts w:ascii="Arial" w:eastAsia="Times New Roman" w:hAnsi="Arial" w:cs="Arial"/>
          <w:color w:val="000000"/>
          <w:kern w:val="28"/>
        </w:rPr>
        <w:t>Edison’s</w:t>
      </w:r>
      <w:r w:rsidRPr="003E437A">
        <w:rPr>
          <w:rFonts w:ascii="Arial" w:eastAsia="Times New Roman" w:hAnsi="Arial" w:cs="Arial"/>
          <w:color w:val="000000"/>
          <w:kern w:val="28"/>
        </w:rPr>
        <w:t xml:space="preserve"> total language scores revealed a standard score of </w:t>
      </w:r>
      <w:r w:rsidR="00926DC3">
        <w:rPr>
          <w:rFonts w:ascii="Arial" w:eastAsia="Times New Roman" w:hAnsi="Arial" w:cs="Arial"/>
          <w:color w:val="000000"/>
          <w:kern w:val="28"/>
        </w:rPr>
        <w:t>7</w:t>
      </w:r>
      <w:r w:rsidR="008B2EA3">
        <w:rPr>
          <w:rFonts w:ascii="Arial" w:eastAsia="Times New Roman" w:hAnsi="Arial" w:cs="Arial"/>
          <w:color w:val="000000"/>
          <w:kern w:val="28"/>
        </w:rPr>
        <w:t>2.</w:t>
      </w:r>
      <w:r w:rsidRPr="003E437A">
        <w:rPr>
          <w:rFonts w:ascii="Arial" w:eastAsia="Times New Roman" w:hAnsi="Arial" w:cs="Arial"/>
          <w:color w:val="000000"/>
          <w:kern w:val="28"/>
        </w:rPr>
        <w:t xml:space="preserve"> This standard score yielded a </w:t>
      </w:r>
      <w:r w:rsidR="00926DC3">
        <w:rPr>
          <w:rFonts w:ascii="Arial" w:eastAsia="Times New Roman" w:hAnsi="Arial" w:cs="Arial"/>
          <w:color w:val="000000"/>
          <w:kern w:val="28"/>
        </w:rPr>
        <w:t>moderate</w:t>
      </w:r>
      <w:r>
        <w:rPr>
          <w:rFonts w:ascii="Arial" w:eastAsia="Times New Roman" w:hAnsi="Arial" w:cs="Arial"/>
          <w:color w:val="000000"/>
          <w:kern w:val="28"/>
        </w:rPr>
        <w:t xml:space="preserve"> </w:t>
      </w:r>
      <w:r w:rsidRPr="003E437A">
        <w:rPr>
          <w:rFonts w:ascii="Arial" w:eastAsia="Times New Roman" w:hAnsi="Arial" w:cs="Arial"/>
          <w:color w:val="000000"/>
          <w:kern w:val="28"/>
        </w:rPr>
        <w:t>total language delay.</w:t>
      </w:r>
    </w:p>
    <w:p w14:paraId="51BACEA7" w14:textId="77777777" w:rsidR="00A41DB7" w:rsidRPr="00A41DB7" w:rsidRDefault="00A41DB7" w:rsidP="00A41DB7">
      <w:pPr>
        <w:rPr>
          <w:rFonts w:ascii="Arial" w:eastAsia="Times New Roman" w:hAnsi="Arial" w:cs="Arial"/>
          <w:color w:val="000000"/>
          <w:kern w:val="28"/>
        </w:rPr>
      </w:pPr>
    </w:p>
    <w:p w14:paraId="4C8E4943" w14:textId="099D61D7" w:rsidR="00602001" w:rsidRDefault="00602001" w:rsidP="008B2EA3">
      <w:pPr>
        <w:rPr>
          <w:rFonts w:ascii="Arial" w:eastAsia="Times New Roman" w:hAnsi="Arial" w:cs="Arial"/>
          <w:bCs/>
          <w:color w:val="000000"/>
          <w:kern w:val="28"/>
        </w:rPr>
      </w:pPr>
    </w:p>
    <w:p w14:paraId="41708EB5" w14:textId="77777777" w:rsidR="00602001" w:rsidRDefault="00602001" w:rsidP="00602001">
      <w:pPr>
        <w:pStyle w:val="BodyText"/>
        <w:rPr>
          <w:rFonts w:ascii="Arial" w:hAnsi="Arial" w:cs="Arial"/>
          <w:b/>
          <w:i w:val="0"/>
          <w:sz w:val="24"/>
          <w:szCs w:val="24"/>
          <w:u w:val="single"/>
        </w:rPr>
      </w:pPr>
      <w:r w:rsidRPr="005D597E">
        <w:rPr>
          <w:rFonts w:ascii="Arial" w:hAnsi="Arial" w:cs="Arial"/>
          <w:b/>
          <w:i w:val="0"/>
          <w:sz w:val="24"/>
          <w:szCs w:val="24"/>
          <w:u w:val="single"/>
        </w:rPr>
        <w:t>The Clinical Evaluation of Language Fundamentals- 5</w:t>
      </w:r>
      <w:r w:rsidRPr="005D597E">
        <w:rPr>
          <w:rFonts w:ascii="Arial" w:hAnsi="Arial" w:cs="Arial"/>
          <w:b/>
          <w:i w:val="0"/>
          <w:sz w:val="24"/>
          <w:szCs w:val="24"/>
          <w:u w:val="single"/>
          <w:vertAlign w:val="superscript"/>
        </w:rPr>
        <w:t>th</w:t>
      </w:r>
      <w:r w:rsidRPr="005D597E">
        <w:rPr>
          <w:rFonts w:ascii="Arial" w:hAnsi="Arial" w:cs="Arial"/>
          <w:b/>
          <w:i w:val="0"/>
          <w:sz w:val="24"/>
          <w:szCs w:val="24"/>
          <w:u w:val="single"/>
        </w:rPr>
        <w:t xml:space="preserve"> Edition (CELF-5)</w:t>
      </w:r>
      <w:r>
        <w:rPr>
          <w:rFonts w:ascii="Arial" w:hAnsi="Arial" w:cs="Arial"/>
          <w:b/>
          <w:i w:val="0"/>
          <w:sz w:val="24"/>
          <w:szCs w:val="24"/>
          <w:u w:val="single"/>
        </w:rPr>
        <w:t>:</w:t>
      </w:r>
      <w:r w:rsidRPr="005D597E">
        <w:rPr>
          <w:rFonts w:ascii="Arial" w:hAnsi="Arial" w:cs="Arial"/>
          <w:b/>
          <w:i w:val="0"/>
          <w:sz w:val="24"/>
          <w:szCs w:val="24"/>
          <w:u w:val="single"/>
        </w:rPr>
        <w:t xml:space="preserve"> </w:t>
      </w:r>
    </w:p>
    <w:p w14:paraId="2DB64532" w14:textId="6B3AFD1B" w:rsidR="00E163DF" w:rsidRPr="00E163DF" w:rsidRDefault="00602001" w:rsidP="00E163DF">
      <w:pPr>
        <w:pStyle w:val="BodyText"/>
        <w:rPr>
          <w:rFonts w:ascii="Arial" w:hAnsi="Arial" w:cs="Arial"/>
          <w:i w:val="0"/>
          <w:sz w:val="24"/>
          <w:szCs w:val="24"/>
        </w:rPr>
      </w:pPr>
      <w:r>
        <w:rPr>
          <w:rFonts w:ascii="Arial" w:hAnsi="Arial" w:cs="Arial"/>
          <w:i w:val="0"/>
          <w:sz w:val="24"/>
          <w:szCs w:val="24"/>
        </w:rPr>
        <w:t>A</w:t>
      </w:r>
      <w:r w:rsidRPr="005D597E">
        <w:rPr>
          <w:rFonts w:ascii="Arial" w:hAnsi="Arial" w:cs="Arial"/>
          <w:i w:val="0"/>
          <w:sz w:val="24"/>
          <w:szCs w:val="24"/>
        </w:rPr>
        <w:t xml:space="preserve"> standardized assessment of receptive and expressive language skills was administered in order to assess overall language skills. The CELF-5 is designed for students ages 5-21 years to assess a language and communication skills in a variety of contexts.</w:t>
      </w:r>
    </w:p>
    <w:p w14:paraId="64BF51DB" w14:textId="0BB99FFA" w:rsidR="00E163DF" w:rsidRPr="00E163DF" w:rsidRDefault="00E163DF" w:rsidP="00E163DF">
      <w:pPr>
        <w:spacing w:before="100" w:beforeAutospacing="1" w:after="100" w:afterAutospacing="1"/>
        <w:contextualSpacing/>
        <w:rPr>
          <w:rFonts w:ascii="Arial" w:hAnsi="Arial" w:cs="Arial"/>
          <w:color w:val="000000" w:themeColor="text1"/>
        </w:rPr>
      </w:pPr>
      <w:r w:rsidRPr="00E163DF">
        <w:rPr>
          <w:rFonts w:ascii="Arial" w:hAnsi="Arial" w:cs="Arial"/>
          <w:color w:val="000000" w:themeColor="text1"/>
        </w:rPr>
        <w:t>Given Edison's grade level and the expectations for a child in kindergarten at Riviera Schools, the Clinical Evaluation of Language Fundamentals-Fifth Edition (CELF-5) was initially selected as the appropriate assessment tool. However, after administering a portion of the evaluation and observing Edison’s skill development and chronological age, it became evident that the CELF-5 was not the most suitable measure for him at this time. While the portions administered are included in this report to highlight areas that may benefit from targeted intervention, these results should not be interpreted to make definitive impressions regarding Edison's overall language abilities.</w:t>
      </w:r>
    </w:p>
    <w:p w14:paraId="01B26148" w14:textId="334ABE88" w:rsidR="0046575C" w:rsidRDefault="0046575C" w:rsidP="00602001">
      <w:pPr>
        <w:tabs>
          <w:tab w:val="left" w:pos="5310"/>
        </w:tabs>
        <w:rPr>
          <w:rFonts w:ascii="Arial" w:hAnsi="Arial" w:cs="Arial"/>
        </w:rPr>
      </w:pPr>
    </w:p>
    <w:p w14:paraId="16764964" w14:textId="77777777" w:rsidR="0046575C" w:rsidRPr="00F9442E" w:rsidRDefault="0046575C" w:rsidP="0046575C">
      <w:pPr>
        <w:pStyle w:val="BodyText"/>
        <w:contextualSpacing/>
        <w:rPr>
          <w:rFonts w:ascii="Arial" w:hAnsi="Arial" w:cs="Arial"/>
          <w:b/>
          <w:i w:val="0"/>
          <w:sz w:val="24"/>
          <w:szCs w:val="24"/>
        </w:rPr>
      </w:pPr>
      <w:r w:rsidRPr="005D597E">
        <w:rPr>
          <w:rFonts w:ascii="Arial" w:hAnsi="Arial" w:cs="Arial"/>
          <w:b/>
          <w:i w:val="0"/>
          <w:sz w:val="24"/>
          <w:szCs w:val="24"/>
        </w:rPr>
        <w:t>Test Scaled Scores</w:t>
      </w:r>
      <w:r>
        <w:rPr>
          <w:rFonts w:ascii="Arial" w:hAnsi="Arial" w:cs="Arial"/>
          <w:b/>
          <w:i w:val="0"/>
          <w:sz w:val="24"/>
          <w:szCs w:val="24"/>
        </w:rPr>
        <w:t xml:space="preserve">- </w:t>
      </w:r>
      <w:r w:rsidRPr="005D597E">
        <w:rPr>
          <w:rFonts w:ascii="Arial" w:hAnsi="Arial" w:cs="Arial"/>
          <w:i w:val="0"/>
          <w:sz w:val="24"/>
          <w:szCs w:val="24"/>
        </w:rPr>
        <w:t>Test scaled scores provide performance information about the language content that each test targets. Test scaled scores are based on a scale with a mean of 10 and a standard deviation of</w:t>
      </w:r>
      <w:r>
        <w:rPr>
          <w:rFonts w:ascii="Arial" w:hAnsi="Arial" w:cs="Arial"/>
          <w:i w:val="0"/>
          <w:sz w:val="24"/>
          <w:szCs w:val="24"/>
        </w:rPr>
        <w:t xml:space="preserve"> +/-</w:t>
      </w:r>
      <w:r w:rsidRPr="005D597E">
        <w:rPr>
          <w:rFonts w:ascii="Arial" w:hAnsi="Arial" w:cs="Arial"/>
          <w:i w:val="0"/>
          <w:sz w:val="24"/>
          <w:szCs w:val="24"/>
        </w:rPr>
        <w:t xml:space="preserve"> 3. Subtest scaled scores that are between 7 and 13 are considered to be within normal limits.</w:t>
      </w:r>
      <w:r>
        <w:rPr>
          <w:rFonts w:ascii="Arial" w:hAnsi="Arial" w:cs="Arial"/>
          <w:i w:val="0"/>
          <w:sz w:val="24"/>
          <w:szCs w:val="24"/>
        </w:rPr>
        <w:t xml:space="preserve"> </w:t>
      </w:r>
      <w:r w:rsidRPr="003271FC">
        <w:rPr>
          <w:rFonts w:ascii="Arial" w:hAnsi="Arial" w:cs="Arial"/>
          <w:i w:val="0"/>
          <w:iCs/>
          <w:sz w:val="24"/>
          <w:szCs w:val="24"/>
        </w:rPr>
        <w:t xml:space="preserve">The following interpretation of </w:t>
      </w:r>
      <w:r>
        <w:rPr>
          <w:rFonts w:ascii="Arial" w:hAnsi="Arial" w:cs="Arial"/>
          <w:i w:val="0"/>
          <w:iCs/>
          <w:sz w:val="24"/>
          <w:szCs w:val="24"/>
        </w:rPr>
        <w:t>scaled</w:t>
      </w:r>
      <w:r w:rsidRPr="003271FC">
        <w:rPr>
          <w:rFonts w:ascii="Arial" w:hAnsi="Arial" w:cs="Arial"/>
          <w:i w:val="0"/>
          <w:iCs/>
          <w:sz w:val="24"/>
          <w:szCs w:val="24"/>
        </w:rPr>
        <w:t xml:space="preserve"> scores is applicable</w:t>
      </w:r>
      <w:r>
        <w:rPr>
          <w:rFonts w:ascii="Arial" w:hAnsi="Arial" w:cs="Arial"/>
          <w:i w:val="0"/>
          <w:iCs/>
          <w:sz w:val="24"/>
          <w:szCs w:val="24"/>
        </w:rPr>
        <w:t>:</w:t>
      </w:r>
    </w:p>
    <w:p w14:paraId="52EA339B" w14:textId="77777777" w:rsidR="0046575C" w:rsidRPr="005D597E" w:rsidRDefault="0046575C" w:rsidP="0046575C">
      <w:pPr>
        <w:widowControl w:val="0"/>
        <w:autoSpaceDE w:val="0"/>
        <w:autoSpaceDN w:val="0"/>
        <w:adjustRightInd w:val="0"/>
        <w:rPr>
          <w:rFonts w:ascii="Arial" w:hAnsi="Arial" w:cs="Arial"/>
        </w:rPr>
      </w:pPr>
    </w:p>
    <w:tbl>
      <w:tblPr>
        <w:tblW w:w="5755"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604"/>
        <w:gridCol w:w="3151"/>
      </w:tblGrid>
      <w:tr w:rsidR="0046575C" w:rsidRPr="005D597E" w14:paraId="67063074" w14:textId="77777777" w:rsidTr="00195A6C">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DCA9693" w14:textId="77777777" w:rsidR="0046575C" w:rsidRPr="005D597E" w:rsidRDefault="0046575C" w:rsidP="00195A6C">
            <w:pPr>
              <w:widowControl w:val="0"/>
              <w:autoSpaceDE w:val="0"/>
              <w:autoSpaceDN w:val="0"/>
              <w:adjustRightInd w:val="0"/>
              <w:jc w:val="center"/>
              <w:rPr>
                <w:rFonts w:ascii="Arial" w:hAnsi="Arial" w:cs="Arial"/>
                <w:b/>
                <w:bCs/>
              </w:rPr>
            </w:pPr>
            <w:r>
              <w:rPr>
                <w:rFonts w:ascii="Arial" w:hAnsi="Arial" w:cs="Arial"/>
                <w:b/>
                <w:bCs/>
              </w:rPr>
              <w:t>Scaled</w:t>
            </w:r>
            <w:r w:rsidRPr="005D597E">
              <w:rPr>
                <w:rFonts w:ascii="Arial" w:hAnsi="Arial" w:cs="Arial"/>
                <w:b/>
                <w:bCs/>
              </w:rPr>
              <w:t xml:space="preserve"> Score Range</w:t>
            </w:r>
          </w:p>
        </w:tc>
        <w:tc>
          <w:tcPr>
            <w:tcW w:w="3151" w:type="dxa"/>
            <w:tcBorders>
              <w:top w:val="single" w:sz="4" w:space="0" w:color="BFBFBF"/>
              <w:left w:val="single" w:sz="4" w:space="0" w:color="BFBFBF"/>
              <w:bottom w:val="single" w:sz="4" w:space="0" w:color="BFBFBF"/>
            </w:tcBorders>
            <w:tcMar>
              <w:top w:w="100" w:type="nil"/>
              <w:right w:w="100" w:type="nil"/>
            </w:tcMar>
          </w:tcPr>
          <w:p w14:paraId="5FFF7A5D" w14:textId="77777777" w:rsidR="0046575C" w:rsidRPr="005D597E" w:rsidRDefault="0046575C" w:rsidP="00195A6C">
            <w:pPr>
              <w:widowControl w:val="0"/>
              <w:autoSpaceDE w:val="0"/>
              <w:autoSpaceDN w:val="0"/>
              <w:adjustRightInd w:val="0"/>
              <w:jc w:val="center"/>
              <w:rPr>
                <w:rFonts w:ascii="Arial" w:hAnsi="Arial" w:cs="Arial"/>
                <w:b/>
                <w:bCs/>
              </w:rPr>
            </w:pPr>
            <w:r>
              <w:rPr>
                <w:rFonts w:ascii="Arial" w:hAnsi="Arial" w:cs="Arial"/>
                <w:b/>
                <w:bCs/>
              </w:rPr>
              <w:t>Classification</w:t>
            </w:r>
          </w:p>
        </w:tc>
      </w:tr>
      <w:tr w:rsidR="0046575C" w:rsidRPr="005D597E" w14:paraId="789FDE2A" w14:textId="77777777" w:rsidTr="00195A6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37DB6D7" w14:textId="77777777" w:rsidR="0046575C" w:rsidRPr="005D597E" w:rsidRDefault="0046575C" w:rsidP="00195A6C">
            <w:pPr>
              <w:widowControl w:val="0"/>
              <w:autoSpaceDE w:val="0"/>
              <w:autoSpaceDN w:val="0"/>
              <w:adjustRightInd w:val="0"/>
              <w:jc w:val="center"/>
              <w:rPr>
                <w:rFonts w:ascii="Arial" w:hAnsi="Arial" w:cs="Arial"/>
              </w:rPr>
            </w:pPr>
            <w:r>
              <w:rPr>
                <w:rFonts w:ascii="Arial" w:hAnsi="Arial" w:cs="Arial"/>
              </w:rPr>
              <w:t>13 and above</w:t>
            </w:r>
          </w:p>
        </w:tc>
        <w:tc>
          <w:tcPr>
            <w:tcW w:w="3151" w:type="dxa"/>
            <w:tcBorders>
              <w:top w:val="single" w:sz="4" w:space="0" w:color="BFBFBF"/>
              <w:left w:val="single" w:sz="4" w:space="0" w:color="BFBFBF"/>
              <w:bottom w:val="single" w:sz="4" w:space="0" w:color="BFBFBF"/>
            </w:tcBorders>
            <w:tcMar>
              <w:top w:w="100" w:type="nil"/>
              <w:right w:w="100" w:type="nil"/>
            </w:tcMar>
          </w:tcPr>
          <w:p w14:paraId="38DC5B1B" w14:textId="77777777" w:rsidR="0046575C" w:rsidRPr="005D597E" w:rsidRDefault="0046575C" w:rsidP="00195A6C">
            <w:pPr>
              <w:widowControl w:val="0"/>
              <w:autoSpaceDE w:val="0"/>
              <w:autoSpaceDN w:val="0"/>
              <w:adjustRightInd w:val="0"/>
              <w:rPr>
                <w:rFonts w:ascii="Arial" w:hAnsi="Arial" w:cs="Arial"/>
              </w:rPr>
            </w:pPr>
            <w:r w:rsidRPr="005D597E">
              <w:rPr>
                <w:rFonts w:ascii="Arial" w:hAnsi="Arial" w:cs="Arial"/>
              </w:rPr>
              <w:t>Above Average</w:t>
            </w:r>
          </w:p>
        </w:tc>
      </w:tr>
      <w:tr w:rsidR="0046575C" w:rsidRPr="005D597E" w14:paraId="37D875C1" w14:textId="77777777" w:rsidTr="00195A6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281AFCC7" w14:textId="77777777" w:rsidR="0046575C" w:rsidRPr="005D597E" w:rsidRDefault="0046575C" w:rsidP="00195A6C">
            <w:pPr>
              <w:widowControl w:val="0"/>
              <w:autoSpaceDE w:val="0"/>
              <w:autoSpaceDN w:val="0"/>
              <w:adjustRightInd w:val="0"/>
              <w:jc w:val="center"/>
              <w:rPr>
                <w:rFonts w:ascii="Arial" w:hAnsi="Arial" w:cs="Arial"/>
              </w:rPr>
            </w:pPr>
            <w:r>
              <w:rPr>
                <w:rFonts w:ascii="Arial" w:hAnsi="Arial" w:cs="Arial"/>
              </w:rPr>
              <w:t>8 to 12</w:t>
            </w:r>
          </w:p>
        </w:tc>
        <w:tc>
          <w:tcPr>
            <w:tcW w:w="3151" w:type="dxa"/>
            <w:tcBorders>
              <w:top w:val="single" w:sz="4" w:space="0" w:color="BFBFBF"/>
              <w:left w:val="single" w:sz="4" w:space="0" w:color="BFBFBF"/>
              <w:bottom w:val="single" w:sz="4" w:space="0" w:color="BFBFBF"/>
            </w:tcBorders>
            <w:tcMar>
              <w:top w:w="100" w:type="nil"/>
              <w:right w:w="100" w:type="nil"/>
            </w:tcMar>
          </w:tcPr>
          <w:p w14:paraId="2E601A29" w14:textId="77777777" w:rsidR="0046575C" w:rsidRPr="005D597E" w:rsidRDefault="0046575C" w:rsidP="00195A6C">
            <w:pPr>
              <w:widowControl w:val="0"/>
              <w:autoSpaceDE w:val="0"/>
              <w:autoSpaceDN w:val="0"/>
              <w:adjustRightInd w:val="0"/>
              <w:rPr>
                <w:rFonts w:ascii="Arial" w:hAnsi="Arial" w:cs="Arial"/>
              </w:rPr>
            </w:pPr>
            <w:r>
              <w:rPr>
                <w:rFonts w:ascii="Arial" w:hAnsi="Arial" w:cs="Arial"/>
              </w:rPr>
              <w:t>Average</w:t>
            </w:r>
          </w:p>
        </w:tc>
      </w:tr>
      <w:tr w:rsidR="0046575C" w:rsidRPr="005D597E" w14:paraId="1D674CDC" w14:textId="77777777" w:rsidTr="00195A6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062A454F" w14:textId="77777777" w:rsidR="0046575C" w:rsidRPr="005D597E" w:rsidRDefault="0046575C" w:rsidP="00195A6C">
            <w:pPr>
              <w:widowControl w:val="0"/>
              <w:autoSpaceDE w:val="0"/>
              <w:autoSpaceDN w:val="0"/>
              <w:adjustRightInd w:val="0"/>
              <w:jc w:val="center"/>
              <w:rPr>
                <w:rFonts w:ascii="Arial" w:hAnsi="Arial" w:cs="Arial"/>
              </w:rPr>
            </w:pPr>
            <w:r>
              <w:rPr>
                <w:rFonts w:ascii="Arial" w:hAnsi="Arial" w:cs="Arial"/>
              </w:rPr>
              <w:t>7</w:t>
            </w:r>
          </w:p>
        </w:tc>
        <w:tc>
          <w:tcPr>
            <w:tcW w:w="3151" w:type="dxa"/>
            <w:tcBorders>
              <w:top w:val="single" w:sz="4" w:space="0" w:color="BFBFBF"/>
              <w:left w:val="single" w:sz="4" w:space="0" w:color="BFBFBF"/>
              <w:bottom w:val="single" w:sz="4" w:space="0" w:color="BFBFBF"/>
            </w:tcBorders>
            <w:tcMar>
              <w:top w:w="100" w:type="nil"/>
              <w:right w:w="100" w:type="nil"/>
            </w:tcMar>
          </w:tcPr>
          <w:p w14:paraId="1EB19329" w14:textId="77777777" w:rsidR="0046575C" w:rsidRPr="005D597E" w:rsidRDefault="0046575C" w:rsidP="00195A6C">
            <w:pPr>
              <w:widowControl w:val="0"/>
              <w:autoSpaceDE w:val="0"/>
              <w:autoSpaceDN w:val="0"/>
              <w:adjustRightInd w:val="0"/>
              <w:rPr>
                <w:rFonts w:ascii="Arial" w:hAnsi="Arial" w:cs="Arial"/>
              </w:rPr>
            </w:pPr>
            <w:r>
              <w:rPr>
                <w:rFonts w:ascii="Arial" w:hAnsi="Arial" w:cs="Arial"/>
              </w:rPr>
              <w:t>Borderline/</w:t>
            </w:r>
            <w:r w:rsidRPr="005D597E">
              <w:rPr>
                <w:rFonts w:ascii="Arial" w:hAnsi="Arial" w:cs="Arial"/>
              </w:rPr>
              <w:t>Marginal/</w:t>
            </w:r>
            <w:r>
              <w:rPr>
                <w:rFonts w:ascii="Arial" w:hAnsi="Arial" w:cs="Arial"/>
              </w:rPr>
              <w:t xml:space="preserve"> At risk</w:t>
            </w:r>
          </w:p>
        </w:tc>
      </w:tr>
      <w:tr w:rsidR="0046575C" w:rsidRPr="005D597E" w14:paraId="13A914F5" w14:textId="77777777" w:rsidTr="00195A6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1EFC59E8" w14:textId="77777777" w:rsidR="0046575C" w:rsidRPr="005D597E" w:rsidRDefault="0046575C" w:rsidP="00195A6C">
            <w:pPr>
              <w:widowControl w:val="0"/>
              <w:autoSpaceDE w:val="0"/>
              <w:autoSpaceDN w:val="0"/>
              <w:adjustRightInd w:val="0"/>
              <w:jc w:val="center"/>
              <w:rPr>
                <w:rFonts w:ascii="Arial" w:hAnsi="Arial" w:cs="Arial"/>
              </w:rPr>
            </w:pPr>
            <w:r>
              <w:rPr>
                <w:rFonts w:ascii="Arial" w:hAnsi="Arial" w:cs="Arial"/>
              </w:rPr>
              <w:t>6 and below</w:t>
            </w:r>
          </w:p>
        </w:tc>
        <w:tc>
          <w:tcPr>
            <w:tcW w:w="3151" w:type="dxa"/>
            <w:tcBorders>
              <w:top w:val="single" w:sz="4" w:space="0" w:color="BFBFBF"/>
              <w:left w:val="single" w:sz="4" w:space="0" w:color="BFBFBF"/>
              <w:bottom w:val="single" w:sz="4" w:space="0" w:color="BFBFBF"/>
            </w:tcBorders>
            <w:tcMar>
              <w:top w:w="100" w:type="nil"/>
              <w:right w:w="100" w:type="nil"/>
            </w:tcMar>
          </w:tcPr>
          <w:p w14:paraId="5211E5C8" w14:textId="77777777" w:rsidR="0046575C" w:rsidRPr="005D597E" w:rsidRDefault="0046575C" w:rsidP="00195A6C">
            <w:pPr>
              <w:widowControl w:val="0"/>
              <w:autoSpaceDE w:val="0"/>
              <w:autoSpaceDN w:val="0"/>
              <w:adjustRightInd w:val="0"/>
              <w:rPr>
                <w:rFonts w:ascii="Arial" w:hAnsi="Arial" w:cs="Arial"/>
              </w:rPr>
            </w:pPr>
            <w:r w:rsidRPr="005D597E">
              <w:rPr>
                <w:rFonts w:ascii="Arial" w:hAnsi="Arial" w:cs="Arial"/>
              </w:rPr>
              <w:t xml:space="preserve">Low </w:t>
            </w:r>
            <w:r>
              <w:rPr>
                <w:rFonts w:ascii="Arial" w:hAnsi="Arial" w:cs="Arial"/>
              </w:rPr>
              <w:t>to very low</w:t>
            </w:r>
          </w:p>
        </w:tc>
      </w:tr>
    </w:tbl>
    <w:p w14:paraId="64EC9E60" w14:textId="77777777" w:rsidR="00A41DB7" w:rsidRDefault="00A41DB7" w:rsidP="0046575C">
      <w:pPr>
        <w:pStyle w:val="BodyText"/>
        <w:contextualSpacing/>
        <w:rPr>
          <w:rFonts w:ascii="Arial" w:hAnsi="Arial" w:cs="Arial"/>
          <w:i w:val="0"/>
          <w:sz w:val="24"/>
          <w:szCs w:val="24"/>
        </w:rPr>
      </w:pPr>
    </w:p>
    <w:p w14:paraId="01F46F1E" w14:textId="77777777" w:rsidR="0046575C" w:rsidRPr="00125629" w:rsidRDefault="0046575C" w:rsidP="0046575C">
      <w:pPr>
        <w:pStyle w:val="BodyText"/>
        <w:contextualSpacing/>
        <w:rPr>
          <w:rFonts w:ascii="Arial" w:hAnsi="Arial" w:cs="Arial"/>
          <w:i w:val="0"/>
          <w:sz w:val="24"/>
          <w:szCs w:val="24"/>
        </w:rPr>
      </w:pPr>
      <w:r w:rsidRPr="005D597E">
        <w:rPr>
          <w:rFonts w:ascii="Arial" w:hAnsi="Arial" w:cs="Arial"/>
          <w:i w:val="0"/>
          <w:sz w:val="24"/>
          <w:szCs w:val="24"/>
        </w:rPr>
        <w:t>The following scores were obtained:</w:t>
      </w:r>
    </w:p>
    <w:p w14:paraId="19578454" w14:textId="77777777" w:rsidR="0046575C" w:rsidRPr="005D597E" w:rsidRDefault="0046575C" w:rsidP="0046575C">
      <w:pPr>
        <w:rPr>
          <w:rFonts w:ascii="Arial" w:hAnsi="Arial" w:cs="Arial"/>
        </w:rPr>
      </w:pPr>
    </w:p>
    <w:tbl>
      <w:tblPr>
        <w:tblStyle w:val="LightList-Accent1"/>
        <w:tblW w:w="5040" w:type="dxa"/>
        <w:jc w:val="center"/>
        <w:tblLayout w:type="fixed"/>
        <w:tblLook w:val="04A0" w:firstRow="1" w:lastRow="0" w:firstColumn="1" w:lastColumn="0" w:noHBand="0" w:noVBand="1"/>
      </w:tblPr>
      <w:tblGrid>
        <w:gridCol w:w="2070"/>
        <w:gridCol w:w="990"/>
        <w:gridCol w:w="1980"/>
      </w:tblGrid>
      <w:tr w:rsidR="00A41DB7" w:rsidRPr="005D597E" w14:paraId="445CD2BD" w14:textId="77777777" w:rsidTr="00A41DB7">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4D7C475C" w14:textId="77777777" w:rsidR="00A41DB7" w:rsidRPr="005D597E" w:rsidRDefault="00A41DB7" w:rsidP="00195A6C">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Test</w:t>
            </w:r>
          </w:p>
        </w:tc>
        <w:tc>
          <w:tcPr>
            <w:tcW w:w="990" w:type="dxa"/>
            <w:vAlign w:val="center"/>
          </w:tcPr>
          <w:p w14:paraId="33CA71C9" w14:textId="77777777" w:rsidR="00A41DB7" w:rsidRPr="005D597E" w:rsidRDefault="00A41DB7" w:rsidP="00195A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Scaled Score</w:t>
            </w:r>
          </w:p>
        </w:tc>
        <w:tc>
          <w:tcPr>
            <w:tcW w:w="1980" w:type="dxa"/>
            <w:vAlign w:val="center"/>
          </w:tcPr>
          <w:p w14:paraId="1F817471" w14:textId="77777777" w:rsidR="00A41DB7" w:rsidRPr="00B92AAF" w:rsidRDefault="00A41DB7" w:rsidP="00195A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B92AAF">
              <w:rPr>
                <w:rFonts w:ascii="Arial" w:hAnsi="Arial" w:cs="Arial"/>
                <w:bCs w:val="0"/>
                <w:kern w:val="28"/>
              </w:rPr>
              <w:t>Interpretation</w:t>
            </w:r>
          </w:p>
        </w:tc>
      </w:tr>
      <w:tr w:rsidR="00A41DB7" w:rsidRPr="005D597E" w14:paraId="18EC5D9C" w14:textId="77777777" w:rsidTr="00A41DB7">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80D85A3" w14:textId="4FF5F190" w:rsidR="00A41DB7" w:rsidRPr="005D597E" w:rsidRDefault="00A41DB7" w:rsidP="00195A6C">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Sentence Comprehension</w:t>
            </w:r>
          </w:p>
        </w:tc>
        <w:tc>
          <w:tcPr>
            <w:tcW w:w="990" w:type="dxa"/>
            <w:vAlign w:val="center"/>
          </w:tcPr>
          <w:p w14:paraId="79CC840B" w14:textId="327BFA66" w:rsidR="00A41DB7" w:rsidRPr="005D597E" w:rsidRDefault="00F4145A" w:rsidP="00195A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w:t>
            </w:r>
          </w:p>
        </w:tc>
        <w:tc>
          <w:tcPr>
            <w:tcW w:w="1980" w:type="dxa"/>
            <w:vAlign w:val="center"/>
          </w:tcPr>
          <w:p w14:paraId="38BBD522" w14:textId="01B4CA7F" w:rsidR="00A41DB7" w:rsidRPr="005D597E" w:rsidRDefault="00F4145A" w:rsidP="00195A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 xml:space="preserve">Very </w:t>
            </w:r>
            <w:r w:rsidR="00A41DB7">
              <w:rPr>
                <w:rFonts w:ascii="Arial" w:hAnsi="Arial" w:cs="Arial"/>
                <w:color w:val="000000"/>
                <w:kern w:val="28"/>
              </w:rPr>
              <w:t>Low</w:t>
            </w:r>
          </w:p>
        </w:tc>
      </w:tr>
      <w:tr w:rsidR="00A41DB7" w:rsidRPr="005D597E" w14:paraId="4911495D" w14:textId="77777777" w:rsidTr="00A41DB7">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ECFDE7F" w14:textId="2B8DE0E9" w:rsidR="00A41DB7" w:rsidRPr="005D597E" w:rsidRDefault="00A41DB7" w:rsidP="00195A6C">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Linguistic Concepts</w:t>
            </w:r>
          </w:p>
        </w:tc>
        <w:tc>
          <w:tcPr>
            <w:tcW w:w="990" w:type="dxa"/>
            <w:vAlign w:val="center"/>
          </w:tcPr>
          <w:p w14:paraId="47978A26" w14:textId="5D85BAAD" w:rsidR="00A41DB7" w:rsidRPr="005D597E" w:rsidRDefault="00A41DB7" w:rsidP="00195A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5</w:t>
            </w:r>
          </w:p>
        </w:tc>
        <w:tc>
          <w:tcPr>
            <w:tcW w:w="1980" w:type="dxa"/>
            <w:vAlign w:val="center"/>
          </w:tcPr>
          <w:p w14:paraId="3EB1E0FE" w14:textId="0735B5F8" w:rsidR="00A41DB7" w:rsidRPr="005D597E" w:rsidRDefault="00A41DB7" w:rsidP="00195A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A41DB7" w:rsidRPr="005D597E" w14:paraId="1D8240CA" w14:textId="77777777" w:rsidTr="00A41DB7">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7384D80" w14:textId="3CCC11AA" w:rsidR="00A41DB7" w:rsidRPr="005D597E" w:rsidRDefault="00A41DB7" w:rsidP="00195A6C">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Word Structure</w:t>
            </w:r>
          </w:p>
        </w:tc>
        <w:tc>
          <w:tcPr>
            <w:tcW w:w="990" w:type="dxa"/>
            <w:vAlign w:val="center"/>
          </w:tcPr>
          <w:p w14:paraId="060203BE" w14:textId="6E575C48" w:rsidR="00A41DB7" w:rsidRDefault="00A41DB7" w:rsidP="00195A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p>
        </w:tc>
        <w:tc>
          <w:tcPr>
            <w:tcW w:w="1980" w:type="dxa"/>
            <w:vAlign w:val="center"/>
          </w:tcPr>
          <w:p w14:paraId="041B11B0" w14:textId="0A8036EB" w:rsidR="00A41DB7" w:rsidRDefault="00A41DB7" w:rsidP="00195A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A41DB7" w:rsidRPr="005D597E" w14:paraId="724D9D8A" w14:textId="77777777" w:rsidTr="00A41DB7">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28FC5389" w14:textId="1E5A0F70" w:rsidR="00A41DB7" w:rsidRDefault="00A41DB7" w:rsidP="00195A6C">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Word Classes</w:t>
            </w:r>
          </w:p>
        </w:tc>
        <w:tc>
          <w:tcPr>
            <w:tcW w:w="990" w:type="dxa"/>
            <w:vAlign w:val="center"/>
          </w:tcPr>
          <w:p w14:paraId="731D738D" w14:textId="287C2367" w:rsidR="00A41DB7" w:rsidRDefault="00A41DB7" w:rsidP="00195A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w:t>
            </w:r>
          </w:p>
        </w:tc>
        <w:tc>
          <w:tcPr>
            <w:tcW w:w="1980" w:type="dxa"/>
            <w:vAlign w:val="center"/>
          </w:tcPr>
          <w:p w14:paraId="72F9C027" w14:textId="042899B6" w:rsidR="00A41DB7" w:rsidRDefault="00A41DB7" w:rsidP="00195A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Borderline</w:t>
            </w:r>
          </w:p>
        </w:tc>
      </w:tr>
    </w:tbl>
    <w:p w14:paraId="557C23CD" w14:textId="3C6DAB1F" w:rsidR="0046575C" w:rsidRDefault="0046575C" w:rsidP="00602001">
      <w:pPr>
        <w:tabs>
          <w:tab w:val="left" w:pos="5310"/>
        </w:tabs>
        <w:rPr>
          <w:rFonts w:ascii="Arial" w:hAnsi="Arial" w:cs="Arial"/>
        </w:rPr>
      </w:pPr>
    </w:p>
    <w:p w14:paraId="07949DA3" w14:textId="2E6AE9D4" w:rsidR="000B33E9" w:rsidRDefault="000B33E9" w:rsidP="000B33E9">
      <w:pPr>
        <w:spacing w:before="100" w:beforeAutospacing="1" w:after="100" w:afterAutospacing="1"/>
        <w:contextualSpacing/>
        <w:rPr>
          <w:rFonts w:ascii="Arial" w:hAnsi="Arial" w:cs="Arial"/>
          <w:color w:val="000000" w:themeColor="text1"/>
        </w:rPr>
      </w:pPr>
      <w:r w:rsidRPr="00A2556F">
        <w:rPr>
          <w:rFonts w:ascii="Arial" w:hAnsi="Arial" w:cs="Arial"/>
          <w:color w:val="000000" w:themeColor="text1"/>
          <w:u w:val="single"/>
        </w:rPr>
        <w:t>Sentence Comprehension-</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Sentence Comprehension subtest is used to evaluate the ability to interpret spoken sentences of increasing length and complexity and select the picture that illustrates referential meaning of the sentences. </w:t>
      </w:r>
      <w:r w:rsidR="00A41DB7">
        <w:rPr>
          <w:rFonts w:ascii="Arial" w:hAnsi="Arial" w:cs="Arial"/>
          <w:color w:val="000000" w:themeColor="text1"/>
          <w:u w:val="single"/>
          <w:shd w:val="clear" w:color="auto" w:fill="FFFFFF"/>
        </w:rPr>
        <w:t>Edison</w:t>
      </w:r>
      <w:r w:rsidRPr="003609DB">
        <w:rPr>
          <w:rFonts w:ascii="Arial" w:hAnsi="Arial" w:cs="Arial"/>
          <w:color w:val="000000" w:themeColor="text1"/>
          <w:u w:val="single"/>
          <w:shd w:val="clear" w:color="auto" w:fill="FFFFFF"/>
        </w:rPr>
        <w:t xml:space="preserve"> obtained a scaled score of</w:t>
      </w:r>
      <w:r w:rsidR="00E163DF">
        <w:rPr>
          <w:rFonts w:ascii="Arial" w:hAnsi="Arial" w:cs="Arial"/>
          <w:color w:val="000000" w:themeColor="text1"/>
          <w:u w:val="single"/>
          <w:shd w:val="clear" w:color="auto" w:fill="FFFFFF"/>
        </w:rPr>
        <w:t xml:space="preserve"> 1</w:t>
      </w:r>
      <w:r w:rsidRPr="003609DB">
        <w:rPr>
          <w:rFonts w:ascii="Arial" w:hAnsi="Arial" w:cs="Arial"/>
          <w:color w:val="000000" w:themeColor="text1"/>
          <w:u w:val="single"/>
          <w:shd w:val="clear" w:color="auto" w:fill="FFFFFF"/>
        </w:rPr>
        <w:t xml:space="preserve">. This scaled score </w:t>
      </w:r>
      <w:r w:rsidR="00F4145A">
        <w:rPr>
          <w:rFonts w:ascii="Arial" w:hAnsi="Arial" w:cs="Arial"/>
          <w:color w:val="000000" w:themeColor="text1"/>
          <w:u w:val="single"/>
          <w:shd w:val="clear" w:color="auto" w:fill="FFFFFF"/>
        </w:rPr>
        <w:t>in</w:t>
      </w:r>
      <w:r w:rsidRPr="003609DB">
        <w:rPr>
          <w:rFonts w:ascii="Arial" w:hAnsi="Arial" w:cs="Arial"/>
          <w:color w:val="000000" w:themeColor="text1"/>
          <w:u w:val="single"/>
          <w:shd w:val="clear" w:color="auto" w:fill="FFFFFF"/>
        </w:rPr>
        <w:t xml:space="preserve"> the very low rang</w:t>
      </w:r>
      <w:r w:rsidRPr="00141B24">
        <w:rPr>
          <w:rFonts w:ascii="Arial" w:hAnsi="Arial" w:cs="Arial"/>
          <w:color w:val="000000" w:themeColor="text1"/>
          <w:u w:val="single"/>
          <w:shd w:val="clear" w:color="auto" w:fill="FFFFFF"/>
        </w:rPr>
        <w:t>e.</w:t>
      </w:r>
      <w:r w:rsidR="00C165CF">
        <w:rPr>
          <w:rFonts w:ascii="Arial" w:hAnsi="Arial" w:cs="Arial"/>
          <w:color w:val="000000" w:themeColor="text1"/>
        </w:rPr>
        <w:t xml:space="preserve"> </w:t>
      </w:r>
    </w:p>
    <w:p w14:paraId="6B7039B9" w14:textId="77777777" w:rsidR="000B33E9" w:rsidRPr="00597C57" w:rsidRDefault="000B33E9" w:rsidP="000B33E9">
      <w:pPr>
        <w:spacing w:before="100" w:beforeAutospacing="1" w:after="100" w:afterAutospacing="1"/>
        <w:contextualSpacing/>
        <w:rPr>
          <w:rFonts w:ascii="Arial" w:hAnsi="Arial" w:cs="Arial"/>
          <w:color w:val="FF0000"/>
        </w:rPr>
      </w:pPr>
    </w:p>
    <w:p w14:paraId="4B63614C" w14:textId="07447E3C" w:rsidR="000B33E9" w:rsidRPr="00597C57" w:rsidRDefault="000B33E9" w:rsidP="00E163DF">
      <w:pPr>
        <w:spacing w:before="100" w:beforeAutospacing="1" w:after="100" w:afterAutospacing="1"/>
        <w:contextualSpacing/>
        <w:rPr>
          <w:rFonts w:ascii="Arial" w:hAnsi="Arial" w:cs="Arial"/>
          <w:color w:val="FF0000"/>
          <w:u w:val="single"/>
        </w:rPr>
      </w:pPr>
      <w:r w:rsidRPr="00A2556F">
        <w:rPr>
          <w:rFonts w:ascii="Arial" w:hAnsi="Arial" w:cs="Arial"/>
          <w:color w:val="000000" w:themeColor="text1"/>
          <w:u w:val="single"/>
        </w:rPr>
        <w:t>Linguistic Concepts-</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Linguistic Concepts subtest assessed </w:t>
      </w:r>
      <w:r w:rsidR="00C165CF">
        <w:rPr>
          <w:rFonts w:ascii="Arial" w:hAnsi="Arial" w:cs="Arial"/>
          <w:color w:val="000000" w:themeColor="text1"/>
          <w:shd w:val="clear" w:color="auto" w:fill="FFFFFF"/>
        </w:rPr>
        <w:t>Edison’s</w:t>
      </w:r>
      <w:r w:rsidRPr="003609DB">
        <w:rPr>
          <w:rFonts w:ascii="Arial" w:hAnsi="Arial" w:cs="Arial"/>
          <w:color w:val="000000" w:themeColor="text1"/>
          <w:shd w:val="clear" w:color="auto" w:fill="FFFFFF"/>
        </w:rPr>
        <w:t xml:space="preserve"> ability to interpret spoken directions that contain basic concepts and identify mentioned objects from among several pictured choices. </w:t>
      </w:r>
      <w:r w:rsidR="00E163DF">
        <w:rPr>
          <w:rFonts w:ascii="Arial" w:hAnsi="Arial" w:cs="Arial"/>
          <w:color w:val="000000" w:themeColor="text1"/>
          <w:u w:val="single"/>
          <w:shd w:val="clear" w:color="auto" w:fill="FFFFFF"/>
        </w:rPr>
        <w:t>Edison</w:t>
      </w:r>
      <w:r w:rsidRPr="003609DB">
        <w:rPr>
          <w:rFonts w:ascii="Arial" w:hAnsi="Arial" w:cs="Arial"/>
          <w:color w:val="000000" w:themeColor="text1"/>
          <w:u w:val="single"/>
          <w:shd w:val="clear" w:color="auto" w:fill="FFFFFF"/>
        </w:rPr>
        <w:t xml:space="preserve"> obtained a scaled score of </w:t>
      </w:r>
      <w:r w:rsidR="00E163DF">
        <w:rPr>
          <w:rFonts w:ascii="Arial" w:hAnsi="Arial" w:cs="Arial"/>
          <w:color w:val="000000" w:themeColor="text1"/>
          <w:u w:val="single"/>
          <w:shd w:val="clear" w:color="auto" w:fill="FFFFFF"/>
        </w:rPr>
        <w:t>5</w:t>
      </w:r>
      <w:r w:rsidRPr="003609DB">
        <w:rPr>
          <w:rFonts w:ascii="Arial" w:hAnsi="Arial" w:cs="Arial"/>
          <w:color w:val="000000" w:themeColor="text1"/>
          <w:u w:val="single"/>
          <w:shd w:val="clear" w:color="auto" w:fill="FFFFFF"/>
        </w:rPr>
        <w:t xml:space="preserve"> and. This scaled score </w:t>
      </w:r>
      <w:r w:rsidR="00E163DF">
        <w:rPr>
          <w:rFonts w:ascii="Arial" w:hAnsi="Arial" w:cs="Arial"/>
          <w:color w:val="000000" w:themeColor="text1"/>
          <w:u w:val="single"/>
          <w:shd w:val="clear" w:color="auto" w:fill="FFFFFF"/>
        </w:rPr>
        <w:t>is</w:t>
      </w:r>
      <w:r w:rsidRPr="003609DB">
        <w:rPr>
          <w:rFonts w:ascii="Arial" w:hAnsi="Arial" w:cs="Arial"/>
          <w:color w:val="000000" w:themeColor="text1"/>
          <w:u w:val="single"/>
          <w:shd w:val="clear" w:color="auto" w:fill="FFFFFF"/>
        </w:rPr>
        <w:t xml:space="preserve"> in the low ra</w:t>
      </w:r>
      <w:r w:rsidRPr="00B30653">
        <w:rPr>
          <w:rFonts w:ascii="Arial" w:hAnsi="Arial" w:cs="Arial"/>
          <w:color w:val="000000" w:themeColor="text1"/>
          <w:u w:val="single"/>
          <w:shd w:val="clear" w:color="auto" w:fill="FFFFFF"/>
        </w:rPr>
        <w:t>nge.</w:t>
      </w:r>
      <w:r w:rsidRPr="00B30653">
        <w:rPr>
          <w:rFonts w:ascii="Arial" w:hAnsi="Arial" w:cs="Arial"/>
          <w:color w:val="000000" w:themeColor="text1"/>
          <w:shd w:val="clear" w:color="auto" w:fill="FFFFFF"/>
        </w:rPr>
        <w:t xml:space="preserve"> </w:t>
      </w:r>
    </w:p>
    <w:p w14:paraId="3E987A73" w14:textId="77777777" w:rsidR="000B33E9" w:rsidRPr="00597C57" w:rsidRDefault="000B33E9" w:rsidP="000B33E9">
      <w:pPr>
        <w:spacing w:before="100" w:beforeAutospacing="1" w:after="100" w:afterAutospacing="1"/>
        <w:contextualSpacing/>
        <w:rPr>
          <w:rFonts w:ascii="Arial" w:hAnsi="Arial" w:cs="Arial"/>
          <w:color w:val="FF0000"/>
          <w:u w:val="single"/>
        </w:rPr>
      </w:pPr>
    </w:p>
    <w:p w14:paraId="7A9E5F72" w14:textId="59ADE550" w:rsidR="000B33E9" w:rsidRPr="00597C57" w:rsidRDefault="000B33E9" w:rsidP="00FC43BC">
      <w:pPr>
        <w:rPr>
          <w:rFonts w:ascii="Arial" w:hAnsi="Arial" w:cs="Arial"/>
          <w:color w:val="FF0000"/>
          <w:u w:val="single"/>
          <w:shd w:val="clear" w:color="auto" w:fill="FFFFFF"/>
        </w:rPr>
      </w:pPr>
      <w:r w:rsidRPr="00A2556F">
        <w:rPr>
          <w:rFonts w:ascii="Arial" w:hAnsi="Arial" w:cs="Arial"/>
          <w:color w:val="000000" w:themeColor="text1"/>
          <w:u w:val="single"/>
          <w:shd w:val="clear" w:color="auto" w:fill="FFFFFF"/>
        </w:rPr>
        <w:t>Word Structure -</w:t>
      </w:r>
      <w:r w:rsidRPr="003609DB">
        <w:rPr>
          <w:rFonts w:ascii="Arial" w:hAnsi="Arial" w:cs="Arial"/>
          <w:color w:val="000000" w:themeColor="text1"/>
          <w:shd w:val="clear" w:color="auto" w:fill="FFFFFF"/>
        </w:rPr>
        <w:t xml:space="preserve"> The Word Structure subtest is used to evaluate a child’s knowledge of grammatical rules in a sentence-completion task. </w:t>
      </w:r>
      <w:r w:rsidR="00C165CF">
        <w:rPr>
          <w:rFonts w:ascii="Arial" w:hAnsi="Arial" w:cs="Arial"/>
          <w:color w:val="000000" w:themeColor="text1"/>
          <w:shd w:val="clear" w:color="auto" w:fill="FFFFFF"/>
        </w:rPr>
        <w:t>Edison</w:t>
      </w:r>
      <w:r w:rsidRPr="003609DB">
        <w:rPr>
          <w:rFonts w:ascii="Arial" w:hAnsi="Arial" w:cs="Arial"/>
          <w:color w:val="000000" w:themeColor="text1"/>
          <w:shd w:val="clear" w:color="auto" w:fill="FFFFFF"/>
        </w:rPr>
        <w:t xml:space="preserve"> was asked to complete a sentence that pertains to an illustration using the targeted word structures. Information from this subtest can help determine how </w:t>
      </w:r>
      <w:r w:rsidR="00C165CF">
        <w:rPr>
          <w:rFonts w:ascii="Arial" w:hAnsi="Arial" w:cs="Arial"/>
          <w:color w:val="000000" w:themeColor="text1"/>
          <w:shd w:val="clear" w:color="auto" w:fill="FFFFFF"/>
        </w:rPr>
        <w:t>Edison</w:t>
      </w:r>
      <w:r w:rsidRPr="003609DB">
        <w:rPr>
          <w:rFonts w:ascii="Arial" w:hAnsi="Arial" w:cs="Arial"/>
          <w:color w:val="000000" w:themeColor="text1"/>
          <w:shd w:val="clear" w:color="auto" w:fill="FFFFFF"/>
        </w:rPr>
        <w:t xml:space="preserve"> is acquiring the morphological rules of the English language. </w:t>
      </w:r>
      <w:r w:rsidR="00FC43BC">
        <w:rPr>
          <w:rFonts w:ascii="Arial" w:hAnsi="Arial" w:cs="Arial"/>
          <w:color w:val="000000" w:themeColor="text1"/>
          <w:u w:val="single"/>
          <w:shd w:val="clear" w:color="auto" w:fill="FFFFFF"/>
        </w:rPr>
        <w:t>Edison</w:t>
      </w:r>
      <w:r w:rsidRPr="003609DB">
        <w:rPr>
          <w:rFonts w:ascii="Arial" w:hAnsi="Arial" w:cs="Arial"/>
          <w:color w:val="000000" w:themeColor="text1"/>
          <w:u w:val="single"/>
          <w:shd w:val="clear" w:color="auto" w:fill="FFFFFF"/>
        </w:rPr>
        <w:t xml:space="preserve"> obtained a scaled score of </w:t>
      </w:r>
      <w:r w:rsidR="00FC43BC">
        <w:rPr>
          <w:rFonts w:ascii="Arial" w:hAnsi="Arial" w:cs="Arial"/>
          <w:color w:val="000000" w:themeColor="text1"/>
          <w:u w:val="single"/>
          <w:shd w:val="clear" w:color="auto" w:fill="FFFFFF"/>
        </w:rPr>
        <w:t>5</w:t>
      </w:r>
      <w:r w:rsidRPr="006F5247">
        <w:rPr>
          <w:rFonts w:ascii="Arial" w:hAnsi="Arial" w:cs="Arial"/>
          <w:color w:val="000000" w:themeColor="text1"/>
          <w:u w:val="single"/>
          <w:shd w:val="clear" w:color="auto" w:fill="FFFFFF"/>
        </w:rPr>
        <w:t xml:space="preserve">. This scaled score </w:t>
      </w:r>
      <w:r w:rsidR="00FC43BC">
        <w:rPr>
          <w:rFonts w:ascii="Arial" w:hAnsi="Arial" w:cs="Arial"/>
          <w:color w:val="000000" w:themeColor="text1"/>
          <w:u w:val="single"/>
          <w:shd w:val="clear" w:color="auto" w:fill="FFFFFF"/>
        </w:rPr>
        <w:t>is in the low range</w:t>
      </w:r>
      <w:r w:rsidRPr="006F5247">
        <w:rPr>
          <w:rFonts w:ascii="Arial" w:hAnsi="Arial" w:cs="Arial"/>
          <w:color w:val="000000" w:themeColor="text1"/>
          <w:u w:val="single"/>
          <w:shd w:val="clear" w:color="auto" w:fill="FFFFFF"/>
        </w:rPr>
        <w:t>.</w:t>
      </w:r>
      <w:r w:rsidRPr="006F5247">
        <w:rPr>
          <w:rFonts w:ascii="Arial" w:hAnsi="Arial" w:cs="Arial"/>
          <w:color w:val="000000" w:themeColor="text1"/>
          <w:shd w:val="clear" w:color="auto" w:fill="FFFFFF"/>
        </w:rPr>
        <w:t xml:space="preserve"> </w:t>
      </w:r>
    </w:p>
    <w:p w14:paraId="28C0982B" w14:textId="77777777" w:rsidR="000B33E9" w:rsidRPr="00597C57" w:rsidRDefault="000B33E9" w:rsidP="000B33E9">
      <w:pPr>
        <w:rPr>
          <w:rFonts w:ascii="Arial" w:hAnsi="Arial" w:cs="Arial"/>
          <w:color w:val="FF0000"/>
          <w:u w:val="single"/>
          <w:shd w:val="clear" w:color="auto" w:fill="FFFFFF"/>
        </w:rPr>
      </w:pPr>
    </w:p>
    <w:p w14:paraId="7F9A77EB" w14:textId="2D9F76BA" w:rsidR="000B33E9" w:rsidRDefault="000B33E9" w:rsidP="00FC43BC">
      <w:pPr>
        <w:spacing w:before="100" w:beforeAutospacing="1" w:after="100" w:afterAutospacing="1"/>
        <w:contextualSpacing/>
        <w:rPr>
          <w:rFonts w:ascii="Arial" w:hAnsi="Arial" w:cs="Arial"/>
          <w:color w:val="000000" w:themeColor="text1"/>
        </w:rPr>
      </w:pPr>
      <w:r w:rsidRPr="00A2556F">
        <w:rPr>
          <w:rFonts w:ascii="Arial" w:hAnsi="Arial" w:cs="Arial"/>
          <w:color w:val="000000" w:themeColor="text1"/>
          <w:u w:val="single"/>
        </w:rPr>
        <w:t>Word Classes-</w:t>
      </w:r>
      <w:r w:rsidRPr="003609DB">
        <w:rPr>
          <w:rFonts w:ascii="Arial" w:hAnsi="Arial" w:cs="Arial"/>
          <w:color w:val="000000" w:themeColor="text1"/>
        </w:rPr>
        <w:t xml:space="preserve"> The Word Classes subtest evaluates the ability to understand and express relationships between words that are related by semantic class relationships. </w:t>
      </w:r>
      <w:r w:rsidR="00FC43BC">
        <w:rPr>
          <w:rFonts w:ascii="Arial" w:hAnsi="Arial" w:cs="Arial"/>
          <w:color w:val="000000" w:themeColor="text1"/>
        </w:rPr>
        <w:t>Edison</w:t>
      </w:r>
      <w:r w:rsidRPr="003609DB">
        <w:rPr>
          <w:rFonts w:ascii="Arial" w:hAnsi="Arial" w:cs="Arial"/>
          <w:color w:val="000000" w:themeColor="text1"/>
        </w:rPr>
        <w:t xml:space="preserve"> was asked to choose the items that best represent the desired relationship. This subtest provides information on </w:t>
      </w:r>
      <w:r w:rsidR="00FC43BC">
        <w:rPr>
          <w:rFonts w:ascii="Arial" w:hAnsi="Arial" w:cs="Arial"/>
          <w:color w:val="000000" w:themeColor="text1"/>
        </w:rPr>
        <w:t>Edison’s</w:t>
      </w:r>
      <w:r w:rsidRPr="003609DB">
        <w:rPr>
          <w:rFonts w:ascii="Arial" w:hAnsi="Arial" w:cs="Arial"/>
          <w:color w:val="000000" w:themeColor="text1"/>
        </w:rPr>
        <w:t xml:space="preserve"> development of categorization skills and ability to associate word meanings. </w:t>
      </w:r>
      <w:r w:rsidR="00FC43BC">
        <w:rPr>
          <w:rFonts w:ascii="Arial" w:hAnsi="Arial" w:cs="Arial"/>
          <w:color w:val="000000" w:themeColor="text1"/>
          <w:u w:val="single"/>
          <w:shd w:val="clear" w:color="auto" w:fill="FFFFFF"/>
        </w:rPr>
        <w:t>Edison</w:t>
      </w:r>
      <w:r w:rsidRPr="003609DB">
        <w:rPr>
          <w:rFonts w:ascii="Arial" w:hAnsi="Arial" w:cs="Arial"/>
          <w:color w:val="000000" w:themeColor="text1"/>
          <w:u w:val="single"/>
          <w:shd w:val="clear" w:color="auto" w:fill="FFFFFF"/>
        </w:rPr>
        <w:t xml:space="preserve"> obtained a scaled score of </w:t>
      </w:r>
      <w:r w:rsidR="00FC43BC">
        <w:rPr>
          <w:rFonts w:ascii="Arial" w:hAnsi="Arial" w:cs="Arial"/>
          <w:color w:val="000000" w:themeColor="text1"/>
          <w:u w:val="single"/>
          <w:shd w:val="clear" w:color="auto" w:fill="FFFFFF"/>
        </w:rPr>
        <w:t>7</w:t>
      </w:r>
      <w:r w:rsidRPr="003609DB">
        <w:rPr>
          <w:rFonts w:ascii="Arial" w:hAnsi="Arial" w:cs="Arial"/>
          <w:color w:val="000000" w:themeColor="text1"/>
          <w:u w:val="single"/>
          <w:shd w:val="clear" w:color="auto" w:fill="FFFFFF"/>
        </w:rPr>
        <w:t xml:space="preserve">. This scaled score </w:t>
      </w:r>
      <w:r w:rsidR="00FC43BC">
        <w:rPr>
          <w:rFonts w:ascii="Arial" w:hAnsi="Arial" w:cs="Arial"/>
          <w:color w:val="000000" w:themeColor="text1"/>
          <w:u w:val="single"/>
          <w:shd w:val="clear" w:color="auto" w:fill="FFFFFF"/>
        </w:rPr>
        <w:t xml:space="preserve">is </w:t>
      </w:r>
      <w:r w:rsidRPr="003609DB">
        <w:rPr>
          <w:rFonts w:ascii="Arial" w:hAnsi="Arial" w:cs="Arial"/>
          <w:color w:val="000000" w:themeColor="text1"/>
          <w:u w:val="single"/>
          <w:shd w:val="clear" w:color="auto" w:fill="FFFFFF"/>
        </w:rPr>
        <w:t xml:space="preserve">in the </w:t>
      </w:r>
      <w:r w:rsidR="00FC43BC">
        <w:rPr>
          <w:rFonts w:ascii="Arial" w:hAnsi="Arial" w:cs="Arial"/>
          <w:color w:val="000000" w:themeColor="text1"/>
          <w:u w:val="single"/>
          <w:shd w:val="clear" w:color="auto" w:fill="FFFFFF"/>
        </w:rPr>
        <w:t xml:space="preserve">borderline </w:t>
      </w:r>
      <w:r w:rsidRPr="003609DB">
        <w:rPr>
          <w:rFonts w:ascii="Arial" w:hAnsi="Arial" w:cs="Arial"/>
          <w:color w:val="000000" w:themeColor="text1"/>
          <w:u w:val="single"/>
          <w:shd w:val="clear" w:color="auto" w:fill="FFFFFF"/>
        </w:rPr>
        <w:t xml:space="preserve">range. </w:t>
      </w:r>
    </w:p>
    <w:p w14:paraId="564A9DCD" w14:textId="77777777" w:rsidR="000B33E9" w:rsidRDefault="000B33E9" w:rsidP="00602001">
      <w:pPr>
        <w:tabs>
          <w:tab w:val="left" w:pos="5310"/>
        </w:tabs>
        <w:rPr>
          <w:rFonts w:ascii="Arial" w:hAnsi="Arial" w:cs="Arial"/>
        </w:rPr>
      </w:pPr>
    </w:p>
    <w:p w14:paraId="75BF280E" w14:textId="599A83ED" w:rsidR="00602001" w:rsidRDefault="00602001" w:rsidP="008B2EA3">
      <w:pPr>
        <w:rPr>
          <w:rFonts w:ascii="Arial" w:eastAsia="Times New Roman" w:hAnsi="Arial" w:cs="Arial"/>
          <w:bCs/>
          <w:color w:val="000000"/>
          <w:kern w:val="28"/>
        </w:rPr>
      </w:pPr>
    </w:p>
    <w:p w14:paraId="17C40A72" w14:textId="56D167BE" w:rsidR="00FC43BC" w:rsidRDefault="00FC43BC" w:rsidP="008B2EA3">
      <w:pPr>
        <w:rPr>
          <w:rFonts w:ascii="Arial" w:eastAsia="Times New Roman" w:hAnsi="Arial" w:cs="Arial"/>
          <w:bCs/>
          <w:color w:val="000000"/>
          <w:kern w:val="28"/>
        </w:rPr>
      </w:pPr>
    </w:p>
    <w:p w14:paraId="3A85C3EF" w14:textId="38BA6E7B" w:rsidR="00FC43BC" w:rsidRDefault="00FC43BC" w:rsidP="008B2EA3">
      <w:pPr>
        <w:rPr>
          <w:rFonts w:ascii="Arial" w:eastAsia="Times New Roman" w:hAnsi="Arial" w:cs="Arial"/>
          <w:bCs/>
          <w:color w:val="000000"/>
          <w:kern w:val="28"/>
        </w:rPr>
      </w:pPr>
    </w:p>
    <w:p w14:paraId="632D4989" w14:textId="5B6AF957" w:rsidR="00FC43BC" w:rsidRDefault="00FC43BC" w:rsidP="008B2EA3">
      <w:pPr>
        <w:rPr>
          <w:rFonts w:ascii="Arial" w:eastAsia="Times New Roman" w:hAnsi="Arial" w:cs="Arial"/>
          <w:bCs/>
          <w:color w:val="000000"/>
          <w:kern w:val="28"/>
        </w:rPr>
      </w:pPr>
    </w:p>
    <w:p w14:paraId="31EC6003" w14:textId="542C3206" w:rsidR="00FC43BC" w:rsidRDefault="00FC43BC" w:rsidP="008B2EA3">
      <w:pPr>
        <w:rPr>
          <w:rFonts w:ascii="Arial" w:eastAsia="Times New Roman" w:hAnsi="Arial" w:cs="Arial"/>
          <w:bCs/>
          <w:color w:val="000000"/>
          <w:kern w:val="28"/>
        </w:rPr>
      </w:pPr>
    </w:p>
    <w:p w14:paraId="3E87EF57" w14:textId="7FF5AA4D" w:rsidR="00FC43BC" w:rsidRDefault="00FC43BC" w:rsidP="008B2EA3">
      <w:pPr>
        <w:rPr>
          <w:rFonts w:ascii="Arial" w:eastAsia="Times New Roman" w:hAnsi="Arial" w:cs="Arial"/>
          <w:bCs/>
          <w:color w:val="000000"/>
          <w:kern w:val="28"/>
        </w:rPr>
      </w:pPr>
    </w:p>
    <w:p w14:paraId="0E935A0A" w14:textId="77777777" w:rsidR="00FC43BC" w:rsidRPr="008B2EA3" w:rsidRDefault="00FC43BC" w:rsidP="008B2EA3">
      <w:pPr>
        <w:rPr>
          <w:rFonts w:ascii="Arial" w:eastAsia="Times New Roman" w:hAnsi="Arial" w:cs="Arial"/>
          <w:bCs/>
          <w:color w:val="000000"/>
          <w:kern w:val="28"/>
        </w:rPr>
      </w:pPr>
    </w:p>
    <w:p w14:paraId="0EA409B5" w14:textId="368D6891" w:rsidR="00F90143" w:rsidRDefault="00C6156F" w:rsidP="00F90143">
      <w:pPr>
        <w:rPr>
          <w:rFonts w:ascii="Arial" w:eastAsia="Times New Roman" w:hAnsi="Arial" w:cs="Arial"/>
          <w:b/>
          <w:color w:val="000000"/>
          <w:kern w:val="28"/>
        </w:rPr>
      </w:pPr>
      <w:r w:rsidRPr="006111CC">
        <w:rPr>
          <w:rFonts w:ascii="Arial" w:eastAsia="Times New Roman" w:hAnsi="Arial" w:cs="Arial"/>
          <w:b/>
          <w:color w:val="000000"/>
          <w:kern w:val="28"/>
          <w:u w:val="single"/>
        </w:rPr>
        <w:t>Oral Peripheral Observation</w:t>
      </w:r>
      <w:r w:rsidR="008A5E8F">
        <w:rPr>
          <w:rFonts w:ascii="Arial" w:eastAsia="Times New Roman" w:hAnsi="Arial" w:cs="Arial"/>
          <w:b/>
          <w:color w:val="000000"/>
          <w:kern w:val="28"/>
          <w:u w:val="single"/>
        </w:rPr>
        <w:t>:</w:t>
      </w:r>
      <w:r>
        <w:rPr>
          <w:rFonts w:ascii="Arial" w:eastAsia="Times New Roman" w:hAnsi="Arial" w:cs="Arial"/>
          <w:b/>
          <w:color w:val="000000"/>
          <w:kern w:val="28"/>
        </w:rPr>
        <w:t xml:space="preserve"> </w:t>
      </w:r>
    </w:p>
    <w:p w14:paraId="32E1FA83" w14:textId="77777777" w:rsidR="00F90143" w:rsidRDefault="00F90143" w:rsidP="00F90143">
      <w:pPr>
        <w:rPr>
          <w:rFonts w:ascii="Arial" w:eastAsia="Times New Roman" w:hAnsi="Arial" w:cs="Arial"/>
          <w:b/>
          <w:color w:val="000000"/>
          <w:kern w:val="28"/>
        </w:rPr>
      </w:pPr>
    </w:p>
    <w:p w14:paraId="4EA8D12E" w14:textId="46151C0D" w:rsidR="00C6156F" w:rsidRPr="00F90143" w:rsidRDefault="00C6156F" w:rsidP="00F90143">
      <w:pPr>
        <w:rPr>
          <w:rFonts w:ascii="Arial" w:eastAsia="Times New Roman" w:hAnsi="Arial" w:cs="Arial"/>
          <w:b/>
          <w:color w:val="000000"/>
          <w:kern w:val="28"/>
        </w:rPr>
      </w:pP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3D6DBF2F" w14:textId="77777777" w:rsidR="00C6156F" w:rsidRDefault="00C6156F" w:rsidP="00AE436B">
      <w:pPr>
        <w:rPr>
          <w:rFonts w:ascii="Arial" w:eastAsia="Times New Roman" w:hAnsi="Arial" w:cs="Arial"/>
          <w:b/>
          <w:color w:val="000000"/>
          <w:kern w:val="28"/>
          <w:u w:val="single"/>
        </w:rPr>
      </w:pPr>
    </w:p>
    <w:p w14:paraId="4E904BE5" w14:textId="1FE87266" w:rsidR="0046575C" w:rsidRPr="00C55046" w:rsidRDefault="00C6156F" w:rsidP="0046575C">
      <w:pPr>
        <w:rPr>
          <w:rFonts w:ascii="Arial" w:hAnsi="Arial" w:cs="Arial"/>
          <w:color w:val="FF0000"/>
        </w:rPr>
      </w:pPr>
      <w:r w:rsidRPr="00F90143">
        <w:rPr>
          <w:rFonts w:ascii="Arial" w:hAnsi="Arial" w:cs="Arial"/>
          <w:b/>
          <w:bCs/>
        </w:rPr>
        <w:t xml:space="preserve">Structure </w:t>
      </w:r>
      <w:r w:rsidRPr="00EC040B">
        <w:rPr>
          <w:rFonts w:ascii="Arial" w:hAnsi="Arial" w:cs="Arial"/>
        </w:rPr>
        <w:t xml:space="preserve">– </w:t>
      </w:r>
      <w:r w:rsidR="0046575C" w:rsidRPr="00EC040B">
        <w:rPr>
          <w:rFonts w:ascii="Arial" w:hAnsi="Arial" w:cs="Arial"/>
        </w:rPr>
        <w:t>The face was observed to be symmetrical in shape</w:t>
      </w:r>
      <w:r w:rsidR="0046575C">
        <w:rPr>
          <w:rFonts w:ascii="Arial" w:hAnsi="Arial" w:cs="Arial"/>
        </w:rPr>
        <w:t xml:space="preserve">. </w:t>
      </w:r>
      <w:r w:rsidR="0046575C" w:rsidRPr="00EC040B">
        <w:rPr>
          <w:rFonts w:ascii="Arial" w:hAnsi="Arial" w:cs="Arial"/>
        </w:rPr>
        <w:t>The mandible and maxilla were in proper alignment, height, shape</w:t>
      </w:r>
      <w:r w:rsidR="0046575C">
        <w:rPr>
          <w:rFonts w:ascii="Arial" w:hAnsi="Arial" w:cs="Arial"/>
        </w:rPr>
        <w:t>,</w:t>
      </w:r>
      <w:r w:rsidR="0046575C" w:rsidRPr="00EC040B">
        <w:rPr>
          <w:rFonts w:ascii="Arial" w:hAnsi="Arial" w:cs="Arial"/>
        </w:rPr>
        <w:t xml:space="preserve"> and size</w:t>
      </w:r>
      <w:r w:rsidR="0046575C" w:rsidRPr="00CA4629">
        <w:rPr>
          <w:rFonts w:ascii="Arial" w:hAnsi="Arial" w:cs="Arial"/>
          <w:color w:val="000000" w:themeColor="text1"/>
        </w:rPr>
        <w:t>.</w:t>
      </w:r>
      <w:r w:rsidR="0046575C">
        <w:rPr>
          <w:rFonts w:ascii="Arial" w:hAnsi="Arial" w:cs="Arial"/>
        </w:rPr>
        <w:t xml:space="preserve"> </w:t>
      </w:r>
      <w:r w:rsidR="0046575C" w:rsidRPr="00EC040B">
        <w:rPr>
          <w:rFonts w:ascii="Arial" w:hAnsi="Arial" w:cs="Arial"/>
        </w:rPr>
        <w:t xml:space="preserve">At this time, </w:t>
      </w:r>
      <w:r w:rsidR="0046575C">
        <w:rPr>
          <w:rFonts w:ascii="Arial" w:hAnsi="Arial" w:cs="Arial"/>
        </w:rPr>
        <w:t>Edison’s</w:t>
      </w:r>
      <w:r w:rsidR="0046575C" w:rsidRPr="00EC040B">
        <w:rPr>
          <w:rFonts w:ascii="Arial" w:hAnsi="Arial" w:cs="Arial"/>
        </w:rPr>
        <w:t xml:space="preserve"> oral structure was observed to be adequate for speech production</w:t>
      </w:r>
      <w:r w:rsidR="0046575C">
        <w:rPr>
          <w:rFonts w:ascii="Arial" w:hAnsi="Arial" w:cs="Arial"/>
        </w:rPr>
        <w:t>.</w:t>
      </w:r>
    </w:p>
    <w:p w14:paraId="23DAB6F0" w14:textId="77777777" w:rsidR="00C6156F" w:rsidRDefault="00C6156F" w:rsidP="00AE436B">
      <w:pPr>
        <w:rPr>
          <w:rFonts w:ascii="Arial" w:hAnsi="Arial" w:cs="Arial"/>
        </w:rPr>
      </w:pPr>
    </w:p>
    <w:p w14:paraId="4384A802" w14:textId="447FF683" w:rsidR="00F90143" w:rsidRPr="00F90143" w:rsidRDefault="00C6156F" w:rsidP="00FB1568">
      <w:pPr>
        <w:rPr>
          <w:rFonts w:ascii="Arial" w:eastAsia="Times New Roman" w:hAnsi="Arial" w:cs="Arial"/>
          <w:bCs/>
          <w:color w:val="000000"/>
          <w:kern w:val="28"/>
        </w:rPr>
      </w:pPr>
      <w:r w:rsidRPr="00F90143">
        <w:rPr>
          <w:rFonts w:ascii="Arial" w:hAnsi="Arial" w:cs="Arial"/>
          <w:b/>
          <w:bCs/>
        </w:rPr>
        <w:t>Function</w:t>
      </w:r>
      <w:r w:rsidRPr="00EC040B">
        <w:rPr>
          <w:rFonts w:ascii="Arial" w:hAnsi="Arial" w:cs="Arial"/>
        </w:rPr>
        <w:t xml:space="preserve"> –</w:t>
      </w:r>
      <w:r>
        <w:rPr>
          <w:rFonts w:ascii="Arial" w:hAnsi="Arial" w:cs="Arial"/>
        </w:rPr>
        <w:t xml:space="preserve"> </w:t>
      </w:r>
      <w:r w:rsidR="0046575C" w:rsidRPr="00F90143">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single voiced, nasal and un-voiced phonemes could be produced (/a/, /m/, and /h/). Jaw movements were significant for an occasional open mouth posture. Jaw stability is important for speech as it allows the tongue and lips to move independently to produce speech in a quick and efficient manner. In 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 Overall, facial muscles were observed to have decreased combined alternate movements and coordinated functioning. </w:t>
      </w:r>
      <w:r w:rsidR="00FB1568">
        <w:rPr>
          <w:rFonts w:ascii="Arial" w:eastAsia="Times New Roman" w:hAnsi="Arial" w:cs="Arial"/>
          <w:bCs/>
          <w:color w:val="000000"/>
          <w:kern w:val="28"/>
        </w:rPr>
        <w:t>As a result, accumulation of saliva in the corners of mouth was noted.</w:t>
      </w:r>
    </w:p>
    <w:p w14:paraId="130EC6E7" w14:textId="77777777" w:rsidR="000B33E9" w:rsidRPr="00F90143" w:rsidRDefault="000B33E9" w:rsidP="00F90143">
      <w:pPr>
        <w:rPr>
          <w:rFonts w:ascii="Arial" w:eastAsia="Times New Roman" w:hAnsi="Arial" w:cs="Arial"/>
          <w:bCs/>
          <w:color w:val="000000"/>
          <w:kern w:val="28"/>
        </w:rPr>
      </w:pPr>
    </w:p>
    <w:p w14:paraId="1C2E9346" w14:textId="77777777" w:rsidR="00475C6B" w:rsidRDefault="00475C6B" w:rsidP="00A4759F">
      <w:pPr>
        <w:rPr>
          <w:rFonts w:ascii="Arial" w:hAnsi="Arial" w:cs="Arial"/>
          <w:b/>
        </w:rPr>
      </w:pPr>
    </w:p>
    <w:p w14:paraId="7683C6E9" w14:textId="77777777" w:rsidR="00F90143" w:rsidRDefault="008372F1" w:rsidP="00A545F8">
      <w:pPr>
        <w:rPr>
          <w:rFonts w:ascii="Arial" w:eastAsia="Times New Roman" w:hAnsi="Arial" w:cs="Arial"/>
          <w:color w:val="000000"/>
          <w:kern w:val="28"/>
        </w:rPr>
      </w:pPr>
      <w:r>
        <w:rPr>
          <w:rFonts w:ascii="Arial" w:eastAsia="Times New Roman" w:hAnsi="Arial" w:cs="Arial"/>
          <w:b/>
          <w:bCs/>
          <w:color w:val="000000"/>
          <w:kern w:val="28"/>
          <w:u w:val="single"/>
        </w:rPr>
        <w:t>Articulation/Phonology</w:t>
      </w:r>
      <w:r w:rsidR="00A545F8" w:rsidRPr="005F7168">
        <w:rPr>
          <w:rFonts w:ascii="Arial" w:eastAsia="Times New Roman" w:hAnsi="Arial" w:cs="Arial"/>
          <w:b/>
          <w:bCs/>
          <w:color w:val="000000"/>
          <w:kern w:val="28"/>
          <w:u w:val="single"/>
        </w:rPr>
        <w:t>:</w:t>
      </w:r>
      <w:r w:rsidR="00A545F8">
        <w:rPr>
          <w:rFonts w:ascii="Arial" w:eastAsia="Times New Roman" w:hAnsi="Arial" w:cs="Arial"/>
          <w:color w:val="000000"/>
          <w:kern w:val="28"/>
        </w:rPr>
        <w:t xml:space="preserve"> </w:t>
      </w:r>
    </w:p>
    <w:p w14:paraId="2A1B0164" w14:textId="77777777" w:rsidR="00F90143" w:rsidRDefault="00F90143" w:rsidP="00A545F8">
      <w:pPr>
        <w:rPr>
          <w:rFonts w:ascii="Arial" w:eastAsia="Times New Roman" w:hAnsi="Arial" w:cs="Arial"/>
          <w:color w:val="000000"/>
          <w:kern w:val="28"/>
        </w:rPr>
      </w:pPr>
    </w:p>
    <w:p w14:paraId="71AACA56" w14:textId="6BDBA119" w:rsidR="00A545F8" w:rsidRDefault="00A545F8" w:rsidP="00A545F8">
      <w:pPr>
        <w:rPr>
          <w:rFonts w:ascii="Arial" w:hAnsi="Arial" w:cs="Arial"/>
        </w:rPr>
      </w:pPr>
      <w:r w:rsidRPr="00D22D8B">
        <w:rPr>
          <w:rFonts w:ascii="Arial" w:hAnsi="Arial" w:cs="Arial"/>
        </w:rPr>
        <w:t xml:space="preserve">The ability to produce speech sounds was assessed throughout the course of the evaluation in order to measure articulation of sounds and determine types of misarticulation. </w:t>
      </w:r>
      <w:r>
        <w:rPr>
          <w:rFonts w:ascii="Arial" w:hAnsi="Arial" w:cs="Arial"/>
        </w:rPr>
        <w:t xml:space="preserve">The </w:t>
      </w:r>
      <w:r w:rsidRPr="00200FC6">
        <w:rPr>
          <w:rFonts w:ascii="Arial" w:hAnsi="Arial" w:cs="Arial"/>
          <w:bCs/>
          <w:u w:val="single"/>
        </w:rPr>
        <w:t>Clinical Assessment of Articulation and Phonology - 2nd Edition (CAAP-2)</w:t>
      </w:r>
      <w:r>
        <w:rPr>
          <w:rFonts w:ascii="Arial" w:hAnsi="Arial" w:cs="Arial"/>
          <w:b/>
          <w:bCs/>
        </w:rPr>
        <w:t xml:space="preserve"> </w:t>
      </w:r>
      <w:r>
        <w:rPr>
          <w:rFonts w:ascii="Arial" w:hAnsi="Arial" w:cs="Arial"/>
          <w:bCs/>
        </w:rPr>
        <w:t xml:space="preserve">was administered. </w:t>
      </w:r>
      <w:r>
        <w:rPr>
          <w:rFonts w:ascii="Arial" w:hAnsi="Arial" w:cs="Arial"/>
        </w:rPr>
        <w:t>Additionally, s</w:t>
      </w:r>
      <w:r w:rsidRPr="00D22D8B">
        <w:rPr>
          <w:rFonts w:ascii="Arial" w:hAnsi="Arial" w:cs="Arial"/>
        </w:rPr>
        <w:t xml:space="preserve">pontaneous speech was elicited both in words and connected speech. Data was collected and analyzed using the </w:t>
      </w:r>
      <w:r w:rsidRPr="00200FC6">
        <w:rPr>
          <w:rFonts w:ascii="Arial" w:hAnsi="Arial" w:cs="Arial"/>
          <w:u w:val="single"/>
        </w:rPr>
        <w:t>Age of Customary Consonant Production</w:t>
      </w:r>
      <w:r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40212BAB" w14:textId="77777777" w:rsidR="00A545F8" w:rsidRPr="005F7168" w:rsidRDefault="00A545F8" w:rsidP="00A545F8">
      <w:pPr>
        <w:rPr>
          <w:rFonts w:ascii="Arial" w:eastAsia="Times New Roman" w:hAnsi="Arial" w:cs="Arial"/>
          <w:bCs/>
          <w:color w:val="000000"/>
          <w:kern w:val="28"/>
        </w:rPr>
      </w:pPr>
    </w:p>
    <w:p w14:paraId="539524A6" w14:textId="62592005" w:rsidR="00A545F8" w:rsidRPr="005F7168" w:rsidRDefault="00A545F8" w:rsidP="00A545F8">
      <w:pPr>
        <w:rPr>
          <w:rFonts w:ascii="Arial" w:eastAsia="Times New Roman" w:hAnsi="Arial" w:cs="Arial"/>
          <w:bCs/>
          <w:color w:val="000000"/>
          <w:kern w:val="28"/>
        </w:rPr>
      </w:pPr>
      <w:r w:rsidRPr="005F7168">
        <w:rPr>
          <w:rFonts w:ascii="Arial" w:eastAsia="Times New Roman" w:hAnsi="Arial" w:cs="Arial"/>
          <w:bCs/>
          <w:color w:val="000000"/>
          <w:kern w:val="28"/>
        </w:rPr>
        <w:lastRenderedPageBreak/>
        <w:t xml:space="preserve">Based on </w:t>
      </w:r>
      <w:r w:rsidR="0046575C">
        <w:rPr>
          <w:rFonts w:ascii="Arial" w:eastAsia="Times New Roman" w:hAnsi="Arial" w:cs="Arial"/>
          <w:bCs/>
          <w:color w:val="000000"/>
          <w:kern w:val="28"/>
        </w:rPr>
        <w:t>Edison’s</w:t>
      </w:r>
      <w:r w:rsidRPr="005F7168">
        <w:rPr>
          <w:rFonts w:ascii="Arial" w:eastAsia="Times New Roman" w:hAnsi="Arial" w:cs="Arial"/>
          <w:bCs/>
          <w:color w:val="000000"/>
          <w:kern w:val="28"/>
        </w:rPr>
        <w:t xml:space="preserve"> chronological age at the time of the assessment, the following relevant substitutions, </w:t>
      </w:r>
      <w:r w:rsidR="00F90143">
        <w:rPr>
          <w:rFonts w:ascii="Arial" w:eastAsia="Times New Roman" w:hAnsi="Arial" w:cs="Arial"/>
          <w:bCs/>
          <w:color w:val="000000"/>
          <w:kern w:val="28"/>
        </w:rPr>
        <w:t xml:space="preserve">distortions, </w:t>
      </w:r>
      <w:r w:rsidRPr="005F7168">
        <w:rPr>
          <w:rFonts w:ascii="Arial" w:eastAsia="Times New Roman" w:hAnsi="Arial" w:cs="Arial"/>
          <w:bCs/>
          <w:color w:val="000000"/>
          <w:kern w:val="28"/>
        </w:rPr>
        <w:t>and omissions were noted:</w:t>
      </w:r>
    </w:p>
    <w:p w14:paraId="1BABD2DE" w14:textId="77777777" w:rsidR="00A545F8" w:rsidRPr="005F7168" w:rsidRDefault="00A545F8" w:rsidP="00A545F8">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5570"/>
        <w:gridCol w:w="3340"/>
      </w:tblGrid>
      <w:tr w:rsidR="00A545F8" w:rsidRPr="005F7168" w14:paraId="0DDBE71A" w14:textId="77777777" w:rsidTr="00D2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29C54AF8" w14:textId="77777777" w:rsidR="00A545F8" w:rsidRPr="005F7168" w:rsidRDefault="00A545F8" w:rsidP="00AE436B">
            <w:pPr>
              <w:rPr>
                <w:rFonts w:ascii="Arial" w:eastAsia="Times New Roman" w:hAnsi="Arial" w:cs="Arial"/>
                <w:color w:val="000000"/>
                <w:kern w:val="28"/>
              </w:rPr>
            </w:pPr>
            <w:r w:rsidRPr="005F7168">
              <w:rPr>
                <w:rFonts w:ascii="Arial" w:eastAsia="Times New Roman" w:hAnsi="Arial" w:cs="Arial"/>
                <w:kern w:val="28"/>
              </w:rPr>
              <w:t>Error</w:t>
            </w:r>
          </w:p>
        </w:tc>
        <w:tc>
          <w:tcPr>
            <w:tcW w:w="3340" w:type="dxa"/>
          </w:tcPr>
          <w:p w14:paraId="10D9C80A" w14:textId="77777777" w:rsidR="00A545F8" w:rsidRPr="005F7168" w:rsidRDefault="00A545F8" w:rsidP="00AE436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A545F8" w:rsidRPr="0038348E" w14:paraId="4F6B274E"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7A1D705C" w14:textId="77777777" w:rsidR="00A545F8" w:rsidRDefault="00A545F8" w:rsidP="00AE436B">
            <w:pPr>
              <w:rPr>
                <w:rFonts w:ascii="Arial" w:eastAsia="Times New Roman" w:hAnsi="Arial" w:cs="Arial"/>
                <w:b w:val="0"/>
                <w:bCs w:val="0"/>
                <w:color w:val="000000"/>
                <w:kern w:val="28"/>
              </w:rPr>
            </w:pPr>
          </w:p>
          <w:p w14:paraId="566C8397" w14:textId="1824A7F2" w:rsidR="00A545F8" w:rsidRPr="005F7168" w:rsidRDefault="00D27217" w:rsidP="00AE436B">
            <w:pPr>
              <w:rPr>
                <w:rFonts w:ascii="Arial" w:eastAsia="Times New Roman" w:hAnsi="Arial" w:cs="Arial"/>
                <w:color w:val="000000"/>
                <w:kern w:val="28"/>
              </w:rPr>
            </w:pPr>
            <w:r>
              <w:rPr>
                <w:rFonts w:ascii="Arial" w:eastAsia="Times New Roman" w:hAnsi="Arial" w:cs="Arial"/>
                <w:color w:val="000000"/>
                <w:kern w:val="28"/>
              </w:rPr>
              <w:t>substitution</w:t>
            </w:r>
            <w:r w:rsidR="00A545F8" w:rsidRPr="005F7168">
              <w:rPr>
                <w:rFonts w:ascii="Arial" w:eastAsia="Times New Roman" w:hAnsi="Arial" w:cs="Arial"/>
                <w:color w:val="000000"/>
                <w:kern w:val="28"/>
              </w:rPr>
              <w:t xml:space="preserve"> of /</w:t>
            </w:r>
            <w:r w:rsidR="00FB1568">
              <w:rPr>
                <w:rFonts w:ascii="Arial" w:eastAsia="Times New Roman" w:hAnsi="Arial" w:cs="Arial"/>
                <w:color w:val="000000"/>
                <w:kern w:val="28"/>
              </w:rPr>
              <w:t>t</w:t>
            </w:r>
            <w:r w:rsidR="00A545F8" w:rsidRPr="005F7168">
              <w:rPr>
                <w:rFonts w:ascii="Arial" w:eastAsia="Times New Roman" w:hAnsi="Arial" w:cs="Arial"/>
                <w:color w:val="000000"/>
                <w:kern w:val="28"/>
              </w:rPr>
              <w:t>/ for /</w:t>
            </w:r>
            <w:r w:rsidR="00FB1568">
              <w:rPr>
                <w:rFonts w:ascii="Arial" w:eastAsia="Times New Roman" w:hAnsi="Arial" w:cs="Arial"/>
                <w:color w:val="000000"/>
                <w:kern w:val="28"/>
              </w:rPr>
              <w:t>d</w:t>
            </w:r>
            <w:r w:rsidR="00A545F8" w:rsidRPr="005F7168">
              <w:rPr>
                <w:rFonts w:ascii="Arial" w:eastAsia="Times New Roman" w:hAnsi="Arial" w:cs="Arial"/>
                <w:color w:val="000000"/>
                <w:kern w:val="28"/>
              </w:rPr>
              <w:t>/</w:t>
            </w:r>
            <w:r w:rsidR="00FB1568">
              <w:rPr>
                <w:rFonts w:ascii="Arial" w:eastAsia="Times New Roman" w:hAnsi="Arial" w:cs="Arial"/>
                <w:color w:val="000000"/>
                <w:kern w:val="28"/>
              </w:rPr>
              <w:t xml:space="preserve"> in final position of words secondary to weak tongue tip elevation</w:t>
            </w:r>
            <w:r w:rsidR="00A545F8">
              <w:rPr>
                <w:rFonts w:ascii="Arial" w:eastAsia="Times New Roman" w:hAnsi="Arial" w:cs="Arial"/>
                <w:bCs w:val="0"/>
                <w:color w:val="000000"/>
                <w:kern w:val="28"/>
              </w:rPr>
              <w:t xml:space="preserve"> </w:t>
            </w:r>
          </w:p>
        </w:tc>
        <w:tc>
          <w:tcPr>
            <w:tcW w:w="3340" w:type="dxa"/>
            <w:vAlign w:val="center"/>
          </w:tcPr>
          <w:p w14:paraId="1C010F99" w14:textId="77777777" w:rsidR="00A545F8" w:rsidRPr="005F7168"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19220E6C" w14:textId="77D69A4B" w:rsidR="00A545F8" w:rsidRDefault="00FB156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lang w:val="da-DK"/>
              </w:rPr>
            </w:pPr>
            <w:r>
              <w:rPr>
                <w:rFonts w:ascii="Arial" w:eastAsia="Times New Roman" w:hAnsi="Arial" w:cs="Arial"/>
                <w:bCs/>
                <w:color w:val="000000"/>
                <w:kern w:val="28"/>
                <w:lang w:val="da-DK"/>
              </w:rPr>
              <w:t>/bet/ for /bed/</w:t>
            </w:r>
          </w:p>
          <w:p w14:paraId="7EEA2B2D" w14:textId="672BC947" w:rsidR="00B25258" w:rsidRDefault="00B2525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lang w:val="da-DK"/>
              </w:rPr>
              <w:t>/ret/ for /red/</w:t>
            </w:r>
          </w:p>
          <w:p w14:paraId="70FDB08E" w14:textId="6C91316D" w:rsidR="00D27217" w:rsidRPr="00D27217" w:rsidRDefault="00D27217"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FB1568" w14:paraId="04DCACD3" w14:textId="77777777" w:rsidTr="00D27217">
        <w:tc>
          <w:tcPr>
            <w:cnfStyle w:val="001000000000" w:firstRow="0" w:lastRow="0" w:firstColumn="1" w:lastColumn="0" w:oddVBand="0" w:evenVBand="0" w:oddHBand="0" w:evenHBand="0" w:firstRowFirstColumn="0" w:firstRowLastColumn="0" w:lastRowFirstColumn="0" w:lastRowLastColumn="0"/>
            <w:tcW w:w="5570" w:type="dxa"/>
          </w:tcPr>
          <w:p w14:paraId="5A68F8A2" w14:textId="77777777" w:rsidR="00A545F8" w:rsidRDefault="00A545F8" w:rsidP="00AE436B">
            <w:pPr>
              <w:rPr>
                <w:rFonts w:ascii="Arial" w:eastAsia="Times New Roman" w:hAnsi="Arial" w:cs="Arial"/>
                <w:b w:val="0"/>
                <w:color w:val="000000"/>
                <w:kern w:val="28"/>
              </w:rPr>
            </w:pPr>
          </w:p>
          <w:p w14:paraId="0817485B" w14:textId="239BE4D5" w:rsidR="00A545F8" w:rsidRPr="005F7168" w:rsidRDefault="00A545F8" w:rsidP="00AE436B">
            <w:pPr>
              <w:rPr>
                <w:rFonts w:ascii="Arial" w:eastAsia="Times New Roman" w:hAnsi="Arial" w:cs="Arial"/>
                <w:bCs w:val="0"/>
                <w:color w:val="000000"/>
                <w:kern w:val="28"/>
              </w:rPr>
            </w:pPr>
            <w:r>
              <w:rPr>
                <w:rFonts w:ascii="Arial" w:eastAsia="Times New Roman" w:hAnsi="Arial" w:cs="Arial"/>
                <w:bCs w:val="0"/>
                <w:color w:val="000000"/>
                <w:kern w:val="28"/>
              </w:rPr>
              <w:t xml:space="preserve">Inconsistent </w:t>
            </w:r>
            <w:r w:rsidR="00FB1568">
              <w:rPr>
                <w:rFonts w:ascii="Arial" w:eastAsia="Times New Roman" w:hAnsi="Arial" w:cs="Arial"/>
                <w:bCs w:val="0"/>
                <w:color w:val="000000"/>
                <w:kern w:val="28"/>
              </w:rPr>
              <w:t>fronting of /k/ and /g/</w:t>
            </w:r>
          </w:p>
        </w:tc>
        <w:tc>
          <w:tcPr>
            <w:tcW w:w="3340" w:type="dxa"/>
            <w:vAlign w:val="center"/>
          </w:tcPr>
          <w:p w14:paraId="003F74F3" w14:textId="77777777" w:rsidR="00A545F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22954BD0" w14:textId="2181CD3F" w:rsidR="00FB1568" w:rsidRPr="00FB1568" w:rsidRDefault="00FB156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sidRPr="00FB1568">
              <w:rPr>
                <w:rFonts w:ascii="Arial" w:eastAsia="Times New Roman" w:hAnsi="Arial" w:cs="Arial"/>
                <w:bCs/>
                <w:color w:val="000000"/>
                <w:kern w:val="28"/>
                <w:lang w:val="nb-NO"/>
              </w:rPr>
              <w:t>/</w:t>
            </w:r>
            <w:proofErr w:type="spellStart"/>
            <w:r w:rsidRPr="00FB1568">
              <w:rPr>
                <w:rFonts w:ascii="Arial" w:eastAsia="Times New Roman" w:hAnsi="Arial" w:cs="Arial"/>
                <w:bCs/>
                <w:color w:val="000000"/>
                <w:kern w:val="28"/>
                <w:lang w:val="nb-NO"/>
              </w:rPr>
              <w:t>dot</w:t>
            </w:r>
            <w:proofErr w:type="spellEnd"/>
            <w:r w:rsidRPr="00FB1568">
              <w:rPr>
                <w:rFonts w:ascii="Arial" w:eastAsia="Times New Roman" w:hAnsi="Arial" w:cs="Arial"/>
                <w:bCs/>
                <w:color w:val="000000"/>
                <w:kern w:val="28"/>
                <w:lang w:val="nb-NO"/>
              </w:rPr>
              <w:t>/ for</w:t>
            </w:r>
            <w:r>
              <w:rPr>
                <w:rFonts w:ascii="Arial" w:eastAsia="Times New Roman" w:hAnsi="Arial" w:cs="Arial"/>
                <w:bCs/>
                <w:color w:val="000000"/>
                <w:kern w:val="28"/>
                <w:lang w:val="nb-NO"/>
              </w:rPr>
              <w:t xml:space="preserve"> /dog/</w:t>
            </w:r>
          </w:p>
          <w:p w14:paraId="1D2F2FC5" w14:textId="3A0B966B" w:rsidR="00AE436B" w:rsidRDefault="00FB156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sidRPr="00FB1568">
              <w:rPr>
                <w:rFonts w:ascii="Arial" w:eastAsia="Times New Roman" w:hAnsi="Arial" w:cs="Arial"/>
                <w:bCs/>
                <w:color w:val="000000"/>
                <w:kern w:val="28"/>
                <w:lang w:val="nb-NO"/>
              </w:rPr>
              <w:t>/date/ for /gate/</w:t>
            </w:r>
          </w:p>
          <w:p w14:paraId="69966B33" w14:textId="69952CEC" w:rsidR="00B25258" w:rsidRDefault="00B2525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/flat/ for /</w:t>
            </w:r>
            <w:proofErr w:type="spellStart"/>
            <w:r>
              <w:rPr>
                <w:rFonts w:ascii="Arial" w:eastAsia="Times New Roman" w:hAnsi="Arial" w:cs="Arial"/>
                <w:bCs/>
                <w:color w:val="000000"/>
                <w:kern w:val="28"/>
                <w:lang w:val="nb-NO"/>
              </w:rPr>
              <w:t>flag</w:t>
            </w:r>
            <w:proofErr w:type="spellEnd"/>
            <w:r>
              <w:rPr>
                <w:rFonts w:ascii="Arial" w:eastAsia="Times New Roman" w:hAnsi="Arial" w:cs="Arial"/>
                <w:bCs/>
                <w:color w:val="000000"/>
                <w:kern w:val="28"/>
                <w:lang w:val="nb-NO"/>
              </w:rPr>
              <w:t>/</w:t>
            </w:r>
          </w:p>
          <w:p w14:paraId="1AE955E5" w14:textId="5173A61B" w:rsidR="00B25258" w:rsidRDefault="00B2525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w:t>
            </w:r>
            <w:proofErr w:type="spellStart"/>
            <w:r>
              <w:rPr>
                <w:rFonts w:ascii="Arial" w:eastAsia="Times New Roman" w:hAnsi="Arial" w:cs="Arial"/>
                <w:bCs/>
                <w:color w:val="000000"/>
                <w:kern w:val="28"/>
                <w:lang w:val="nb-NO"/>
              </w:rPr>
              <w:t>snate</w:t>
            </w:r>
            <w:proofErr w:type="spellEnd"/>
            <w:r>
              <w:rPr>
                <w:rFonts w:ascii="Arial" w:eastAsia="Times New Roman" w:hAnsi="Arial" w:cs="Arial"/>
                <w:bCs/>
                <w:color w:val="000000"/>
                <w:kern w:val="28"/>
                <w:lang w:val="nb-NO"/>
              </w:rPr>
              <w:t>/ for /snake/</w:t>
            </w:r>
          </w:p>
          <w:p w14:paraId="5CB84A46" w14:textId="53164F2B" w:rsidR="00B25258" w:rsidRDefault="00B2525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w:t>
            </w:r>
            <w:proofErr w:type="spellStart"/>
            <w:r>
              <w:rPr>
                <w:rFonts w:ascii="Arial" w:eastAsia="Times New Roman" w:hAnsi="Arial" w:cs="Arial"/>
                <w:bCs/>
                <w:color w:val="000000"/>
                <w:kern w:val="28"/>
                <w:lang w:val="nb-NO"/>
              </w:rPr>
              <w:t>swint</w:t>
            </w:r>
            <w:proofErr w:type="spellEnd"/>
            <w:r>
              <w:rPr>
                <w:rFonts w:ascii="Arial" w:eastAsia="Times New Roman" w:hAnsi="Arial" w:cs="Arial"/>
                <w:bCs/>
                <w:color w:val="000000"/>
                <w:kern w:val="28"/>
                <w:lang w:val="nb-NO"/>
              </w:rPr>
              <w:t xml:space="preserve">/ for /swing/ </w:t>
            </w:r>
          </w:p>
          <w:p w14:paraId="19E810E5" w14:textId="0246AD7D" w:rsidR="00B25258" w:rsidRDefault="00B2525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/tomputer/ for /computer/</w:t>
            </w:r>
          </w:p>
          <w:p w14:paraId="6C7A36A6" w14:textId="32942184" w:rsidR="00B25258" w:rsidRPr="00FB1568" w:rsidRDefault="00B2525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r>
              <w:rPr>
                <w:rFonts w:ascii="Arial" w:eastAsia="Times New Roman" w:hAnsi="Arial" w:cs="Arial"/>
                <w:bCs/>
                <w:color w:val="000000"/>
                <w:kern w:val="28"/>
                <w:lang w:val="nb-NO"/>
              </w:rPr>
              <w:t>/</w:t>
            </w:r>
            <w:proofErr w:type="spellStart"/>
            <w:r>
              <w:rPr>
                <w:rFonts w:ascii="Arial" w:eastAsia="Times New Roman" w:hAnsi="Arial" w:cs="Arial"/>
                <w:bCs/>
                <w:color w:val="000000"/>
                <w:kern w:val="28"/>
                <w:lang w:val="nb-NO"/>
              </w:rPr>
              <w:t>helitopter</w:t>
            </w:r>
            <w:proofErr w:type="spellEnd"/>
            <w:r>
              <w:rPr>
                <w:rFonts w:ascii="Arial" w:eastAsia="Times New Roman" w:hAnsi="Arial" w:cs="Arial"/>
                <w:bCs/>
                <w:color w:val="000000"/>
                <w:kern w:val="28"/>
                <w:lang w:val="nb-NO"/>
              </w:rPr>
              <w:t>/ for /</w:t>
            </w:r>
            <w:proofErr w:type="spellStart"/>
            <w:r>
              <w:rPr>
                <w:rFonts w:ascii="Arial" w:eastAsia="Times New Roman" w:hAnsi="Arial" w:cs="Arial"/>
                <w:bCs/>
                <w:color w:val="000000"/>
                <w:kern w:val="28"/>
                <w:lang w:val="nb-NO"/>
              </w:rPr>
              <w:t>helicopter</w:t>
            </w:r>
            <w:proofErr w:type="spellEnd"/>
            <w:r>
              <w:rPr>
                <w:rFonts w:ascii="Arial" w:eastAsia="Times New Roman" w:hAnsi="Arial" w:cs="Arial"/>
                <w:bCs/>
                <w:color w:val="000000"/>
                <w:kern w:val="28"/>
                <w:lang w:val="nb-NO"/>
              </w:rPr>
              <w:t>/</w:t>
            </w:r>
          </w:p>
          <w:p w14:paraId="7F6FF37B" w14:textId="77777777" w:rsidR="00A545F8" w:rsidRPr="00FB156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lang w:val="nb-NO"/>
              </w:rPr>
            </w:pPr>
          </w:p>
        </w:tc>
      </w:tr>
      <w:tr w:rsidR="00A545F8" w:rsidRPr="005F7168" w14:paraId="433A99E8"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20DEDDDE" w14:textId="77777777" w:rsidR="00A545F8" w:rsidRPr="00FB1568" w:rsidRDefault="00A545F8" w:rsidP="00AE436B">
            <w:pPr>
              <w:rPr>
                <w:rFonts w:ascii="Arial" w:eastAsia="Times New Roman" w:hAnsi="Arial" w:cs="Arial"/>
                <w:color w:val="000000"/>
                <w:kern w:val="28"/>
                <w:lang w:val="nb-NO"/>
              </w:rPr>
            </w:pPr>
          </w:p>
          <w:p w14:paraId="20F23E81" w14:textId="711E2D7E" w:rsidR="00A545F8" w:rsidRDefault="00A545F8" w:rsidP="00AE436B">
            <w:pPr>
              <w:rPr>
                <w:rFonts w:ascii="Arial" w:eastAsia="Times New Roman" w:hAnsi="Arial" w:cs="Arial"/>
                <w:b w:val="0"/>
                <w:color w:val="000000"/>
                <w:kern w:val="28"/>
              </w:rPr>
            </w:pPr>
            <w:r>
              <w:rPr>
                <w:rFonts w:ascii="Arial" w:eastAsia="Times New Roman" w:hAnsi="Arial" w:cs="Arial"/>
                <w:bCs w:val="0"/>
                <w:color w:val="000000"/>
                <w:kern w:val="28"/>
              </w:rPr>
              <w:t>Substitution of /</w:t>
            </w:r>
            <w:r w:rsidR="00AA6F03">
              <w:rPr>
                <w:rFonts w:ascii="Arial" w:eastAsia="Times New Roman" w:hAnsi="Arial" w:cs="Arial"/>
                <w:bCs w:val="0"/>
                <w:color w:val="000000"/>
                <w:kern w:val="28"/>
              </w:rPr>
              <w:t>f</w:t>
            </w:r>
            <w:r>
              <w:rPr>
                <w:rFonts w:ascii="Arial" w:eastAsia="Times New Roman" w:hAnsi="Arial" w:cs="Arial"/>
                <w:bCs w:val="0"/>
                <w:color w:val="000000"/>
                <w:kern w:val="28"/>
              </w:rPr>
              <w:t xml:space="preserve">/ for </w:t>
            </w:r>
            <w:r w:rsidRPr="008A0263">
              <w:rPr>
                <w:rFonts w:ascii="Arial" w:eastAsia="Times New Roman" w:hAnsi="Arial" w:cs="Arial"/>
                <w:bCs w:val="0"/>
                <w:color w:val="000000"/>
                <w:kern w:val="28"/>
              </w:rPr>
              <w:t>/</w:t>
            </w:r>
            <w:r w:rsidR="00AA6F03">
              <w:rPr>
                <w:rFonts w:ascii="Arial" w:hAnsi="Arial" w:cs="Arial"/>
                <w:color w:val="000000"/>
                <w:kern w:val="28"/>
              </w:rPr>
              <w:t>v</w:t>
            </w:r>
            <w:r w:rsidRPr="008A0263">
              <w:rPr>
                <w:rFonts w:ascii="Arial" w:eastAsia="Times New Roman" w:hAnsi="Arial" w:cs="Arial"/>
                <w:bCs w:val="0"/>
                <w:color w:val="000000"/>
                <w:kern w:val="28"/>
              </w:rPr>
              <w:t>/</w:t>
            </w:r>
            <w:r w:rsidRPr="005F7168">
              <w:rPr>
                <w:rFonts w:ascii="Arial" w:eastAsia="Times New Roman" w:hAnsi="Arial" w:cs="Arial"/>
                <w:color w:val="000000"/>
                <w:kern w:val="28"/>
              </w:rPr>
              <w:t xml:space="preserve"> </w:t>
            </w:r>
          </w:p>
        </w:tc>
        <w:tc>
          <w:tcPr>
            <w:tcW w:w="3340" w:type="dxa"/>
            <w:vAlign w:val="center"/>
          </w:tcPr>
          <w:p w14:paraId="6D8A9BC0" w14:textId="77777777" w:rsidR="00AA6F03" w:rsidRDefault="00AA6F03"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77BA8A20" w14:textId="2830A730" w:rsidR="00A545F8" w:rsidRPr="005F7168" w:rsidRDefault="00AA6F03"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hife</w:t>
            </w:r>
            <w:proofErr w:type="spellEnd"/>
            <w:r>
              <w:rPr>
                <w:rFonts w:ascii="Arial" w:eastAsia="Times New Roman" w:hAnsi="Arial" w:cs="Arial"/>
                <w:bCs/>
                <w:color w:val="000000"/>
                <w:kern w:val="28"/>
              </w:rPr>
              <w:t>/ for /hive/</w:t>
            </w:r>
          </w:p>
          <w:p w14:paraId="4A51E7E8" w14:textId="77777777" w:rsidR="00A545F8" w:rsidRDefault="00A545F8"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5F7168" w14:paraId="224B0C78" w14:textId="77777777" w:rsidTr="00D27217">
        <w:tc>
          <w:tcPr>
            <w:cnfStyle w:val="001000000000" w:firstRow="0" w:lastRow="0" w:firstColumn="1" w:lastColumn="0" w:oddVBand="0" w:evenVBand="0" w:oddHBand="0" w:evenHBand="0" w:firstRowFirstColumn="0" w:firstRowLastColumn="0" w:lastRowFirstColumn="0" w:lastRowLastColumn="0"/>
            <w:tcW w:w="5570" w:type="dxa"/>
          </w:tcPr>
          <w:p w14:paraId="3A2F1EF7" w14:textId="77777777" w:rsidR="00A545F8" w:rsidRDefault="00A545F8" w:rsidP="00AE436B">
            <w:pPr>
              <w:rPr>
                <w:rFonts w:ascii="Arial" w:eastAsia="Times New Roman" w:hAnsi="Arial" w:cs="Arial"/>
                <w:bCs w:val="0"/>
                <w:color w:val="000000"/>
                <w:kern w:val="28"/>
              </w:rPr>
            </w:pPr>
          </w:p>
          <w:p w14:paraId="3CC3C0B9" w14:textId="404D0D63" w:rsidR="00A545F8" w:rsidRPr="002138A8" w:rsidRDefault="00AA6F03" w:rsidP="00AE436B">
            <w:pPr>
              <w:rPr>
                <w:rFonts w:ascii="Arial" w:eastAsia="Times New Roman" w:hAnsi="Arial" w:cs="Arial"/>
                <w:bCs w:val="0"/>
                <w:color w:val="000000"/>
                <w:kern w:val="28"/>
              </w:rPr>
            </w:pPr>
            <w:r>
              <w:rPr>
                <w:rFonts w:ascii="Arial" w:eastAsia="Times New Roman" w:hAnsi="Arial" w:cs="Arial"/>
                <w:bCs w:val="0"/>
                <w:color w:val="000000"/>
                <w:kern w:val="28"/>
              </w:rPr>
              <w:t>Inconsistent s</w:t>
            </w:r>
            <w:r w:rsidR="00AE436B">
              <w:rPr>
                <w:rFonts w:ascii="Arial" w:eastAsia="Times New Roman" w:hAnsi="Arial" w:cs="Arial"/>
                <w:bCs w:val="0"/>
                <w:color w:val="000000"/>
                <w:kern w:val="28"/>
              </w:rPr>
              <w:t>ubstitution of /</w:t>
            </w:r>
            <w:r>
              <w:rPr>
                <w:rFonts w:ascii="Arial" w:hAnsi="Arial" w:cs="Arial"/>
                <w:color w:val="000000"/>
                <w:kern w:val="28"/>
              </w:rPr>
              <w:t>f</w:t>
            </w:r>
            <w:r w:rsidR="00AE436B">
              <w:rPr>
                <w:rFonts w:ascii="Arial" w:eastAsia="Times New Roman" w:hAnsi="Arial" w:cs="Arial"/>
                <w:bCs w:val="0"/>
                <w:color w:val="000000"/>
                <w:kern w:val="28"/>
              </w:rPr>
              <w:t xml:space="preserve">/ for </w:t>
            </w:r>
            <w:r w:rsidR="00AE436B" w:rsidRPr="008A0263">
              <w:rPr>
                <w:rFonts w:ascii="Arial" w:eastAsia="Times New Roman" w:hAnsi="Arial" w:cs="Arial"/>
                <w:bCs w:val="0"/>
                <w:color w:val="000000"/>
                <w:kern w:val="28"/>
              </w:rPr>
              <w:t>/</w:t>
            </w:r>
            <w:r>
              <w:rPr>
                <w:rFonts w:ascii="Arial" w:hAnsi="Arial" w:cs="Arial"/>
                <w:color w:val="000000"/>
                <w:kern w:val="28"/>
              </w:rPr>
              <w:t>p</w:t>
            </w:r>
            <w:r w:rsidR="00AE436B" w:rsidRPr="008A0263">
              <w:rPr>
                <w:rFonts w:ascii="Arial" w:eastAsia="Times New Roman" w:hAnsi="Arial" w:cs="Arial"/>
                <w:bCs w:val="0"/>
                <w:color w:val="000000"/>
                <w:kern w:val="28"/>
              </w:rPr>
              <w:t>/</w:t>
            </w:r>
          </w:p>
        </w:tc>
        <w:tc>
          <w:tcPr>
            <w:tcW w:w="3340" w:type="dxa"/>
            <w:vAlign w:val="center"/>
          </w:tcPr>
          <w:p w14:paraId="3CC54EA0" w14:textId="77777777" w:rsidR="00A545F8" w:rsidRDefault="00A545F8" w:rsidP="00D2721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08B5A75" w14:textId="1CF1921A" w:rsidR="00A545F8" w:rsidRDefault="00AA6F03"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sheef</w:t>
            </w:r>
            <w:proofErr w:type="spellEnd"/>
            <w:r>
              <w:rPr>
                <w:rFonts w:ascii="Arial" w:eastAsia="Times New Roman" w:hAnsi="Arial" w:cs="Arial"/>
                <w:bCs/>
                <w:color w:val="000000"/>
                <w:kern w:val="28"/>
              </w:rPr>
              <w:t>/ for /sheep/</w:t>
            </w:r>
          </w:p>
          <w:p w14:paraId="6F36BF05" w14:textId="0B6C3073" w:rsidR="00AE436B"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AE436B" w:rsidRPr="005F7168" w14:paraId="4A691BDC" w14:textId="77777777" w:rsidTr="00D2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6FFFC4E4" w14:textId="77777777" w:rsidR="00AE436B" w:rsidRDefault="00AE436B" w:rsidP="00AE436B">
            <w:pPr>
              <w:rPr>
                <w:rFonts w:ascii="Arial" w:eastAsia="Times New Roman" w:hAnsi="Arial" w:cs="Arial"/>
                <w:b w:val="0"/>
                <w:color w:val="000000"/>
                <w:kern w:val="28"/>
              </w:rPr>
            </w:pPr>
          </w:p>
          <w:p w14:paraId="26469E21" w14:textId="6805BCF9" w:rsidR="00AE436B" w:rsidRDefault="00AA6F03" w:rsidP="00AE436B">
            <w:pPr>
              <w:rPr>
                <w:rFonts w:ascii="Arial" w:eastAsia="Times New Roman" w:hAnsi="Arial" w:cs="Arial"/>
                <w:b w:val="0"/>
                <w:color w:val="000000"/>
                <w:kern w:val="28"/>
              </w:rPr>
            </w:pPr>
            <w:r>
              <w:rPr>
                <w:rFonts w:ascii="Arial" w:eastAsia="Times New Roman" w:hAnsi="Arial" w:cs="Arial"/>
                <w:color w:val="000000"/>
                <w:kern w:val="28"/>
              </w:rPr>
              <w:t>Decreased labial facial rounding for /</w:t>
            </w:r>
            <w:proofErr w:type="spellStart"/>
            <w:r>
              <w:rPr>
                <w:rFonts w:ascii="Arial" w:eastAsia="Times New Roman" w:hAnsi="Arial" w:cs="Arial"/>
                <w:color w:val="000000"/>
                <w:kern w:val="28"/>
              </w:rPr>
              <w:t>sh</w:t>
            </w:r>
            <w:proofErr w:type="spellEnd"/>
            <w:r>
              <w:rPr>
                <w:rFonts w:ascii="Arial" w:eastAsia="Times New Roman" w:hAnsi="Arial" w:cs="Arial"/>
                <w:color w:val="000000"/>
                <w:kern w:val="28"/>
              </w:rPr>
              <w:t>/ and /</w:t>
            </w:r>
            <w:proofErr w:type="spellStart"/>
            <w:r>
              <w:rPr>
                <w:rFonts w:ascii="Arial" w:eastAsia="Times New Roman" w:hAnsi="Arial" w:cs="Arial"/>
                <w:color w:val="000000"/>
                <w:kern w:val="28"/>
              </w:rPr>
              <w:t>ch</w:t>
            </w:r>
            <w:proofErr w:type="spellEnd"/>
            <w:r>
              <w:rPr>
                <w:rFonts w:ascii="Arial" w:eastAsia="Times New Roman" w:hAnsi="Arial" w:cs="Arial"/>
                <w:color w:val="000000"/>
                <w:kern w:val="28"/>
              </w:rPr>
              <w:t>/</w:t>
            </w:r>
          </w:p>
          <w:p w14:paraId="6DDA6225" w14:textId="59B8EC1B" w:rsidR="00AE436B" w:rsidRDefault="00AE436B" w:rsidP="00AE436B">
            <w:pPr>
              <w:rPr>
                <w:rFonts w:ascii="Arial" w:eastAsia="Times New Roman" w:hAnsi="Arial" w:cs="Arial"/>
                <w:bCs w:val="0"/>
                <w:color w:val="000000"/>
                <w:kern w:val="28"/>
              </w:rPr>
            </w:pPr>
          </w:p>
        </w:tc>
        <w:tc>
          <w:tcPr>
            <w:tcW w:w="3340" w:type="dxa"/>
            <w:vAlign w:val="center"/>
          </w:tcPr>
          <w:p w14:paraId="0B237C54" w14:textId="77777777" w:rsidR="00AE436B" w:rsidRDefault="00AA6F03"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 xml:space="preserve">/sheep/ </w:t>
            </w:r>
          </w:p>
          <w:p w14:paraId="6DF4262A" w14:textId="11CF4097" w:rsidR="00AA6F03" w:rsidRDefault="00AA6F03" w:rsidP="00D2721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/cheese/</w:t>
            </w:r>
          </w:p>
        </w:tc>
      </w:tr>
      <w:tr w:rsidR="00AA6F03" w:rsidRPr="005F7168" w14:paraId="7B7A5C62" w14:textId="77777777" w:rsidTr="00B55E68">
        <w:tc>
          <w:tcPr>
            <w:cnfStyle w:val="001000000000" w:firstRow="0" w:lastRow="0" w:firstColumn="1" w:lastColumn="0" w:oddVBand="0" w:evenVBand="0" w:oddHBand="0" w:evenHBand="0" w:firstRowFirstColumn="0" w:firstRowLastColumn="0" w:lastRowFirstColumn="0" w:lastRowLastColumn="0"/>
            <w:tcW w:w="5570" w:type="dxa"/>
          </w:tcPr>
          <w:p w14:paraId="3E2CF976" w14:textId="77777777" w:rsidR="00AA6F03" w:rsidRDefault="00AA6F03" w:rsidP="00AA6F03">
            <w:pPr>
              <w:rPr>
                <w:rFonts w:ascii="Arial" w:eastAsia="Times New Roman" w:hAnsi="Arial" w:cs="Arial"/>
                <w:b w:val="0"/>
                <w:color w:val="000000"/>
                <w:kern w:val="28"/>
              </w:rPr>
            </w:pPr>
          </w:p>
          <w:p w14:paraId="4B0867BA" w14:textId="5E6AEF05" w:rsidR="00AA6F03" w:rsidRPr="00AE436B" w:rsidRDefault="00AA6F03" w:rsidP="00AA6F03">
            <w:pPr>
              <w:rPr>
                <w:rFonts w:ascii="Arial" w:eastAsia="Times New Roman" w:hAnsi="Arial" w:cs="Arial"/>
                <w:bCs w:val="0"/>
                <w:color w:val="000000"/>
                <w:kern w:val="28"/>
              </w:rPr>
            </w:pPr>
            <w:r>
              <w:rPr>
                <w:rFonts w:ascii="Arial" w:eastAsia="Times New Roman" w:hAnsi="Arial" w:cs="Arial"/>
                <w:bCs w:val="0"/>
                <w:color w:val="000000"/>
                <w:kern w:val="28"/>
              </w:rPr>
              <w:t>Omission of vocalic /r/</w:t>
            </w:r>
          </w:p>
        </w:tc>
        <w:tc>
          <w:tcPr>
            <w:tcW w:w="3340" w:type="dxa"/>
          </w:tcPr>
          <w:p w14:paraId="476073C6" w14:textId="77777777" w:rsidR="00AA6F03" w:rsidRDefault="00AA6F03" w:rsidP="00AA6F0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A464E6A" w14:textId="77777777" w:rsidR="00AA6F03" w:rsidRDefault="00AA6F03" w:rsidP="00AA6F0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/ja/ for /jar/</w:t>
            </w:r>
          </w:p>
          <w:p w14:paraId="1C80278F" w14:textId="48848DCA" w:rsidR="00AA6F03" w:rsidRDefault="00AA6F03" w:rsidP="00AA6F0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B25258" w:rsidRPr="005F7168" w14:paraId="3FAEFEBB" w14:textId="77777777" w:rsidTr="00B55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14:paraId="44677B6B" w14:textId="77777777" w:rsidR="00B25258" w:rsidRDefault="00B25258" w:rsidP="00AA6F03">
            <w:pPr>
              <w:rPr>
                <w:rFonts w:ascii="Arial" w:eastAsia="Times New Roman" w:hAnsi="Arial" w:cs="Arial"/>
                <w:b w:val="0"/>
                <w:color w:val="000000"/>
                <w:kern w:val="28"/>
              </w:rPr>
            </w:pPr>
          </w:p>
          <w:p w14:paraId="6E1E119E" w14:textId="34D29ECB" w:rsidR="00B25258" w:rsidRPr="00B25258" w:rsidRDefault="00B25258" w:rsidP="00AA6F03">
            <w:pPr>
              <w:rPr>
                <w:rFonts w:ascii="Arial" w:eastAsia="Times New Roman" w:hAnsi="Arial" w:cs="Arial"/>
                <w:bCs w:val="0"/>
                <w:color w:val="000000"/>
                <w:kern w:val="28"/>
              </w:rPr>
            </w:pPr>
            <w:r>
              <w:rPr>
                <w:rFonts w:ascii="Arial" w:eastAsia="Times New Roman" w:hAnsi="Arial" w:cs="Arial"/>
                <w:bCs w:val="0"/>
                <w:color w:val="000000"/>
                <w:kern w:val="28"/>
              </w:rPr>
              <w:t xml:space="preserve">Inconsistent omission and distortion of /l/ </w:t>
            </w:r>
          </w:p>
        </w:tc>
        <w:tc>
          <w:tcPr>
            <w:tcW w:w="3340" w:type="dxa"/>
          </w:tcPr>
          <w:p w14:paraId="41315EC0" w14:textId="77777777" w:rsidR="00B25258" w:rsidRDefault="00B25258" w:rsidP="00AA6F0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927D8FE" w14:textId="6B605476" w:rsidR="00B25258" w:rsidRDefault="00B25258" w:rsidP="00AA6F0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schoo</w:t>
            </w:r>
            <w:proofErr w:type="spellEnd"/>
            <w:r>
              <w:rPr>
                <w:rFonts w:ascii="Arial" w:eastAsia="Times New Roman" w:hAnsi="Arial" w:cs="Arial"/>
                <w:bCs/>
                <w:color w:val="000000"/>
                <w:kern w:val="28"/>
              </w:rPr>
              <w:t>/ for /school/</w:t>
            </w:r>
          </w:p>
          <w:p w14:paraId="1296D67C" w14:textId="1E0CB927" w:rsidR="00B25258" w:rsidRDefault="00B25258" w:rsidP="00AA6F0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bl>
    <w:p w14:paraId="5621AF24" w14:textId="77777777" w:rsidR="0022451C" w:rsidRDefault="0022451C" w:rsidP="0022451C">
      <w:pPr>
        <w:tabs>
          <w:tab w:val="left" w:pos="5310"/>
        </w:tabs>
        <w:rPr>
          <w:rFonts w:ascii="Arial" w:eastAsia="Times New Roman" w:hAnsi="Arial" w:cs="Arial"/>
          <w:bCs/>
          <w:color w:val="000000"/>
          <w:kern w:val="28"/>
        </w:rPr>
      </w:pPr>
    </w:p>
    <w:p w14:paraId="38FCCFC3" w14:textId="72B5B748" w:rsidR="0022451C" w:rsidRDefault="00B25258" w:rsidP="0022451C">
      <w:pPr>
        <w:tabs>
          <w:tab w:val="left" w:pos="5310"/>
        </w:tabs>
        <w:rPr>
          <w:rFonts w:ascii="Arial" w:hAnsi="Arial" w:cs="Arial"/>
        </w:rPr>
      </w:pPr>
      <w:r>
        <w:rPr>
          <w:rFonts w:ascii="Arial" w:hAnsi="Arial" w:cs="Arial"/>
        </w:rPr>
        <w:t>In addition, v</w:t>
      </w:r>
      <w:r w:rsidRPr="00E6613C">
        <w:rPr>
          <w:rFonts w:ascii="Arial" w:hAnsi="Arial" w:cs="Arial"/>
        </w:rPr>
        <w:t>arious inconsistent errors of sounds were noted in sequenced movements in spontaneous speech as a result of difficulty moving oral motor musculature appropriately during connected speech, difficulty with combined alternative movements of the facial muscles, and poor integration of jaw, lips, and cheek movements to support development of lingual control</w:t>
      </w:r>
      <w:r>
        <w:rPr>
          <w:rFonts w:ascii="Arial" w:hAnsi="Arial" w:cs="Arial"/>
        </w:rPr>
        <w:t>:</w:t>
      </w:r>
    </w:p>
    <w:p w14:paraId="183A3EBF" w14:textId="77777777" w:rsidR="00B25258" w:rsidRP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B25258">
        <w:rPr>
          <w:rFonts w:ascii="Arial" w:eastAsia="Times New Roman" w:hAnsi="Arial" w:cs="Arial"/>
          <w:bCs/>
          <w:color w:val="000000"/>
          <w:kern w:val="28"/>
        </w:rPr>
        <w:t>/</w:t>
      </w:r>
      <w:proofErr w:type="spellStart"/>
      <w:r w:rsidRPr="00B25258">
        <w:rPr>
          <w:rFonts w:ascii="Arial" w:eastAsia="Times New Roman" w:hAnsi="Arial" w:cs="Arial"/>
          <w:bCs/>
          <w:color w:val="000000"/>
          <w:kern w:val="28"/>
        </w:rPr>
        <w:t>pik</w:t>
      </w:r>
      <w:proofErr w:type="spellEnd"/>
      <w:r w:rsidRPr="00B25258">
        <w:rPr>
          <w:rFonts w:ascii="Arial" w:eastAsia="Times New Roman" w:hAnsi="Arial" w:cs="Arial"/>
          <w:bCs/>
          <w:color w:val="000000"/>
          <w:kern w:val="28"/>
        </w:rPr>
        <w:t>/ for /pig/</w:t>
      </w:r>
    </w:p>
    <w:p w14:paraId="0D85E501" w14:textId="77777777" w:rsidR="00B25258" w:rsidRP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B25258">
        <w:rPr>
          <w:rFonts w:ascii="Arial" w:eastAsia="Times New Roman" w:hAnsi="Arial" w:cs="Arial"/>
          <w:bCs/>
          <w:color w:val="000000"/>
          <w:kern w:val="28"/>
        </w:rPr>
        <w:t>Inconsistent substitution of /</w:t>
      </w:r>
      <w:r w:rsidRPr="00B25258">
        <w:rPr>
          <w:rFonts w:ascii="Arial" w:hAnsi="Arial" w:cs="Arial"/>
          <w:color w:val="000000"/>
          <w:kern w:val="28"/>
          <w:sz w:val="20"/>
          <w:szCs w:val="20"/>
        </w:rPr>
        <w:t>Ɵ</w:t>
      </w:r>
      <w:r w:rsidRPr="00B25258">
        <w:rPr>
          <w:rFonts w:ascii="Arial" w:eastAsia="Times New Roman" w:hAnsi="Arial" w:cs="Arial"/>
          <w:bCs/>
          <w:color w:val="000000"/>
          <w:kern w:val="28"/>
        </w:rPr>
        <w:t>/ for /s/</w:t>
      </w:r>
    </w:p>
    <w:p w14:paraId="64AF1301" w14:textId="77777777" w:rsidR="00B25258" w:rsidRP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B25258">
        <w:rPr>
          <w:rFonts w:ascii="Arial" w:eastAsia="Times New Roman" w:hAnsi="Arial" w:cs="Arial"/>
          <w:bCs/>
          <w:color w:val="000000"/>
          <w:kern w:val="28"/>
        </w:rPr>
        <w:t>Weak production of /z/ in /zoo/</w:t>
      </w:r>
    </w:p>
    <w:p w14:paraId="2B78FDAF" w14:textId="3F34E560" w:rsid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B25258">
        <w:rPr>
          <w:rFonts w:ascii="Arial" w:eastAsia="Times New Roman" w:hAnsi="Arial" w:cs="Arial"/>
          <w:bCs/>
          <w:color w:val="000000"/>
          <w:kern w:val="28"/>
        </w:rPr>
        <w:t>/</w:t>
      </w:r>
      <w:proofErr w:type="spellStart"/>
      <w:r w:rsidRPr="00B25258">
        <w:rPr>
          <w:rFonts w:ascii="Arial" w:eastAsia="Times New Roman" w:hAnsi="Arial" w:cs="Arial"/>
          <w:bCs/>
          <w:color w:val="000000"/>
          <w:kern w:val="28"/>
        </w:rPr>
        <w:t>wep</w:t>
      </w:r>
      <w:proofErr w:type="spellEnd"/>
      <w:r w:rsidRPr="00B25258">
        <w:rPr>
          <w:rFonts w:ascii="Arial" w:eastAsia="Times New Roman" w:hAnsi="Arial" w:cs="Arial"/>
          <w:bCs/>
          <w:color w:val="000000"/>
          <w:kern w:val="28"/>
        </w:rPr>
        <w:t xml:space="preserve">/ for /web/ </w:t>
      </w:r>
    </w:p>
    <w:p w14:paraId="6B506DB6" w14:textId="1FB34BA1" w:rsidR="00B25258" w:rsidRP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flove</w:t>
      </w:r>
      <w:proofErr w:type="spellEnd"/>
      <w:r>
        <w:rPr>
          <w:rFonts w:ascii="Arial" w:eastAsia="Times New Roman" w:hAnsi="Arial" w:cs="Arial"/>
          <w:bCs/>
          <w:color w:val="000000"/>
          <w:kern w:val="28"/>
        </w:rPr>
        <w:t>/ for /glove/</w:t>
      </w:r>
    </w:p>
    <w:p w14:paraId="404542F6" w14:textId="43ADD3FE" w:rsidR="00B25258" w:rsidRPr="00B25258" w:rsidRDefault="00B25258" w:rsidP="00B2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sidRPr="00B25258">
        <w:rPr>
          <w:rFonts w:ascii="Arial" w:eastAsia="Times New Roman" w:hAnsi="Arial" w:cs="Arial"/>
          <w:bCs/>
          <w:color w:val="000000"/>
          <w:kern w:val="28"/>
        </w:rPr>
        <w:t>inconsistent omissions and substitutions of sounds in multisyllabic words</w:t>
      </w:r>
    </w:p>
    <w:p w14:paraId="2A6ED524" w14:textId="77777777" w:rsidR="00B25258" w:rsidRDefault="00B25258" w:rsidP="0022451C">
      <w:pPr>
        <w:tabs>
          <w:tab w:val="left" w:pos="5310"/>
        </w:tabs>
        <w:rPr>
          <w:rFonts w:ascii="Arial" w:eastAsia="Times New Roman" w:hAnsi="Arial" w:cs="Arial"/>
          <w:bCs/>
          <w:color w:val="000000"/>
          <w:kern w:val="28"/>
        </w:rPr>
      </w:pPr>
    </w:p>
    <w:p w14:paraId="501393E1" w14:textId="55EE1A2B" w:rsidR="00A545F8" w:rsidRDefault="00B25258" w:rsidP="0022451C">
      <w:pPr>
        <w:tabs>
          <w:tab w:val="left" w:pos="5310"/>
        </w:tabs>
        <w:rPr>
          <w:rFonts w:ascii="Arial" w:eastAsia="Times New Roman" w:hAnsi="Arial" w:cs="Arial"/>
          <w:bCs/>
          <w:color w:val="000000"/>
          <w:kern w:val="28"/>
        </w:rPr>
      </w:pPr>
      <w:r>
        <w:rPr>
          <w:rFonts w:ascii="Arial" w:eastAsia="Times New Roman" w:hAnsi="Arial" w:cs="Arial"/>
          <w:bCs/>
          <w:color w:val="000000"/>
          <w:kern w:val="28"/>
        </w:rPr>
        <w:t>The</w:t>
      </w:r>
      <w:r w:rsidR="00A545F8" w:rsidRPr="00D819D4">
        <w:rPr>
          <w:rFonts w:ascii="Arial" w:eastAsia="Times New Roman" w:hAnsi="Arial" w:cs="Arial"/>
          <w:bCs/>
          <w:color w:val="000000"/>
          <w:kern w:val="28"/>
        </w:rPr>
        <w:t xml:space="preserve"> following errors were found to be developmentally appropriate at this time, but should be monitored based on chronological age and sound development:</w:t>
      </w:r>
    </w:p>
    <w:p w14:paraId="1A1CEBFE" w14:textId="77777777" w:rsidR="00A545F8" w:rsidRDefault="00A545F8" w:rsidP="00A545F8">
      <w:pPr>
        <w:tabs>
          <w:tab w:val="left" w:pos="5310"/>
        </w:tabs>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750"/>
        <w:gridCol w:w="2160"/>
      </w:tblGrid>
      <w:tr w:rsidR="00A545F8" w:rsidRPr="005F7168" w14:paraId="22D9146E" w14:textId="77777777" w:rsidTr="00AE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62962D2A" w14:textId="77777777" w:rsidR="00A545F8" w:rsidRPr="005F7168" w:rsidRDefault="00A545F8" w:rsidP="00AE436B">
            <w:pPr>
              <w:rPr>
                <w:rFonts w:ascii="Arial" w:eastAsia="Times New Roman" w:hAnsi="Arial" w:cs="Arial"/>
                <w:color w:val="000000"/>
                <w:kern w:val="28"/>
              </w:rPr>
            </w:pPr>
            <w:r w:rsidRPr="005F7168">
              <w:rPr>
                <w:rFonts w:ascii="Arial" w:eastAsia="Times New Roman" w:hAnsi="Arial" w:cs="Arial"/>
                <w:kern w:val="28"/>
              </w:rPr>
              <w:t>Error</w:t>
            </w:r>
          </w:p>
        </w:tc>
        <w:tc>
          <w:tcPr>
            <w:tcW w:w="2160" w:type="dxa"/>
          </w:tcPr>
          <w:p w14:paraId="364F7F72" w14:textId="77777777" w:rsidR="00A545F8" w:rsidRPr="005F7168" w:rsidRDefault="00A545F8" w:rsidP="00AE436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A545F8" w:rsidRPr="00D819D4" w14:paraId="49E9013F" w14:textId="77777777" w:rsidTr="00AE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FF34D24" w14:textId="77777777" w:rsidR="00FB1568" w:rsidRDefault="00FB1568" w:rsidP="00AE436B">
            <w:pPr>
              <w:rPr>
                <w:rFonts w:ascii="Arial" w:hAnsi="Arial" w:cs="Arial"/>
                <w:b w:val="0"/>
                <w:bCs w:val="0"/>
                <w:color w:val="000000"/>
                <w:kern w:val="28"/>
              </w:rPr>
            </w:pPr>
          </w:p>
          <w:p w14:paraId="5636DDBD" w14:textId="4C62764F" w:rsidR="00A545F8" w:rsidRPr="005F7168" w:rsidRDefault="00FB1568" w:rsidP="00AE436B">
            <w:pPr>
              <w:rPr>
                <w:rFonts w:ascii="Arial" w:eastAsia="Times New Roman" w:hAnsi="Arial" w:cs="Arial"/>
                <w:color w:val="000000"/>
                <w:kern w:val="28"/>
              </w:rPr>
            </w:pPr>
            <w:r w:rsidRPr="005F7168">
              <w:rPr>
                <w:rFonts w:ascii="Arial" w:hAnsi="Arial" w:cs="Arial"/>
                <w:color w:val="000000"/>
                <w:kern w:val="28"/>
              </w:rPr>
              <w:t xml:space="preserve">Substitution </w:t>
            </w:r>
            <w:r w:rsidR="00B25258">
              <w:rPr>
                <w:rFonts w:ascii="Arial" w:hAnsi="Arial" w:cs="Arial"/>
                <w:color w:val="000000"/>
                <w:kern w:val="28"/>
              </w:rPr>
              <w:t xml:space="preserve">of </w:t>
            </w:r>
            <w:r w:rsidRPr="005F7168">
              <w:rPr>
                <w:rFonts w:ascii="Arial" w:hAnsi="Arial" w:cs="Arial"/>
                <w:color w:val="000000"/>
                <w:kern w:val="28"/>
              </w:rPr>
              <w:t>for /</w:t>
            </w:r>
            <w:r w:rsidRPr="00581142">
              <w:rPr>
                <w:rFonts w:ascii="Arial" w:hAnsi="Arial" w:cs="Arial"/>
                <w:color w:val="000000"/>
                <w:kern w:val="28"/>
                <w:sz w:val="20"/>
                <w:szCs w:val="20"/>
              </w:rPr>
              <w:t>Ɵ</w:t>
            </w:r>
            <w:r w:rsidRPr="005F7168">
              <w:rPr>
                <w:rFonts w:ascii="Arial" w:hAnsi="Arial" w:cs="Arial"/>
                <w:color w:val="000000"/>
                <w:kern w:val="28"/>
              </w:rPr>
              <w:t>/</w:t>
            </w:r>
            <w:r>
              <w:rPr>
                <w:rFonts w:ascii="Arial" w:hAnsi="Arial" w:cs="Arial"/>
                <w:bCs w:val="0"/>
                <w:color w:val="000000"/>
                <w:kern w:val="28"/>
              </w:rPr>
              <w:t xml:space="preserve"> (voiceless </w:t>
            </w:r>
            <w:proofErr w:type="spellStart"/>
            <w:r>
              <w:rPr>
                <w:rFonts w:ascii="Arial" w:hAnsi="Arial" w:cs="Arial"/>
                <w:bCs w:val="0"/>
                <w:color w:val="000000"/>
                <w:kern w:val="28"/>
              </w:rPr>
              <w:t>th</w:t>
            </w:r>
            <w:proofErr w:type="spellEnd"/>
            <w:r>
              <w:rPr>
                <w:rFonts w:ascii="Arial" w:hAnsi="Arial" w:cs="Arial"/>
                <w:bCs w:val="0"/>
                <w:color w:val="000000"/>
                <w:kern w:val="28"/>
              </w:rPr>
              <w:t>)</w:t>
            </w:r>
          </w:p>
        </w:tc>
        <w:tc>
          <w:tcPr>
            <w:tcW w:w="2160" w:type="dxa"/>
          </w:tcPr>
          <w:p w14:paraId="11E574E7" w14:textId="77777777" w:rsidR="00A545F8" w:rsidRDefault="00A545F8"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309FF41" w14:textId="7EAA9741" w:rsidR="00A545F8" w:rsidRDefault="00D27217"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tee</w:t>
            </w:r>
            <w:r w:rsidR="00FB1568">
              <w:rPr>
                <w:rFonts w:ascii="Arial" w:eastAsia="Times New Roman" w:hAnsi="Arial" w:cs="Arial"/>
                <w:bCs/>
                <w:color w:val="000000"/>
                <w:kern w:val="28"/>
              </w:rPr>
              <w:t>f</w:t>
            </w:r>
            <w:proofErr w:type="spellEnd"/>
            <w:r>
              <w:rPr>
                <w:rFonts w:ascii="Arial" w:eastAsia="Times New Roman" w:hAnsi="Arial" w:cs="Arial"/>
                <w:bCs/>
                <w:color w:val="000000"/>
                <w:kern w:val="28"/>
              </w:rPr>
              <w:t>/ for /teeth/</w:t>
            </w:r>
          </w:p>
          <w:p w14:paraId="71798C99" w14:textId="50DA250A" w:rsidR="00B25258" w:rsidRPr="005F7168" w:rsidRDefault="00B25258"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fumb</w:t>
            </w:r>
            <w:proofErr w:type="spellEnd"/>
            <w:r>
              <w:rPr>
                <w:rFonts w:ascii="Arial" w:eastAsia="Times New Roman" w:hAnsi="Arial" w:cs="Arial"/>
                <w:bCs/>
                <w:color w:val="000000"/>
                <w:kern w:val="28"/>
              </w:rPr>
              <w:t>/ for /thumb/</w:t>
            </w:r>
          </w:p>
          <w:p w14:paraId="3192057B" w14:textId="77777777" w:rsidR="00A545F8" w:rsidRPr="00D819D4" w:rsidRDefault="00A545F8" w:rsidP="00AE436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A545F8" w:rsidRPr="00A545F8" w14:paraId="5EFC6A98" w14:textId="77777777" w:rsidTr="00AE436B">
        <w:tc>
          <w:tcPr>
            <w:cnfStyle w:val="001000000000" w:firstRow="0" w:lastRow="0" w:firstColumn="1" w:lastColumn="0" w:oddVBand="0" w:evenVBand="0" w:oddHBand="0" w:evenHBand="0" w:firstRowFirstColumn="0" w:firstRowLastColumn="0" w:lastRowFirstColumn="0" w:lastRowLastColumn="0"/>
            <w:tcW w:w="6750" w:type="dxa"/>
          </w:tcPr>
          <w:p w14:paraId="0AE1BC42" w14:textId="77777777" w:rsidR="00A545F8" w:rsidRDefault="00A545F8" w:rsidP="00AE436B">
            <w:pPr>
              <w:rPr>
                <w:rFonts w:ascii="Arial" w:eastAsia="Times New Roman" w:hAnsi="Arial" w:cs="Arial"/>
                <w:b w:val="0"/>
                <w:color w:val="000000"/>
                <w:kern w:val="28"/>
              </w:rPr>
            </w:pPr>
          </w:p>
          <w:p w14:paraId="46F8E5F4" w14:textId="3AC1DF70" w:rsidR="00A545F8" w:rsidRPr="005F7168" w:rsidRDefault="00AE436B" w:rsidP="00AE436B">
            <w:pPr>
              <w:rPr>
                <w:rFonts w:ascii="Arial" w:eastAsia="Times New Roman" w:hAnsi="Arial" w:cs="Arial"/>
                <w:bCs w:val="0"/>
                <w:color w:val="000000"/>
                <w:kern w:val="28"/>
              </w:rPr>
            </w:pPr>
            <w:r>
              <w:rPr>
                <w:rFonts w:ascii="Arial" w:eastAsia="Times New Roman" w:hAnsi="Arial" w:cs="Arial"/>
                <w:color w:val="000000"/>
                <w:kern w:val="28"/>
              </w:rPr>
              <w:t xml:space="preserve">Substitution of </w:t>
            </w:r>
            <w:r w:rsidR="00B25258">
              <w:rPr>
                <w:rFonts w:ascii="Arial" w:eastAsia="Times New Roman" w:hAnsi="Arial" w:cs="Arial"/>
                <w:color w:val="000000"/>
                <w:kern w:val="28"/>
              </w:rPr>
              <w:t xml:space="preserve">/d/ or </w:t>
            </w:r>
            <w:r>
              <w:rPr>
                <w:rFonts w:ascii="Arial" w:eastAsia="Times New Roman" w:hAnsi="Arial" w:cs="Arial"/>
                <w:color w:val="000000"/>
                <w:kern w:val="28"/>
              </w:rPr>
              <w:t>/v/ for /</w:t>
            </w:r>
            <w:proofErr w:type="spellStart"/>
            <w:r>
              <w:rPr>
                <w:rFonts w:ascii="Arial" w:eastAsia="Times New Roman" w:hAnsi="Arial" w:cs="Arial"/>
                <w:color w:val="000000"/>
                <w:kern w:val="28"/>
              </w:rPr>
              <w:t>th</w:t>
            </w:r>
            <w:proofErr w:type="spellEnd"/>
            <w:r>
              <w:rPr>
                <w:rFonts w:ascii="Arial" w:eastAsia="Times New Roman" w:hAnsi="Arial" w:cs="Arial"/>
                <w:color w:val="000000"/>
                <w:kern w:val="28"/>
              </w:rPr>
              <w:t>/ (voiced)</w:t>
            </w:r>
          </w:p>
        </w:tc>
        <w:tc>
          <w:tcPr>
            <w:tcW w:w="2160" w:type="dxa"/>
          </w:tcPr>
          <w:p w14:paraId="559AA9CA" w14:textId="77777777" w:rsidR="00A545F8" w:rsidRDefault="00A545F8"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F507090" w14:textId="00759617" w:rsidR="00A545F8" w:rsidRPr="00E64032"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sidRPr="00E64032">
              <w:rPr>
                <w:rFonts w:ascii="Arial" w:eastAsia="Times New Roman" w:hAnsi="Arial" w:cs="Arial"/>
                <w:bCs/>
                <w:color w:val="000000"/>
                <w:kern w:val="28"/>
              </w:rPr>
              <w:t>/</w:t>
            </w:r>
            <w:r w:rsidR="00B25258">
              <w:rPr>
                <w:rFonts w:ascii="Arial" w:eastAsia="Times New Roman" w:hAnsi="Arial" w:cs="Arial"/>
                <w:bCs/>
                <w:color w:val="000000"/>
                <w:kern w:val="28"/>
              </w:rPr>
              <w:t>d</w:t>
            </w:r>
            <w:r w:rsidRPr="00E64032">
              <w:rPr>
                <w:rFonts w:ascii="Arial" w:eastAsia="Times New Roman" w:hAnsi="Arial" w:cs="Arial"/>
                <w:bCs/>
                <w:color w:val="000000"/>
                <w:kern w:val="28"/>
              </w:rPr>
              <w:t>em/ for /them/</w:t>
            </w:r>
          </w:p>
          <w:p w14:paraId="09ED57D1" w14:textId="44D12968" w:rsidR="00AE436B" w:rsidRPr="00E64032" w:rsidRDefault="00AE436B"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sidRPr="00E64032">
              <w:rPr>
                <w:rFonts w:ascii="Arial" w:eastAsia="Times New Roman" w:hAnsi="Arial" w:cs="Arial"/>
                <w:bCs/>
                <w:color w:val="000000"/>
                <w:kern w:val="28"/>
              </w:rPr>
              <w:t>/</w:t>
            </w:r>
            <w:proofErr w:type="spellStart"/>
            <w:r w:rsidRPr="00E64032">
              <w:rPr>
                <w:rFonts w:ascii="Arial" w:eastAsia="Times New Roman" w:hAnsi="Arial" w:cs="Arial"/>
                <w:bCs/>
                <w:color w:val="000000"/>
                <w:kern w:val="28"/>
              </w:rPr>
              <w:t>bave</w:t>
            </w:r>
            <w:proofErr w:type="spellEnd"/>
            <w:r w:rsidRPr="00E64032">
              <w:rPr>
                <w:rFonts w:ascii="Arial" w:eastAsia="Times New Roman" w:hAnsi="Arial" w:cs="Arial"/>
                <w:bCs/>
                <w:color w:val="000000"/>
                <w:kern w:val="28"/>
              </w:rPr>
              <w:t>/ for /bathe/</w:t>
            </w:r>
          </w:p>
          <w:p w14:paraId="2BFB33BB" w14:textId="77777777" w:rsidR="00A545F8" w:rsidRPr="00E64032" w:rsidRDefault="00A545F8" w:rsidP="00AE436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4F13FDCF" w14:textId="77777777" w:rsidR="00A545F8" w:rsidRDefault="00A545F8" w:rsidP="00A545F8">
      <w:pPr>
        <w:tabs>
          <w:tab w:val="left" w:pos="5310"/>
        </w:tabs>
        <w:rPr>
          <w:rFonts w:ascii="Arial" w:eastAsia="Times New Roman" w:hAnsi="Arial" w:cs="Arial"/>
          <w:bCs/>
          <w:color w:val="000000"/>
          <w:kern w:val="28"/>
        </w:rPr>
      </w:pPr>
    </w:p>
    <w:p w14:paraId="2D21F1C0" w14:textId="32D62E3A" w:rsidR="006108F6" w:rsidRDefault="006108F6" w:rsidP="000B33E9">
      <w:pPr>
        <w:tabs>
          <w:tab w:val="left" w:pos="5310"/>
        </w:tabs>
        <w:rPr>
          <w:rFonts w:ascii="Arial" w:hAnsi="Arial" w:cs="Arial"/>
          <w:bCs/>
        </w:rPr>
      </w:pPr>
      <w:r>
        <w:rPr>
          <w:rFonts w:ascii="Arial" w:hAnsi="Arial" w:cs="Arial"/>
          <w:bCs/>
        </w:rPr>
        <w:t>Furthermore</w:t>
      </w:r>
      <w:r>
        <w:rPr>
          <w:rFonts w:ascii="Arial" w:hAnsi="Arial" w:cs="Arial"/>
          <w:bCs/>
        </w:rPr>
        <w:t xml:space="preserve">, various inconsistent distortions, deletions, substitutions, and unintelligible utterances were noted in sequenced movements in spontaneous speech as a result of difficulty moving oral motor musculature appropriately during connected speech. Poor integration of jaw movements to support development of lingual control and decreased tongue tip elevation were observed. </w:t>
      </w:r>
      <w:r>
        <w:rPr>
          <w:rFonts w:ascii="Arial" w:eastAsia="Times New Roman" w:hAnsi="Arial" w:cs="Arial"/>
          <w:bCs/>
          <w:color w:val="000000"/>
          <w:kern w:val="28"/>
        </w:rPr>
        <w:t>As well as</w:t>
      </w:r>
      <w:r w:rsidRPr="00F90143">
        <w:rPr>
          <w:rFonts w:ascii="Arial" w:eastAsia="Times New Roman" w:hAnsi="Arial" w:cs="Arial"/>
          <w:bCs/>
          <w:color w:val="000000"/>
          <w:kern w:val="28"/>
        </w:rPr>
        <w:t xml:space="preserve">, decreased access/control to contact (medial one third of labial surface) </w:t>
      </w:r>
      <w:r w:rsidR="00C0429A">
        <w:rPr>
          <w:rFonts w:ascii="Arial" w:eastAsia="Times New Roman" w:hAnsi="Arial" w:cs="Arial"/>
          <w:bCs/>
          <w:color w:val="000000"/>
          <w:kern w:val="28"/>
        </w:rPr>
        <w:t>and</w:t>
      </w:r>
      <w:r w:rsidRPr="00F90143">
        <w:rPr>
          <w:rFonts w:ascii="Arial" w:eastAsia="Times New Roman" w:hAnsi="Arial" w:cs="Arial"/>
          <w:bCs/>
          <w:color w:val="000000"/>
          <w:kern w:val="28"/>
        </w:rPr>
        <w:t xml:space="preserve"> decreased</w:t>
      </w:r>
      <w:r w:rsidR="00C0429A">
        <w:rPr>
          <w:rFonts w:ascii="Arial" w:eastAsia="Times New Roman" w:hAnsi="Arial" w:cs="Arial"/>
          <w:bCs/>
          <w:color w:val="000000"/>
          <w:kern w:val="28"/>
        </w:rPr>
        <w:t xml:space="preserve"> labial facial rounding and retracting. </w:t>
      </w:r>
    </w:p>
    <w:p w14:paraId="5A348D6A" w14:textId="77777777" w:rsidR="006108F6" w:rsidRDefault="006108F6" w:rsidP="006108F6">
      <w:pPr>
        <w:tabs>
          <w:tab w:val="left" w:pos="5310"/>
        </w:tabs>
        <w:rPr>
          <w:rFonts w:ascii="Arial" w:eastAsia="Times New Roman" w:hAnsi="Arial" w:cs="Arial"/>
          <w:bCs/>
          <w:color w:val="000000"/>
          <w:kern w:val="28"/>
        </w:rPr>
      </w:pPr>
    </w:p>
    <w:p w14:paraId="6BDD49AB" w14:textId="66A7416B" w:rsidR="006108F6" w:rsidRPr="000B33E9" w:rsidRDefault="000B33E9" w:rsidP="000B33E9">
      <w:pPr>
        <w:rPr>
          <w:rFonts w:ascii="Arial" w:eastAsia="Times New Roman" w:hAnsi="Arial" w:cs="Arial"/>
          <w:bCs/>
          <w:color w:val="000000"/>
          <w:kern w:val="28"/>
        </w:rPr>
      </w:pPr>
      <w:r>
        <w:rPr>
          <w:rFonts w:ascii="Arial" w:eastAsia="Times New Roman" w:hAnsi="Arial" w:cs="Arial"/>
          <w:bCs/>
          <w:color w:val="000000"/>
          <w:kern w:val="28"/>
        </w:rPr>
        <w:t xml:space="preserve">Overall, these </w:t>
      </w:r>
      <w:r w:rsidRPr="003A0505">
        <w:rPr>
          <w:rFonts w:ascii="Arial" w:eastAsia="Times New Roman" w:hAnsi="Arial" w:cs="Arial"/>
          <w:bCs/>
          <w:color w:val="000000"/>
          <w:kern w:val="28"/>
        </w:rPr>
        <w:t xml:space="preserve">errors affected </w:t>
      </w:r>
      <w:r>
        <w:rPr>
          <w:rFonts w:ascii="Arial" w:eastAsia="Times New Roman" w:hAnsi="Arial" w:cs="Arial"/>
          <w:bCs/>
          <w:color w:val="000000"/>
          <w:kern w:val="28"/>
        </w:rPr>
        <w:t>Edison’s</w:t>
      </w:r>
      <w:r w:rsidRPr="003A0505">
        <w:rPr>
          <w:rFonts w:ascii="Arial" w:eastAsia="Times New Roman" w:hAnsi="Arial" w:cs="Arial"/>
          <w:bCs/>
          <w:color w:val="000000"/>
          <w:kern w:val="28"/>
        </w:rPr>
        <w:t xml:space="preserve"> overall intelligibility at the single word level and conversational level</w:t>
      </w:r>
      <w:r w:rsidR="006108F6">
        <w:rPr>
          <w:rFonts w:ascii="Arial" w:eastAsia="Times New Roman" w:hAnsi="Arial" w:cs="Arial"/>
          <w:bCs/>
          <w:color w:val="000000"/>
          <w:kern w:val="28"/>
        </w:rPr>
        <w:t xml:space="preserve">. </w:t>
      </w:r>
      <w:r w:rsidR="006108F6">
        <w:rPr>
          <w:rFonts w:ascii="Arial" w:eastAsia="Times New Roman" w:hAnsi="Arial" w:cs="Arial"/>
          <w:color w:val="000000"/>
          <w:kern w:val="28"/>
        </w:rPr>
        <w:t>I</w:t>
      </w:r>
      <w:r w:rsidR="006108F6" w:rsidRPr="00534892">
        <w:rPr>
          <w:rFonts w:ascii="Arial" w:eastAsia="Times New Roman" w:hAnsi="Arial" w:cs="Arial"/>
          <w:color w:val="000000"/>
          <w:kern w:val="28"/>
        </w:rPr>
        <w:t xml:space="preserve">ntelligibility in connected speech was judged to be fair to poor. </w:t>
      </w:r>
      <w:r>
        <w:rPr>
          <w:rFonts w:ascii="Arial" w:eastAsia="Times New Roman" w:hAnsi="Arial" w:cs="Arial"/>
          <w:bCs/>
          <w:color w:val="000000"/>
          <w:kern w:val="28"/>
        </w:rPr>
        <w:t>It was</w:t>
      </w:r>
      <w:r w:rsidRPr="003A0505">
        <w:rPr>
          <w:rFonts w:ascii="Arial" w:eastAsia="Times New Roman" w:hAnsi="Arial" w:cs="Arial"/>
          <w:bCs/>
          <w:color w:val="000000"/>
          <w:kern w:val="28"/>
        </w:rPr>
        <w:t xml:space="preserve"> difficult for an unfamiliar listener to understand </w:t>
      </w:r>
      <w:r>
        <w:rPr>
          <w:rFonts w:ascii="Arial" w:eastAsia="Times New Roman" w:hAnsi="Arial" w:cs="Arial"/>
          <w:bCs/>
          <w:color w:val="000000"/>
          <w:kern w:val="28"/>
        </w:rPr>
        <w:t>Edison’s</w:t>
      </w:r>
      <w:r w:rsidRPr="003A0505">
        <w:rPr>
          <w:rFonts w:ascii="Arial" w:eastAsia="Times New Roman" w:hAnsi="Arial" w:cs="Arial"/>
          <w:bCs/>
          <w:color w:val="000000"/>
          <w:kern w:val="28"/>
        </w:rPr>
        <w:t xml:space="preserve"> utterances more than 50% of the time. </w:t>
      </w:r>
      <w:r>
        <w:rPr>
          <w:rFonts w:ascii="Arial" w:eastAsia="Times New Roman" w:hAnsi="Arial" w:cs="Arial"/>
          <w:color w:val="000000"/>
          <w:kern w:val="28"/>
        </w:rPr>
        <w:t>Edison</w:t>
      </w:r>
      <w:r w:rsidR="006108F6">
        <w:rPr>
          <w:rFonts w:ascii="Arial" w:eastAsia="Times New Roman" w:hAnsi="Arial" w:cs="Arial"/>
          <w:color w:val="000000"/>
          <w:kern w:val="28"/>
        </w:rPr>
        <w:t xml:space="preserve"> appeared to be aware of communication difficulties. </w:t>
      </w:r>
      <w:r w:rsidR="006108F6">
        <w:rPr>
          <w:rFonts w:ascii="Arial" w:eastAsia="Times New Roman" w:hAnsi="Arial" w:cs="Arial"/>
          <w:bCs/>
          <w:color w:val="000000"/>
          <w:kern w:val="28"/>
        </w:rPr>
        <w:t>When he was asked to repeat what said, he would attempt to rephrase his utterance</w:t>
      </w:r>
      <w:r>
        <w:rPr>
          <w:rFonts w:ascii="Arial" w:eastAsia="Times New Roman" w:hAnsi="Arial" w:cs="Arial"/>
          <w:bCs/>
          <w:color w:val="000000"/>
          <w:kern w:val="28"/>
        </w:rPr>
        <w:t xml:space="preserve"> or try to better articulate the word</w:t>
      </w:r>
      <w:r w:rsidR="006108F6">
        <w:rPr>
          <w:rFonts w:ascii="Arial" w:eastAsia="Times New Roman" w:hAnsi="Arial" w:cs="Arial"/>
          <w:bCs/>
          <w:color w:val="000000"/>
          <w:kern w:val="28"/>
        </w:rPr>
        <w:t xml:space="preserve">. </w:t>
      </w:r>
      <w:r w:rsidR="006108F6" w:rsidRPr="00534892">
        <w:rPr>
          <w:rFonts w:ascii="Arial" w:eastAsia="Times New Roman" w:hAnsi="Arial" w:cs="Arial"/>
          <w:color w:val="000000"/>
          <w:kern w:val="28"/>
        </w:rPr>
        <w:t>It was difficult to understand most of the time without relying on context clues and/or gestures.</w:t>
      </w:r>
    </w:p>
    <w:p w14:paraId="61AE34CD" w14:textId="77777777" w:rsidR="000B33E9" w:rsidRPr="007B4067" w:rsidRDefault="000B33E9" w:rsidP="00746089">
      <w:pPr>
        <w:rPr>
          <w:rFonts w:ascii="Arial" w:eastAsia="Times New Roman" w:hAnsi="Arial" w:cs="Arial"/>
          <w:bCs/>
          <w:color w:val="4472C4" w:themeColor="accent1"/>
          <w:kern w:val="28"/>
        </w:rPr>
      </w:pPr>
    </w:p>
    <w:p w14:paraId="0E16AE0F" w14:textId="7B55465C" w:rsidR="004026B7" w:rsidRDefault="00746089" w:rsidP="00746089">
      <w:pPr>
        <w:rPr>
          <w:rFonts w:ascii="Arial" w:hAnsi="Arial" w:cs="Arial"/>
          <w:b/>
          <w:bCs/>
          <w:color w:val="000000" w:themeColor="text1"/>
        </w:rPr>
      </w:pPr>
      <w:r w:rsidRPr="004026B7">
        <w:rPr>
          <w:rFonts w:ascii="Arial" w:hAnsi="Arial" w:cs="Arial"/>
          <w:b/>
          <w:bCs/>
          <w:color w:val="000000" w:themeColor="text1"/>
          <w:u w:val="single"/>
        </w:rPr>
        <w:t>Speech-Language Sample:</w:t>
      </w:r>
      <w:r w:rsidRPr="003356F7">
        <w:rPr>
          <w:rFonts w:ascii="Arial" w:hAnsi="Arial" w:cs="Arial"/>
          <w:b/>
          <w:bCs/>
          <w:color w:val="000000" w:themeColor="text1"/>
        </w:rPr>
        <w:t xml:space="preserve"> </w:t>
      </w:r>
    </w:p>
    <w:p w14:paraId="117921C0" w14:textId="77777777" w:rsidR="00005B6A" w:rsidRDefault="00005B6A" w:rsidP="00746089">
      <w:pPr>
        <w:rPr>
          <w:rFonts w:ascii="Arial" w:hAnsi="Arial" w:cs="Arial"/>
          <w:b/>
          <w:bCs/>
          <w:color w:val="000000" w:themeColor="text1"/>
        </w:rPr>
      </w:pPr>
    </w:p>
    <w:p w14:paraId="75452D83" w14:textId="7285B843" w:rsidR="00401E84" w:rsidRDefault="00746089" w:rsidP="00576FA6">
      <w:pPr>
        <w:rPr>
          <w:rFonts w:ascii="Arial" w:eastAsia="Times New Roman" w:hAnsi="Arial" w:cs="Arial"/>
          <w:color w:val="000000" w:themeColor="text1"/>
          <w:kern w:val="28"/>
        </w:rPr>
      </w:pPr>
      <w:r w:rsidRPr="003356F7">
        <w:rPr>
          <w:rFonts w:ascii="Arial" w:eastAsia="Times New Roman" w:hAnsi="Arial" w:cs="Arial"/>
          <w:color w:val="000000" w:themeColor="text1"/>
          <w:kern w:val="28"/>
        </w:rPr>
        <w:t xml:space="preserve">A language sample was observed in order to evaluate spontaneous speech and obtain more information about </w:t>
      </w:r>
      <w:r w:rsidR="003C22C9">
        <w:rPr>
          <w:rFonts w:ascii="Arial" w:eastAsia="Times New Roman" w:hAnsi="Arial" w:cs="Arial"/>
          <w:color w:val="000000" w:themeColor="text1"/>
          <w:kern w:val="28"/>
        </w:rPr>
        <w:t>Edison’s</w:t>
      </w:r>
      <w:r w:rsidRPr="003356F7">
        <w:rPr>
          <w:rFonts w:ascii="Arial" w:eastAsia="Times New Roman" w:hAnsi="Arial" w:cs="Arial"/>
          <w:color w:val="000000" w:themeColor="text1"/>
          <w:kern w:val="28"/>
        </w:rPr>
        <w:t xml:space="preserve"> language skills in a less structured environment. A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can help identify the types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behaviors in a child’s repertoire and provides an enhanced overview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development. The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was collected informally through play and observed for semantic, syntactic, morphological, and pragmatic language abilities using the </w:t>
      </w:r>
      <w:r w:rsidRPr="003356F7">
        <w:rPr>
          <w:rFonts w:ascii="Arial" w:eastAsia="Times New Roman" w:hAnsi="Arial" w:cs="Arial"/>
          <w:color w:val="000000" w:themeColor="text1"/>
          <w:kern w:val="28"/>
          <w:u w:val="single"/>
        </w:rPr>
        <w:t>Preschool Language Scale (PLS-5) Language Sample Checklist</w:t>
      </w:r>
      <w:r w:rsidRPr="003356F7">
        <w:rPr>
          <w:rFonts w:ascii="Arial" w:eastAsia="Times New Roman" w:hAnsi="Arial" w:cs="Arial"/>
          <w:color w:val="000000" w:themeColor="text1"/>
          <w:kern w:val="28"/>
        </w:rPr>
        <w:t>. The following was observed:</w:t>
      </w:r>
    </w:p>
    <w:p w14:paraId="4C51938C" w14:textId="77777777" w:rsidR="00401E84" w:rsidRPr="00401E84" w:rsidRDefault="00401E84" w:rsidP="00401E84">
      <w:pPr>
        <w:rPr>
          <w:rFonts w:ascii="Arial" w:eastAsia="Times New Roman" w:hAnsi="Arial" w:cs="Arial"/>
          <w:color w:val="000000" w:themeColor="text1"/>
          <w:kern w:val="28"/>
        </w:rPr>
      </w:pPr>
    </w:p>
    <w:p w14:paraId="70963148" w14:textId="336941A1" w:rsidR="00401E84" w:rsidRPr="00401E84" w:rsidRDefault="00401E84" w:rsidP="00401E84">
      <w:pPr>
        <w:rPr>
          <w:rFonts w:ascii="Arial" w:eastAsia="Times New Roman" w:hAnsi="Arial" w:cs="Arial"/>
          <w:color w:val="000000" w:themeColor="text1"/>
          <w:kern w:val="28"/>
        </w:rPr>
      </w:pPr>
      <w:r w:rsidRPr="00401E84">
        <w:rPr>
          <w:rFonts w:ascii="Arial" w:eastAsia="Times New Roman" w:hAnsi="Arial" w:cs="Arial"/>
          <w:color w:val="000000" w:themeColor="text1"/>
          <w:kern w:val="28"/>
        </w:rPr>
        <w:t xml:space="preserve">Edison demonstrated several strengths in his speech and language abilities. He was able to combine 3-4 words in spontaneous speech and showed strong social language use throughout the evaluation. Edison successfully used gestures or words to direct attention, request actions from the clinician, and attract attention. </w:t>
      </w:r>
      <w:r w:rsidRPr="00401E84">
        <w:rPr>
          <w:rFonts w:ascii="Arial" w:eastAsia="Times New Roman" w:hAnsi="Arial" w:cs="Arial"/>
          <w:color w:val="000000" w:themeColor="text1"/>
          <w:kern w:val="28"/>
        </w:rPr>
        <w:lastRenderedPageBreak/>
        <w:t>He was able to engage in conversation, talking about what he was doing, naming objects, playing with the clinician, and asking questions. Edison</w:t>
      </w:r>
      <w:r w:rsidR="00576FA6">
        <w:rPr>
          <w:rFonts w:ascii="Arial" w:eastAsia="Times New Roman" w:hAnsi="Arial" w:cs="Arial"/>
          <w:color w:val="000000" w:themeColor="text1"/>
          <w:kern w:val="28"/>
        </w:rPr>
        <w:t xml:space="preserve"> was also observed to</w:t>
      </w:r>
      <w:r w:rsidRPr="00401E84">
        <w:rPr>
          <w:rFonts w:ascii="Arial" w:eastAsia="Times New Roman" w:hAnsi="Arial" w:cs="Arial"/>
          <w:color w:val="000000" w:themeColor="text1"/>
          <w:kern w:val="28"/>
        </w:rPr>
        <w:t xml:space="preserve"> talk about recent experiences, maintain a conversation, and stay on topic. When communication breakdowns occurred, he attempted to repair them by repeating or rewording his message.</w:t>
      </w:r>
    </w:p>
    <w:p w14:paraId="4CED85AD" w14:textId="77777777" w:rsidR="00401E84" w:rsidRPr="00401E84" w:rsidRDefault="00401E84" w:rsidP="00401E84">
      <w:pPr>
        <w:rPr>
          <w:rFonts w:ascii="Arial" w:eastAsia="Times New Roman" w:hAnsi="Arial" w:cs="Arial"/>
          <w:color w:val="000000" w:themeColor="text1"/>
          <w:kern w:val="28"/>
        </w:rPr>
      </w:pPr>
    </w:p>
    <w:p w14:paraId="4F2E14B0" w14:textId="77777777" w:rsidR="00401E84" w:rsidRPr="00401E84" w:rsidRDefault="00401E84" w:rsidP="00401E84">
      <w:pPr>
        <w:rPr>
          <w:rFonts w:ascii="Arial" w:eastAsia="Times New Roman" w:hAnsi="Arial" w:cs="Arial"/>
          <w:color w:val="000000" w:themeColor="text1"/>
          <w:kern w:val="28"/>
        </w:rPr>
      </w:pPr>
      <w:r w:rsidRPr="00401E84">
        <w:rPr>
          <w:rFonts w:ascii="Arial" w:eastAsia="Times New Roman" w:hAnsi="Arial" w:cs="Arial"/>
          <w:color w:val="000000" w:themeColor="text1"/>
          <w:kern w:val="28"/>
        </w:rPr>
        <w:t xml:space="preserve">However, Edison exhibited several areas of difficulty. His speech often consisted of incomplete phrases with improper grammar, and his conversational speech was disorganized. At times, when he could not find the words, he would mumble. Although he was able to produce </w:t>
      </w:r>
      <w:proofErr w:type="gramStart"/>
      <w:r w:rsidRPr="00401E84">
        <w:rPr>
          <w:rFonts w:ascii="Arial" w:eastAsia="Times New Roman" w:hAnsi="Arial" w:cs="Arial"/>
          <w:color w:val="000000" w:themeColor="text1"/>
          <w:kern w:val="28"/>
        </w:rPr>
        <w:t>3-4 word</w:t>
      </w:r>
      <w:proofErr w:type="gramEnd"/>
      <w:r w:rsidRPr="00401E84">
        <w:rPr>
          <w:rFonts w:ascii="Arial" w:eastAsia="Times New Roman" w:hAnsi="Arial" w:cs="Arial"/>
          <w:color w:val="000000" w:themeColor="text1"/>
          <w:kern w:val="28"/>
        </w:rPr>
        <w:t xml:space="preserve"> combinations, the phrases were not grammatically correct, and his attempts to use more complex or extended utterances led to a noticeable decrease in intelligibility. Edison was not observed to use more advanced sentence structures during conversation, and his language structure was inconsistent. He had difficulty using proper tense markers, pronouns, plurals, possessive markers, articles, and negatives.</w:t>
      </w:r>
    </w:p>
    <w:p w14:paraId="35DC91C9" w14:textId="77777777" w:rsidR="00401E84" w:rsidRPr="00401E84" w:rsidRDefault="00401E84" w:rsidP="00401E84">
      <w:pPr>
        <w:rPr>
          <w:rFonts w:ascii="Arial" w:eastAsia="Times New Roman" w:hAnsi="Arial" w:cs="Arial"/>
          <w:color w:val="000000" w:themeColor="text1"/>
          <w:kern w:val="28"/>
        </w:rPr>
      </w:pPr>
    </w:p>
    <w:p w14:paraId="024A9F67" w14:textId="398A84DE" w:rsidR="00401E84" w:rsidRDefault="00401E84" w:rsidP="00401E84">
      <w:pPr>
        <w:rPr>
          <w:rFonts w:ascii="Arial" w:eastAsia="Times New Roman" w:hAnsi="Arial" w:cs="Arial"/>
          <w:color w:val="000000" w:themeColor="text1"/>
          <w:kern w:val="28"/>
        </w:rPr>
      </w:pPr>
      <w:r w:rsidRPr="00401E84">
        <w:rPr>
          <w:rFonts w:ascii="Arial" w:eastAsia="Times New Roman" w:hAnsi="Arial" w:cs="Arial"/>
          <w:color w:val="000000" w:themeColor="text1"/>
          <w:kern w:val="28"/>
        </w:rPr>
        <w:t>Edison's language content was primarily focused on naming objects and using action words, but he struggled with using words that denote possession, recurrence, time, and place. Additionally, he inconsistently used descriptive words or words that explain reasoning. While his social language use was an area of strength, his overall speech intelligibility and the disorganization of his phrases negatively impacted his ability to communicate effectively, resulting in frequent communication breakdowns. Although his connected speech was generally on topic, it was often disorganized and presented in an out-of-sequence manner. Overall, Edison's speech intelligibility was observed to be poor.</w:t>
      </w:r>
    </w:p>
    <w:p w14:paraId="12181378" w14:textId="40AF8C67" w:rsidR="00576FA6" w:rsidRDefault="00576FA6" w:rsidP="00401E84">
      <w:pPr>
        <w:rPr>
          <w:rFonts w:ascii="Arial" w:eastAsia="Times New Roman" w:hAnsi="Arial" w:cs="Arial"/>
          <w:color w:val="000000" w:themeColor="text1"/>
          <w:kern w:val="28"/>
        </w:rPr>
      </w:pPr>
    </w:p>
    <w:p w14:paraId="29AA32E5" w14:textId="39428ACB" w:rsidR="00576FA6" w:rsidRDefault="00576FA6" w:rsidP="00401E84">
      <w:pPr>
        <w:rPr>
          <w:rFonts w:ascii="Arial" w:eastAsia="Times New Roman" w:hAnsi="Arial" w:cs="Arial"/>
          <w:color w:val="000000" w:themeColor="text1"/>
          <w:kern w:val="28"/>
        </w:rPr>
      </w:pPr>
      <w:r w:rsidRPr="00CE04C3">
        <w:rPr>
          <w:rFonts w:ascii="Arial" w:eastAsia="Times New Roman" w:hAnsi="Arial" w:cs="Arial"/>
          <w:color w:val="000000" w:themeColor="text1"/>
          <w:kern w:val="28"/>
        </w:rPr>
        <w:t xml:space="preserve">Overall, information obtained from the speech-language </w:t>
      </w:r>
      <w:r>
        <w:rPr>
          <w:rFonts w:ascii="Arial" w:eastAsia="Times New Roman" w:hAnsi="Arial" w:cs="Arial"/>
          <w:color w:val="000000" w:themeColor="text1"/>
          <w:kern w:val="28"/>
        </w:rPr>
        <w:t xml:space="preserve">sample </w:t>
      </w:r>
      <w:r w:rsidRPr="00CE04C3">
        <w:rPr>
          <w:rFonts w:ascii="Arial" w:eastAsia="Times New Roman" w:hAnsi="Arial" w:cs="Arial"/>
          <w:color w:val="000000" w:themeColor="text1"/>
          <w:kern w:val="28"/>
        </w:rPr>
        <w:t xml:space="preserve">revealed that </w:t>
      </w:r>
      <w:r>
        <w:rPr>
          <w:rFonts w:ascii="Arial" w:eastAsia="Times New Roman" w:hAnsi="Arial" w:cs="Arial"/>
          <w:color w:val="000000" w:themeColor="text1"/>
          <w:kern w:val="28"/>
        </w:rPr>
        <w:t>Edison’s</w:t>
      </w:r>
      <w:r w:rsidRPr="00CE04C3">
        <w:rPr>
          <w:rFonts w:ascii="Arial" w:eastAsia="Times New Roman" w:hAnsi="Arial" w:cs="Arial"/>
          <w:color w:val="000000" w:themeColor="text1"/>
          <w:kern w:val="28"/>
        </w:rPr>
        <w:t xml:space="preserve"> language skills in conversation were consistent with results obtained from the administration of </w:t>
      </w:r>
      <w:r>
        <w:rPr>
          <w:rFonts w:ascii="Arial" w:eastAsia="Times New Roman" w:hAnsi="Arial" w:cs="Arial"/>
          <w:color w:val="000000" w:themeColor="text1"/>
          <w:kern w:val="28"/>
        </w:rPr>
        <w:t>formal assessment measures</w:t>
      </w:r>
      <w:r>
        <w:rPr>
          <w:rFonts w:ascii="Arial" w:eastAsia="Times New Roman" w:hAnsi="Arial" w:cs="Arial"/>
          <w:color w:val="000000" w:themeColor="text1"/>
          <w:kern w:val="28"/>
        </w:rPr>
        <w:t xml:space="preserve">. </w:t>
      </w:r>
    </w:p>
    <w:p w14:paraId="358AD7A2" w14:textId="2A7F2164" w:rsidR="00C06006" w:rsidRDefault="00C06006" w:rsidP="00745D24">
      <w:pPr>
        <w:rPr>
          <w:rFonts w:ascii="Arial" w:eastAsia="Times New Roman" w:hAnsi="Arial" w:cs="Arial"/>
          <w:color w:val="000000" w:themeColor="text1"/>
          <w:kern w:val="28"/>
        </w:rPr>
      </w:pPr>
    </w:p>
    <w:p w14:paraId="464CEB05" w14:textId="77777777" w:rsidR="00475C6B" w:rsidRDefault="00475C6B" w:rsidP="00746089">
      <w:pPr>
        <w:rPr>
          <w:rFonts w:ascii="Arial" w:eastAsia="Times New Roman" w:hAnsi="Arial" w:cs="Arial"/>
          <w:b/>
          <w:color w:val="000000" w:themeColor="text1"/>
          <w:kern w:val="28"/>
          <w:u w:val="single"/>
        </w:rPr>
      </w:pPr>
    </w:p>
    <w:p w14:paraId="39C7FC53" w14:textId="0E3554A4"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09835939" w14:textId="77777777" w:rsidR="002E695E" w:rsidRDefault="002E695E" w:rsidP="00746089">
      <w:pPr>
        <w:rPr>
          <w:rFonts w:ascii="Arial" w:eastAsia="Times New Roman" w:hAnsi="Arial" w:cs="Arial"/>
          <w:color w:val="000000" w:themeColor="text1"/>
          <w:kern w:val="28"/>
        </w:rPr>
      </w:pPr>
    </w:p>
    <w:p w14:paraId="2C89FE18" w14:textId="719326C8" w:rsidR="00746089" w:rsidRPr="00B63BFB" w:rsidRDefault="00746089" w:rsidP="00746089">
      <w:pPr>
        <w:rPr>
          <w:rFonts w:ascii="Arial" w:eastAsia="Times New Roman" w:hAnsi="Arial" w:cs="Arial"/>
          <w:color w:val="000000" w:themeColor="text1"/>
          <w:kern w:val="28"/>
        </w:rPr>
      </w:pPr>
      <w:r w:rsidRPr="00B63BFB">
        <w:rPr>
          <w:rFonts w:ascii="Arial" w:eastAsia="Times New Roman" w:hAnsi="Arial" w:cs="Arial"/>
          <w:color w:val="000000" w:themeColor="text1"/>
          <w:kern w:val="28"/>
        </w:rPr>
        <w:t>Based on the results of formal and informal assessment</w:t>
      </w:r>
      <w:r w:rsidR="002E695E">
        <w:rPr>
          <w:rFonts w:ascii="Arial" w:eastAsia="Times New Roman" w:hAnsi="Arial" w:cs="Arial"/>
          <w:color w:val="000000" w:themeColor="text1"/>
          <w:kern w:val="28"/>
        </w:rPr>
        <w:t xml:space="preserve">, as well as, parent interview and </w:t>
      </w:r>
      <w:r w:rsidRPr="00B63BFB">
        <w:rPr>
          <w:rFonts w:ascii="Arial" w:eastAsia="Times New Roman" w:hAnsi="Arial" w:cs="Arial"/>
          <w:color w:val="000000" w:themeColor="text1"/>
          <w:kern w:val="28"/>
        </w:rPr>
        <w:t xml:space="preserve">clinical observation, </w:t>
      </w:r>
      <w:r w:rsidR="009D3BAB">
        <w:rPr>
          <w:rFonts w:ascii="Arial" w:eastAsia="Times New Roman" w:hAnsi="Arial" w:cs="Arial"/>
          <w:color w:val="000000" w:themeColor="text1"/>
          <w:kern w:val="28"/>
        </w:rPr>
        <w:t>Edison</w:t>
      </w:r>
      <w:r w:rsidRPr="00B63BFB">
        <w:rPr>
          <w:rFonts w:ascii="Arial" w:eastAsia="Times New Roman" w:hAnsi="Arial" w:cs="Arial"/>
          <w:color w:val="000000" w:themeColor="text1"/>
          <w:kern w:val="28"/>
        </w:rPr>
        <w:t xml:space="preserve">, a </w:t>
      </w:r>
      <w:r w:rsidR="009D3BAB">
        <w:rPr>
          <w:rFonts w:ascii="Arial" w:eastAsia="Times New Roman" w:hAnsi="Arial" w:cs="Arial"/>
          <w:color w:val="000000" w:themeColor="text1"/>
          <w:kern w:val="28"/>
        </w:rPr>
        <w:t>5</w:t>
      </w:r>
      <w:r w:rsidRPr="00B63BFB">
        <w:rPr>
          <w:rFonts w:ascii="Arial" w:eastAsia="Times New Roman" w:hAnsi="Arial" w:cs="Arial"/>
          <w:color w:val="000000" w:themeColor="text1"/>
          <w:kern w:val="28"/>
        </w:rPr>
        <w:t xml:space="preserve">-year, </w:t>
      </w:r>
      <w:r w:rsidR="009D3BAB">
        <w:rPr>
          <w:rFonts w:ascii="Arial" w:eastAsia="Times New Roman" w:hAnsi="Arial" w:cs="Arial"/>
          <w:color w:val="000000" w:themeColor="text1"/>
          <w:kern w:val="28"/>
        </w:rPr>
        <w:t>1</w:t>
      </w:r>
      <w:r w:rsidRPr="00B63BFB">
        <w:rPr>
          <w:rFonts w:ascii="Arial" w:eastAsia="Times New Roman" w:hAnsi="Arial" w:cs="Arial"/>
          <w:color w:val="000000" w:themeColor="text1"/>
          <w:kern w:val="28"/>
        </w:rPr>
        <w:t xml:space="preserve">-month-old male presents with a </w:t>
      </w:r>
      <w:r w:rsidR="004A03E5">
        <w:rPr>
          <w:rFonts w:ascii="Arial" w:eastAsia="Times New Roman" w:hAnsi="Arial" w:cs="Arial"/>
          <w:color w:val="000000" w:themeColor="text1"/>
          <w:kern w:val="28"/>
        </w:rPr>
        <w:t>moderate</w:t>
      </w:r>
      <w:r w:rsidR="00F50D94">
        <w:rPr>
          <w:rFonts w:ascii="Arial" w:eastAsia="Times New Roman" w:hAnsi="Arial" w:cs="Arial"/>
          <w:color w:val="000000" w:themeColor="text1"/>
          <w:kern w:val="28"/>
        </w:rPr>
        <w:t xml:space="preserve"> </w:t>
      </w:r>
      <w:r w:rsidR="00887B2D">
        <w:rPr>
          <w:rFonts w:ascii="Arial" w:eastAsia="Times New Roman" w:hAnsi="Arial" w:cs="Arial"/>
          <w:color w:val="000000" w:themeColor="text1"/>
          <w:kern w:val="28"/>
        </w:rPr>
        <w:t xml:space="preserve">delay </w:t>
      </w:r>
      <w:r w:rsidR="004A03E5">
        <w:rPr>
          <w:rFonts w:ascii="Arial" w:eastAsia="Times New Roman" w:hAnsi="Arial" w:cs="Arial"/>
          <w:color w:val="000000" w:themeColor="text1"/>
          <w:kern w:val="28"/>
        </w:rPr>
        <w:t xml:space="preserve">in overall </w:t>
      </w:r>
      <w:r w:rsidR="005D2F47">
        <w:rPr>
          <w:rFonts w:ascii="Arial" w:eastAsia="Times New Roman" w:hAnsi="Arial" w:cs="Arial"/>
          <w:color w:val="000000" w:themeColor="text1"/>
          <w:kern w:val="28"/>
        </w:rPr>
        <w:t>speech, language, and communication skills.</w:t>
      </w:r>
      <w:r w:rsidRPr="00B63BFB">
        <w:rPr>
          <w:rFonts w:ascii="Arial" w:eastAsia="Times New Roman" w:hAnsi="Arial" w:cs="Arial"/>
          <w:color w:val="000000" w:themeColor="text1"/>
          <w:kern w:val="28"/>
        </w:rPr>
        <w:t xml:space="preserve"> </w:t>
      </w:r>
    </w:p>
    <w:p w14:paraId="07938657" w14:textId="419567EF" w:rsidR="00523A4B" w:rsidRDefault="00523A4B" w:rsidP="004E79CD">
      <w:pPr>
        <w:rPr>
          <w:rFonts w:ascii="Arial" w:eastAsia="Times New Roman" w:hAnsi="Arial" w:cs="Arial"/>
          <w:color w:val="000000" w:themeColor="text1"/>
          <w:kern w:val="28"/>
        </w:rPr>
      </w:pPr>
    </w:p>
    <w:p w14:paraId="597203F6" w14:textId="3196288A" w:rsidR="00F50D94" w:rsidRDefault="00C810F6" w:rsidP="009D3BAB">
      <w:pPr>
        <w:widowControl w:val="0"/>
        <w:autoSpaceDE w:val="0"/>
        <w:autoSpaceDN w:val="0"/>
        <w:adjustRightInd w:val="0"/>
        <w:spacing w:line="240" w:lineRule="atLeast"/>
        <w:rPr>
          <w:rFonts w:ascii="Arial" w:eastAsia="Times New Roman" w:hAnsi="Arial" w:cs="Arial"/>
          <w:color w:val="000000"/>
          <w:kern w:val="28"/>
        </w:rPr>
      </w:pPr>
      <w:r>
        <w:rPr>
          <w:rFonts w:ascii="Arial" w:hAnsi="Arial" w:cs="Arial"/>
        </w:rPr>
        <w:t>It is important to note that</w:t>
      </w:r>
      <w:r w:rsidR="009D3BAB">
        <w:rPr>
          <w:rFonts w:ascii="Arial" w:eastAsia="Times New Roman" w:hAnsi="Arial" w:cs="Arial"/>
          <w:color w:val="000000"/>
          <w:kern w:val="28"/>
        </w:rPr>
        <w:t xml:space="preserve"> </w:t>
      </w:r>
      <w:r>
        <w:rPr>
          <w:rFonts w:ascii="Arial" w:eastAsia="Times New Roman" w:hAnsi="Arial" w:cs="Arial"/>
          <w:color w:val="000000"/>
          <w:kern w:val="28"/>
        </w:rPr>
        <w:t>longer-term</w:t>
      </w:r>
      <w:r w:rsidRPr="0009363A">
        <w:rPr>
          <w:rFonts w:ascii="Arial" w:eastAsia="Times New Roman" w:hAnsi="Arial" w:cs="Arial"/>
          <w:color w:val="000000"/>
          <w:kern w:val="28"/>
        </w:rPr>
        <w:t xml:space="preserve"> impressions about </w:t>
      </w:r>
      <w:r w:rsidR="00E163DF">
        <w:rPr>
          <w:rFonts w:ascii="Arial" w:eastAsia="Times New Roman" w:hAnsi="Arial" w:cs="Arial"/>
          <w:color w:val="000000"/>
          <w:kern w:val="28"/>
        </w:rPr>
        <w:t>Edison’s</w:t>
      </w:r>
      <w:r>
        <w:rPr>
          <w:rFonts w:ascii="Arial" w:eastAsia="Times New Roman" w:hAnsi="Arial" w:cs="Arial"/>
          <w:color w:val="000000"/>
          <w:kern w:val="28"/>
        </w:rPr>
        <w:t xml:space="preserve"> </w:t>
      </w:r>
      <w:r w:rsidRPr="0009363A">
        <w:rPr>
          <w:rFonts w:ascii="Arial" w:eastAsia="Times New Roman" w:hAnsi="Arial" w:cs="Arial"/>
          <w:color w:val="000000"/>
          <w:kern w:val="28"/>
        </w:rPr>
        <w:t xml:space="preserve">development potential based on </w:t>
      </w:r>
      <w:r>
        <w:rPr>
          <w:rFonts w:ascii="Arial" w:eastAsia="Times New Roman" w:hAnsi="Arial" w:cs="Arial"/>
          <w:color w:val="000000"/>
          <w:kern w:val="28"/>
        </w:rPr>
        <w:t xml:space="preserve">these </w:t>
      </w:r>
      <w:r w:rsidRPr="0009363A">
        <w:rPr>
          <w:rFonts w:ascii="Arial" w:eastAsia="Times New Roman" w:hAnsi="Arial" w:cs="Arial"/>
          <w:color w:val="000000"/>
          <w:kern w:val="28"/>
        </w:rPr>
        <w:t xml:space="preserve">test results </w:t>
      </w:r>
      <w:r>
        <w:rPr>
          <w:rFonts w:ascii="Arial" w:eastAsia="Times New Roman" w:hAnsi="Arial" w:cs="Arial"/>
          <w:color w:val="000000"/>
          <w:kern w:val="28"/>
        </w:rPr>
        <w:t>cannot be made at this time</w:t>
      </w:r>
      <w:r w:rsidRPr="0009363A">
        <w:rPr>
          <w:rFonts w:ascii="Arial" w:eastAsia="Times New Roman" w:hAnsi="Arial" w:cs="Arial"/>
          <w:color w:val="000000"/>
          <w:kern w:val="28"/>
        </w:rPr>
        <w:t>.</w:t>
      </w:r>
      <w:r>
        <w:rPr>
          <w:rFonts w:ascii="Arial" w:eastAsia="Times New Roman" w:hAnsi="Arial" w:cs="Arial"/>
          <w:color w:val="000000"/>
          <w:kern w:val="28"/>
        </w:rPr>
        <w:t xml:space="preserve"> The results of this assessment should be interpreted in terms of relative strengths and weakness so that they may be addressed through intervention. Future assessments may yield different results. These results may be higher or lower due to a variety of intervening factors. </w:t>
      </w:r>
    </w:p>
    <w:p w14:paraId="01B0516E" w14:textId="77777777" w:rsidR="00F50D94" w:rsidRDefault="00F50D94" w:rsidP="00AE436B">
      <w:pPr>
        <w:rPr>
          <w:rFonts w:ascii="Arial" w:eastAsia="Times New Roman" w:hAnsi="Arial" w:cs="Arial"/>
          <w:color w:val="000000"/>
          <w:kern w:val="28"/>
        </w:rPr>
      </w:pPr>
    </w:p>
    <w:p w14:paraId="0D4E3D8D" w14:textId="04163DCF" w:rsidR="0022451C" w:rsidRDefault="00C810F6" w:rsidP="009D3BAB">
      <w:pPr>
        <w:rPr>
          <w:rFonts w:ascii="Arial" w:eastAsia="Times New Roman" w:hAnsi="Arial" w:cs="Arial"/>
          <w:color w:val="000000"/>
          <w:kern w:val="28"/>
        </w:rPr>
      </w:pPr>
      <w:r w:rsidRPr="00CE2F1D">
        <w:rPr>
          <w:rFonts w:ascii="Arial" w:eastAsia="Times New Roman" w:hAnsi="Arial" w:cs="Arial"/>
          <w:color w:val="000000"/>
          <w:kern w:val="28"/>
        </w:rPr>
        <w:lastRenderedPageBreak/>
        <w:t>Based on the results from this evaluation,</w:t>
      </w:r>
      <w:r>
        <w:rPr>
          <w:rFonts w:ascii="Arial" w:eastAsia="Times New Roman" w:hAnsi="Arial" w:cs="Arial"/>
          <w:color w:val="000000"/>
          <w:kern w:val="28"/>
        </w:rPr>
        <w:t xml:space="preserve"> </w:t>
      </w:r>
      <w:r w:rsidR="009D3BAB">
        <w:rPr>
          <w:rFonts w:ascii="Arial" w:eastAsia="Times New Roman" w:hAnsi="Arial" w:cs="Arial"/>
          <w:color w:val="000000"/>
          <w:kern w:val="28"/>
        </w:rPr>
        <w:t>Edison’s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w:t>
      </w:r>
      <w:r w:rsidR="00F50D94">
        <w:rPr>
          <w:rFonts w:ascii="Arial" w:eastAsia="Times New Roman" w:hAnsi="Arial" w:cs="Arial"/>
          <w:color w:val="000000"/>
          <w:kern w:val="28"/>
        </w:rPr>
        <w:t xml:space="preserve"> and school</w:t>
      </w:r>
      <w:r w:rsidRPr="00CE2F1D">
        <w:rPr>
          <w:rFonts w:ascii="Arial" w:eastAsia="Times New Roman" w:hAnsi="Arial" w:cs="Arial"/>
          <w:color w:val="000000"/>
          <w:kern w:val="28"/>
        </w:rPr>
        <w:t xml:space="preserve"> support</w:t>
      </w:r>
      <w:r w:rsidR="00F50D94">
        <w:rPr>
          <w:rFonts w:ascii="Arial" w:eastAsia="Times New Roman" w:hAnsi="Arial" w:cs="Arial"/>
          <w:color w:val="000000"/>
          <w:kern w:val="28"/>
        </w:rPr>
        <w:t xml:space="preserve">, </w:t>
      </w:r>
      <w:proofErr w:type="gramStart"/>
      <w:r w:rsidR="00F50D94">
        <w:rPr>
          <w:rFonts w:ascii="Arial" w:eastAsia="Times New Roman" w:hAnsi="Arial" w:cs="Arial"/>
          <w:color w:val="000000"/>
          <w:kern w:val="28"/>
        </w:rPr>
        <w:t>as well as,</w:t>
      </w:r>
      <w:proofErr w:type="gramEnd"/>
      <w:r w:rsidR="00F50D94">
        <w:rPr>
          <w:rFonts w:ascii="Arial" w:eastAsia="Times New Roman" w:hAnsi="Arial" w:cs="Arial"/>
          <w:color w:val="000000"/>
          <w:kern w:val="28"/>
        </w:rPr>
        <w:t xml:space="preserve"> </w:t>
      </w:r>
      <w:r w:rsidRPr="00CE2F1D">
        <w:rPr>
          <w:rFonts w:ascii="Arial" w:eastAsia="Times New Roman" w:hAnsi="Arial" w:cs="Arial"/>
          <w:color w:val="000000"/>
          <w:kern w:val="28"/>
        </w:rPr>
        <w:t>adherence to recommendations that follow, prognosis for improved communication skills is favorable.</w:t>
      </w:r>
    </w:p>
    <w:p w14:paraId="0A918948" w14:textId="0C4C475B" w:rsidR="008A5E8F" w:rsidRDefault="008A5E8F" w:rsidP="00AE436B">
      <w:pPr>
        <w:rPr>
          <w:rFonts w:ascii="Arial" w:eastAsia="Times New Roman" w:hAnsi="Arial" w:cs="Arial"/>
          <w:color w:val="000000"/>
          <w:kern w:val="28"/>
        </w:rPr>
      </w:pPr>
    </w:p>
    <w:p w14:paraId="48792173" w14:textId="77777777" w:rsidR="00746089" w:rsidRPr="0060745B" w:rsidRDefault="00746089" w:rsidP="00746089">
      <w:pPr>
        <w:rPr>
          <w:rFonts w:ascii="Arial" w:hAnsi="Arial" w:cs="Arial"/>
        </w:rPr>
      </w:pPr>
    </w:p>
    <w:p w14:paraId="2EFCC2AA" w14:textId="6362937B"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Recommendations</w:t>
      </w:r>
    </w:p>
    <w:p w14:paraId="5D1006F1" w14:textId="77777777" w:rsidR="00746089" w:rsidRPr="0060745B" w:rsidRDefault="00746089" w:rsidP="00746089">
      <w:pPr>
        <w:tabs>
          <w:tab w:val="left" w:pos="0"/>
          <w:tab w:val="left" w:pos="5310"/>
        </w:tabs>
        <w:jc w:val="center"/>
        <w:rPr>
          <w:rFonts w:ascii="Arial" w:hAnsi="Arial" w:cs="Arial"/>
          <w:b/>
        </w:rPr>
      </w:pPr>
    </w:p>
    <w:p w14:paraId="252FA9D9" w14:textId="3F65D4D9" w:rsidR="00746089" w:rsidRPr="0060745B" w:rsidRDefault="00746089" w:rsidP="00746089">
      <w:pPr>
        <w:spacing w:line="240" w:lineRule="atLeast"/>
        <w:rPr>
          <w:rFonts w:ascii="Arial" w:hAnsi="Arial" w:cs="Arial"/>
        </w:rPr>
      </w:pPr>
      <w:r w:rsidRPr="0060745B">
        <w:rPr>
          <w:rFonts w:ascii="Arial" w:hAnsi="Arial" w:cs="Arial"/>
        </w:rPr>
        <w:t xml:space="preserve">Based on the information obtained through the assessment tools and </w:t>
      </w:r>
      <w:r w:rsidR="00125DF8">
        <w:rPr>
          <w:rFonts w:ascii="Arial" w:hAnsi="Arial" w:cs="Arial"/>
        </w:rPr>
        <w:t>observation</w:t>
      </w:r>
      <w:r w:rsidRPr="0060745B">
        <w:rPr>
          <w:rFonts w:ascii="Arial" w:hAnsi="Arial" w:cs="Arial"/>
        </w:rPr>
        <w:t>, the</w:t>
      </w:r>
      <w:r w:rsidR="00125DF8">
        <w:rPr>
          <w:rFonts w:ascii="Arial" w:hAnsi="Arial" w:cs="Arial"/>
        </w:rPr>
        <w:t xml:space="preserve"> </w:t>
      </w:r>
      <w:r w:rsidRPr="0060745B">
        <w:rPr>
          <w:rFonts w:ascii="Arial" w:hAnsi="Arial" w:cs="Arial"/>
        </w:rPr>
        <w:t>following recommendations are made:</w:t>
      </w:r>
    </w:p>
    <w:p w14:paraId="3093BD74" w14:textId="77777777" w:rsidR="00746089" w:rsidRPr="0060745B" w:rsidRDefault="00746089" w:rsidP="00746089">
      <w:pPr>
        <w:spacing w:line="240" w:lineRule="atLeast"/>
        <w:rPr>
          <w:rFonts w:ascii="Arial" w:hAnsi="Arial" w:cs="Arial"/>
        </w:rPr>
      </w:pPr>
    </w:p>
    <w:p w14:paraId="2ED7D9E4" w14:textId="1DC40591" w:rsidR="00746089" w:rsidRPr="00CE04C3" w:rsidRDefault="00746089" w:rsidP="00746089">
      <w:pPr>
        <w:pStyle w:val="ListParagraph"/>
        <w:numPr>
          <w:ilvl w:val="0"/>
          <w:numId w:val="1"/>
        </w:numPr>
        <w:spacing w:line="240" w:lineRule="atLeast"/>
        <w:rPr>
          <w:rFonts w:ascii="Arial" w:hAnsi="Arial" w:cs="Arial"/>
        </w:rPr>
      </w:pPr>
      <w:r w:rsidRPr="00CE04C3">
        <w:rPr>
          <w:rFonts w:ascii="Arial" w:hAnsi="Arial" w:cs="Arial"/>
        </w:rPr>
        <w:t>Individual speech</w:t>
      </w:r>
      <w:r w:rsidR="002E695E" w:rsidRPr="00CE04C3">
        <w:rPr>
          <w:rFonts w:ascii="Arial" w:hAnsi="Arial" w:cs="Arial"/>
        </w:rPr>
        <w:t>-language</w:t>
      </w:r>
      <w:r w:rsidRPr="00CE04C3">
        <w:rPr>
          <w:rFonts w:ascii="Arial" w:hAnsi="Arial" w:cs="Arial"/>
        </w:rPr>
        <w:t xml:space="preserve"> therapy </w:t>
      </w:r>
      <w:r w:rsidR="00A545F8">
        <w:rPr>
          <w:rFonts w:ascii="Arial" w:hAnsi="Arial" w:cs="Arial"/>
        </w:rPr>
        <w:t>3</w:t>
      </w:r>
      <w:r w:rsidRPr="00CE04C3">
        <w:rPr>
          <w:rFonts w:ascii="Arial" w:hAnsi="Arial" w:cs="Arial"/>
        </w:rPr>
        <w:t xml:space="preserve"> times a week for minutes to improve overall language skills.</w:t>
      </w:r>
    </w:p>
    <w:p w14:paraId="29CED5FF" w14:textId="77777777" w:rsidR="00746089" w:rsidRPr="0060745B" w:rsidRDefault="00746089" w:rsidP="00746089">
      <w:pPr>
        <w:pStyle w:val="ListParagraph"/>
        <w:numPr>
          <w:ilvl w:val="0"/>
          <w:numId w:val="1"/>
        </w:numPr>
        <w:spacing w:line="240" w:lineRule="atLeast"/>
        <w:rPr>
          <w:rFonts w:ascii="Arial" w:hAnsi="Arial" w:cs="Arial"/>
        </w:rPr>
      </w:pPr>
      <w:r w:rsidRPr="00605A05">
        <w:rPr>
          <w:rFonts w:ascii="Arial" w:hAnsi="Arial" w:cs="Arial"/>
        </w:rPr>
        <w:t>Goals should</w:t>
      </w:r>
      <w:r w:rsidRPr="0060745B">
        <w:rPr>
          <w:rFonts w:ascii="Arial" w:hAnsi="Arial" w:cs="Arial"/>
        </w:rPr>
        <w:t xml:space="preserve">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7EF46D20" w14:textId="0076D751" w:rsidR="00746089" w:rsidRDefault="00746089" w:rsidP="00746089">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6A2EFE7D" w14:textId="1A089767" w:rsidR="00A4759F" w:rsidRDefault="009D3BAB" w:rsidP="00746089">
      <w:pPr>
        <w:pStyle w:val="ListParagraph"/>
        <w:numPr>
          <w:ilvl w:val="0"/>
          <w:numId w:val="1"/>
        </w:numPr>
        <w:spacing w:line="240" w:lineRule="atLeast"/>
        <w:rPr>
          <w:rFonts w:ascii="Arial" w:hAnsi="Arial" w:cs="Arial"/>
        </w:rPr>
      </w:pPr>
      <w:r>
        <w:rPr>
          <w:rFonts w:ascii="Arial" w:hAnsi="Arial" w:cs="Arial"/>
        </w:rPr>
        <w:t>Continue to monitor overall development and refer to other specialist as deemed necessary (</w:t>
      </w:r>
      <w:proofErr w:type="gramStart"/>
      <w:r>
        <w:rPr>
          <w:rFonts w:ascii="Arial" w:hAnsi="Arial" w:cs="Arial"/>
        </w:rPr>
        <w:t>e.g.</w:t>
      </w:r>
      <w:proofErr w:type="gramEnd"/>
      <w:r>
        <w:rPr>
          <w:rFonts w:ascii="Arial" w:hAnsi="Arial" w:cs="Arial"/>
        </w:rPr>
        <w:t xml:space="preserve"> occupational therapy, tutor, etc.)</w:t>
      </w:r>
    </w:p>
    <w:p w14:paraId="0B9ABA02" w14:textId="77777777" w:rsidR="00746089" w:rsidRPr="0060745B" w:rsidRDefault="00746089" w:rsidP="00746089">
      <w:pPr>
        <w:pStyle w:val="ListParagraph"/>
        <w:spacing w:line="240" w:lineRule="atLeast"/>
        <w:rPr>
          <w:rFonts w:ascii="Arial" w:hAnsi="Arial" w:cs="Arial"/>
        </w:rPr>
      </w:pPr>
    </w:p>
    <w:p w14:paraId="49DE9739" w14:textId="5E41642E" w:rsidR="00746089" w:rsidRPr="0060745B" w:rsidRDefault="00746089" w:rsidP="00746089">
      <w:pPr>
        <w:spacing w:line="240" w:lineRule="atLeast"/>
        <w:rPr>
          <w:rFonts w:ascii="Arial" w:hAnsi="Arial" w:cs="Arial"/>
        </w:rPr>
      </w:pPr>
      <w:r w:rsidRPr="0060745B">
        <w:rPr>
          <w:rFonts w:ascii="Arial" w:eastAsia="Times New Roman" w:hAnsi="Arial" w:cs="Arial"/>
        </w:rPr>
        <w:t xml:space="preserve">It has been a pleasure meeting and working with </w:t>
      </w:r>
      <w:r w:rsidR="009D3BAB">
        <w:rPr>
          <w:rFonts w:ascii="Arial" w:eastAsia="Times New Roman" w:hAnsi="Arial" w:cs="Arial"/>
        </w:rPr>
        <w:t>Edison</w:t>
      </w:r>
      <w:r w:rsidRPr="0060745B">
        <w:rPr>
          <w:rFonts w:ascii="Arial" w:eastAsia="Times New Roman" w:hAnsi="Arial" w:cs="Arial"/>
        </w:rPr>
        <w:t xml:space="preserve"> and </w:t>
      </w:r>
      <w:r>
        <w:rPr>
          <w:rFonts w:ascii="Arial" w:eastAsia="Times New Roman" w:hAnsi="Arial" w:cs="Arial"/>
        </w:rPr>
        <w:t>h</w:t>
      </w:r>
      <w:r w:rsidR="00C66419">
        <w:rPr>
          <w:rFonts w:ascii="Arial" w:eastAsia="Times New Roman" w:hAnsi="Arial" w:cs="Arial"/>
        </w:rPr>
        <w:t>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283ACF86" w14:textId="77777777" w:rsidR="00746089" w:rsidRPr="0060745B" w:rsidRDefault="00746089" w:rsidP="00746089"/>
    <w:p w14:paraId="73381142" w14:textId="213E35B1" w:rsidR="00746089" w:rsidRPr="0060745B" w:rsidRDefault="00746089" w:rsidP="00746089">
      <w:pPr>
        <w:rPr>
          <w:rFonts w:ascii="Arial" w:hAnsi="Arial" w:cs="Arial"/>
        </w:rPr>
      </w:pPr>
      <w:r w:rsidRPr="0060745B">
        <w:rPr>
          <w:rFonts w:ascii="Arial" w:hAnsi="Arial" w:cs="Arial"/>
        </w:rPr>
        <w:t>Sincerely,</w:t>
      </w:r>
    </w:p>
    <w:p w14:paraId="48FAF90D" w14:textId="003ABC35" w:rsidR="00746089" w:rsidRPr="0060745B" w:rsidRDefault="005A1FBC" w:rsidP="00746089">
      <w:pPr>
        <w:rPr>
          <w:rFonts w:ascii="Arial" w:hAnsi="Arial" w:cs="Arial"/>
        </w:rPr>
      </w:pPr>
      <w:r>
        <w:rPr>
          <w:rFonts w:asciiTheme="majorHAnsi" w:hAnsiTheme="majorHAnsi"/>
          <w:noProof/>
        </w:rPr>
        <w:drawing>
          <wp:anchor distT="0" distB="0" distL="114300" distR="114300" simplePos="0" relativeHeight="251659264" behindDoc="1" locked="0" layoutInCell="1" allowOverlap="1" wp14:anchorId="559D1A0B" wp14:editId="6086D9CE">
            <wp:simplePos x="0" y="0"/>
            <wp:positionH relativeFrom="column">
              <wp:posOffset>10756</wp:posOffset>
            </wp:positionH>
            <wp:positionV relativeFrom="paragraph">
              <wp:posOffset>50800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C098D5" w14:textId="2710A163" w:rsidR="005A1FBC" w:rsidRDefault="005A1FBC">
      <w:pPr>
        <w:rPr>
          <w:rFonts w:ascii="Arial" w:hAnsi="Arial" w:cs="Arial"/>
          <w:u w:val="single"/>
        </w:rPr>
      </w:pPr>
    </w:p>
    <w:p w14:paraId="4825896C" w14:textId="228D3201" w:rsidR="009D3BAB" w:rsidRDefault="009D3BAB">
      <w:pPr>
        <w:rPr>
          <w:rFonts w:ascii="Arial" w:hAnsi="Arial" w:cs="Arial"/>
        </w:rPr>
      </w:pPr>
      <w:r>
        <w:rPr>
          <w:rFonts w:ascii="Arial" w:hAnsi="Arial" w:cs="Arial"/>
        </w:rPr>
        <w:t>Clinical Director</w:t>
      </w:r>
    </w:p>
    <w:p w14:paraId="0436B7AA" w14:textId="0DAD3060" w:rsidR="00480441" w:rsidRDefault="00746089">
      <w:pPr>
        <w:rPr>
          <w:rFonts w:ascii="Arial" w:hAnsi="Arial" w:cs="Arial"/>
        </w:rPr>
      </w:pPr>
      <w:r w:rsidRPr="0060745B">
        <w:rPr>
          <w:rFonts w:ascii="Arial" w:hAnsi="Arial" w:cs="Arial"/>
        </w:rPr>
        <w:t>Speech-Language Pathologist</w:t>
      </w:r>
    </w:p>
    <w:p w14:paraId="73ED27B6" w14:textId="6C1953DF" w:rsidR="008423C7" w:rsidRDefault="008423C7">
      <w:pPr>
        <w:rPr>
          <w:rFonts w:ascii="Arial" w:hAnsi="Arial" w:cs="Arial"/>
        </w:rPr>
      </w:pPr>
    </w:p>
    <w:p w14:paraId="22B37B70" w14:textId="5A93410A" w:rsidR="008423C7" w:rsidRDefault="008423C7">
      <w:pPr>
        <w:rPr>
          <w:rFonts w:ascii="Arial" w:hAnsi="Arial" w:cs="Arial"/>
        </w:rPr>
      </w:pPr>
    </w:p>
    <w:p w14:paraId="63190B71" w14:textId="35C33827" w:rsidR="00914404" w:rsidRPr="00D9420E" w:rsidRDefault="00914404">
      <w:pPr>
        <w:rPr>
          <w:rFonts w:ascii="Arial" w:hAnsi="Arial" w:cs="Arial"/>
        </w:rPr>
      </w:pPr>
    </w:p>
    <w:sectPr w:rsidR="00914404" w:rsidRPr="00D9420E" w:rsidSect="00AE436B">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140B6" w14:textId="77777777" w:rsidR="00380F66" w:rsidRDefault="00380F66" w:rsidP="00543F0E">
      <w:r>
        <w:separator/>
      </w:r>
    </w:p>
  </w:endnote>
  <w:endnote w:type="continuationSeparator" w:id="0">
    <w:p w14:paraId="4F22098D" w14:textId="77777777" w:rsidR="00380F66" w:rsidRDefault="00380F66" w:rsidP="0054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ivers (WN)">
    <w:altName w:val="Cambri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5404" w14:textId="77777777" w:rsidR="00AE436B" w:rsidRDefault="00AE436B">
    <w:pPr>
      <w:pStyle w:val="Footer"/>
    </w:pPr>
    <w:r>
      <w:rPr>
        <w:noProof/>
        <w:sz w:val="18"/>
        <w:szCs w:val="18"/>
      </w:rPr>
      <w:drawing>
        <wp:anchor distT="0" distB="0" distL="114300" distR="114300" simplePos="0" relativeHeight="251660288" behindDoc="0" locked="0" layoutInCell="1" allowOverlap="1" wp14:anchorId="2BB7C243" wp14:editId="43A4603D">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1D896" w14:textId="77777777" w:rsidR="00AE436B" w:rsidRDefault="00AE436B">
    <w:pPr>
      <w:pStyle w:val="Footer"/>
    </w:pPr>
    <w:r>
      <w:rPr>
        <w:noProof/>
        <w:sz w:val="18"/>
        <w:szCs w:val="18"/>
      </w:rPr>
      <w:drawing>
        <wp:anchor distT="0" distB="0" distL="114300" distR="114300" simplePos="0" relativeHeight="251661312" behindDoc="0" locked="0" layoutInCell="1" allowOverlap="1" wp14:anchorId="74923023" wp14:editId="274DA1F5">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B1769" w14:textId="77777777" w:rsidR="00380F66" w:rsidRDefault="00380F66" w:rsidP="00543F0E">
      <w:r>
        <w:separator/>
      </w:r>
    </w:p>
  </w:footnote>
  <w:footnote w:type="continuationSeparator" w:id="0">
    <w:p w14:paraId="3238490C" w14:textId="77777777" w:rsidR="00380F66" w:rsidRDefault="00380F66" w:rsidP="00543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40A1A" w14:textId="77777777" w:rsidR="00AE436B" w:rsidRDefault="00AE436B" w:rsidP="00E37E2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442A3" w14:textId="77777777" w:rsidR="00AE436B" w:rsidRDefault="00AE436B" w:rsidP="00AE43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426473194"/>
      <w:docPartObj>
        <w:docPartGallery w:val="Page Numbers (Top of Page)"/>
        <w:docPartUnique/>
      </w:docPartObj>
    </w:sdtPr>
    <w:sdtEndPr>
      <w:rPr>
        <w:rStyle w:val="PageNumber"/>
      </w:rPr>
    </w:sdtEndPr>
    <w:sdtContent>
      <w:p w14:paraId="1DF63864" w14:textId="759D4E23" w:rsidR="00AE436B" w:rsidRPr="00F91E8F" w:rsidRDefault="00AE436B" w:rsidP="00AE436B">
        <w:pPr>
          <w:pStyle w:val="Header"/>
          <w:framePr w:wrap="none" w:vAnchor="text" w:hAnchor="margin" w:xAlign="right" w:y="1"/>
          <w:rPr>
            <w:rStyle w:val="PageNumber"/>
            <w:rFonts w:ascii="Arial" w:hAnsi="Arial" w:cs="Arial"/>
            <w:sz w:val="22"/>
            <w:szCs w:val="22"/>
          </w:rPr>
        </w:pPr>
        <w:r w:rsidRPr="00F91E8F">
          <w:rPr>
            <w:rStyle w:val="PageNumber"/>
            <w:rFonts w:ascii="Arial" w:hAnsi="Arial" w:cs="Arial"/>
            <w:sz w:val="22"/>
            <w:szCs w:val="22"/>
          </w:rPr>
          <w:fldChar w:fldCharType="begin"/>
        </w:r>
        <w:r w:rsidRPr="00F91E8F">
          <w:rPr>
            <w:rStyle w:val="PageNumber"/>
            <w:rFonts w:ascii="Arial" w:hAnsi="Arial" w:cs="Arial"/>
            <w:sz w:val="22"/>
            <w:szCs w:val="22"/>
          </w:rPr>
          <w:instrText xml:space="preserve"> PAGE </w:instrText>
        </w:r>
        <w:r w:rsidRPr="00F91E8F">
          <w:rPr>
            <w:rStyle w:val="PageNumber"/>
            <w:rFonts w:ascii="Arial" w:hAnsi="Arial" w:cs="Arial"/>
            <w:sz w:val="22"/>
            <w:szCs w:val="22"/>
          </w:rPr>
          <w:fldChar w:fldCharType="separate"/>
        </w:r>
        <w:r w:rsidRPr="00F91E8F">
          <w:rPr>
            <w:rStyle w:val="PageNumber"/>
            <w:rFonts w:ascii="Arial" w:hAnsi="Arial" w:cs="Arial"/>
            <w:noProof/>
            <w:sz w:val="22"/>
            <w:szCs w:val="22"/>
          </w:rPr>
          <w:t>4</w:t>
        </w:r>
        <w:r w:rsidRPr="00F91E8F">
          <w:rPr>
            <w:rStyle w:val="PageNumber"/>
            <w:rFonts w:ascii="Arial" w:hAnsi="Arial" w:cs="Arial"/>
            <w:sz w:val="22"/>
            <w:szCs w:val="22"/>
          </w:rPr>
          <w:fldChar w:fldCharType="end"/>
        </w:r>
      </w:p>
    </w:sdtContent>
  </w:sdt>
  <w:p w14:paraId="5938CC17" w14:textId="14609DDE" w:rsidR="00AE436B" w:rsidRPr="00046E26" w:rsidRDefault="00C17B4C" w:rsidP="00AE436B">
    <w:pPr>
      <w:pStyle w:val="Header"/>
      <w:ind w:right="360"/>
      <w:rPr>
        <w:rFonts w:ascii="Arial" w:hAnsi="Arial" w:cs="Arial"/>
        <w:sz w:val="22"/>
        <w:szCs w:val="22"/>
      </w:rPr>
    </w:pPr>
    <w:r>
      <w:rPr>
        <w:rStyle w:val="PageNumber"/>
        <w:rFonts w:ascii="Arial" w:hAnsi="Arial" w:cs="Arial"/>
        <w:sz w:val="22"/>
        <w:szCs w:val="22"/>
      </w:rPr>
      <w:t>Grant Prado</w:t>
    </w:r>
    <w:r w:rsidR="00AE436B">
      <w:rPr>
        <w:rStyle w:val="PageNumber"/>
        <w:rFonts w:ascii="Arial" w:hAnsi="Arial" w:cs="Arial"/>
        <w:sz w:val="22"/>
        <w:szCs w:val="22"/>
      </w:rPr>
      <w:t xml:space="preserve">, </w:t>
    </w:r>
    <w:r>
      <w:rPr>
        <w:rStyle w:val="PageNumber"/>
        <w:rFonts w:ascii="Arial" w:hAnsi="Arial" w:cs="Arial"/>
        <w:sz w:val="22"/>
        <w:szCs w:val="22"/>
      </w:rPr>
      <w:t>Edison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3FC9E" w14:textId="77777777" w:rsidR="00AE436B" w:rsidRDefault="00AE436B">
    <w:pPr>
      <w:pStyle w:val="Header"/>
    </w:pPr>
    <w:r>
      <w:rPr>
        <w:rFonts w:ascii="Arial" w:hAnsi="Arial" w:cs="Arial"/>
        <w:noProof/>
      </w:rPr>
      <w:drawing>
        <wp:anchor distT="0" distB="0" distL="114300" distR="114300" simplePos="0" relativeHeight="251659264" behindDoc="1" locked="0" layoutInCell="1" allowOverlap="1" wp14:anchorId="140CE8D4" wp14:editId="4E4CD4F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7EB2"/>
    <w:multiLevelType w:val="hybridMultilevel"/>
    <w:tmpl w:val="EAF43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E1294"/>
    <w:multiLevelType w:val="hybridMultilevel"/>
    <w:tmpl w:val="F7645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63346"/>
    <w:multiLevelType w:val="hybridMultilevel"/>
    <w:tmpl w:val="6A8E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14CEF"/>
    <w:multiLevelType w:val="hybridMultilevel"/>
    <w:tmpl w:val="65FC0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9"/>
    <w:rsid w:val="0000096A"/>
    <w:rsid w:val="00005B6A"/>
    <w:rsid w:val="00017CCA"/>
    <w:rsid w:val="00032AC0"/>
    <w:rsid w:val="00041DBF"/>
    <w:rsid w:val="00052B00"/>
    <w:rsid w:val="000B295F"/>
    <w:rsid w:val="000B33E9"/>
    <w:rsid w:val="000B653C"/>
    <w:rsid w:val="000B7676"/>
    <w:rsid w:val="000C49A5"/>
    <w:rsid w:val="000D063B"/>
    <w:rsid w:val="000D0BF6"/>
    <w:rsid w:val="000D61FD"/>
    <w:rsid w:val="000F1B51"/>
    <w:rsid w:val="000F45D1"/>
    <w:rsid w:val="001217D9"/>
    <w:rsid w:val="00125DF8"/>
    <w:rsid w:val="00132ECC"/>
    <w:rsid w:val="001415F1"/>
    <w:rsid w:val="00145215"/>
    <w:rsid w:val="00150DD0"/>
    <w:rsid w:val="00174823"/>
    <w:rsid w:val="00174F5E"/>
    <w:rsid w:val="001A28AB"/>
    <w:rsid w:val="001A3FE7"/>
    <w:rsid w:val="001E30B9"/>
    <w:rsid w:val="001F02B6"/>
    <w:rsid w:val="001F73CB"/>
    <w:rsid w:val="002109D8"/>
    <w:rsid w:val="002122BA"/>
    <w:rsid w:val="0022451C"/>
    <w:rsid w:val="00264544"/>
    <w:rsid w:val="00265002"/>
    <w:rsid w:val="00271A7B"/>
    <w:rsid w:val="0028678A"/>
    <w:rsid w:val="00292436"/>
    <w:rsid w:val="002A33BE"/>
    <w:rsid w:val="002A3C26"/>
    <w:rsid w:val="002D2D98"/>
    <w:rsid w:val="002D5794"/>
    <w:rsid w:val="002E695E"/>
    <w:rsid w:val="00306B96"/>
    <w:rsid w:val="003129AB"/>
    <w:rsid w:val="00320540"/>
    <w:rsid w:val="003268F8"/>
    <w:rsid w:val="003356F7"/>
    <w:rsid w:val="003502CA"/>
    <w:rsid w:val="003577B8"/>
    <w:rsid w:val="00380F66"/>
    <w:rsid w:val="00383419"/>
    <w:rsid w:val="00396195"/>
    <w:rsid w:val="003A0505"/>
    <w:rsid w:val="003A1026"/>
    <w:rsid w:val="003A2B0C"/>
    <w:rsid w:val="003A3B29"/>
    <w:rsid w:val="003C1E9C"/>
    <w:rsid w:val="003C22C9"/>
    <w:rsid w:val="003C5B4F"/>
    <w:rsid w:val="003C755B"/>
    <w:rsid w:val="003E3893"/>
    <w:rsid w:val="00401E84"/>
    <w:rsid w:val="004023DF"/>
    <w:rsid w:val="004026B7"/>
    <w:rsid w:val="00403944"/>
    <w:rsid w:val="0041212F"/>
    <w:rsid w:val="004247AF"/>
    <w:rsid w:val="00433DE7"/>
    <w:rsid w:val="004549F0"/>
    <w:rsid w:val="00455CB9"/>
    <w:rsid w:val="0046575C"/>
    <w:rsid w:val="00466DAF"/>
    <w:rsid w:val="0047064C"/>
    <w:rsid w:val="00475C6B"/>
    <w:rsid w:val="00480441"/>
    <w:rsid w:val="004A03E5"/>
    <w:rsid w:val="004A41C8"/>
    <w:rsid w:val="004B1658"/>
    <w:rsid w:val="004B68A9"/>
    <w:rsid w:val="004C59BE"/>
    <w:rsid w:val="004E79CD"/>
    <w:rsid w:val="004E7D5A"/>
    <w:rsid w:val="004F24B7"/>
    <w:rsid w:val="0052116B"/>
    <w:rsid w:val="00523A4B"/>
    <w:rsid w:val="00537A0A"/>
    <w:rsid w:val="00543F0E"/>
    <w:rsid w:val="005442DD"/>
    <w:rsid w:val="0057503D"/>
    <w:rsid w:val="00576FA6"/>
    <w:rsid w:val="005844D0"/>
    <w:rsid w:val="005A1FBC"/>
    <w:rsid w:val="005B18C9"/>
    <w:rsid w:val="005B4DF0"/>
    <w:rsid w:val="005B7741"/>
    <w:rsid w:val="005D2F47"/>
    <w:rsid w:val="005E0ECB"/>
    <w:rsid w:val="005E3BF0"/>
    <w:rsid w:val="00602001"/>
    <w:rsid w:val="00605A05"/>
    <w:rsid w:val="006108F6"/>
    <w:rsid w:val="00611FC6"/>
    <w:rsid w:val="00613270"/>
    <w:rsid w:val="00626920"/>
    <w:rsid w:val="00633B96"/>
    <w:rsid w:val="006440E9"/>
    <w:rsid w:val="006443FE"/>
    <w:rsid w:val="00661C74"/>
    <w:rsid w:val="00664D30"/>
    <w:rsid w:val="006753C6"/>
    <w:rsid w:val="006927F4"/>
    <w:rsid w:val="006A7929"/>
    <w:rsid w:val="006B3C7B"/>
    <w:rsid w:val="006B55F1"/>
    <w:rsid w:val="006C4605"/>
    <w:rsid w:val="006C7B96"/>
    <w:rsid w:val="006D33C9"/>
    <w:rsid w:val="006D3F82"/>
    <w:rsid w:val="006F314D"/>
    <w:rsid w:val="006F4BA8"/>
    <w:rsid w:val="006F6287"/>
    <w:rsid w:val="0070173F"/>
    <w:rsid w:val="00714064"/>
    <w:rsid w:val="00730ADC"/>
    <w:rsid w:val="0074417A"/>
    <w:rsid w:val="007456E0"/>
    <w:rsid w:val="00745D24"/>
    <w:rsid w:val="00746089"/>
    <w:rsid w:val="007511D2"/>
    <w:rsid w:val="00752941"/>
    <w:rsid w:val="007819ED"/>
    <w:rsid w:val="007B4067"/>
    <w:rsid w:val="007B4D3F"/>
    <w:rsid w:val="007C2686"/>
    <w:rsid w:val="00825879"/>
    <w:rsid w:val="008372F1"/>
    <w:rsid w:val="008423C7"/>
    <w:rsid w:val="00856C89"/>
    <w:rsid w:val="00863B49"/>
    <w:rsid w:val="00880748"/>
    <w:rsid w:val="00883A9B"/>
    <w:rsid w:val="00887B2D"/>
    <w:rsid w:val="008A50B6"/>
    <w:rsid w:val="008A5E8F"/>
    <w:rsid w:val="008B2EA3"/>
    <w:rsid w:val="008B4FBA"/>
    <w:rsid w:val="008D090B"/>
    <w:rsid w:val="008E09B8"/>
    <w:rsid w:val="008E660E"/>
    <w:rsid w:val="008E6CFB"/>
    <w:rsid w:val="008F2DB7"/>
    <w:rsid w:val="00914404"/>
    <w:rsid w:val="009208DF"/>
    <w:rsid w:val="00922933"/>
    <w:rsid w:val="00926DC3"/>
    <w:rsid w:val="00933F11"/>
    <w:rsid w:val="0097063C"/>
    <w:rsid w:val="009B531C"/>
    <w:rsid w:val="009C0AC6"/>
    <w:rsid w:val="009D1C93"/>
    <w:rsid w:val="009D3BAB"/>
    <w:rsid w:val="009D4BDB"/>
    <w:rsid w:val="009F04FB"/>
    <w:rsid w:val="009F4719"/>
    <w:rsid w:val="00A00DCE"/>
    <w:rsid w:val="00A10FF0"/>
    <w:rsid w:val="00A204C5"/>
    <w:rsid w:val="00A21532"/>
    <w:rsid w:val="00A21DE5"/>
    <w:rsid w:val="00A232E5"/>
    <w:rsid w:val="00A41DB7"/>
    <w:rsid w:val="00A4759F"/>
    <w:rsid w:val="00A545F8"/>
    <w:rsid w:val="00A61896"/>
    <w:rsid w:val="00AA6F03"/>
    <w:rsid w:val="00AB5702"/>
    <w:rsid w:val="00AC3FFD"/>
    <w:rsid w:val="00AD2D6D"/>
    <w:rsid w:val="00AE436B"/>
    <w:rsid w:val="00AF4F1F"/>
    <w:rsid w:val="00B12AE5"/>
    <w:rsid w:val="00B15C54"/>
    <w:rsid w:val="00B2466F"/>
    <w:rsid w:val="00B25258"/>
    <w:rsid w:val="00B26C73"/>
    <w:rsid w:val="00B43460"/>
    <w:rsid w:val="00B63BFB"/>
    <w:rsid w:val="00B8084D"/>
    <w:rsid w:val="00B81480"/>
    <w:rsid w:val="00B82079"/>
    <w:rsid w:val="00B9006A"/>
    <w:rsid w:val="00B96A9A"/>
    <w:rsid w:val="00BB78B8"/>
    <w:rsid w:val="00BC4D18"/>
    <w:rsid w:val="00BE2F93"/>
    <w:rsid w:val="00C025A5"/>
    <w:rsid w:val="00C0429A"/>
    <w:rsid w:val="00C06006"/>
    <w:rsid w:val="00C15E21"/>
    <w:rsid w:val="00C165CF"/>
    <w:rsid w:val="00C17B4C"/>
    <w:rsid w:val="00C55046"/>
    <w:rsid w:val="00C6156F"/>
    <w:rsid w:val="00C65B26"/>
    <w:rsid w:val="00C66419"/>
    <w:rsid w:val="00C666B3"/>
    <w:rsid w:val="00C735F4"/>
    <w:rsid w:val="00C810F6"/>
    <w:rsid w:val="00C90D02"/>
    <w:rsid w:val="00C9599F"/>
    <w:rsid w:val="00CA3807"/>
    <w:rsid w:val="00CA411F"/>
    <w:rsid w:val="00CA4629"/>
    <w:rsid w:val="00CD1DED"/>
    <w:rsid w:val="00CD6D5D"/>
    <w:rsid w:val="00CE04C3"/>
    <w:rsid w:val="00CE6FA1"/>
    <w:rsid w:val="00CF74D0"/>
    <w:rsid w:val="00D0060B"/>
    <w:rsid w:val="00D27217"/>
    <w:rsid w:val="00D33926"/>
    <w:rsid w:val="00D34EA2"/>
    <w:rsid w:val="00D40AA9"/>
    <w:rsid w:val="00D40F50"/>
    <w:rsid w:val="00D46F9F"/>
    <w:rsid w:val="00D50141"/>
    <w:rsid w:val="00D57EA9"/>
    <w:rsid w:val="00D632B4"/>
    <w:rsid w:val="00D7227C"/>
    <w:rsid w:val="00D745B8"/>
    <w:rsid w:val="00D806A6"/>
    <w:rsid w:val="00D84B25"/>
    <w:rsid w:val="00D85DAE"/>
    <w:rsid w:val="00D9420E"/>
    <w:rsid w:val="00DC1A2F"/>
    <w:rsid w:val="00DC59E0"/>
    <w:rsid w:val="00DF7915"/>
    <w:rsid w:val="00E163DF"/>
    <w:rsid w:val="00E3742E"/>
    <w:rsid w:val="00E37E2F"/>
    <w:rsid w:val="00E54F68"/>
    <w:rsid w:val="00E64032"/>
    <w:rsid w:val="00E66ED1"/>
    <w:rsid w:val="00E8754E"/>
    <w:rsid w:val="00EB02C2"/>
    <w:rsid w:val="00EB47F9"/>
    <w:rsid w:val="00EC5BC1"/>
    <w:rsid w:val="00F14A04"/>
    <w:rsid w:val="00F30713"/>
    <w:rsid w:val="00F3592F"/>
    <w:rsid w:val="00F36B55"/>
    <w:rsid w:val="00F4145A"/>
    <w:rsid w:val="00F45383"/>
    <w:rsid w:val="00F50D94"/>
    <w:rsid w:val="00F54675"/>
    <w:rsid w:val="00F84EE5"/>
    <w:rsid w:val="00F90143"/>
    <w:rsid w:val="00F91E8F"/>
    <w:rsid w:val="00FA42B1"/>
    <w:rsid w:val="00FB1568"/>
    <w:rsid w:val="00FB534B"/>
    <w:rsid w:val="00FC43BC"/>
    <w:rsid w:val="00FC757E"/>
    <w:rsid w:val="00FD1810"/>
    <w:rsid w:val="00FE0228"/>
    <w:rsid w:val="00FE217B"/>
    <w:rsid w:val="00FE7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760"/>
  <w15:chartTrackingRefBased/>
  <w15:docId w15:val="{1A95F83E-DE7F-074D-B4B2-5CA14725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258"/>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89"/>
    <w:pPr>
      <w:ind w:left="720"/>
      <w:contextualSpacing/>
    </w:pPr>
  </w:style>
  <w:style w:type="paragraph" w:styleId="Header">
    <w:name w:val="header"/>
    <w:basedOn w:val="Normal"/>
    <w:link w:val="HeaderChar"/>
    <w:uiPriority w:val="99"/>
    <w:unhideWhenUsed/>
    <w:rsid w:val="00746089"/>
    <w:pPr>
      <w:tabs>
        <w:tab w:val="center" w:pos="4320"/>
        <w:tab w:val="right" w:pos="8640"/>
      </w:tabs>
    </w:pPr>
  </w:style>
  <w:style w:type="character" w:customStyle="1" w:styleId="HeaderChar">
    <w:name w:val="Header Char"/>
    <w:basedOn w:val="DefaultParagraphFont"/>
    <w:link w:val="Header"/>
    <w:uiPriority w:val="99"/>
    <w:rsid w:val="00746089"/>
    <w:rPr>
      <w:rFonts w:eastAsiaTheme="minorEastAsia"/>
    </w:rPr>
  </w:style>
  <w:style w:type="paragraph" w:styleId="Footer">
    <w:name w:val="footer"/>
    <w:basedOn w:val="Normal"/>
    <w:link w:val="FooterChar"/>
    <w:uiPriority w:val="99"/>
    <w:unhideWhenUsed/>
    <w:rsid w:val="00746089"/>
    <w:pPr>
      <w:tabs>
        <w:tab w:val="center" w:pos="4320"/>
        <w:tab w:val="right" w:pos="8640"/>
      </w:tabs>
    </w:pPr>
  </w:style>
  <w:style w:type="character" w:customStyle="1" w:styleId="FooterChar">
    <w:name w:val="Footer Char"/>
    <w:basedOn w:val="DefaultParagraphFont"/>
    <w:link w:val="Footer"/>
    <w:uiPriority w:val="99"/>
    <w:rsid w:val="00746089"/>
    <w:rPr>
      <w:rFonts w:eastAsiaTheme="minorEastAsia"/>
    </w:rPr>
  </w:style>
  <w:style w:type="character" w:styleId="PageNumber">
    <w:name w:val="page number"/>
    <w:basedOn w:val="DefaultParagraphFont"/>
    <w:uiPriority w:val="99"/>
    <w:semiHidden/>
    <w:unhideWhenUsed/>
    <w:rsid w:val="00746089"/>
  </w:style>
  <w:style w:type="character" w:styleId="Hyperlink">
    <w:name w:val="Hyperlink"/>
    <w:basedOn w:val="DefaultParagraphFont"/>
    <w:uiPriority w:val="99"/>
    <w:unhideWhenUsed/>
    <w:rsid w:val="00746089"/>
    <w:rPr>
      <w:color w:val="0563C1" w:themeColor="hyperlink"/>
      <w:u w:val="single"/>
    </w:rPr>
  </w:style>
  <w:style w:type="table" w:styleId="LightList-Accent1">
    <w:name w:val="Light List Accent 1"/>
    <w:basedOn w:val="TableNormal"/>
    <w:uiPriority w:val="61"/>
    <w:rsid w:val="00746089"/>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BC4D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D18"/>
    <w:rPr>
      <w:rFonts w:ascii="Times New Roman" w:eastAsiaTheme="minorEastAsia" w:hAnsi="Times New Roman" w:cs="Times New Roman"/>
      <w:sz w:val="18"/>
      <w:szCs w:val="18"/>
    </w:rPr>
  </w:style>
  <w:style w:type="paragraph" w:styleId="NormalWeb">
    <w:name w:val="Normal (Web)"/>
    <w:basedOn w:val="Normal"/>
    <w:uiPriority w:val="99"/>
    <w:semiHidden/>
    <w:unhideWhenUsed/>
    <w:rsid w:val="00C666B3"/>
    <w:rPr>
      <w:rFonts w:ascii="Times New Roman" w:hAnsi="Times New Roman" w:cs="Times New Roman"/>
    </w:rPr>
  </w:style>
  <w:style w:type="paragraph" w:styleId="BodyText">
    <w:name w:val="Body Text"/>
    <w:basedOn w:val="Normal"/>
    <w:link w:val="BodyTextChar"/>
    <w:rsid w:val="00602001"/>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602001"/>
    <w:rPr>
      <w:rFonts w:ascii="Univers (WN)" w:eastAsia="Times New Roman" w:hAnsi="Univers (WN)"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834222">
      <w:bodyDiv w:val="1"/>
      <w:marLeft w:val="0"/>
      <w:marRight w:val="0"/>
      <w:marTop w:val="0"/>
      <w:marBottom w:val="0"/>
      <w:divBdr>
        <w:top w:val="none" w:sz="0" w:space="0" w:color="auto"/>
        <w:left w:val="none" w:sz="0" w:space="0" w:color="auto"/>
        <w:bottom w:val="none" w:sz="0" w:space="0" w:color="auto"/>
        <w:right w:val="none" w:sz="0" w:space="0" w:color="auto"/>
      </w:divBdr>
    </w:div>
    <w:div w:id="11908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3</cp:revision>
  <cp:lastPrinted>2024-10-14T19:44:00Z</cp:lastPrinted>
  <dcterms:created xsi:type="dcterms:W3CDTF">2024-10-14T19:44:00Z</dcterms:created>
  <dcterms:modified xsi:type="dcterms:W3CDTF">2024-10-14T19:45:00Z</dcterms:modified>
</cp:coreProperties>
</file>