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1221B" w14:textId="77777777" w:rsidR="00C4594E" w:rsidRDefault="00C4594E" w:rsidP="00C4594E">
      <w:pPr>
        <w:widowControl w:val="0"/>
        <w:autoSpaceDE w:val="0"/>
        <w:autoSpaceDN w:val="0"/>
        <w:adjustRightInd w:val="0"/>
        <w:spacing w:line="240" w:lineRule="atLeast"/>
        <w:jc w:val="center"/>
        <w:rPr>
          <w:rFonts w:ascii="Arial" w:hAnsi="Arial" w:cs="Arial"/>
          <w:b/>
          <w:bCs/>
        </w:rPr>
      </w:pPr>
    </w:p>
    <w:p w14:paraId="69060AE5" w14:textId="77777777" w:rsidR="00C4594E" w:rsidRDefault="00C4594E" w:rsidP="00C4594E">
      <w:pPr>
        <w:widowControl w:val="0"/>
        <w:autoSpaceDE w:val="0"/>
        <w:autoSpaceDN w:val="0"/>
        <w:adjustRightInd w:val="0"/>
        <w:spacing w:line="240" w:lineRule="atLeast"/>
        <w:jc w:val="center"/>
        <w:rPr>
          <w:rFonts w:ascii="Arial" w:hAnsi="Arial" w:cs="Arial"/>
          <w:b/>
          <w:bCs/>
        </w:rPr>
      </w:pPr>
    </w:p>
    <w:p w14:paraId="27DCF006" w14:textId="77777777" w:rsidR="00C4594E" w:rsidRDefault="00C4594E" w:rsidP="00C4594E">
      <w:pPr>
        <w:widowControl w:val="0"/>
        <w:autoSpaceDE w:val="0"/>
        <w:autoSpaceDN w:val="0"/>
        <w:adjustRightInd w:val="0"/>
        <w:spacing w:line="240" w:lineRule="atLeast"/>
        <w:jc w:val="center"/>
        <w:rPr>
          <w:rFonts w:ascii="Arial" w:hAnsi="Arial" w:cs="Arial"/>
          <w:b/>
          <w:bCs/>
        </w:rPr>
      </w:pPr>
    </w:p>
    <w:p w14:paraId="61F0E12E" w14:textId="77777777" w:rsidR="00C4594E" w:rsidRPr="00913E2B" w:rsidRDefault="00C4594E" w:rsidP="00C4594E">
      <w:pPr>
        <w:widowControl w:val="0"/>
        <w:autoSpaceDE w:val="0"/>
        <w:autoSpaceDN w:val="0"/>
        <w:adjustRightInd w:val="0"/>
        <w:spacing w:line="240" w:lineRule="atLeast"/>
        <w:jc w:val="center"/>
        <w:rPr>
          <w:rFonts w:ascii="Arial" w:hAnsi="Arial" w:cs="Arial"/>
          <w:b/>
          <w:bCs/>
        </w:rPr>
      </w:pPr>
    </w:p>
    <w:p w14:paraId="70EDB841" w14:textId="77777777" w:rsidR="00735380" w:rsidRDefault="00735380" w:rsidP="00735380">
      <w:pPr>
        <w:widowControl w:val="0"/>
        <w:autoSpaceDE w:val="0"/>
        <w:autoSpaceDN w:val="0"/>
        <w:adjustRightInd w:val="0"/>
        <w:spacing w:line="240" w:lineRule="atLeast"/>
        <w:jc w:val="center"/>
        <w:rPr>
          <w:rFonts w:ascii="Arial" w:hAnsi="Arial" w:cs="Arial"/>
          <w:b/>
          <w:bCs/>
        </w:rPr>
      </w:pPr>
      <w:r>
        <w:rPr>
          <w:rFonts w:ascii="Arial" w:hAnsi="Arial" w:cs="Arial"/>
          <w:b/>
          <w:bCs/>
        </w:rPr>
        <w:t>Speech-Language Evaluation Summary</w:t>
      </w:r>
    </w:p>
    <w:p w14:paraId="6AC286E7" w14:textId="77777777" w:rsidR="00735380" w:rsidRDefault="00735380" w:rsidP="00735380">
      <w:pPr>
        <w:widowControl w:val="0"/>
        <w:autoSpaceDE w:val="0"/>
        <w:autoSpaceDN w:val="0"/>
        <w:adjustRightInd w:val="0"/>
        <w:spacing w:line="240" w:lineRule="atLeast"/>
        <w:jc w:val="center"/>
        <w:rPr>
          <w:rFonts w:ascii="Arial" w:hAnsi="Arial" w:cs="Arial"/>
          <w:b/>
          <w:bCs/>
          <w:sz w:val="22"/>
          <w:szCs w:val="22"/>
        </w:rPr>
      </w:pPr>
    </w:p>
    <w:p w14:paraId="43BE3E55" w14:textId="25D2FEC4" w:rsidR="00735380" w:rsidRPr="003013D8" w:rsidRDefault="00735380" w:rsidP="00735380">
      <w:pPr>
        <w:widowControl w:val="0"/>
        <w:autoSpaceDE w:val="0"/>
        <w:autoSpaceDN w:val="0"/>
        <w:adjustRightInd w:val="0"/>
        <w:spacing w:line="240" w:lineRule="atLeast"/>
        <w:rPr>
          <w:rFonts w:ascii="Arial" w:hAnsi="Arial" w:cs="Arial"/>
        </w:rPr>
      </w:pPr>
      <w:r w:rsidRPr="003013D8">
        <w:rPr>
          <w:rFonts w:ascii="Arial" w:hAnsi="Arial" w:cs="Arial"/>
          <w:b/>
          <w:bCs/>
        </w:rPr>
        <w:t>Name</w:t>
      </w:r>
      <w:r w:rsidRPr="003013D8">
        <w:rPr>
          <w:rFonts w:ascii="Arial" w:hAnsi="Arial" w:cs="Arial"/>
        </w:rPr>
        <w:t xml:space="preserve">: </w:t>
      </w:r>
      <w:r>
        <w:rPr>
          <w:rFonts w:ascii="Arial" w:hAnsi="Arial" w:cs="Arial"/>
        </w:rPr>
        <w:t xml:space="preserve">Emilia </w:t>
      </w:r>
      <w:proofErr w:type="spellStart"/>
      <w:r>
        <w:rPr>
          <w:rFonts w:ascii="Arial" w:hAnsi="Arial" w:cs="Arial"/>
        </w:rPr>
        <w:t>Mattaraz</w:t>
      </w:r>
      <w:proofErr w:type="spellEnd"/>
      <w:r>
        <w:rPr>
          <w:rFonts w:ascii="Arial" w:hAnsi="Arial" w:cs="Arial"/>
        </w:rPr>
        <w:tab/>
      </w:r>
      <w:r>
        <w:rPr>
          <w:rFonts w:ascii="Arial" w:hAnsi="Arial" w:cs="Arial"/>
        </w:rPr>
        <w:tab/>
        <w:t xml:space="preserve">      </w:t>
      </w:r>
      <w:r w:rsidR="00694F33">
        <w:rPr>
          <w:rFonts w:ascii="Arial" w:hAnsi="Arial" w:cs="Arial"/>
        </w:rPr>
        <w:tab/>
      </w:r>
      <w:r w:rsidRPr="003013D8">
        <w:rPr>
          <w:rFonts w:ascii="Arial" w:hAnsi="Arial" w:cs="Arial"/>
          <w:b/>
          <w:bCs/>
        </w:rPr>
        <w:t>Evaluation Date</w:t>
      </w:r>
      <w:r w:rsidRPr="003013D8">
        <w:rPr>
          <w:rFonts w:ascii="Arial" w:hAnsi="Arial" w:cs="Arial"/>
        </w:rPr>
        <w:t xml:space="preserve">: </w:t>
      </w:r>
      <w:r>
        <w:rPr>
          <w:rFonts w:ascii="Arial" w:hAnsi="Arial" w:cs="Arial"/>
        </w:rPr>
        <w:t>March</w:t>
      </w:r>
      <w:r>
        <w:rPr>
          <w:rFonts w:ascii="Arial" w:hAnsi="Arial" w:cs="Arial"/>
        </w:rPr>
        <w:t xml:space="preserve"> 20, 2023</w:t>
      </w:r>
    </w:p>
    <w:p w14:paraId="746A2ABA" w14:textId="63C1F4BF" w:rsidR="00735380" w:rsidRPr="003013D8" w:rsidRDefault="00735380" w:rsidP="00735380">
      <w:pPr>
        <w:widowControl w:val="0"/>
        <w:autoSpaceDE w:val="0"/>
        <w:autoSpaceDN w:val="0"/>
        <w:adjustRightInd w:val="0"/>
        <w:spacing w:line="240" w:lineRule="atLeast"/>
        <w:rPr>
          <w:rFonts w:ascii="Arial" w:hAnsi="Arial" w:cs="Arial"/>
        </w:rPr>
      </w:pPr>
      <w:r w:rsidRPr="003013D8">
        <w:rPr>
          <w:rFonts w:ascii="Arial" w:hAnsi="Arial" w:cs="Arial"/>
          <w:b/>
          <w:bCs/>
        </w:rPr>
        <w:t>Date of Birth:</w:t>
      </w:r>
      <w:r w:rsidRPr="003013D8">
        <w:rPr>
          <w:rFonts w:ascii="Arial" w:hAnsi="Arial" w:cs="Arial"/>
        </w:rPr>
        <w:t xml:space="preserve"> </w:t>
      </w:r>
      <w:r>
        <w:rPr>
          <w:rFonts w:ascii="Arial" w:hAnsi="Arial" w:cs="Arial"/>
        </w:rPr>
        <w:t>June</w:t>
      </w:r>
      <w:r>
        <w:rPr>
          <w:rFonts w:ascii="Arial" w:hAnsi="Arial" w:cs="Arial"/>
        </w:rPr>
        <w:t xml:space="preserve"> </w:t>
      </w:r>
      <w:r>
        <w:rPr>
          <w:rFonts w:ascii="Arial" w:hAnsi="Arial" w:cs="Arial"/>
        </w:rPr>
        <w:t>8</w:t>
      </w:r>
      <w:r>
        <w:rPr>
          <w:rFonts w:ascii="Arial" w:hAnsi="Arial" w:cs="Arial"/>
        </w:rPr>
        <w:t>, 2</w:t>
      </w:r>
      <w:r>
        <w:rPr>
          <w:rFonts w:ascii="Arial" w:hAnsi="Arial" w:cs="Arial"/>
        </w:rPr>
        <w:t>020</w:t>
      </w:r>
      <w:r w:rsidRPr="003013D8">
        <w:rPr>
          <w:rFonts w:ascii="Arial" w:hAnsi="Arial" w:cs="Arial"/>
        </w:rPr>
        <w:tab/>
      </w:r>
      <w:r w:rsidRPr="003013D8">
        <w:rPr>
          <w:rFonts w:ascii="Arial" w:hAnsi="Arial" w:cs="Arial"/>
        </w:rPr>
        <w:tab/>
        <w:t xml:space="preserve">           </w:t>
      </w:r>
    </w:p>
    <w:p w14:paraId="27F61855" w14:textId="581DB86A" w:rsidR="00735380" w:rsidRPr="003013D8" w:rsidRDefault="00735380" w:rsidP="00735380">
      <w:pPr>
        <w:widowControl w:val="0"/>
        <w:autoSpaceDE w:val="0"/>
        <w:autoSpaceDN w:val="0"/>
        <w:adjustRightInd w:val="0"/>
        <w:spacing w:line="240" w:lineRule="atLeast"/>
        <w:rPr>
          <w:rFonts w:ascii="Arial" w:hAnsi="Arial" w:cs="Arial"/>
        </w:rPr>
      </w:pPr>
      <w:r w:rsidRPr="003013D8">
        <w:rPr>
          <w:rFonts w:ascii="Arial" w:hAnsi="Arial" w:cs="Arial"/>
          <w:b/>
          <w:bCs/>
        </w:rPr>
        <w:t xml:space="preserve">Age: </w:t>
      </w:r>
      <w:r>
        <w:rPr>
          <w:rFonts w:ascii="Arial" w:hAnsi="Arial" w:cs="Arial"/>
          <w:bCs/>
        </w:rPr>
        <w:t xml:space="preserve">2 </w:t>
      </w:r>
      <w:r>
        <w:rPr>
          <w:rFonts w:ascii="Arial" w:hAnsi="Arial" w:cs="Arial"/>
          <w:bCs/>
        </w:rPr>
        <w:t xml:space="preserve">years, </w:t>
      </w:r>
      <w:r>
        <w:rPr>
          <w:rFonts w:ascii="Arial" w:hAnsi="Arial" w:cs="Arial"/>
          <w:bCs/>
        </w:rPr>
        <w:t>8</w:t>
      </w:r>
      <w:r>
        <w:rPr>
          <w:rFonts w:ascii="Arial" w:hAnsi="Arial" w:cs="Arial"/>
          <w:bCs/>
        </w:rPr>
        <w:t xml:space="preserve"> months</w:t>
      </w:r>
    </w:p>
    <w:p w14:paraId="76593B80" w14:textId="77777777" w:rsidR="00C4594E" w:rsidRDefault="00C4594E" w:rsidP="00C4594E">
      <w:pPr>
        <w:widowControl w:val="0"/>
        <w:autoSpaceDE w:val="0"/>
        <w:autoSpaceDN w:val="0"/>
        <w:adjustRightInd w:val="0"/>
        <w:rPr>
          <w:rFonts w:ascii="Arial" w:hAnsi="Arial" w:cs="Arial"/>
          <w:b/>
          <w:u w:val="single"/>
        </w:rPr>
      </w:pPr>
    </w:p>
    <w:p w14:paraId="584C9E27" w14:textId="77777777" w:rsidR="00C4594E" w:rsidRPr="00F35B8C" w:rsidRDefault="00C4594E" w:rsidP="00C4594E">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Relevant Background Information</w:t>
      </w:r>
    </w:p>
    <w:p w14:paraId="0E5C135D" w14:textId="77777777" w:rsidR="00C4594E" w:rsidRDefault="00C4594E" w:rsidP="00C4594E">
      <w:pPr>
        <w:widowControl w:val="0"/>
        <w:autoSpaceDE w:val="0"/>
        <w:autoSpaceDN w:val="0"/>
        <w:adjustRightInd w:val="0"/>
        <w:rPr>
          <w:rFonts w:ascii="Arial" w:hAnsi="Arial" w:cs="Arial"/>
          <w:b/>
          <w:u w:val="single"/>
        </w:rPr>
      </w:pPr>
    </w:p>
    <w:p w14:paraId="6E2D0505" w14:textId="5D25052F" w:rsidR="00735380" w:rsidRDefault="00735380" w:rsidP="00735380">
      <w:pPr>
        <w:widowControl w:val="0"/>
        <w:autoSpaceDE w:val="0"/>
        <w:autoSpaceDN w:val="0"/>
        <w:adjustRightInd w:val="0"/>
        <w:rPr>
          <w:rFonts w:ascii="Arial" w:hAnsi="Arial" w:cs="Arial"/>
        </w:rPr>
      </w:pPr>
      <w:r>
        <w:rPr>
          <w:rFonts w:ascii="Arial" w:hAnsi="Arial" w:cs="Arial"/>
        </w:rPr>
        <w:t>Emilia</w:t>
      </w:r>
      <w:r w:rsidRPr="007F5CB5">
        <w:rPr>
          <w:rFonts w:ascii="Arial" w:hAnsi="Arial" w:cs="Arial"/>
        </w:rPr>
        <w:t xml:space="preserve">, a </w:t>
      </w:r>
      <w:r>
        <w:rPr>
          <w:rFonts w:ascii="Arial" w:hAnsi="Arial" w:cs="Arial"/>
        </w:rPr>
        <w:t>2</w:t>
      </w:r>
      <w:r w:rsidRPr="007F5CB5">
        <w:rPr>
          <w:rFonts w:ascii="Arial" w:hAnsi="Arial" w:cs="Arial"/>
        </w:rPr>
        <w:t xml:space="preserve">-year, </w:t>
      </w:r>
      <w:r w:rsidR="00694F33">
        <w:rPr>
          <w:rFonts w:ascii="Arial" w:hAnsi="Arial" w:cs="Arial"/>
        </w:rPr>
        <w:t>8</w:t>
      </w:r>
      <w:r w:rsidR="00694F33" w:rsidRPr="007F5CB5">
        <w:rPr>
          <w:rFonts w:ascii="Arial" w:hAnsi="Arial" w:cs="Arial"/>
        </w:rPr>
        <w:t>-month-old</w:t>
      </w:r>
      <w:r w:rsidRPr="007F5CB5">
        <w:rPr>
          <w:rFonts w:ascii="Arial" w:hAnsi="Arial" w:cs="Arial"/>
        </w:rPr>
        <w:t xml:space="preserve"> </w:t>
      </w:r>
      <w:r>
        <w:rPr>
          <w:rFonts w:ascii="Arial" w:hAnsi="Arial" w:cs="Arial"/>
        </w:rPr>
        <w:t>fe</w:t>
      </w:r>
      <w:r w:rsidRPr="007F5CB5">
        <w:rPr>
          <w:rFonts w:ascii="Arial" w:hAnsi="Arial" w:cs="Arial"/>
        </w:rPr>
        <w:t>male was seen for a</w:t>
      </w:r>
      <w:r>
        <w:rPr>
          <w:rFonts w:ascii="Arial" w:hAnsi="Arial" w:cs="Arial"/>
        </w:rPr>
        <w:t xml:space="preserve">n initial comprehensive speech-language </w:t>
      </w:r>
      <w:r w:rsidRPr="007F5CB5">
        <w:rPr>
          <w:rFonts w:ascii="Arial" w:hAnsi="Arial" w:cs="Arial"/>
        </w:rPr>
        <w:t>evaluation at Innovative Pediatric Learning Center</w:t>
      </w:r>
      <w:r>
        <w:rPr>
          <w:rFonts w:ascii="Arial" w:hAnsi="Arial" w:cs="Arial"/>
        </w:rPr>
        <w:t xml:space="preserve"> (I.P.L.C.)</w:t>
      </w:r>
      <w:r w:rsidRPr="007F5CB5">
        <w:rPr>
          <w:rFonts w:ascii="Arial" w:hAnsi="Arial" w:cs="Arial"/>
        </w:rPr>
        <w:t xml:space="preserve"> of Miami on </w:t>
      </w:r>
      <w:r>
        <w:rPr>
          <w:rFonts w:ascii="Arial" w:hAnsi="Arial" w:cs="Arial"/>
        </w:rPr>
        <w:t>March</w:t>
      </w:r>
      <w:r w:rsidRPr="007F5CB5">
        <w:rPr>
          <w:rFonts w:ascii="Arial" w:hAnsi="Arial" w:cs="Arial"/>
        </w:rPr>
        <w:t xml:space="preserve"> 2</w:t>
      </w:r>
      <w:r>
        <w:rPr>
          <w:rFonts w:ascii="Arial" w:hAnsi="Arial" w:cs="Arial"/>
        </w:rPr>
        <w:t>0</w:t>
      </w:r>
      <w:r w:rsidRPr="007F5CB5">
        <w:rPr>
          <w:rFonts w:ascii="Arial" w:hAnsi="Arial" w:cs="Arial"/>
        </w:rPr>
        <w:t>, 202</w:t>
      </w:r>
      <w:r>
        <w:rPr>
          <w:rFonts w:ascii="Arial" w:hAnsi="Arial" w:cs="Arial"/>
        </w:rPr>
        <w:t>3</w:t>
      </w:r>
      <w:r w:rsidRPr="007F5CB5">
        <w:rPr>
          <w:rFonts w:ascii="Arial" w:hAnsi="Arial" w:cs="Arial"/>
        </w:rPr>
        <w:t xml:space="preserve">. </w:t>
      </w:r>
      <w:r>
        <w:rPr>
          <w:rFonts w:ascii="Arial" w:hAnsi="Arial" w:cs="Arial"/>
        </w:rPr>
        <w:t xml:space="preserve">Her mother, who served as </w:t>
      </w:r>
      <w:r>
        <w:rPr>
          <w:rFonts w:ascii="Arial" w:hAnsi="Arial" w:cs="Arial"/>
        </w:rPr>
        <w:t xml:space="preserve">a </w:t>
      </w:r>
      <w:r>
        <w:rPr>
          <w:rFonts w:ascii="Arial" w:hAnsi="Arial" w:cs="Arial"/>
        </w:rPr>
        <w:t xml:space="preserve">reliable informant, </w:t>
      </w:r>
      <w:r>
        <w:rPr>
          <w:rFonts w:ascii="Arial" w:hAnsi="Arial" w:cs="Arial"/>
        </w:rPr>
        <w:t>accompanied her to the evaluation. Speech-language evaluation was recommended by Emilia’s teachers.</w:t>
      </w:r>
    </w:p>
    <w:p w14:paraId="64044938" w14:textId="1379C4E9" w:rsidR="00735380" w:rsidRDefault="00735380" w:rsidP="00735380">
      <w:pPr>
        <w:widowControl w:val="0"/>
        <w:autoSpaceDE w:val="0"/>
        <w:autoSpaceDN w:val="0"/>
        <w:adjustRightInd w:val="0"/>
        <w:rPr>
          <w:rFonts w:ascii="Arial" w:hAnsi="Arial" w:cs="Arial"/>
        </w:rPr>
      </w:pPr>
    </w:p>
    <w:p w14:paraId="78ED0342" w14:textId="3F212777" w:rsidR="00735380" w:rsidRDefault="00735380" w:rsidP="00735380">
      <w:pPr>
        <w:widowControl w:val="0"/>
        <w:autoSpaceDE w:val="0"/>
        <w:autoSpaceDN w:val="0"/>
        <w:adjustRightInd w:val="0"/>
        <w:rPr>
          <w:rFonts w:ascii="Arial" w:hAnsi="Arial" w:cs="Arial"/>
        </w:rPr>
      </w:pPr>
      <w:r>
        <w:rPr>
          <w:rFonts w:ascii="Arial" w:hAnsi="Arial" w:cs="Arial"/>
        </w:rPr>
        <w:t xml:space="preserve">As per information obtained from case history, </w:t>
      </w:r>
      <w:r>
        <w:rPr>
          <w:rFonts w:ascii="Arial" w:hAnsi="Arial" w:cs="Arial"/>
        </w:rPr>
        <w:t>Emilia</w:t>
      </w:r>
      <w:r>
        <w:rPr>
          <w:rFonts w:ascii="Arial" w:hAnsi="Arial" w:cs="Arial"/>
        </w:rPr>
        <w:t xml:space="preserve"> was born at </w:t>
      </w:r>
      <w:r>
        <w:rPr>
          <w:rFonts w:ascii="Arial" w:hAnsi="Arial" w:cs="Arial"/>
        </w:rPr>
        <w:t xml:space="preserve">40 </w:t>
      </w:r>
      <w:proofErr w:type="spellStart"/>
      <w:r>
        <w:rPr>
          <w:rFonts w:ascii="Arial" w:hAnsi="Arial" w:cs="Arial"/>
        </w:rPr>
        <w:t>weeks</w:t>
      </w:r>
      <w:proofErr w:type="spellEnd"/>
      <w:r>
        <w:rPr>
          <w:rFonts w:ascii="Arial" w:hAnsi="Arial" w:cs="Arial"/>
        </w:rPr>
        <w:t xml:space="preserve"> gestation via planned cesarean section. </w:t>
      </w:r>
      <w:r w:rsidRPr="003043A4">
        <w:rPr>
          <w:rFonts w:ascii="Arial" w:hAnsi="Arial" w:cs="Arial"/>
        </w:rPr>
        <w:t xml:space="preserve">Birth history </w:t>
      </w:r>
      <w:r>
        <w:rPr>
          <w:rFonts w:ascii="Arial" w:hAnsi="Arial" w:cs="Arial"/>
        </w:rPr>
        <w:t>and medical history were reported</w:t>
      </w:r>
      <w:r w:rsidRPr="003043A4">
        <w:rPr>
          <w:rFonts w:ascii="Arial" w:hAnsi="Arial" w:cs="Arial"/>
        </w:rPr>
        <w:t xml:space="preserve"> unremarkable. </w:t>
      </w:r>
      <w:r>
        <w:rPr>
          <w:rFonts w:ascii="Arial" w:hAnsi="Arial" w:cs="Arial"/>
        </w:rPr>
        <w:t>Emilia’s mom</w:t>
      </w:r>
      <w:r w:rsidRPr="003043A4">
        <w:rPr>
          <w:rFonts w:ascii="Arial" w:hAnsi="Arial" w:cs="Arial"/>
        </w:rPr>
        <w:t xml:space="preserve"> reported </w:t>
      </w:r>
      <w:r>
        <w:rPr>
          <w:rFonts w:ascii="Arial" w:hAnsi="Arial" w:cs="Arial"/>
        </w:rPr>
        <w:t>Emilia</w:t>
      </w:r>
      <w:r w:rsidRPr="003043A4">
        <w:rPr>
          <w:rFonts w:ascii="Arial" w:hAnsi="Arial" w:cs="Arial"/>
        </w:rPr>
        <w:t xml:space="preserve"> is in good health at this time. </w:t>
      </w:r>
    </w:p>
    <w:p w14:paraId="4183D0C6" w14:textId="2594A6A3" w:rsidR="00735380" w:rsidRDefault="00735380" w:rsidP="00735380">
      <w:pPr>
        <w:widowControl w:val="0"/>
        <w:autoSpaceDE w:val="0"/>
        <w:autoSpaceDN w:val="0"/>
        <w:adjustRightInd w:val="0"/>
        <w:rPr>
          <w:rFonts w:ascii="Arial" w:hAnsi="Arial" w:cs="Arial"/>
        </w:rPr>
      </w:pPr>
    </w:p>
    <w:p w14:paraId="184BA413" w14:textId="5D0F6D93" w:rsidR="00735380" w:rsidRDefault="00735380" w:rsidP="00735380">
      <w:pPr>
        <w:widowControl w:val="0"/>
        <w:autoSpaceDE w:val="0"/>
        <w:autoSpaceDN w:val="0"/>
        <w:adjustRightInd w:val="0"/>
        <w:rPr>
          <w:rFonts w:ascii="Arial" w:hAnsi="Arial" w:cs="Arial"/>
        </w:rPr>
      </w:pPr>
      <w:r>
        <w:rPr>
          <w:rFonts w:ascii="Arial" w:hAnsi="Arial" w:cs="Arial"/>
        </w:rPr>
        <w:t>Developmental milestones were reported to be achieved within normal limits. Emilia</w:t>
      </w:r>
      <w:r>
        <w:rPr>
          <w:rFonts w:ascii="Arial" w:hAnsi="Arial" w:cs="Arial"/>
        </w:rPr>
        <w:t xml:space="preserve"> currently attends</w:t>
      </w:r>
      <w:r>
        <w:rPr>
          <w:rFonts w:ascii="Arial" w:hAnsi="Arial" w:cs="Arial"/>
        </w:rPr>
        <w:t xml:space="preserve"> </w:t>
      </w:r>
      <w:proofErr w:type="spellStart"/>
      <w:r>
        <w:rPr>
          <w:rFonts w:ascii="Arial" w:hAnsi="Arial" w:cs="Arial"/>
        </w:rPr>
        <w:t>Aguamarina</w:t>
      </w:r>
      <w:proofErr w:type="spellEnd"/>
      <w:r>
        <w:rPr>
          <w:rFonts w:ascii="Arial" w:hAnsi="Arial" w:cs="Arial"/>
        </w:rPr>
        <w:t xml:space="preserve"> preschool full time</w:t>
      </w:r>
      <w:r>
        <w:rPr>
          <w:rFonts w:ascii="Arial" w:hAnsi="Arial" w:cs="Arial"/>
        </w:rPr>
        <w:t xml:space="preserve"> and is in a PK-2 classroom</w:t>
      </w:r>
      <w:r>
        <w:rPr>
          <w:rFonts w:ascii="Arial" w:hAnsi="Arial" w:cs="Arial"/>
        </w:rPr>
        <w:t xml:space="preserve">. Her predominant Language is </w:t>
      </w:r>
      <w:r>
        <w:rPr>
          <w:rFonts w:ascii="Arial" w:hAnsi="Arial" w:cs="Arial"/>
        </w:rPr>
        <w:t>Spanish</w:t>
      </w:r>
      <w:r>
        <w:rPr>
          <w:rFonts w:ascii="Arial" w:hAnsi="Arial" w:cs="Arial"/>
        </w:rPr>
        <w:t xml:space="preserve">, but she is also exposed to </w:t>
      </w:r>
      <w:r>
        <w:rPr>
          <w:rFonts w:ascii="Arial" w:hAnsi="Arial" w:cs="Arial"/>
        </w:rPr>
        <w:t>English</w:t>
      </w:r>
      <w:r>
        <w:rPr>
          <w:rFonts w:ascii="Arial" w:hAnsi="Arial" w:cs="Arial"/>
        </w:rPr>
        <w:t xml:space="preserve">. </w:t>
      </w:r>
    </w:p>
    <w:p w14:paraId="73BE7F78" w14:textId="77777777" w:rsidR="00735380" w:rsidRDefault="00735380" w:rsidP="00735380">
      <w:pPr>
        <w:widowControl w:val="0"/>
        <w:autoSpaceDE w:val="0"/>
        <w:autoSpaceDN w:val="0"/>
        <w:adjustRightInd w:val="0"/>
        <w:rPr>
          <w:rFonts w:ascii="Arial" w:hAnsi="Arial" w:cs="Arial"/>
        </w:rPr>
      </w:pPr>
    </w:p>
    <w:p w14:paraId="25E5D725" w14:textId="77777777" w:rsidR="00C4594E" w:rsidRPr="00913E2B" w:rsidRDefault="00C4594E" w:rsidP="00C4594E">
      <w:pPr>
        <w:widowControl w:val="0"/>
        <w:autoSpaceDE w:val="0"/>
        <w:autoSpaceDN w:val="0"/>
        <w:adjustRightInd w:val="0"/>
        <w:rPr>
          <w:rFonts w:ascii="Arial" w:hAnsi="Arial" w:cs="Arial"/>
          <w:b/>
          <w:u w:val="single"/>
        </w:rPr>
      </w:pPr>
    </w:p>
    <w:p w14:paraId="7D7B6D52" w14:textId="77777777" w:rsidR="00C4594E" w:rsidRPr="00F35B8C" w:rsidRDefault="00C4594E" w:rsidP="00C4594E">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Instrumentation</w:t>
      </w:r>
    </w:p>
    <w:p w14:paraId="031DDC8D" w14:textId="77777777" w:rsidR="00C4594E" w:rsidRPr="00913E2B" w:rsidRDefault="00C4594E" w:rsidP="00C4594E">
      <w:pPr>
        <w:widowControl w:val="0"/>
        <w:autoSpaceDE w:val="0"/>
        <w:autoSpaceDN w:val="0"/>
        <w:adjustRightInd w:val="0"/>
        <w:rPr>
          <w:rFonts w:ascii="Arial" w:hAnsi="Arial" w:cs="Arial"/>
        </w:rPr>
      </w:pPr>
    </w:p>
    <w:p w14:paraId="2BA2C725" w14:textId="77777777" w:rsidR="00C4594E" w:rsidRPr="00CE2F1D" w:rsidRDefault="00C4594E" w:rsidP="00C4594E">
      <w:pPr>
        <w:widowControl w:val="0"/>
        <w:autoSpaceDE w:val="0"/>
        <w:autoSpaceDN w:val="0"/>
        <w:adjustRightInd w:val="0"/>
        <w:rPr>
          <w:rFonts w:ascii="Arial" w:hAnsi="Arial" w:cs="Arial"/>
          <w:i/>
        </w:rPr>
      </w:pPr>
      <w:r w:rsidRPr="00CE2F1D">
        <w:rPr>
          <w:rFonts w:ascii="Arial" w:hAnsi="Arial" w:cs="Arial"/>
        </w:rPr>
        <w:t xml:space="preserve">Formal and informal measures performed during the evaluation included the following: </w:t>
      </w:r>
    </w:p>
    <w:p w14:paraId="1EBE9995" w14:textId="67A6D87E" w:rsidR="00C4594E" w:rsidRDefault="00C4594E" w:rsidP="00C4594E">
      <w:pPr>
        <w:widowControl w:val="0"/>
        <w:numPr>
          <w:ilvl w:val="0"/>
          <w:numId w:val="2"/>
        </w:numPr>
        <w:autoSpaceDE w:val="0"/>
        <w:autoSpaceDN w:val="0"/>
        <w:adjustRightInd w:val="0"/>
        <w:rPr>
          <w:rFonts w:ascii="Arial" w:hAnsi="Arial" w:cs="Arial"/>
        </w:rPr>
      </w:pPr>
      <w:r w:rsidRPr="00CE2F1D">
        <w:rPr>
          <w:rFonts w:ascii="Arial" w:hAnsi="Arial" w:cs="Arial"/>
        </w:rPr>
        <w:t>Preschool Language Scale</w:t>
      </w:r>
      <w:r w:rsidR="00751260">
        <w:rPr>
          <w:rFonts w:ascii="Arial" w:hAnsi="Arial" w:cs="Arial"/>
        </w:rPr>
        <w:t>s</w:t>
      </w:r>
      <w:r w:rsidRPr="00CE2F1D">
        <w:rPr>
          <w:rFonts w:ascii="Arial" w:hAnsi="Arial" w:cs="Arial"/>
        </w:rPr>
        <w:t xml:space="preserve"> – Fifth Edition </w:t>
      </w:r>
      <w:r w:rsidR="00D4704D">
        <w:rPr>
          <w:rFonts w:ascii="Arial" w:hAnsi="Arial" w:cs="Arial"/>
        </w:rPr>
        <w:t xml:space="preserve">Spanish </w:t>
      </w:r>
      <w:r w:rsidRPr="00CE2F1D">
        <w:rPr>
          <w:rFonts w:ascii="Arial" w:hAnsi="Arial" w:cs="Arial"/>
        </w:rPr>
        <w:t>(PLS-5</w:t>
      </w:r>
      <w:r w:rsidR="00D4704D">
        <w:rPr>
          <w:rFonts w:ascii="Arial" w:hAnsi="Arial" w:cs="Arial"/>
        </w:rPr>
        <w:t xml:space="preserve"> Spanish</w:t>
      </w:r>
      <w:r w:rsidRPr="00CE2F1D">
        <w:rPr>
          <w:rFonts w:ascii="Arial" w:hAnsi="Arial" w:cs="Arial"/>
        </w:rPr>
        <w:t>)</w:t>
      </w:r>
    </w:p>
    <w:p w14:paraId="6FF34075" w14:textId="4C931C93" w:rsidR="00324C0C" w:rsidRPr="00324C0C" w:rsidRDefault="00324C0C" w:rsidP="00324C0C">
      <w:pPr>
        <w:pStyle w:val="ListParagraph"/>
        <w:widowControl w:val="0"/>
        <w:numPr>
          <w:ilvl w:val="0"/>
          <w:numId w:val="2"/>
        </w:numPr>
        <w:autoSpaceDE w:val="0"/>
        <w:autoSpaceDN w:val="0"/>
        <w:adjustRightInd w:val="0"/>
        <w:rPr>
          <w:rFonts w:ascii="Arial" w:hAnsi="Arial" w:cs="Arial"/>
        </w:rPr>
      </w:pPr>
      <w:r w:rsidRPr="002E68FE">
        <w:rPr>
          <w:rFonts w:ascii="Arial" w:hAnsi="Arial" w:cs="Arial"/>
        </w:rPr>
        <w:t>Speech-Language Sample</w:t>
      </w:r>
    </w:p>
    <w:p w14:paraId="185CCBFA" w14:textId="510CB7C7" w:rsidR="00751260" w:rsidRDefault="00751260" w:rsidP="00751260">
      <w:pPr>
        <w:pStyle w:val="ListParagraph"/>
        <w:widowControl w:val="0"/>
        <w:numPr>
          <w:ilvl w:val="0"/>
          <w:numId w:val="2"/>
        </w:numPr>
        <w:autoSpaceDE w:val="0"/>
        <w:autoSpaceDN w:val="0"/>
        <w:adjustRightInd w:val="0"/>
        <w:rPr>
          <w:rFonts w:ascii="Arial" w:hAnsi="Arial" w:cs="Arial"/>
        </w:rPr>
      </w:pPr>
      <w:r>
        <w:rPr>
          <w:rFonts w:ascii="Arial" w:hAnsi="Arial" w:cs="Arial"/>
        </w:rPr>
        <w:t>Social Behavioral</w:t>
      </w:r>
      <w:r w:rsidRPr="002E68FE">
        <w:rPr>
          <w:rFonts w:ascii="Arial" w:hAnsi="Arial" w:cs="Arial"/>
        </w:rPr>
        <w:t xml:space="preserve"> Observation</w:t>
      </w:r>
    </w:p>
    <w:p w14:paraId="2F30446E" w14:textId="69BE04C7" w:rsidR="00735380" w:rsidRPr="00751260" w:rsidRDefault="00735380" w:rsidP="00751260">
      <w:pPr>
        <w:pStyle w:val="ListParagraph"/>
        <w:widowControl w:val="0"/>
        <w:numPr>
          <w:ilvl w:val="0"/>
          <w:numId w:val="2"/>
        </w:numPr>
        <w:autoSpaceDE w:val="0"/>
        <w:autoSpaceDN w:val="0"/>
        <w:adjustRightInd w:val="0"/>
        <w:rPr>
          <w:rFonts w:ascii="Arial" w:hAnsi="Arial" w:cs="Arial"/>
        </w:rPr>
      </w:pPr>
      <w:r w:rsidRPr="00CE2F1D">
        <w:rPr>
          <w:rFonts w:ascii="Arial" w:hAnsi="Arial" w:cs="Arial"/>
        </w:rPr>
        <w:t>Oral Peripheral Observation</w:t>
      </w:r>
    </w:p>
    <w:p w14:paraId="2DA23CD8" w14:textId="77777777" w:rsidR="00735380" w:rsidRDefault="00735380" w:rsidP="00735380">
      <w:pPr>
        <w:widowControl w:val="0"/>
        <w:numPr>
          <w:ilvl w:val="0"/>
          <w:numId w:val="2"/>
        </w:numPr>
        <w:autoSpaceDE w:val="0"/>
        <w:autoSpaceDN w:val="0"/>
        <w:adjustRightInd w:val="0"/>
        <w:rPr>
          <w:rFonts w:ascii="Arial" w:hAnsi="Arial" w:cs="Arial"/>
        </w:rPr>
      </w:pPr>
      <w:r w:rsidRPr="007B2A36">
        <w:rPr>
          <w:rFonts w:ascii="Arial" w:hAnsi="Arial" w:cs="Arial"/>
        </w:rPr>
        <w:t>Speech Sound Assessment</w:t>
      </w:r>
    </w:p>
    <w:p w14:paraId="544BF186" w14:textId="29EAC8D1" w:rsidR="00751260" w:rsidRPr="00694F33" w:rsidRDefault="00324C0C" w:rsidP="00694F33">
      <w:pPr>
        <w:pStyle w:val="ListParagraph"/>
        <w:widowControl w:val="0"/>
        <w:numPr>
          <w:ilvl w:val="0"/>
          <w:numId w:val="2"/>
        </w:numPr>
        <w:autoSpaceDE w:val="0"/>
        <w:autoSpaceDN w:val="0"/>
        <w:adjustRightInd w:val="0"/>
        <w:rPr>
          <w:rFonts w:ascii="Arial" w:hAnsi="Arial" w:cs="Arial"/>
        </w:rPr>
      </w:pPr>
      <w:r>
        <w:rPr>
          <w:rFonts w:ascii="Arial" w:hAnsi="Arial" w:cs="Arial"/>
        </w:rPr>
        <w:t>Connected Speech</w:t>
      </w:r>
      <w:r w:rsidRPr="002E68FE">
        <w:rPr>
          <w:rFonts w:ascii="Arial" w:hAnsi="Arial" w:cs="Arial"/>
        </w:rPr>
        <w:t xml:space="preserve"> Sample</w:t>
      </w:r>
    </w:p>
    <w:p w14:paraId="29A905B0" w14:textId="77777777" w:rsidR="00751260" w:rsidRDefault="00751260" w:rsidP="00751260">
      <w:pPr>
        <w:widowControl w:val="0"/>
        <w:autoSpaceDE w:val="0"/>
        <w:autoSpaceDN w:val="0"/>
        <w:adjustRightInd w:val="0"/>
        <w:ind w:left="720"/>
        <w:rPr>
          <w:rFonts w:ascii="Arial" w:hAnsi="Arial" w:cs="Arial"/>
        </w:rPr>
      </w:pPr>
    </w:p>
    <w:p w14:paraId="38231D5E" w14:textId="2F26B9FE" w:rsidR="00C4594E" w:rsidRDefault="00C4594E" w:rsidP="00C4594E">
      <w:pPr>
        <w:widowControl w:val="0"/>
        <w:autoSpaceDE w:val="0"/>
        <w:autoSpaceDN w:val="0"/>
        <w:adjustRightInd w:val="0"/>
        <w:rPr>
          <w:rFonts w:ascii="Arial" w:hAnsi="Arial" w:cs="Arial"/>
        </w:rPr>
      </w:pPr>
      <w:r w:rsidRPr="002E68FE">
        <w:rPr>
          <w:rFonts w:ascii="Arial" w:hAnsi="Arial" w:cs="Arial"/>
        </w:rPr>
        <w:t xml:space="preserve">All measures were performed in </w:t>
      </w:r>
      <w:r>
        <w:rPr>
          <w:rFonts w:ascii="Arial" w:hAnsi="Arial" w:cs="Arial"/>
        </w:rPr>
        <w:t>Spanish</w:t>
      </w:r>
      <w:r w:rsidR="00735380">
        <w:rPr>
          <w:rFonts w:ascii="Arial" w:hAnsi="Arial" w:cs="Arial"/>
        </w:rPr>
        <w:t xml:space="preserve"> as this appears to be Emilia’s primary language at the time</w:t>
      </w:r>
      <w:r w:rsidRPr="002E68FE">
        <w:rPr>
          <w:rFonts w:ascii="Arial" w:hAnsi="Arial" w:cs="Arial"/>
        </w:rPr>
        <w:t>. Results of all formal and informal assessments appear to be reliable</w:t>
      </w:r>
      <w:r>
        <w:rPr>
          <w:rFonts w:ascii="Arial" w:hAnsi="Arial" w:cs="Arial"/>
        </w:rPr>
        <w:t>.</w:t>
      </w:r>
    </w:p>
    <w:p w14:paraId="7BBA045C" w14:textId="77777777" w:rsidR="00694F33" w:rsidRPr="00CE2F1D" w:rsidRDefault="00694F33" w:rsidP="00C4594E">
      <w:pPr>
        <w:widowControl w:val="0"/>
        <w:autoSpaceDE w:val="0"/>
        <w:autoSpaceDN w:val="0"/>
        <w:adjustRightInd w:val="0"/>
        <w:rPr>
          <w:rFonts w:ascii="Arial" w:hAnsi="Arial" w:cs="Arial"/>
        </w:rPr>
      </w:pPr>
    </w:p>
    <w:p w14:paraId="362A6CB3" w14:textId="77777777" w:rsidR="00C4594E" w:rsidRDefault="00C4594E" w:rsidP="00C4594E">
      <w:pPr>
        <w:widowControl w:val="0"/>
        <w:autoSpaceDE w:val="0"/>
        <w:autoSpaceDN w:val="0"/>
        <w:adjustRightInd w:val="0"/>
        <w:rPr>
          <w:rFonts w:ascii="Arial" w:hAnsi="Arial" w:cs="Arial"/>
          <w:b/>
          <w:u w:val="single"/>
        </w:rPr>
      </w:pPr>
    </w:p>
    <w:p w14:paraId="1498E8CB" w14:textId="77777777" w:rsidR="00C4594E" w:rsidRPr="00DC4487" w:rsidRDefault="00C4594E" w:rsidP="00C4594E">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DC4487">
        <w:rPr>
          <w:rFonts w:ascii="Arial" w:hAnsi="Arial" w:cs="Arial"/>
          <w:b/>
        </w:rPr>
        <w:lastRenderedPageBreak/>
        <w:t>Outcome of Evaluation</w:t>
      </w:r>
    </w:p>
    <w:p w14:paraId="49277E73" w14:textId="77777777" w:rsidR="00C4594E" w:rsidRDefault="00C4594E" w:rsidP="00C4594E">
      <w:pPr>
        <w:widowControl w:val="0"/>
        <w:autoSpaceDE w:val="0"/>
        <w:autoSpaceDN w:val="0"/>
        <w:adjustRightInd w:val="0"/>
        <w:spacing w:line="240" w:lineRule="atLeast"/>
        <w:rPr>
          <w:rFonts w:ascii="Arial" w:hAnsi="Arial" w:cs="Arial"/>
          <w:b/>
          <w:bCs/>
        </w:rPr>
      </w:pPr>
    </w:p>
    <w:p w14:paraId="06C4E7BD" w14:textId="12E0F93F" w:rsidR="00C4594E" w:rsidRPr="00751260" w:rsidRDefault="00751260" w:rsidP="00C4594E">
      <w:pPr>
        <w:widowControl w:val="0"/>
        <w:autoSpaceDE w:val="0"/>
        <w:autoSpaceDN w:val="0"/>
        <w:adjustRightInd w:val="0"/>
        <w:rPr>
          <w:rFonts w:ascii="Arial" w:hAnsi="Arial" w:cs="Arial"/>
          <w:b/>
          <w:u w:val="single"/>
        </w:rPr>
      </w:pPr>
      <w:r>
        <w:rPr>
          <w:rFonts w:ascii="Arial" w:hAnsi="Arial" w:cs="Arial"/>
          <w:b/>
          <w:u w:val="single"/>
        </w:rPr>
        <w:t>Preschool Language Scales – Fifth Edition Spanish (PLS-5):</w:t>
      </w:r>
      <w:r>
        <w:rPr>
          <w:rFonts w:ascii="Arial" w:hAnsi="Arial" w:cs="Arial"/>
          <w:bCs/>
        </w:rPr>
        <w:t xml:space="preserve"> </w:t>
      </w:r>
      <w:r w:rsidR="00C4594E" w:rsidRPr="002E68FE">
        <w:rPr>
          <w:rFonts w:ascii="Arial" w:hAnsi="Arial" w:cs="Arial"/>
        </w:rPr>
        <w:t>The Preschool Language Scale</w:t>
      </w:r>
      <w:r>
        <w:rPr>
          <w:rFonts w:ascii="Arial" w:hAnsi="Arial" w:cs="Arial"/>
        </w:rPr>
        <w:t>s</w:t>
      </w:r>
      <w:r w:rsidR="00C4594E" w:rsidRPr="002E68FE">
        <w:rPr>
          <w:rFonts w:ascii="Arial" w:hAnsi="Arial" w:cs="Arial"/>
        </w:rPr>
        <w:t xml:space="preserve"> – Fifth Edition</w:t>
      </w:r>
      <w:r w:rsidR="00B433E8">
        <w:rPr>
          <w:rFonts w:ascii="Arial" w:hAnsi="Arial" w:cs="Arial"/>
        </w:rPr>
        <w:t xml:space="preserve"> Spanish</w:t>
      </w:r>
      <w:r w:rsidR="00C4594E" w:rsidRPr="002E68FE">
        <w:rPr>
          <w:rFonts w:ascii="Arial" w:hAnsi="Arial" w:cs="Arial"/>
        </w:rPr>
        <w:t xml:space="preserve"> (PLS-5) was administered in order to assess receptive and expressive language skills. The PLS-5 is designed for children from birth through seven years, eleven months of age. It evaluates all aspects of an individual’s oral language and language comprehension through the use of pictures, manipulatives, and observation. The test is comprised of two subscales, auditory comprehension and expressive communication. These subscales are used to evaluate how much language a child understands and how well they communicate with others. </w:t>
      </w:r>
    </w:p>
    <w:p w14:paraId="747BCC6D" w14:textId="4C5E7219" w:rsidR="00751260" w:rsidRDefault="00751260" w:rsidP="00C4594E">
      <w:pPr>
        <w:widowControl w:val="0"/>
        <w:autoSpaceDE w:val="0"/>
        <w:autoSpaceDN w:val="0"/>
        <w:adjustRightInd w:val="0"/>
        <w:rPr>
          <w:rFonts w:ascii="Arial" w:hAnsi="Arial" w:cs="Arial"/>
        </w:rPr>
      </w:pPr>
    </w:p>
    <w:p w14:paraId="280FC744" w14:textId="77777777" w:rsidR="00751260" w:rsidRPr="00751260" w:rsidRDefault="00751260" w:rsidP="00751260">
      <w:pPr>
        <w:widowControl w:val="0"/>
        <w:autoSpaceDE w:val="0"/>
        <w:autoSpaceDN w:val="0"/>
        <w:adjustRightInd w:val="0"/>
        <w:rPr>
          <w:rFonts w:ascii="Arial" w:hAnsi="Arial" w:cs="Arial"/>
        </w:rPr>
      </w:pPr>
      <w:r w:rsidRPr="00751260">
        <w:rPr>
          <w:rFonts w:ascii="Arial" w:hAnsi="Arial" w:cs="Arial"/>
        </w:rPr>
        <w:t>Standard scores are based on a scale with a mean of 100 and a standard deviation of +/- 15. The following interpretation of standard scores is applicable:</w:t>
      </w:r>
    </w:p>
    <w:p w14:paraId="005C474F" w14:textId="77777777" w:rsidR="00751260" w:rsidRPr="00751260" w:rsidRDefault="00751260" w:rsidP="00751260">
      <w:pPr>
        <w:widowControl w:val="0"/>
        <w:autoSpaceDE w:val="0"/>
        <w:autoSpaceDN w:val="0"/>
        <w:adjustRightInd w:val="0"/>
        <w:rPr>
          <w:rFonts w:ascii="Arial" w:hAnsi="Arial" w:cs="Arial"/>
        </w:rPr>
      </w:pPr>
    </w:p>
    <w:tbl>
      <w:tblPr>
        <w:tblW w:w="5517"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458"/>
      </w:tblGrid>
      <w:tr w:rsidR="00751260" w:rsidRPr="00751260" w14:paraId="0DBD0741" w14:textId="77777777" w:rsidTr="00DF755F">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F285FBD" w14:textId="77777777" w:rsidR="00751260" w:rsidRPr="00751260" w:rsidRDefault="00751260" w:rsidP="00751260">
            <w:pPr>
              <w:widowControl w:val="0"/>
              <w:autoSpaceDE w:val="0"/>
              <w:autoSpaceDN w:val="0"/>
              <w:adjustRightInd w:val="0"/>
              <w:rPr>
                <w:rFonts w:ascii="Arial" w:hAnsi="Arial" w:cs="Arial"/>
                <w:b/>
                <w:bCs/>
                <w:sz w:val="22"/>
                <w:szCs w:val="22"/>
              </w:rPr>
            </w:pPr>
            <w:r w:rsidRPr="00751260">
              <w:rPr>
                <w:rFonts w:ascii="Arial" w:hAnsi="Arial" w:cs="Arial"/>
                <w:b/>
                <w:bCs/>
                <w:sz w:val="22"/>
                <w:szCs w:val="22"/>
              </w:rPr>
              <w:t>Standard Score Range</w:t>
            </w:r>
          </w:p>
        </w:tc>
        <w:tc>
          <w:tcPr>
            <w:tcW w:w="3458" w:type="dxa"/>
            <w:tcBorders>
              <w:top w:val="single" w:sz="4" w:space="0" w:color="BFBFBF"/>
              <w:left w:val="single" w:sz="4" w:space="0" w:color="BFBFBF"/>
              <w:bottom w:val="single" w:sz="4" w:space="0" w:color="BFBFBF"/>
            </w:tcBorders>
            <w:tcMar>
              <w:top w:w="100" w:type="nil"/>
              <w:right w:w="100" w:type="nil"/>
            </w:tcMar>
          </w:tcPr>
          <w:p w14:paraId="7AEDBEC8" w14:textId="77777777" w:rsidR="00751260" w:rsidRPr="00751260" w:rsidRDefault="00751260" w:rsidP="00751260">
            <w:pPr>
              <w:widowControl w:val="0"/>
              <w:autoSpaceDE w:val="0"/>
              <w:autoSpaceDN w:val="0"/>
              <w:adjustRightInd w:val="0"/>
              <w:rPr>
                <w:rFonts w:ascii="Arial" w:hAnsi="Arial" w:cs="Arial"/>
                <w:b/>
                <w:bCs/>
                <w:sz w:val="22"/>
                <w:szCs w:val="22"/>
              </w:rPr>
            </w:pPr>
            <w:r w:rsidRPr="00751260">
              <w:rPr>
                <w:rFonts w:ascii="Arial" w:hAnsi="Arial" w:cs="Arial"/>
                <w:b/>
                <w:bCs/>
                <w:sz w:val="22"/>
                <w:szCs w:val="22"/>
              </w:rPr>
              <w:t>Interpretation</w:t>
            </w:r>
          </w:p>
        </w:tc>
      </w:tr>
      <w:tr w:rsidR="00751260" w:rsidRPr="00751260" w14:paraId="00F79680" w14:textId="77777777" w:rsidTr="00DF755F">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7CC0130"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Above 115</w:t>
            </w:r>
          </w:p>
        </w:tc>
        <w:tc>
          <w:tcPr>
            <w:tcW w:w="3458" w:type="dxa"/>
            <w:tcBorders>
              <w:top w:val="single" w:sz="4" w:space="0" w:color="BFBFBF"/>
              <w:left w:val="single" w:sz="4" w:space="0" w:color="BFBFBF"/>
              <w:bottom w:val="single" w:sz="4" w:space="0" w:color="BFBFBF"/>
            </w:tcBorders>
            <w:tcMar>
              <w:top w:w="100" w:type="nil"/>
              <w:right w:w="100" w:type="nil"/>
            </w:tcMar>
          </w:tcPr>
          <w:p w14:paraId="5856473B"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Above Average</w:t>
            </w:r>
          </w:p>
        </w:tc>
      </w:tr>
      <w:tr w:rsidR="00751260" w:rsidRPr="00751260" w14:paraId="6C210B6F" w14:textId="77777777" w:rsidTr="00DF755F">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35556DD7"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85-115</w:t>
            </w:r>
          </w:p>
        </w:tc>
        <w:tc>
          <w:tcPr>
            <w:tcW w:w="3458" w:type="dxa"/>
            <w:tcBorders>
              <w:top w:val="single" w:sz="4" w:space="0" w:color="BFBFBF"/>
              <w:left w:val="single" w:sz="4" w:space="0" w:color="BFBFBF"/>
              <w:bottom w:val="single" w:sz="4" w:space="0" w:color="BFBFBF"/>
            </w:tcBorders>
            <w:tcMar>
              <w:top w:w="100" w:type="nil"/>
              <w:right w:w="100" w:type="nil"/>
            </w:tcMar>
          </w:tcPr>
          <w:p w14:paraId="29639392"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Average/ Within Normal Limits</w:t>
            </w:r>
          </w:p>
        </w:tc>
      </w:tr>
      <w:tr w:rsidR="00751260" w:rsidRPr="00751260" w14:paraId="31FA2813" w14:textId="77777777" w:rsidTr="00DF755F">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4AC09D25"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78-84</w:t>
            </w:r>
          </w:p>
        </w:tc>
        <w:tc>
          <w:tcPr>
            <w:tcW w:w="3458" w:type="dxa"/>
            <w:tcBorders>
              <w:top w:val="single" w:sz="4" w:space="0" w:color="BFBFBF"/>
              <w:left w:val="single" w:sz="4" w:space="0" w:color="BFBFBF"/>
              <w:bottom w:val="single" w:sz="4" w:space="0" w:color="BFBFBF"/>
            </w:tcBorders>
            <w:tcMar>
              <w:top w:w="100" w:type="nil"/>
              <w:right w:w="100" w:type="nil"/>
            </w:tcMar>
          </w:tcPr>
          <w:p w14:paraId="5A596164"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Marginal/Below Average/Mild</w:t>
            </w:r>
          </w:p>
        </w:tc>
      </w:tr>
      <w:tr w:rsidR="00751260" w:rsidRPr="00751260" w14:paraId="17A59C04" w14:textId="77777777" w:rsidTr="00DF755F">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4E02636"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71-77</w:t>
            </w:r>
          </w:p>
        </w:tc>
        <w:tc>
          <w:tcPr>
            <w:tcW w:w="3458" w:type="dxa"/>
            <w:tcBorders>
              <w:top w:val="single" w:sz="4" w:space="0" w:color="BFBFBF"/>
              <w:left w:val="single" w:sz="4" w:space="0" w:color="BFBFBF"/>
              <w:bottom w:val="single" w:sz="4" w:space="0" w:color="BFBFBF"/>
            </w:tcBorders>
            <w:tcMar>
              <w:top w:w="100" w:type="nil"/>
              <w:right w:w="100" w:type="nil"/>
            </w:tcMar>
          </w:tcPr>
          <w:p w14:paraId="0626C022"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Low Range/Moderate</w:t>
            </w:r>
          </w:p>
        </w:tc>
      </w:tr>
      <w:tr w:rsidR="00751260" w:rsidRPr="00751260" w14:paraId="19C6428A" w14:textId="77777777" w:rsidTr="00DF755F">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475EF9C1"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70-50</w:t>
            </w:r>
          </w:p>
        </w:tc>
        <w:tc>
          <w:tcPr>
            <w:tcW w:w="3458" w:type="dxa"/>
            <w:tcBorders>
              <w:top w:val="single" w:sz="4" w:space="0" w:color="BFBFBF"/>
              <w:left w:val="single" w:sz="4" w:space="0" w:color="BFBFBF"/>
              <w:bottom w:val="single" w:sz="4" w:space="0" w:color="BFBFBF"/>
            </w:tcBorders>
            <w:tcMar>
              <w:top w:w="100" w:type="nil"/>
              <w:right w:w="100" w:type="nil"/>
            </w:tcMar>
          </w:tcPr>
          <w:p w14:paraId="21A032B6"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Very low range/Severe</w:t>
            </w:r>
          </w:p>
        </w:tc>
      </w:tr>
      <w:tr w:rsidR="00751260" w:rsidRPr="00751260" w14:paraId="6B40114F" w14:textId="77777777" w:rsidTr="00DF755F">
        <w:tblPrEx>
          <w:tblBorders>
            <w:top w:val="none" w:sz="0" w:space="0" w:color="auto"/>
            <w:bottom w:val="single" w:sz="4" w:space="0" w:color="BFBFBF"/>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5F37A7A"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50 and below</w:t>
            </w:r>
          </w:p>
        </w:tc>
        <w:tc>
          <w:tcPr>
            <w:tcW w:w="3458" w:type="dxa"/>
            <w:tcBorders>
              <w:top w:val="single" w:sz="4" w:space="0" w:color="BFBFBF"/>
              <w:left w:val="single" w:sz="4" w:space="0" w:color="BFBFBF"/>
              <w:bottom w:val="single" w:sz="4" w:space="0" w:color="BFBFBF"/>
            </w:tcBorders>
            <w:tcMar>
              <w:top w:w="100" w:type="nil"/>
              <w:right w:w="100" w:type="nil"/>
            </w:tcMar>
          </w:tcPr>
          <w:p w14:paraId="48AE8C10"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Profound</w:t>
            </w:r>
          </w:p>
        </w:tc>
      </w:tr>
    </w:tbl>
    <w:p w14:paraId="5E4C16B3" w14:textId="77777777" w:rsidR="00751260" w:rsidRPr="00B433E8" w:rsidRDefault="00751260" w:rsidP="00C4594E">
      <w:pPr>
        <w:widowControl w:val="0"/>
        <w:autoSpaceDE w:val="0"/>
        <w:autoSpaceDN w:val="0"/>
        <w:adjustRightInd w:val="0"/>
        <w:rPr>
          <w:rFonts w:ascii="Arial" w:hAnsi="Arial" w:cs="Arial"/>
          <w:b/>
        </w:rPr>
      </w:pPr>
    </w:p>
    <w:p w14:paraId="4AFAE692" w14:textId="77777777" w:rsidR="00C4594E" w:rsidRPr="002E68FE" w:rsidRDefault="00C4594E" w:rsidP="00C4594E">
      <w:pPr>
        <w:widowControl w:val="0"/>
        <w:autoSpaceDE w:val="0"/>
        <w:autoSpaceDN w:val="0"/>
        <w:adjustRightInd w:val="0"/>
        <w:rPr>
          <w:rFonts w:ascii="Arial" w:hAnsi="Arial" w:cs="Arial"/>
        </w:rPr>
      </w:pPr>
    </w:p>
    <w:p w14:paraId="166C4FA0" w14:textId="77777777" w:rsidR="00C4594E" w:rsidRPr="002E68FE" w:rsidRDefault="00C4594E" w:rsidP="00C4594E">
      <w:pPr>
        <w:widowControl w:val="0"/>
        <w:autoSpaceDE w:val="0"/>
        <w:autoSpaceDN w:val="0"/>
        <w:adjustRightInd w:val="0"/>
        <w:rPr>
          <w:rFonts w:ascii="Arial" w:hAnsi="Arial" w:cs="Arial"/>
        </w:rPr>
      </w:pPr>
      <w:r w:rsidRPr="002E68FE">
        <w:rPr>
          <w:rFonts w:ascii="Arial" w:hAnsi="Arial" w:cs="Arial"/>
        </w:rPr>
        <w:t>The following results were yielded:</w:t>
      </w:r>
    </w:p>
    <w:tbl>
      <w:tblPr>
        <w:tblStyle w:val="LightList-Accent1"/>
        <w:tblW w:w="9108" w:type="dxa"/>
        <w:tblLayout w:type="fixed"/>
        <w:tblLook w:val="04A0" w:firstRow="1" w:lastRow="0" w:firstColumn="1" w:lastColumn="0" w:noHBand="0" w:noVBand="1"/>
      </w:tblPr>
      <w:tblGrid>
        <w:gridCol w:w="1908"/>
        <w:gridCol w:w="1170"/>
        <w:gridCol w:w="1440"/>
        <w:gridCol w:w="1440"/>
        <w:gridCol w:w="1350"/>
        <w:gridCol w:w="1800"/>
      </w:tblGrid>
      <w:tr w:rsidR="00AD377C" w:rsidRPr="00913E2B" w14:paraId="614B1D3D" w14:textId="77777777" w:rsidTr="00BC2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2B3A31C3" w14:textId="77777777" w:rsidR="00AD377C" w:rsidRPr="008A75DA" w:rsidRDefault="00AD377C" w:rsidP="00BC27A5">
            <w:pPr>
              <w:widowControl w:val="0"/>
              <w:overflowPunct w:val="0"/>
              <w:autoSpaceDE w:val="0"/>
              <w:autoSpaceDN w:val="0"/>
              <w:adjustRightInd w:val="0"/>
              <w:spacing w:line="240" w:lineRule="atLeast"/>
              <w:jc w:val="center"/>
              <w:rPr>
                <w:rFonts w:ascii="Arial" w:eastAsia="Times New Roman" w:hAnsi="Arial" w:cs="Arial"/>
                <w:bCs w:val="0"/>
                <w:kern w:val="28"/>
                <w:sz w:val="22"/>
                <w:szCs w:val="22"/>
              </w:rPr>
            </w:pPr>
            <w:r w:rsidRPr="008A75DA">
              <w:rPr>
                <w:rFonts w:ascii="Arial" w:eastAsia="Times New Roman" w:hAnsi="Arial" w:cs="Arial"/>
                <w:bCs w:val="0"/>
                <w:kern w:val="28"/>
                <w:sz w:val="22"/>
                <w:szCs w:val="22"/>
              </w:rPr>
              <w:t>Subtests</w:t>
            </w:r>
          </w:p>
        </w:tc>
        <w:tc>
          <w:tcPr>
            <w:tcW w:w="1170" w:type="dxa"/>
            <w:vAlign w:val="center"/>
          </w:tcPr>
          <w:p w14:paraId="7293D124" w14:textId="77777777" w:rsidR="00AD377C" w:rsidRPr="008A75DA" w:rsidRDefault="00AD377C" w:rsidP="00BC27A5">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A75DA">
              <w:rPr>
                <w:rFonts w:ascii="Arial" w:eastAsia="Times New Roman" w:hAnsi="Arial" w:cs="Arial"/>
                <w:bCs w:val="0"/>
                <w:kern w:val="28"/>
                <w:sz w:val="22"/>
                <w:szCs w:val="22"/>
              </w:rPr>
              <w:t>Standard Score</w:t>
            </w:r>
          </w:p>
        </w:tc>
        <w:tc>
          <w:tcPr>
            <w:tcW w:w="1440" w:type="dxa"/>
            <w:vAlign w:val="center"/>
          </w:tcPr>
          <w:p w14:paraId="2BCB40F9" w14:textId="77777777" w:rsidR="00AD377C" w:rsidRPr="008A75DA" w:rsidRDefault="00AD377C" w:rsidP="00BC27A5">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A75DA">
              <w:rPr>
                <w:rFonts w:ascii="Arial" w:eastAsia="Times New Roman" w:hAnsi="Arial" w:cs="Arial"/>
                <w:bCs w:val="0"/>
                <w:kern w:val="28"/>
                <w:sz w:val="22"/>
                <w:szCs w:val="22"/>
              </w:rPr>
              <w:t>Confidence Interval</w:t>
            </w:r>
          </w:p>
        </w:tc>
        <w:tc>
          <w:tcPr>
            <w:tcW w:w="1440" w:type="dxa"/>
            <w:vAlign w:val="center"/>
          </w:tcPr>
          <w:p w14:paraId="2F8863B4" w14:textId="77777777" w:rsidR="00AD377C" w:rsidRPr="008A75DA" w:rsidRDefault="00AD377C" w:rsidP="00BC27A5">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A75DA">
              <w:rPr>
                <w:rFonts w:ascii="Arial" w:eastAsia="Times New Roman" w:hAnsi="Arial" w:cs="Arial"/>
                <w:bCs w:val="0"/>
                <w:kern w:val="28"/>
                <w:sz w:val="22"/>
                <w:szCs w:val="22"/>
              </w:rPr>
              <w:t>Percentile Rank</w:t>
            </w:r>
          </w:p>
        </w:tc>
        <w:tc>
          <w:tcPr>
            <w:tcW w:w="1350" w:type="dxa"/>
            <w:vAlign w:val="center"/>
          </w:tcPr>
          <w:p w14:paraId="1E65C2AA" w14:textId="77777777" w:rsidR="00AD377C" w:rsidRPr="008A75DA" w:rsidRDefault="00AD377C" w:rsidP="00BC27A5">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A75DA">
              <w:rPr>
                <w:rFonts w:ascii="Arial" w:eastAsia="Times New Roman" w:hAnsi="Arial" w:cs="Arial"/>
                <w:bCs w:val="0"/>
                <w:kern w:val="28"/>
                <w:sz w:val="22"/>
                <w:szCs w:val="22"/>
              </w:rPr>
              <w:t>Age Equivalent</w:t>
            </w:r>
          </w:p>
        </w:tc>
        <w:tc>
          <w:tcPr>
            <w:tcW w:w="1800" w:type="dxa"/>
            <w:vAlign w:val="center"/>
          </w:tcPr>
          <w:p w14:paraId="40E9B82B" w14:textId="77777777" w:rsidR="00AD377C" w:rsidRPr="008A75DA" w:rsidRDefault="00AD377C" w:rsidP="00BC27A5">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A75DA">
              <w:rPr>
                <w:rFonts w:ascii="Arial" w:eastAsia="Times New Roman" w:hAnsi="Arial" w:cs="Arial"/>
                <w:bCs w:val="0"/>
                <w:kern w:val="28"/>
                <w:sz w:val="22"/>
                <w:szCs w:val="22"/>
              </w:rPr>
              <w:t>Severity</w:t>
            </w:r>
          </w:p>
        </w:tc>
      </w:tr>
      <w:tr w:rsidR="00AD377C" w:rsidRPr="00913E2B" w14:paraId="4FF66F78" w14:textId="77777777" w:rsidTr="00BC27A5">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9ADA247" w14:textId="77777777" w:rsidR="00AD377C" w:rsidRPr="00A75890" w:rsidRDefault="00AD377C" w:rsidP="00BC27A5">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A75890">
              <w:rPr>
                <w:rFonts w:ascii="Arial" w:eastAsia="Times New Roman" w:hAnsi="Arial" w:cs="Arial"/>
                <w:bCs w:val="0"/>
                <w:color w:val="000000"/>
                <w:kern w:val="28"/>
                <w:sz w:val="22"/>
                <w:szCs w:val="22"/>
              </w:rPr>
              <w:t>Auditory Comprehension</w:t>
            </w:r>
          </w:p>
        </w:tc>
        <w:tc>
          <w:tcPr>
            <w:tcW w:w="1170" w:type="dxa"/>
            <w:vAlign w:val="center"/>
          </w:tcPr>
          <w:p w14:paraId="35372D99" w14:textId="42D0962B" w:rsidR="00AD377C" w:rsidRPr="00A75890" w:rsidRDefault="00AD377C" w:rsidP="00BC27A5">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8</w:t>
            </w:r>
            <w:r>
              <w:rPr>
                <w:rFonts w:ascii="Arial" w:eastAsia="Times New Roman" w:hAnsi="Arial" w:cs="Arial"/>
                <w:color w:val="000000"/>
                <w:kern w:val="28"/>
                <w:sz w:val="22"/>
                <w:szCs w:val="22"/>
              </w:rPr>
              <w:t>5</w:t>
            </w:r>
          </w:p>
        </w:tc>
        <w:tc>
          <w:tcPr>
            <w:tcW w:w="1440" w:type="dxa"/>
            <w:vAlign w:val="center"/>
          </w:tcPr>
          <w:p w14:paraId="20DD1C14" w14:textId="6EE35686" w:rsidR="00AD377C" w:rsidRPr="00A75890" w:rsidRDefault="00AD377C" w:rsidP="00BC27A5">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79-93</w:t>
            </w:r>
          </w:p>
        </w:tc>
        <w:tc>
          <w:tcPr>
            <w:tcW w:w="1440" w:type="dxa"/>
            <w:vAlign w:val="center"/>
          </w:tcPr>
          <w:p w14:paraId="5D8AE868" w14:textId="5ED331CC" w:rsidR="00AD377C" w:rsidRPr="00A75890" w:rsidRDefault="00AD377C" w:rsidP="00BC27A5">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16%</w:t>
            </w:r>
          </w:p>
        </w:tc>
        <w:tc>
          <w:tcPr>
            <w:tcW w:w="1350" w:type="dxa"/>
            <w:vAlign w:val="center"/>
          </w:tcPr>
          <w:p w14:paraId="3502C003" w14:textId="7536BC87" w:rsidR="00AD377C" w:rsidRPr="00A75890" w:rsidRDefault="00AD377C" w:rsidP="00BC27A5">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2-3</w:t>
            </w:r>
          </w:p>
        </w:tc>
        <w:tc>
          <w:tcPr>
            <w:tcW w:w="1800" w:type="dxa"/>
            <w:vAlign w:val="center"/>
          </w:tcPr>
          <w:p w14:paraId="458D11F3" w14:textId="4D440DA1" w:rsidR="00AD377C" w:rsidRPr="00A75890" w:rsidRDefault="00AD377C" w:rsidP="00BC27A5">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Grossly Within Normal Limits</w:t>
            </w:r>
          </w:p>
        </w:tc>
      </w:tr>
      <w:tr w:rsidR="00AD377C" w:rsidRPr="00913E2B" w14:paraId="5FB6E60F" w14:textId="77777777" w:rsidTr="00BC27A5">
        <w:trPr>
          <w:trHeight w:val="1063"/>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3C1F206A" w14:textId="77777777" w:rsidR="00AD377C" w:rsidRPr="00A75890" w:rsidRDefault="00AD377C" w:rsidP="00BC27A5">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A75890">
              <w:rPr>
                <w:rFonts w:ascii="Arial" w:eastAsia="Times New Roman" w:hAnsi="Arial" w:cs="Arial"/>
                <w:bCs w:val="0"/>
                <w:color w:val="000000"/>
                <w:kern w:val="28"/>
                <w:sz w:val="22"/>
                <w:szCs w:val="22"/>
              </w:rPr>
              <w:t>Expressive Communication</w:t>
            </w:r>
          </w:p>
        </w:tc>
        <w:tc>
          <w:tcPr>
            <w:tcW w:w="1170" w:type="dxa"/>
            <w:vAlign w:val="center"/>
          </w:tcPr>
          <w:p w14:paraId="112B69D6" w14:textId="0F81437D" w:rsidR="00AD377C" w:rsidRPr="00A75890" w:rsidRDefault="00350AFB" w:rsidP="00BC27A5">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100</w:t>
            </w:r>
          </w:p>
        </w:tc>
        <w:tc>
          <w:tcPr>
            <w:tcW w:w="1440" w:type="dxa"/>
            <w:vAlign w:val="center"/>
          </w:tcPr>
          <w:p w14:paraId="4987FCBA" w14:textId="4287EA37" w:rsidR="00AD377C" w:rsidRPr="00A75890" w:rsidRDefault="00350AFB" w:rsidP="00BC27A5">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92-108</w:t>
            </w:r>
          </w:p>
        </w:tc>
        <w:tc>
          <w:tcPr>
            <w:tcW w:w="1440" w:type="dxa"/>
            <w:vAlign w:val="center"/>
          </w:tcPr>
          <w:p w14:paraId="00F73814" w14:textId="1C313D4D" w:rsidR="00AD377C" w:rsidRPr="00A75890" w:rsidRDefault="00350AFB" w:rsidP="00BC27A5">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50</w:t>
            </w:r>
            <w:r w:rsidR="00AD377C">
              <w:rPr>
                <w:rFonts w:ascii="Arial" w:eastAsia="Times New Roman" w:hAnsi="Arial" w:cs="Arial"/>
                <w:color w:val="000000"/>
                <w:kern w:val="28"/>
                <w:sz w:val="22"/>
                <w:szCs w:val="22"/>
              </w:rPr>
              <w:t>%</w:t>
            </w:r>
          </w:p>
        </w:tc>
        <w:tc>
          <w:tcPr>
            <w:tcW w:w="1350" w:type="dxa"/>
            <w:vAlign w:val="center"/>
          </w:tcPr>
          <w:p w14:paraId="272EF5D7" w14:textId="451BAC80" w:rsidR="00AD377C" w:rsidRPr="00A75890" w:rsidRDefault="00350AFB" w:rsidP="00BC27A5">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2</w:t>
            </w:r>
            <w:r w:rsidR="00AD377C">
              <w:rPr>
                <w:rFonts w:ascii="Arial" w:eastAsia="Times New Roman" w:hAnsi="Arial" w:cs="Arial"/>
                <w:color w:val="000000"/>
                <w:kern w:val="28"/>
                <w:sz w:val="22"/>
                <w:szCs w:val="22"/>
              </w:rPr>
              <w:t>-</w:t>
            </w:r>
            <w:r>
              <w:rPr>
                <w:rFonts w:ascii="Arial" w:eastAsia="Times New Roman" w:hAnsi="Arial" w:cs="Arial"/>
                <w:color w:val="000000"/>
                <w:kern w:val="28"/>
                <w:sz w:val="22"/>
                <w:szCs w:val="22"/>
              </w:rPr>
              <w:t>9</w:t>
            </w:r>
          </w:p>
        </w:tc>
        <w:tc>
          <w:tcPr>
            <w:tcW w:w="1800" w:type="dxa"/>
            <w:vAlign w:val="center"/>
          </w:tcPr>
          <w:p w14:paraId="4F99F0C7" w14:textId="76EAFFAF" w:rsidR="00AD377C" w:rsidRPr="00A75890" w:rsidRDefault="00350AFB" w:rsidP="00BC27A5">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Within Normal Limits</w:t>
            </w:r>
          </w:p>
        </w:tc>
      </w:tr>
      <w:tr w:rsidR="00AD377C" w:rsidRPr="00913E2B" w14:paraId="0789FAEA" w14:textId="77777777" w:rsidTr="00BC27A5">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06A4B4DB" w14:textId="77777777" w:rsidR="00AD377C" w:rsidRPr="00A75890" w:rsidRDefault="00AD377C" w:rsidP="00BC27A5">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A75890">
              <w:rPr>
                <w:rFonts w:ascii="Arial" w:eastAsia="Times New Roman" w:hAnsi="Arial" w:cs="Arial"/>
                <w:bCs w:val="0"/>
                <w:color w:val="000000"/>
                <w:kern w:val="28"/>
                <w:sz w:val="22"/>
                <w:szCs w:val="22"/>
              </w:rPr>
              <w:t>Total Language Score</w:t>
            </w:r>
          </w:p>
        </w:tc>
        <w:tc>
          <w:tcPr>
            <w:tcW w:w="1170" w:type="dxa"/>
            <w:vAlign w:val="center"/>
          </w:tcPr>
          <w:p w14:paraId="77BADC25" w14:textId="0C852F63" w:rsidR="00AD377C" w:rsidRPr="00A75890" w:rsidRDefault="00350AFB" w:rsidP="00BC27A5">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92</w:t>
            </w:r>
          </w:p>
        </w:tc>
        <w:tc>
          <w:tcPr>
            <w:tcW w:w="1440" w:type="dxa"/>
            <w:vAlign w:val="center"/>
          </w:tcPr>
          <w:p w14:paraId="569C662F" w14:textId="34E73C8E" w:rsidR="00AD377C" w:rsidRPr="00A75890" w:rsidRDefault="00350AFB" w:rsidP="00BC27A5">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86-99</w:t>
            </w:r>
          </w:p>
        </w:tc>
        <w:tc>
          <w:tcPr>
            <w:tcW w:w="1440" w:type="dxa"/>
            <w:vAlign w:val="center"/>
          </w:tcPr>
          <w:p w14:paraId="490904E5" w14:textId="759E281A" w:rsidR="00AD377C" w:rsidRPr="00A75890" w:rsidRDefault="00350AFB" w:rsidP="00BC27A5">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30</w:t>
            </w:r>
            <w:r w:rsidR="00AD377C">
              <w:rPr>
                <w:rFonts w:ascii="Arial" w:eastAsia="Times New Roman" w:hAnsi="Arial" w:cs="Arial"/>
                <w:color w:val="000000"/>
                <w:kern w:val="28"/>
                <w:sz w:val="22"/>
                <w:szCs w:val="22"/>
              </w:rPr>
              <w:t>%</w:t>
            </w:r>
          </w:p>
        </w:tc>
        <w:tc>
          <w:tcPr>
            <w:tcW w:w="1350" w:type="dxa"/>
            <w:vAlign w:val="center"/>
          </w:tcPr>
          <w:p w14:paraId="7A0DADA3" w14:textId="62BA4482" w:rsidR="00AD377C" w:rsidRPr="00A75890" w:rsidRDefault="00350AFB" w:rsidP="00BC27A5">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2</w:t>
            </w:r>
            <w:r w:rsidR="00AD377C">
              <w:rPr>
                <w:rFonts w:ascii="Arial" w:eastAsia="Times New Roman" w:hAnsi="Arial" w:cs="Arial"/>
                <w:color w:val="000000"/>
                <w:kern w:val="28"/>
                <w:sz w:val="22"/>
                <w:szCs w:val="22"/>
              </w:rPr>
              <w:t>-</w:t>
            </w:r>
            <w:r>
              <w:rPr>
                <w:rFonts w:ascii="Arial" w:eastAsia="Times New Roman" w:hAnsi="Arial" w:cs="Arial"/>
                <w:color w:val="000000"/>
                <w:kern w:val="28"/>
                <w:sz w:val="22"/>
                <w:szCs w:val="22"/>
              </w:rPr>
              <w:t>5</w:t>
            </w:r>
          </w:p>
        </w:tc>
        <w:tc>
          <w:tcPr>
            <w:tcW w:w="1800" w:type="dxa"/>
            <w:vAlign w:val="center"/>
          </w:tcPr>
          <w:p w14:paraId="79CB4E5B" w14:textId="12E0A67A" w:rsidR="00AD377C" w:rsidRPr="00A75890" w:rsidRDefault="00350AFB" w:rsidP="00BC27A5">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 xml:space="preserve">Grossly Within Normal Limits </w:t>
            </w:r>
          </w:p>
        </w:tc>
      </w:tr>
    </w:tbl>
    <w:p w14:paraId="487778A7" w14:textId="77777777" w:rsidR="00C4594E" w:rsidRPr="002E68FE" w:rsidRDefault="00C4594E" w:rsidP="00C4594E">
      <w:pPr>
        <w:widowControl w:val="0"/>
        <w:autoSpaceDE w:val="0"/>
        <w:autoSpaceDN w:val="0"/>
        <w:adjustRightInd w:val="0"/>
        <w:rPr>
          <w:rFonts w:ascii="Arial" w:hAnsi="Arial" w:cs="Arial"/>
        </w:rPr>
      </w:pPr>
    </w:p>
    <w:p w14:paraId="2A5C767C" w14:textId="5798A201" w:rsidR="00C4594E" w:rsidRPr="002E68FE" w:rsidRDefault="00C4594E" w:rsidP="00AD377C">
      <w:pPr>
        <w:widowControl w:val="0"/>
        <w:autoSpaceDE w:val="0"/>
        <w:autoSpaceDN w:val="0"/>
        <w:adjustRightInd w:val="0"/>
        <w:rPr>
          <w:rFonts w:ascii="Arial" w:hAnsi="Arial" w:cs="Arial"/>
        </w:rPr>
      </w:pPr>
      <w:r w:rsidRPr="002E68FE">
        <w:rPr>
          <w:rFonts w:ascii="Arial" w:hAnsi="Arial" w:cs="Arial"/>
          <w:b/>
        </w:rPr>
        <w:t>Auditory comprehension:</w:t>
      </w:r>
      <w:r w:rsidRPr="002E68FE">
        <w:rPr>
          <w:rFonts w:ascii="Arial" w:hAnsi="Arial" w:cs="Arial"/>
        </w:rPr>
        <w:t xml:space="preserve"> On the receptive portion of the PLS-5, </w:t>
      </w:r>
      <w:r w:rsidR="00AD377C" w:rsidRPr="00AD377C">
        <w:rPr>
          <w:rFonts w:ascii="Arial" w:hAnsi="Arial" w:cs="Arial"/>
        </w:rPr>
        <w:t>Emilia</w:t>
      </w:r>
      <w:r w:rsidRPr="00AD377C">
        <w:rPr>
          <w:rFonts w:ascii="Arial" w:hAnsi="Arial" w:cs="Arial"/>
        </w:rPr>
        <w:t xml:space="preserve"> obtained a standard score of 8</w:t>
      </w:r>
      <w:r w:rsidR="00AD377C" w:rsidRPr="00AD377C">
        <w:rPr>
          <w:rFonts w:ascii="Arial" w:hAnsi="Arial" w:cs="Arial"/>
        </w:rPr>
        <w:t>5</w:t>
      </w:r>
      <w:r w:rsidRPr="00AD377C">
        <w:rPr>
          <w:rFonts w:ascii="Arial" w:hAnsi="Arial" w:cs="Arial"/>
        </w:rPr>
        <w:t xml:space="preserve">, yielding an age equivalence of </w:t>
      </w:r>
      <w:r w:rsidR="00AD377C" w:rsidRPr="00AD377C">
        <w:rPr>
          <w:rFonts w:ascii="Arial" w:hAnsi="Arial" w:cs="Arial"/>
        </w:rPr>
        <w:t>2</w:t>
      </w:r>
      <w:r w:rsidRPr="00AD377C">
        <w:rPr>
          <w:rFonts w:ascii="Arial" w:hAnsi="Arial" w:cs="Arial"/>
        </w:rPr>
        <w:t xml:space="preserve"> year</w:t>
      </w:r>
      <w:r w:rsidR="00AD377C" w:rsidRPr="00AD377C">
        <w:rPr>
          <w:rFonts w:ascii="Arial" w:hAnsi="Arial" w:cs="Arial"/>
        </w:rPr>
        <w:t>s</w:t>
      </w:r>
      <w:r w:rsidRPr="00AD377C">
        <w:rPr>
          <w:rFonts w:ascii="Arial" w:hAnsi="Arial" w:cs="Arial"/>
        </w:rPr>
        <w:t xml:space="preserve">, </w:t>
      </w:r>
      <w:r w:rsidR="00AD377C" w:rsidRPr="00AD377C">
        <w:rPr>
          <w:rFonts w:ascii="Arial" w:hAnsi="Arial" w:cs="Arial"/>
        </w:rPr>
        <w:t>3</w:t>
      </w:r>
      <w:r w:rsidRPr="00AD377C">
        <w:rPr>
          <w:rFonts w:ascii="Arial" w:hAnsi="Arial" w:cs="Arial"/>
        </w:rPr>
        <w:t xml:space="preserve"> months. </w:t>
      </w:r>
      <w:r w:rsidR="00B433E8" w:rsidRPr="00AD377C">
        <w:rPr>
          <w:rFonts w:ascii="Arial" w:hAnsi="Arial" w:cs="Arial"/>
        </w:rPr>
        <w:t xml:space="preserve">Standard score is </w:t>
      </w:r>
      <w:r w:rsidR="00AD377C" w:rsidRPr="00AD377C">
        <w:rPr>
          <w:rFonts w:ascii="Arial" w:hAnsi="Arial" w:cs="Arial"/>
        </w:rPr>
        <w:t>within</w:t>
      </w:r>
      <w:r w:rsidR="00B433E8" w:rsidRPr="00AD377C">
        <w:rPr>
          <w:rFonts w:ascii="Arial" w:hAnsi="Arial" w:cs="Arial"/>
        </w:rPr>
        <w:t xml:space="preserve"> normal limits and age equivalent is 5 months below chronological age. </w:t>
      </w:r>
      <w:r w:rsidRPr="00AD377C">
        <w:rPr>
          <w:rFonts w:ascii="Arial" w:hAnsi="Arial" w:cs="Arial"/>
        </w:rPr>
        <w:t xml:space="preserve">This standard score and age equivalence </w:t>
      </w:r>
      <w:r w:rsidR="00AD377C" w:rsidRPr="00AD377C">
        <w:rPr>
          <w:rFonts w:ascii="Arial" w:hAnsi="Arial" w:cs="Arial"/>
        </w:rPr>
        <w:t>are grossly within normal limits.</w:t>
      </w:r>
      <w:r w:rsidR="00AD377C">
        <w:rPr>
          <w:rFonts w:ascii="Arial" w:hAnsi="Arial" w:cs="Arial"/>
        </w:rPr>
        <w:t xml:space="preserve"> </w:t>
      </w:r>
      <w:r w:rsidR="00AD377C" w:rsidRPr="00AD377C">
        <w:rPr>
          <w:rFonts w:ascii="Arial" w:hAnsi="Arial" w:cs="Arial"/>
        </w:rPr>
        <w:t xml:space="preserve">It should be noted that </w:t>
      </w:r>
      <w:r w:rsidR="00AD377C">
        <w:rPr>
          <w:rFonts w:ascii="Arial" w:hAnsi="Arial" w:cs="Arial"/>
        </w:rPr>
        <w:t>Emilia’s</w:t>
      </w:r>
      <w:r w:rsidR="00AD377C" w:rsidRPr="00AD377C">
        <w:rPr>
          <w:rFonts w:ascii="Arial" w:hAnsi="Arial" w:cs="Arial"/>
        </w:rPr>
        <w:t xml:space="preserve"> receptive abilities might be higher than testing scores indicated due to </w:t>
      </w:r>
      <w:r w:rsidR="00AD377C">
        <w:rPr>
          <w:rFonts w:ascii="Arial" w:hAnsi="Arial" w:cs="Arial"/>
        </w:rPr>
        <w:t>her</w:t>
      </w:r>
      <w:r w:rsidR="00AD377C" w:rsidRPr="00AD377C">
        <w:rPr>
          <w:rFonts w:ascii="Arial" w:hAnsi="Arial" w:cs="Arial"/>
        </w:rPr>
        <w:t xml:space="preserve"> preference of activities and </w:t>
      </w:r>
      <w:r w:rsidR="00AD377C" w:rsidRPr="00AD377C">
        <w:rPr>
          <w:rFonts w:ascii="Arial" w:hAnsi="Arial" w:cs="Arial"/>
        </w:rPr>
        <w:lastRenderedPageBreak/>
        <w:t xml:space="preserve">inattentiveness in testing when presented with non-preferred activities. </w:t>
      </w:r>
    </w:p>
    <w:p w14:paraId="383A4864" w14:textId="77777777" w:rsidR="00C4594E" w:rsidRPr="002E68FE" w:rsidRDefault="00C4594E" w:rsidP="00C4594E">
      <w:pPr>
        <w:widowControl w:val="0"/>
        <w:autoSpaceDE w:val="0"/>
        <w:autoSpaceDN w:val="0"/>
        <w:adjustRightInd w:val="0"/>
        <w:rPr>
          <w:rFonts w:ascii="Arial" w:hAnsi="Arial" w:cs="Arial"/>
        </w:rPr>
      </w:pPr>
    </w:p>
    <w:p w14:paraId="2EF7F9E6" w14:textId="3E93AE3A" w:rsidR="00C4594E" w:rsidRPr="002E68FE" w:rsidRDefault="00A94AA1" w:rsidP="00C4594E">
      <w:pPr>
        <w:widowControl w:val="0"/>
        <w:autoSpaceDE w:val="0"/>
        <w:autoSpaceDN w:val="0"/>
        <w:adjustRightInd w:val="0"/>
        <w:rPr>
          <w:rFonts w:ascii="Arial" w:hAnsi="Arial" w:cs="Arial"/>
        </w:rPr>
      </w:pPr>
      <w:r>
        <w:rPr>
          <w:rFonts w:ascii="Arial" w:hAnsi="Arial" w:cs="Arial"/>
        </w:rPr>
        <w:t>Emilia</w:t>
      </w:r>
      <w:r w:rsidR="00C4594E" w:rsidRPr="002E68FE">
        <w:rPr>
          <w:rFonts w:ascii="Arial" w:hAnsi="Arial" w:cs="Arial"/>
        </w:rPr>
        <w:t xml:space="preserve"> demonstrated strength in the following receptive language tasks:</w:t>
      </w:r>
    </w:p>
    <w:p w14:paraId="74AFA02E" w14:textId="4A72E76D" w:rsidR="00A94AA1" w:rsidRDefault="00A94AA1" w:rsidP="00A94AA1">
      <w:pPr>
        <w:pStyle w:val="ListParagraph"/>
        <w:widowControl w:val="0"/>
        <w:numPr>
          <w:ilvl w:val="0"/>
          <w:numId w:val="3"/>
        </w:numPr>
        <w:autoSpaceDE w:val="0"/>
        <w:autoSpaceDN w:val="0"/>
        <w:adjustRightInd w:val="0"/>
        <w:rPr>
          <w:rFonts w:ascii="Arial" w:hAnsi="Arial" w:cs="Arial"/>
        </w:rPr>
      </w:pPr>
      <w:r>
        <w:rPr>
          <w:rFonts w:ascii="Arial" w:hAnsi="Arial" w:cs="Arial"/>
        </w:rPr>
        <w:t>Looking at objects or people the caregiver or another person looks at and point to without naming them</w:t>
      </w:r>
    </w:p>
    <w:p w14:paraId="569C6F9E" w14:textId="0BA19E2D" w:rsidR="00A94AA1" w:rsidRDefault="00A94AA1" w:rsidP="00A94AA1">
      <w:pPr>
        <w:pStyle w:val="ListParagraph"/>
        <w:widowControl w:val="0"/>
        <w:numPr>
          <w:ilvl w:val="0"/>
          <w:numId w:val="3"/>
        </w:numPr>
        <w:autoSpaceDE w:val="0"/>
        <w:autoSpaceDN w:val="0"/>
        <w:adjustRightInd w:val="0"/>
        <w:rPr>
          <w:rFonts w:ascii="Arial" w:hAnsi="Arial" w:cs="Arial"/>
        </w:rPr>
      </w:pPr>
      <w:r>
        <w:rPr>
          <w:rFonts w:ascii="Arial" w:hAnsi="Arial" w:cs="Arial"/>
        </w:rPr>
        <w:t>Identifying familiar objects from a group of objects without gestural cues (inconsistent secondary to decreased attention to task)</w:t>
      </w:r>
    </w:p>
    <w:p w14:paraId="1B52A630" w14:textId="2CB1C4CF" w:rsidR="00A94AA1" w:rsidRDefault="00A94AA1" w:rsidP="00A94AA1">
      <w:pPr>
        <w:pStyle w:val="ListParagraph"/>
        <w:widowControl w:val="0"/>
        <w:numPr>
          <w:ilvl w:val="0"/>
          <w:numId w:val="3"/>
        </w:numPr>
        <w:autoSpaceDE w:val="0"/>
        <w:autoSpaceDN w:val="0"/>
        <w:adjustRightInd w:val="0"/>
        <w:rPr>
          <w:rFonts w:ascii="Arial" w:hAnsi="Arial" w:cs="Arial"/>
        </w:rPr>
      </w:pPr>
      <w:r>
        <w:rPr>
          <w:rFonts w:ascii="Arial" w:hAnsi="Arial" w:cs="Arial"/>
        </w:rPr>
        <w:t>Following commands with gestural cues (inconsistent secondary to decreased attention to task)</w:t>
      </w:r>
    </w:p>
    <w:p w14:paraId="3AD80BC5" w14:textId="6C0E3ECB" w:rsidR="00AD377C" w:rsidRDefault="00AD377C" w:rsidP="00A94AA1">
      <w:pPr>
        <w:pStyle w:val="ListParagraph"/>
        <w:widowControl w:val="0"/>
        <w:numPr>
          <w:ilvl w:val="0"/>
          <w:numId w:val="3"/>
        </w:numPr>
        <w:autoSpaceDE w:val="0"/>
        <w:autoSpaceDN w:val="0"/>
        <w:adjustRightInd w:val="0"/>
        <w:rPr>
          <w:rFonts w:ascii="Arial" w:hAnsi="Arial" w:cs="Arial"/>
        </w:rPr>
      </w:pPr>
      <w:r>
        <w:rPr>
          <w:rFonts w:ascii="Arial" w:hAnsi="Arial" w:cs="Arial"/>
        </w:rPr>
        <w:t>Understanding inhibitory words (other than no)</w:t>
      </w:r>
    </w:p>
    <w:p w14:paraId="798BE7AE" w14:textId="2A463B61" w:rsidR="00AD377C" w:rsidRPr="00AD377C" w:rsidRDefault="00AD377C" w:rsidP="00AD377C">
      <w:pPr>
        <w:pStyle w:val="ListParagraph"/>
        <w:widowControl w:val="0"/>
        <w:numPr>
          <w:ilvl w:val="0"/>
          <w:numId w:val="3"/>
        </w:numPr>
        <w:autoSpaceDE w:val="0"/>
        <w:autoSpaceDN w:val="0"/>
        <w:adjustRightInd w:val="0"/>
        <w:rPr>
          <w:rFonts w:ascii="Arial" w:hAnsi="Arial" w:cs="Arial"/>
        </w:rPr>
      </w:pPr>
      <w:r>
        <w:rPr>
          <w:rFonts w:ascii="Arial" w:hAnsi="Arial" w:cs="Arial"/>
        </w:rPr>
        <w:t>Identifying photographs of familiar objects (</w:t>
      </w:r>
      <w:r>
        <w:rPr>
          <w:rFonts w:ascii="Arial" w:hAnsi="Arial" w:cs="Arial"/>
        </w:rPr>
        <w:t xml:space="preserve">inconsistent </w:t>
      </w:r>
      <w:r>
        <w:rPr>
          <w:rFonts w:ascii="Arial" w:hAnsi="Arial" w:cs="Arial"/>
        </w:rPr>
        <w:t>secondary to decreased attention to task)</w:t>
      </w:r>
    </w:p>
    <w:p w14:paraId="2B142B1E" w14:textId="1550BAA5" w:rsidR="00AD377C" w:rsidRDefault="00AD377C" w:rsidP="00A94AA1">
      <w:pPr>
        <w:pStyle w:val="ListParagraph"/>
        <w:widowControl w:val="0"/>
        <w:numPr>
          <w:ilvl w:val="0"/>
          <w:numId w:val="3"/>
        </w:numPr>
        <w:autoSpaceDE w:val="0"/>
        <w:autoSpaceDN w:val="0"/>
        <w:adjustRightInd w:val="0"/>
        <w:rPr>
          <w:rFonts w:ascii="Arial" w:hAnsi="Arial" w:cs="Arial"/>
        </w:rPr>
      </w:pPr>
      <w:r>
        <w:rPr>
          <w:rFonts w:ascii="Arial" w:hAnsi="Arial" w:cs="Arial"/>
        </w:rPr>
        <w:t xml:space="preserve">Identifying basic body parts </w:t>
      </w:r>
    </w:p>
    <w:p w14:paraId="55150C3B" w14:textId="0F9F87DC" w:rsidR="00AD377C" w:rsidRDefault="00AD377C" w:rsidP="00A94AA1">
      <w:pPr>
        <w:pStyle w:val="ListParagraph"/>
        <w:widowControl w:val="0"/>
        <w:numPr>
          <w:ilvl w:val="0"/>
          <w:numId w:val="3"/>
        </w:numPr>
        <w:autoSpaceDE w:val="0"/>
        <w:autoSpaceDN w:val="0"/>
        <w:adjustRightInd w:val="0"/>
        <w:rPr>
          <w:rFonts w:ascii="Arial" w:hAnsi="Arial" w:cs="Arial"/>
        </w:rPr>
      </w:pPr>
      <w:r>
        <w:rPr>
          <w:rFonts w:ascii="Arial" w:hAnsi="Arial" w:cs="Arial"/>
        </w:rPr>
        <w:t xml:space="preserve">Identifying </w:t>
      </w:r>
      <w:proofErr w:type="gramStart"/>
      <w:r>
        <w:rPr>
          <w:rFonts w:ascii="Arial" w:hAnsi="Arial" w:cs="Arial"/>
        </w:rPr>
        <w:t>things</w:t>
      </w:r>
      <w:proofErr w:type="gramEnd"/>
      <w:r>
        <w:rPr>
          <w:rFonts w:ascii="Arial" w:hAnsi="Arial" w:cs="Arial"/>
        </w:rPr>
        <w:t xml:space="preserve"> you wear</w:t>
      </w:r>
    </w:p>
    <w:p w14:paraId="762BBA5E" w14:textId="1B245248" w:rsidR="00AD377C" w:rsidRDefault="00AD377C" w:rsidP="00A94AA1">
      <w:pPr>
        <w:pStyle w:val="ListParagraph"/>
        <w:widowControl w:val="0"/>
        <w:numPr>
          <w:ilvl w:val="0"/>
          <w:numId w:val="3"/>
        </w:numPr>
        <w:autoSpaceDE w:val="0"/>
        <w:autoSpaceDN w:val="0"/>
        <w:adjustRightInd w:val="0"/>
        <w:rPr>
          <w:rFonts w:ascii="Arial" w:hAnsi="Arial" w:cs="Arial"/>
        </w:rPr>
      </w:pPr>
      <w:r>
        <w:rPr>
          <w:rFonts w:ascii="Arial" w:hAnsi="Arial" w:cs="Arial"/>
        </w:rPr>
        <w:t>Recognizing actions in picture</w:t>
      </w:r>
    </w:p>
    <w:p w14:paraId="5B7543F6" w14:textId="1B415B70" w:rsidR="00AD377C" w:rsidRDefault="00AD377C" w:rsidP="00A94AA1">
      <w:pPr>
        <w:pStyle w:val="ListParagraph"/>
        <w:widowControl w:val="0"/>
        <w:numPr>
          <w:ilvl w:val="0"/>
          <w:numId w:val="3"/>
        </w:numPr>
        <w:autoSpaceDE w:val="0"/>
        <w:autoSpaceDN w:val="0"/>
        <w:adjustRightInd w:val="0"/>
        <w:rPr>
          <w:rFonts w:ascii="Arial" w:hAnsi="Arial" w:cs="Arial"/>
        </w:rPr>
      </w:pPr>
      <w:r>
        <w:rPr>
          <w:rFonts w:ascii="Arial" w:hAnsi="Arial" w:cs="Arial"/>
        </w:rPr>
        <w:t>Understanding use of objects</w:t>
      </w:r>
    </w:p>
    <w:p w14:paraId="355D9248" w14:textId="1254A88D" w:rsidR="00AD377C" w:rsidRPr="00A94AA1" w:rsidRDefault="00AD377C" w:rsidP="00A94AA1">
      <w:pPr>
        <w:pStyle w:val="ListParagraph"/>
        <w:widowControl w:val="0"/>
        <w:numPr>
          <w:ilvl w:val="0"/>
          <w:numId w:val="3"/>
        </w:numPr>
        <w:autoSpaceDE w:val="0"/>
        <w:autoSpaceDN w:val="0"/>
        <w:adjustRightInd w:val="0"/>
        <w:rPr>
          <w:rFonts w:ascii="Arial" w:hAnsi="Arial" w:cs="Arial"/>
        </w:rPr>
      </w:pPr>
      <w:r>
        <w:rPr>
          <w:rFonts w:ascii="Arial" w:hAnsi="Arial" w:cs="Arial"/>
        </w:rPr>
        <w:t>Understanding part/whole relationships</w:t>
      </w:r>
    </w:p>
    <w:p w14:paraId="72BC49DD" w14:textId="77777777" w:rsidR="00C4594E" w:rsidRPr="002E68FE" w:rsidRDefault="00C4594E" w:rsidP="00C4594E">
      <w:pPr>
        <w:widowControl w:val="0"/>
        <w:autoSpaceDE w:val="0"/>
        <w:autoSpaceDN w:val="0"/>
        <w:adjustRightInd w:val="0"/>
        <w:rPr>
          <w:rFonts w:ascii="Arial" w:hAnsi="Arial" w:cs="Arial"/>
        </w:rPr>
      </w:pPr>
    </w:p>
    <w:p w14:paraId="3C6A896A" w14:textId="18C9B12A" w:rsidR="00C4594E" w:rsidRPr="002E68FE" w:rsidRDefault="00C4594E" w:rsidP="00C4594E">
      <w:pPr>
        <w:widowControl w:val="0"/>
        <w:autoSpaceDE w:val="0"/>
        <w:autoSpaceDN w:val="0"/>
        <w:adjustRightInd w:val="0"/>
        <w:rPr>
          <w:rFonts w:ascii="Arial" w:hAnsi="Arial" w:cs="Arial"/>
        </w:rPr>
      </w:pPr>
      <w:r w:rsidRPr="002E68FE">
        <w:rPr>
          <w:rFonts w:ascii="Arial" w:hAnsi="Arial" w:cs="Arial"/>
        </w:rPr>
        <w:t xml:space="preserve">However, </w:t>
      </w:r>
      <w:r w:rsidR="00A94AA1">
        <w:rPr>
          <w:rFonts w:ascii="Arial" w:hAnsi="Arial" w:cs="Arial"/>
        </w:rPr>
        <w:t>Emilia</w:t>
      </w:r>
      <w:r w:rsidRPr="002E68FE">
        <w:rPr>
          <w:rFonts w:ascii="Arial" w:hAnsi="Arial" w:cs="Arial"/>
        </w:rPr>
        <w:t xml:space="preserve"> </w:t>
      </w:r>
      <w:r w:rsidR="00B433E8">
        <w:rPr>
          <w:rFonts w:ascii="Arial" w:hAnsi="Arial" w:cs="Arial"/>
        </w:rPr>
        <w:t>demonstrated</w:t>
      </w:r>
      <w:r w:rsidRPr="002E68FE">
        <w:rPr>
          <w:rFonts w:ascii="Arial" w:hAnsi="Arial" w:cs="Arial"/>
        </w:rPr>
        <w:t xml:space="preserve"> difficulty with the following receptive language tasks:</w:t>
      </w:r>
    </w:p>
    <w:p w14:paraId="197EF3B0" w14:textId="4C24375F" w:rsidR="00C4594E" w:rsidRDefault="004F68A8" w:rsidP="00C4594E">
      <w:pPr>
        <w:pStyle w:val="ListParagraph"/>
        <w:widowControl w:val="0"/>
        <w:numPr>
          <w:ilvl w:val="0"/>
          <w:numId w:val="4"/>
        </w:numPr>
        <w:autoSpaceDE w:val="0"/>
        <w:autoSpaceDN w:val="0"/>
        <w:adjustRightInd w:val="0"/>
        <w:rPr>
          <w:rFonts w:ascii="Arial" w:hAnsi="Arial" w:cs="Arial"/>
        </w:rPr>
      </w:pPr>
      <w:r>
        <w:rPr>
          <w:rFonts w:ascii="Arial" w:hAnsi="Arial" w:cs="Arial"/>
        </w:rPr>
        <w:t>Consistently l</w:t>
      </w:r>
      <w:r w:rsidR="002F3C33">
        <w:rPr>
          <w:rFonts w:ascii="Arial" w:hAnsi="Arial" w:cs="Arial"/>
        </w:rPr>
        <w:t>ooking at objects or people the caregiver or another person looks at and points to without naming them</w:t>
      </w:r>
    </w:p>
    <w:p w14:paraId="56E11C2E" w14:textId="1BBEFC81" w:rsidR="002F3C33" w:rsidRDefault="002F3C33" w:rsidP="00C4594E">
      <w:pPr>
        <w:pStyle w:val="ListParagraph"/>
        <w:widowControl w:val="0"/>
        <w:numPr>
          <w:ilvl w:val="0"/>
          <w:numId w:val="4"/>
        </w:numPr>
        <w:autoSpaceDE w:val="0"/>
        <w:autoSpaceDN w:val="0"/>
        <w:adjustRightInd w:val="0"/>
        <w:rPr>
          <w:rFonts w:ascii="Arial" w:hAnsi="Arial" w:cs="Arial"/>
        </w:rPr>
      </w:pPr>
      <w:r>
        <w:rPr>
          <w:rFonts w:ascii="Arial" w:hAnsi="Arial" w:cs="Arial"/>
        </w:rPr>
        <w:t>Identifying familiar objects from a group of objects without gestural cues</w:t>
      </w:r>
    </w:p>
    <w:p w14:paraId="54820281" w14:textId="466381B4" w:rsidR="002F3C33" w:rsidRDefault="004F68A8" w:rsidP="002F3C33">
      <w:pPr>
        <w:pStyle w:val="ListParagraph"/>
        <w:widowControl w:val="0"/>
        <w:numPr>
          <w:ilvl w:val="0"/>
          <w:numId w:val="4"/>
        </w:numPr>
        <w:autoSpaceDE w:val="0"/>
        <w:autoSpaceDN w:val="0"/>
        <w:adjustRightInd w:val="0"/>
        <w:rPr>
          <w:rFonts w:ascii="Arial" w:hAnsi="Arial" w:cs="Arial"/>
        </w:rPr>
      </w:pPr>
      <w:r>
        <w:rPr>
          <w:rFonts w:ascii="Arial" w:hAnsi="Arial" w:cs="Arial"/>
        </w:rPr>
        <w:t>Consistently f</w:t>
      </w:r>
      <w:r w:rsidR="002F3C33">
        <w:rPr>
          <w:rFonts w:ascii="Arial" w:hAnsi="Arial" w:cs="Arial"/>
        </w:rPr>
        <w:t>ollowing commands with gestural cues</w:t>
      </w:r>
    </w:p>
    <w:p w14:paraId="7273B878" w14:textId="35A3CC74" w:rsidR="00AD377C" w:rsidRDefault="00AD377C" w:rsidP="002F3C33">
      <w:pPr>
        <w:pStyle w:val="ListParagraph"/>
        <w:widowControl w:val="0"/>
        <w:numPr>
          <w:ilvl w:val="0"/>
          <w:numId w:val="4"/>
        </w:numPr>
        <w:autoSpaceDE w:val="0"/>
        <w:autoSpaceDN w:val="0"/>
        <w:adjustRightInd w:val="0"/>
        <w:rPr>
          <w:rFonts w:ascii="Arial" w:hAnsi="Arial" w:cs="Arial"/>
        </w:rPr>
      </w:pPr>
      <w:r>
        <w:rPr>
          <w:rFonts w:ascii="Arial" w:hAnsi="Arial" w:cs="Arial"/>
        </w:rPr>
        <w:t>Consistently i</w:t>
      </w:r>
      <w:r>
        <w:rPr>
          <w:rFonts w:ascii="Arial" w:hAnsi="Arial" w:cs="Arial"/>
        </w:rPr>
        <w:t>dentifying photographs of familiar objects</w:t>
      </w:r>
    </w:p>
    <w:p w14:paraId="6EA36262" w14:textId="5F9BE86B" w:rsidR="00AD377C" w:rsidRDefault="00AD377C" w:rsidP="002F3C33">
      <w:pPr>
        <w:pStyle w:val="ListParagraph"/>
        <w:widowControl w:val="0"/>
        <w:numPr>
          <w:ilvl w:val="0"/>
          <w:numId w:val="4"/>
        </w:numPr>
        <w:autoSpaceDE w:val="0"/>
        <w:autoSpaceDN w:val="0"/>
        <w:adjustRightInd w:val="0"/>
        <w:rPr>
          <w:rFonts w:ascii="Arial" w:hAnsi="Arial" w:cs="Arial"/>
        </w:rPr>
      </w:pPr>
      <w:r>
        <w:rPr>
          <w:rFonts w:ascii="Arial" w:hAnsi="Arial" w:cs="Arial"/>
        </w:rPr>
        <w:t xml:space="preserve">Engaging in pretend play </w:t>
      </w:r>
    </w:p>
    <w:p w14:paraId="7B304A54" w14:textId="780AB1A0" w:rsidR="00AD377C" w:rsidRPr="00AD377C" w:rsidRDefault="00AD377C" w:rsidP="002F3C33">
      <w:pPr>
        <w:pStyle w:val="ListParagraph"/>
        <w:widowControl w:val="0"/>
        <w:numPr>
          <w:ilvl w:val="0"/>
          <w:numId w:val="4"/>
        </w:numPr>
        <w:autoSpaceDE w:val="0"/>
        <w:autoSpaceDN w:val="0"/>
        <w:adjustRightInd w:val="0"/>
        <w:rPr>
          <w:rFonts w:ascii="Arial" w:hAnsi="Arial" w:cs="Arial"/>
        </w:rPr>
      </w:pPr>
      <w:r>
        <w:rPr>
          <w:rFonts w:ascii="Arial" w:hAnsi="Arial" w:cs="Arial"/>
        </w:rPr>
        <w:t xml:space="preserve">Understanding the verbs </w:t>
      </w:r>
      <w:r>
        <w:rPr>
          <w:rFonts w:ascii="Arial" w:hAnsi="Arial" w:cs="Arial"/>
          <w:i/>
          <w:iCs/>
        </w:rPr>
        <w:t xml:space="preserve">comer, </w:t>
      </w:r>
      <w:proofErr w:type="spellStart"/>
      <w:r>
        <w:rPr>
          <w:rFonts w:ascii="Arial" w:hAnsi="Arial" w:cs="Arial"/>
          <w:i/>
          <w:iCs/>
        </w:rPr>
        <w:t>tomar</w:t>
      </w:r>
      <w:proofErr w:type="spellEnd"/>
      <w:r>
        <w:rPr>
          <w:rFonts w:ascii="Arial" w:hAnsi="Arial" w:cs="Arial"/>
          <w:i/>
          <w:iCs/>
        </w:rPr>
        <w:t>/</w:t>
      </w:r>
      <w:proofErr w:type="spellStart"/>
      <w:r>
        <w:rPr>
          <w:rFonts w:ascii="Arial" w:hAnsi="Arial" w:cs="Arial"/>
          <w:i/>
          <w:iCs/>
        </w:rPr>
        <w:t>beber</w:t>
      </w:r>
      <w:proofErr w:type="spellEnd"/>
      <w:r>
        <w:rPr>
          <w:rFonts w:ascii="Arial" w:hAnsi="Arial" w:cs="Arial"/>
          <w:i/>
          <w:iCs/>
        </w:rPr>
        <w:t xml:space="preserve">, </w:t>
      </w:r>
      <w:r>
        <w:rPr>
          <w:rFonts w:ascii="Arial" w:hAnsi="Arial" w:cs="Arial"/>
        </w:rPr>
        <w:t xml:space="preserve">and </w:t>
      </w:r>
      <w:proofErr w:type="spellStart"/>
      <w:r>
        <w:rPr>
          <w:rFonts w:ascii="Arial" w:hAnsi="Arial" w:cs="Arial"/>
          <w:i/>
          <w:iCs/>
        </w:rPr>
        <w:t>dormir</w:t>
      </w:r>
      <w:proofErr w:type="spellEnd"/>
      <w:r>
        <w:rPr>
          <w:rFonts w:ascii="Arial" w:hAnsi="Arial" w:cs="Arial"/>
        </w:rPr>
        <w:t xml:space="preserve"> in context (secondary to decreased attention to task. </w:t>
      </w:r>
      <w:proofErr w:type="spellStart"/>
      <w:r w:rsidRPr="00AD377C">
        <w:rPr>
          <w:rFonts w:ascii="Arial" w:hAnsi="Arial" w:cs="Arial"/>
          <w:lang w:val="es-US"/>
        </w:rPr>
        <w:t>When</w:t>
      </w:r>
      <w:proofErr w:type="spellEnd"/>
      <w:r w:rsidRPr="00AD377C">
        <w:rPr>
          <w:rFonts w:ascii="Arial" w:hAnsi="Arial" w:cs="Arial"/>
          <w:lang w:val="es-US"/>
        </w:rPr>
        <w:t xml:space="preserve"> </w:t>
      </w:r>
      <w:proofErr w:type="spellStart"/>
      <w:r w:rsidRPr="00AD377C">
        <w:rPr>
          <w:rFonts w:ascii="Arial" w:hAnsi="Arial" w:cs="Arial"/>
          <w:lang w:val="es-US"/>
        </w:rPr>
        <w:t>given</w:t>
      </w:r>
      <w:proofErr w:type="spellEnd"/>
      <w:r w:rsidRPr="00AD377C">
        <w:rPr>
          <w:rFonts w:ascii="Arial" w:hAnsi="Arial" w:cs="Arial"/>
          <w:lang w:val="es-US"/>
        </w:rPr>
        <w:t xml:space="preserve"> </w:t>
      </w:r>
      <w:proofErr w:type="spellStart"/>
      <w:r w:rsidRPr="00AD377C">
        <w:rPr>
          <w:rFonts w:ascii="Arial" w:hAnsi="Arial" w:cs="Arial"/>
          <w:lang w:val="es-US"/>
        </w:rPr>
        <w:t>direction</w:t>
      </w:r>
      <w:proofErr w:type="spellEnd"/>
      <w:r w:rsidRPr="00AD377C">
        <w:rPr>
          <w:rFonts w:ascii="Arial" w:hAnsi="Arial" w:cs="Arial"/>
          <w:lang w:val="es-US"/>
        </w:rPr>
        <w:t xml:space="preserve">, “Don Osito tiene sed. </w:t>
      </w:r>
      <w:r w:rsidRPr="00AD377C">
        <w:rPr>
          <w:rFonts w:ascii="Arial" w:hAnsi="Arial" w:cs="Arial"/>
        </w:rPr>
        <w:t xml:space="preserve">Dale algo de </w:t>
      </w:r>
      <w:proofErr w:type="spellStart"/>
      <w:r w:rsidRPr="00AD377C">
        <w:rPr>
          <w:rFonts w:ascii="Arial" w:hAnsi="Arial" w:cs="Arial"/>
        </w:rPr>
        <w:t>beber</w:t>
      </w:r>
      <w:proofErr w:type="spellEnd"/>
      <w:r w:rsidRPr="00AD377C">
        <w:rPr>
          <w:rFonts w:ascii="Arial" w:hAnsi="Arial" w:cs="Arial"/>
        </w:rPr>
        <w:t>”, Emilia picked up the cup, bu</w:t>
      </w:r>
      <w:r>
        <w:rPr>
          <w:rFonts w:ascii="Arial" w:hAnsi="Arial" w:cs="Arial"/>
        </w:rPr>
        <w:t xml:space="preserve">t did not execute the action. </w:t>
      </w:r>
      <w:proofErr w:type="gramStart"/>
      <w:r>
        <w:rPr>
          <w:rFonts w:ascii="Arial" w:hAnsi="Arial" w:cs="Arial"/>
        </w:rPr>
        <w:t>Instead</w:t>
      </w:r>
      <w:proofErr w:type="gramEnd"/>
      <w:r>
        <w:rPr>
          <w:rFonts w:ascii="Arial" w:hAnsi="Arial" w:cs="Arial"/>
        </w:rPr>
        <w:t xml:space="preserve"> she saw another item of interest and then play with that.)</w:t>
      </w:r>
    </w:p>
    <w:p w14:paraId="6F8A25D6" w14:textId="2A2FDAFE" w:rsidR="00AD377C" w:rsidRDefault="00AD377C" w:rsidP="002F3C33">
      <w:pPr>
        <w:pStyle w:val="ListParagraph"/>
        <w:widowControl w:val="0"/>
        <w:numPr>
          <w:ilvl w:val="0"/>
          <w:numId w:val="4"/>
        </w:numPr>
        <w:autoSpaceDE w:val="0"/>
        <w:autoSpaceDN w:val="0"/>
        <w:adjustRightInd w:val="0"/>
        <w:rPr>
          <w:rFonts w:ascii="Arial" w:hAnsi="Arial" w:cs="Arial"/>
        </w:rPr>
      </w:pPr>
      <w:r>
        <w:rPr>
          <w:rFonts w:ascii="Arial" w:hAnsi="Arial" w:cs="Arial"/>
        </w:rPr>
        <w:t>Understanding pronouns</w:t>
      </w:r>
    </w:p>
    <w:p w14:paraId="08F0FF32" w14:textId="65C8BD06" w:rsidR="00AD377C" w:rsidRDefault="00AD377C" w:rsidP="002F3C33">
      <w:pPr>
        <w:pStyle w:val="ListParagraph"/>
        <w:widowControl w:val="0"/>
        <w:numPr>
          <w:ilvl w:val="0"/>
          <w:numId w:val="4"/>
        </w:numPr>
        <w:autoSpaceDE w:val="0"/>
        <w:autoSpaceDN w:val="0"/>
        <w:adjustRightInd w:val="0"/>
        <w:rPr>
          <w:rFonts w:ascii="Arial" w:hAnsi="Arial" w:cs="Arial"/>
        </w:rPr>
      </w:pPr>
      <w:r>
        <w:rPr>
          <w:rFonts w:ascii="Arial" w:hAnsi="Arial" w:cs="Arial"/>
        </w:rPr>
        <w:t>Following commands without gestural cues</w:t>
      </w:r>
    </w:p>
    <w:p w14:paraId="4AA3D861" w14:textId="77777777" w:rsidR="00AD377C" w:rsidRPr="002E68FE" w:rsidRDefault="00AD377C" w:rsidP="00C4594E">
      <w:pPr>
        <w:widowControl w:val="0"/>
        <w:autoSpaceDE w:val="0"/>
        <w:autoSpaceDN w:val="0"/>
        <w:adjustRightInd w:val="0"/>
        <w:rPr>
          <w:rFonts w:ascii="Arial" w:hAnsi="Arial" w:cs="Arial"/>
        </w:rPr>
      </w:pPr>
    </w:p>
    <w:p w14:paraId="50C9DF74" w14:textId="37EE3853" w:rsidR="00C4594E" w:rsidRPr="002E68FE" w:rsidRDefault="00C4594E" w:rsidP="00C4594E">
      <w:pPr>
        <w:widowControl w:val="0"/>
        <w:autoSpaceDE w:val="0"/>
        <w:autoSpaceDN w:val="0"/>
        <w:adjustRightInd w:val="0"/>
        <w:rPr>
          <w:rFonts w:ascii="Arial" w:hAnsi="Arial" w:cs="Arial"/>
        </w:rPr>
      </w:pPr>
      <w:r w:rsidRPr="002E68FE">
        <w:rPr>
          <w:rFonts w:ascii="Arial" w:hAnsi="Arial" w:cs="Arial"/>
          <w:b/>
        </w:rPr>
        <w:t>Expressive communication:</w:t>
      </w:r>
      <w:r w:rsidRPr="002E68FE">
        <w:rPr>
          <w:rFonts w:ascii="Arial" w:hAnsi="Arial" w:cs="Arial"/>
        </w:rPr>
        <w:t xml:space="preserve"> On the expressive portion of the PLS-5, </w:t>
      </w:r>
      <w:r w:rsidR="00350AFB">
        <w:rPr>
          <w:rFonts w:ascii="Arial" w:hAnsi="Arial" w:cs="Arial"/>
        </w:rPr>
        <w:t>Emilia</w:t>
      </w:r>
      <w:r w:rsidRPr="00350AFB">
        <w:rPr>
          <w:rFonts w:ascii="Arial" w:hAnsi="Arial" w:cs="Arial"/>
        </w:rPr>
        <w:t xml:space="preserve"> obtained a standard score of </w:t>
      </w:r>
      <w:r w:rsidR="00350AFB">
        <w:rPr>
          <w:rFonts w:ascii="Arial" w:hAnsi="Arial" w:cs="Arial"/>
        </w:rPr>
        <w:t>100</w:t>
      </w:r>
      <w:r w:rsidRPr="00350AFB">
        <w:rPr>
          <w:rFonts w:ascii="Arial" w:hAnsi="Arial" w:cs="Arial"/>
        </w:rPr>
        <w:t xml:space="preserve">, yielding an age equivalence of </w:t>
      </w:r>
      <w:r w:rsidR="00350AFB">
        <w:rPr>
          <w:rFonts w:ascii="Arial" w:hAnsi="Arial" w:cs="Arial"/>
        </w:rPr>
        <w:t>2</w:t>
      </w:r>
      <w:r w:rsidRPr="00350AFB">
        <w:rPr>
          <w:rFonts w:ascii="Arial" w:hAnsi="Arial" w:cs="Arial"/>
        </w:rPr>
        <w:t xml:space="preserve"> year</w:t>
      </w:r>
      <w:r w:rsidR="00350AFB">
        <w:rPr>
          <w:rFonts w:ascii="Arial" w:hAnsi="Arial" w:cs="Arial"/>
        </w:rPr>
        <w:t>s</w:t>
      </w:r>
      <w:r w:rsidRPr="00350AFB">
        <w:rPr>
          <w:rFonts w:ascii="Arial" w:hAnsi="Arial" w:cs="Arial"/>
        </w:rPr>
        <w:t xml:space="preserve">, </w:t>
      </w:r>
      <w:r w:rsidR="00350AFB">
        <w:rPr>
          <w:rFonts w:ascii="Arial" w:hAnsi="Arial" w:cs="Arial"/>
        </w:rPr>
        <w:t>9</w:t>
      </w:r>
      <w:r w:rsidRPr="00350AFB">
        <w:rPr>
          <w:rFonts w:ascii="Arial" w:hAnsi="Arial" w:cs="Arial"/>
        </w:rPr>
        <w:t xml:space="preserve"> months.</w:t>
      </w:r>
      <w:r w:rsidR="00B433E8" w:rsidRPr="00350AFB">
        <w:rPr>
          <w:rFonts w:ascii="Arial" w:hAnsi="Arial" w:cs="Arial"/>
        </w:rPr>
        <w:t xml:space="preserve"> Standard score is </w:t>
      </w:r>
      <w:r w:rsidR="00350AFB">
        <w:rPr>
          <w:rFonts w:ascii="Arial" w:hAnsi="Arial" w:cs="Arial"/>
        </w:rPr>
        <w:t>within</w:t>
      </w:r>
      <w:r w:rsidR="00B433E8" w:rsidRPr="00350AFB">
        <w:rPr>
          <w:rFonts w:ascii="Arial" w:hAnsi="Arial" w:cs="Arial"/>
        </w:rPr>
        <w:t xml:space="preserve"> normal limits and age equivalent is </w:t>
      </w:r>
      <w:r w:rsidR="00350AFB">
        <w:rPr>
          <w:rFonts w:ascii="Arial" w:hAnsi="Arial" w:cs="Arial"/>
        </w:rPr>
        <w:t>1</w:t>
      </w:r>
      <w:r w:rsidR="00B433E8" w:rsidRPr="00350AFB">
        <w:rPr>
          <w:rFonts w:ascii="Arial" w:hAnsi="Arial" w:cs="Arial"/>
        </w:rPr>
        <w:t xml:space="preserve"> month</w:t>
      </w:r>
      <w:r w:rsidR="00350AFB">
        <w:rPr>
          <w:rFonts w:ascii="Arial" w:hAnsi="Arial" w:cs="Arial"/>
        </w:rPr>
        <w:t xml:space="preserve"> above</w:t>
      </w:r>
      <w:r w:rsidR="00B433E8" w:rsidRPr="00350AFB">
        <w:rPr>
          <w:rFonts w:ascii="Arial" w:hAnsi="Arial" w:cs="Arial"/>
        </w:rPr>
        <w:t xml:space="preserve"> chronological age.</w:t>
      </w:r>
      <w:r w:rsidR="00751260" w:rsidRPr="00350AFB">
        <w:rPr>
          <w:rFonts w:ascii="Arial" w:hAnsi="Arial" w:cs="Arial"/>
        </w:rPr>
        <w:t xml:space="preserve"> </w:t>
      </w:r>
      <w:r w:rsidR="00954FA7" w:rsidRPr="00AD377C">
        <w:rPr>
          <w:rFonts w:ascii="Arial" w:hAnsi="Arial" w:cs="Arial"/>
        </w:rPr>
        <w:t xml:space="preserve">This standard score and age equivalence </w:t>
      </w:r>
      <w:r w:rsidR="00954FA7">
        <w:rPr>
          <w:rFonts w:ascii="Arial" w:hAnsi="Arial" w:cs="Arial"/>
        </w:rPr>
        <w:t xml:space="preserve">are </w:t>
      </w:r>
      <w:r w:rsidR="00954FA7" w:rsidRPr="00AD377C">
        <w:rPr>
          <w:rFonts w:ascii="Arial" w:hAnsi="Arial" w:cs="Arial"/>
        </w:rPr>
        <w:t>within normal limits.</w:t>
      </w:r>
      <w:r w:rsidR="00954FA7">
        <w:rPr>
          <w:rFonts w:ascii="Arial" w:hAnsi="Arial" w:cs="Arial"/>
        </w:rPr>
        <w:t xml:space="preserve"> </w:t>
      </w:r>
      <w:r w:rsidR="00664D66" w:rsidRPr="00350AFB">
        <w:rPr>
          <w:rFonts w:ascii="Arial" w:hAnsi="Arial" w:cs="Arial"/>
        </w:rPr>
        <w:t>It should be noted that intelligibility was no</w:t>
      </w:r>
      <w:r w:rsidR="00350AFB" w:rsidRPr="00350AFB">
        <w:rPr>
          <w:rFonts w:ascii="Arial" w:hAnsi="Arial" w:cs="Arial"/>
        </w:rPr>
        <w:t>t taken into account when scoring items on the</w:t>
      </w:r>
      <w:r w:rsidR="00350AFB">
        <w:rPr>
          <w:rFonts w:ascii="Arial" w:hAnsi="Arial" w:cs="Arial"/>
        </w:rPr>
        <w:t xml:space="preserve"> PLS-5.</w:t>
      </w:r>
    </w:p>
    <w:p w14:paraId="6B8E4E6A" w14:textId="77777777" w:rsidR="00C4594E" w:rsidRPr="002E68FE" w:rsidRDefault="00C4594E" w:rsidP="00C4594E">
      <w:pPr>
        <w:widowControl w:val="0"/>
        <w:autoSpaceDE w:val="0"/>
        <w:autoSpaceDN w:val="0"/>
        <w:adjustRightInd w:val="0"/>
        <w:rPr>
          <w:rFonts w:ascii="Arial" w:hAnsi="Arial" w:cs="Arial"/>
        </w:rPr>
      </w:pPr>
    </w:p>
    <w:p w14:paraId="4D631A37" w14:textId="7E898785" w:rsidR="00C4594E" w:rsidRPr="002E68FE" w:rsidRDefault="00664D66" w:rsidP="00C4594E">
      <w:pPr>
        <w:widowControl w:val="0"/>
        <w:autoSpaceDE w:val="0"/>
        <w:autoSpaceDN w:val="0"/>
        <w:adjustRightInd w:val="0"/>
        <w:rPr>
          <w:rFonts w:ascii="Arial" w:hAnsi="Arial" w:cs="Arial"/>
        </w:rPr>
      </w:pPr>
      <w:r>
        <w:rPr>
          <w:rFonts w:ascii="Arial" w:hAnsi="Arial" w:cs="Arial"/>
        </w:rPr>
        <w:t>Emilia</w:t>
      </w:r>
      <w:r w:rsidR="00C4594E" w:rsidRPr="002E68FE">
        <w:rPr>
          <w:rFonts w:ascii="Arial" w:hAnsi="Arial" w:cs="Arial"/>
        </w:rPr>
        <w:t xml:space="preserve"> demonstrated strength with the following expressive language tasks:</w:t>
      </w:r>
    </w:p>
    <w:p w14:paraId="685E2518" w14:textId="62E8F570" w:rsidR="00D92BB2" w:rsidRDefault="00664D66" w:rsidP="00D92BB2">
      <w:pPr>
        <w:pStyle w:val="ListParagraph"/>
        <w:numPr>
          <w:ilvl w:val="0"/>
          <w:numId w:val="6"/>
        </w:numPr>
        <w:rPr>
          <w:rFonts w:ascii="Arial" w:hAnsi="Arial" w:cs="Arial"/>
        </w:rPr>
      </w:pPr>
      <w:r>
        <w:rPr>
          <w:rFonts w:ascii="Arial" w:hAnsi="Arial" w:cs="Arial"/>
        </w:rPr>
        <w:t>Participating in a play routine with another person for at least 1 minute while using appropriate eye contact</w:t>
      </w:r>
    </w:p>
    <w:p w14:paraId="7DE08E21" w14:textId="4D6F699C" w:rsidR="00664D66" w:rsidRDefault="00664D66" w:rsidP="00D92BB2">
      <w:pPr>
        <w:pStyle w:val="ListParagraph"/>
        <w:numPr>
          <w:ilvl w:val="0"/>
          <w:numId w:val="6"/>
        </w:numPr>
        <w:rPr>
          <w:rFonts w:ascii="Arial" w:hAnsi="Arial" w:cs="Arial"/>
        </w:rPr>
      </w:pPr>
      <w:r>
        <w:rPr>
          <w:rFonts w:ascii="Arial" w:hAnsi="Arial" w:cs="Arial"/>
        </w:rPr>
        <w:t>Extending toy or pointing to an object to show others</w:t>
      </w:r>
    </w:p>
    <w:p w14:paraId="46335DB6" w14:textId="524C0760" w:rsidR="00664D66" w:rsidRDefault="00664D66" w:rsidP="00D92BB2">
      <w:pPr>
        <w:pStyle w:val="ListParagraph"/>
        <w:numPr>
          <w:ilvl w:val="0"/>
          <w:numId w:val="6"/>
        </w:numPr>
        <w:rPr>
          <w:rFonts w:ascii="Arial" w:hAnsi="Arial" w:cs="Arial"/>
        </w:rPr>
      </w:pPr>
      <w:r>
        <w:rPr>
          <w:rFonts w:ascii="Arial" w:hAnsi="Arial" w:cs="Arial"/>
        </w:rPr>
        <w:lastRenderedPageBreak/>
        <w:t>Using at least 5 words (Unintelligible)</w:t>
      </w:r>
    </w:p>
    <w:p w14:paraId="369BD42F" w14:textId="0A89953F" w:rsidR="00664D66" w:rsidRDefault="00664D66" w:rsidP="00D92BB2">
      <w:pPr>
        <w:pStyle w:val="ListParagraph"/>
        <w:numPr>
          <w:ilvl w:val="0"/>
          <w:numId w:val="6"/>
        </w:numPr>
        <w:rPr>
          <w:rFonts w:ascii="Arial" w:hAnsi="Arial" w:cs="Arial"/>
        </w:rPr>
      </w:pPr>
      <w:r>
        <w:rPr>
          <w:rFonts w:ascii="Arial" w:hAnsi="Arial" w:cs="Arial"/>
        </w:rPr>
        <w:t xml:space="preserve">Initiating a turn taking game or social routine </w:t>
      </w:r>
    </w:p>
    <w:p w14:paraId="5B2F36FA" w14:textId="7AC46DEE" w:rsidR="00664D66" w:rsidRDefault="00664D66" w:rsidP="00D92BB2">
      <w:pPr>
        <w:pStyle w:val="ListParagraph"/>
        <w:numPr>
          <w:ilvl w:val="0"/>
          <w:numId w:val="6"/>
        </w:numPr>
        <w:rPr>
          <w:rFonts w:ascii="Arial" w:hAnsi="Arial" w:cs="Arial"/>
        </w:rPr>
      </w:pPr>
      <w:r>
        <w:rPr>
          <w:rFonts w:ascii="Arial" w:hAnsi="Arial" w:cs="Arial"/>
        </w:rPr>
        <w:t>Using words for a variety of pragmatic functions (unintelligible)</w:t>
      </w:r>
    </w:p>
    <w:p w14:paraId="5CBA2B89" w14:textId="2CD3BC7E" w:rsidR="00664D66" w:rsidRDefault="00664D66" w:rsidP="00D92BB2">
      <w:pPr>
        <w:pStyle w:val="ListParagraph"/>
        <w:numPr>
          <w:ilvl w:val="0"/>
          <w:numId w:val="6"/>
        </w:numPr>
        <w:rPr>
          <w:rFonts w:ascii="Arial" w:hAnsi="Arial" w:cs="Arial"/>
        </w:rPr>
      </w:pPr>
      <w:r>
        <w:rPr>
          <w:rFonts w:ascii="Arial" w:hAnsi="Arial" w:cs="Arial"/>
        </w:rPr>
        <w:t>Naming objects in photographs (unintelligible)</w:t>
      </w:r>
    </w:p>
    <w:p w14:paraId="51F302BE" w14:textId="65AB1CEE" w:rsidR="00664D66" w:rsidRDefault="00664D66" w:rsidP="00D92BB2">
      <w:pPr>
        <w:pStyle w:val="ListParagraph"/>
        <w:numPr>
          <w:ilvl w:val="0"/>
          <w:numId w:val="6"/>
        </w:numPr>
        <w:rPr>
          <w:rFonts w:ascii="Arial" w:hAnsi="Arial" w:cs="Arial"/>
        </w:rPr>
      </w:pPr>
      <w:r>
        <w:rPr>
          <w:rFonts w:ascii="Arial" w:hAnsi="Arial" w:cs="Arial"/>
        </w:rPr>
        <w:t xml:space="preserve">Using different word combinations </w:t>
      </w:r>
    </w:p>
    <w:p w14:paraId="7081BE89" w14:textId="589B02FC" w:rsidR="00F26927" w:rsidRDefault="00F26927" w:rsidP="00D92BB2">
      <w:pPr>
        <w:pStyle w:val="ListParagraph"/>
        <w:numPr>
          <w:ilvl w:val="0"/>
          <w:numId w:val="6"/>
        </w:numPr>
        <w:rPr>
          <w:rFonts w:ascii="Arial" w:hAnsi="Arial" w:cs="Arial"/>
        </w:rPr>
      </w:pPr>
      <w:r>
        <w:rPr>
          <w:rFonts w:ascii="Arial" w:hAnsi="Arial" w:cs="Arial"/>
        </w:rPr>
        <w:t>Combining three or four words in spontaneous speech (unintelligible)</w:t>
      </w:r>
    </w:p>
    <w:p w14:paraId="4DCE5E5B" w14:textId="106D72A6" w:rsidR="00F26927" w:rsidRDefault="00F26927" w:rsidP="00D92BB2">
      <w:pPr>
        <w:pStyle w:val="ListParagraph"/>
        <w:numPr>
          <w:ilvl w:val="0"/>
          <w:numId w:val="6"/>
        </w:numPr>
        <w:rPr>
          <w:rFonts w:ascii="Arial" w:hAnsi="Arial" w:cs="Arial"/>
        </w:rPr>
      </w:pPr>
      <w:r>
        <w:rPr>
          <w:rFonts w:ascii="Arial" w:hAnsi="Arial" w:cs="Arial"/>
        </w:rPr>
        <w:t xml:space="preserve">Using the </w:t>
      </w:r>
      <w:proofErr w:type="spellStart"/>
      <w:r>
        <w:rPr>
          <w:rFonts w:ascii="Arial" w:hAnsi="Arial" w:cs="Arial"/>
        </w:rPr>
        <w:t>gerundio</w:t>
      </w:r>
      <w:proofErr w:type="spellEnd"/>
      <w:r>
        <w:rPr>
          <w:rFonts w:ascii="Arial" w:hAnsi="Arial" w:cs="Arial"/>
        </w:rPr>
        <w:t xml:space="preserve"> form of verbs</w:t>
      </w:r>
    </w:p>
    <w:p w14:paraId="51D41096" w14:textId="5EBE441A" w:rsidR="00F26927" w:rsidRPr="00D92BB2" w:rsidRDefault="00F26927" w:rsidP="00D92BB2">
      <w:pPr>
        <w:pStyle w:val="ListParagraph"/>
        <w:numPr>
          <w:ilvl w:val="0"/>
          <w:numId w:val="6"/>
        </w:numPr>
        <w:rPr>
          <w:rFonts w:ascii="Arial" w:hAnsi="Arial" w:cs="Arial"/>
        </w:rPr>
      </w:pPr>
      <w:r>
        <w:rPr>
          <w:rFonts w:ascii="Arial" w:hAnsi="Arial" w:cs="Arial"/>
        </w:rPr>
        <w:t>Using plurals</w:t>
      </w:r>
      <w:r w:rsidR="00350AFB">
        <w:rPr>
          <w:rFonts w:ascii="Arial" w:hAnsi="Arial" w:cs="Arial"/>
        </w:rPr>
        <w:t xml:space="preserve"> </w:t>
      </w:r>
    </w:p>
    <w:p w14:paraId="09E9C160" w14:textId="77777777" w:rsidR="00C4594E" w:rsidRPr="002E68FE" w:rsidRDefault="00C4594E" w:rsidP="00C4594E">
      <w:pPr>
        <w:widowControl w:val="0"/>
        <w:autoSpaceDE w:val="0"/>
        <w:autoSpaceDN w:val="0"/>
        <w:adjustRightInd w:val="0"/>
        <w:rPr>
          <w:rFonts w:ascii="Arial" w:hAnsi="Arial" w:cs="Arial"/>
        </w:rPr>
      </w:pPr>
    </w:p>
    <w:p w14:paraId="67AC2CFB" w14:textId="5DF77270" w:rsidR="00C4594E" w:rsidRPr="002E68FE" w:rsidRDefault="00C4594E" w:rsidP="00C4594E">
      <w:pPr>
        <w:widowControl w:val="0"/>
        <w:autoSpaceDE w:val="0"/>
        <w:autoSpaceDN w:val="0"/>
        <w:adjustRightInd w:val="0"/>
        <w:rPr>
          <w:rFonts w:ascii="Arial" w:hAnsi="Arial" w:cs="Arial"/>
        </w:rPr>
      </w:pPr>
      <w:r w:rsidRPr="002E68FE">
        <w:rPr>
          <w:rFonts w:ascii="Arial" w:hAnsi="Arial" w:cs="Arial"/>
        </w:rPr>
        <w:t xml:space="preserve">However, </w:t>
      </w:r>
      <w:r w:rsidR="00664D66">
        <w:rPr>
          <w:rFonts w:ascii="Arial" w:hAnsi="Arial" w:cs="Arial"/>
        </w:rPr>
        <w:t>Emilia</w:t>
      </w:r>
      <w:r w:rsidRPr="002E68FE">
        <w:rPr>
          <w:rFonts w:ascii="Arial" w:hAnsi="Arial" w:cs="Arial"/>
        </w:rPr>
        <w:t xml:space="preserve"> demonstrated difficulty with the following expressive language tasks:</w:t>
      </w:r>
    </w:p>
    <w:p w14:paraId="667B4E7E" w14:textId="798F00B4" w:rsidR="00D92BB2" w:rsidRDefault="00664D66" w:rsidP="00C4594E">
      <w:pPr>
        <w:pStyle w:val="ListParagraph"/>
        <w:widowControl w:val="0"/>
        <w:numPr>
          <w:ilvl w:val="0"/>
          <w:numId w:val="5"/>
        </w:numPr>
        <w:autoSpaceDE w:val="0"/>
        <w:autoSpaceDN w:val="0"/>
        <w:adjustRightInd w:val="0"/>
        <w:rPr>
          <w:rFonts w:ascii="Arial" w:hAnsi="Arial" w:cs="Arial"/>
        </w:rPr>
      </w:pPr>
      <w:r>
        <w:rPr>
          <w:rFonts w:ascii="Arial" w:hAnsi="Arial" w:cs="Arial"/>
        </w:rPr>
        <w:t>Using words more often than gestures to communication – It was observed that Emilia used gestures about as often as words</w:t>
      </w:r>
    </w:p>
    <w:p w14:paraId="7E1AE55C" w14:textId="0147D7D2" w:rsidR="00350AFB" w:rsidRDefault="00350AFB" w:rsidP="00C4594E">
      <w:pPr>
        <w:pStyle w:val="ListParagraph"/>
        <w:widowControl w:val="0"/>
        <w:numPr>
          <w:ilvl w:val="0"/>
          <w:numId w:val="5"/>
        </w:numPr>
        <w:autoSpaceDE w:val="0"/>
        <w:autoSpaceDN w:val="0"/>
        <w:adjustRightInd w:val="0"/>
        <w:rPr>
          <w:rFonts w:ascii="Arial" w:hAnsi="Arial" w:cs="Arial"/>
        </w:rPr>
      </w:pPr>
      <w:r>
        <w:rPr>
          <w:rFonts w:ascii="Arial" w:hAnsi="Arial" w:cs="Arial"/>
        </w:rPr>
        <w:t>Telling how an object is used</w:t>
      </w:r>
    </w:p>
    <w:p w14:paraId="3C2F47E4" w14:textId="1F844ABD" w:rsidR="00350AFB" w:rsidRPr="002E68FE" w:rsidRDefault="00350AFB" w:rsidP="00C4594E">
      <w:pPr>
        <w:pStyle w:val="ListParagraph"/>
        <w:widowControl w:val="0"/>
        <w:numPr>
          <w:ilvl w:val="0"/>
          <w:numId w:val="5"/>
        </w:numPr>
        <w:autoSpaceDE w:val="0"/>
        <w:autoSpaceDN w:val="0"/>
        <w:adjustRightInd w:val="0"/>
        <w:rPr>
          <w:rFonts w:ascii="Arial" w:hAnsi="Arial" w:cs="Arial"/>
        </w:rPr>
      </w:pPr>
      <w:r>
        <w:rPr>
          <w:rFonts w:ascii="Arial" w:hAnsi="Arial" w:cs="Arial"/>
        </w:rPr>
        <w:t>Answering questions logically</w:t>
      </w:r>
    </w:p>
    <w:p w14:paraId="2018EB66" w14:textId="77777777" w:rsidR="00C4594E" w:rsidRPr="002E68FE" w:rsidRDefault="00C4594E" w:rsidP="00C4594E">
      <w:pPr>
        <w:rPr>
          <w:rFonts w:ascii="Arial" w:hAnsi="Arial" w:cs="Arial"/>
        </w:rPr>
      </w:pPr>
    </w:p>
    <w:p w14:paraId="770B5F0D" w14:textId="37A0B4D0" w:rsidR="00C4594E" w:rsidRPr="002E68FE" w:rsidRDefault="00C4594E" w:rsidP="00C4594E">
      <w:pPr>
        <w:rPr>
          <w:rFonts w:ascii="Arial" w:hAnsi="Arial" w:cs="Arial"/>
        </w:rPr>
      </w:pPr>
      <w:r w:rsidRPr="002E68FE">
        <w:rPr>
          <w:rFonts w:ascii="Arial" w:hAnsi="Arial" w:cs="Arial"/>
          <w:b/>
        </w:rPr>
        <w:t>Total language:</w:t>
      </w:r>
      <w:r w:rsidRPr="002E68FE">
        <w:rPr>
          <w:rFonts w:ascii="Arial" w:hAnsi="Arial" w:cs="Arial"/>
        </w:rPr>
        <w:t xml:space="preserve"> </w:t>
      </w:r>
      <w:r w:rsidR="00FF71AC">
        <w:rPr>
          <w:rFonts w:ascii="Arial" w:hAnsi="Arial" w:cs="Arial"/>
        </w:rPr>
        <w:t>Emilia’s</w:t>
      </w:r>
      <w:r w:rsidRPr="002E68FE">
        <w:rPr>
          <w:rFonts w:ascii="Arial" w:hAnsi="Arial" w:cs="Arial"/>
        </w:rPr>
        <w:t xml:space="preserve"> total language scores revealed a standard score of </w:t>
      </w:r>
      <w:r w:rsidR="00FF71AC">
        <w:rPr>
          <w:rFonts w:ascii="Arial" w:hAnsi="Arial" w:cs="Arial"/>
        </w:rPr>
        <w:t>92</w:t>
      </w:r>
      <w:r w:rsidRPr="002E68FE">
        <w:rPr>
          <w:rFonts w:ascii="Arial" w:hAnsi="Arial" w:cs="Arial"/>
        </w:rPr>
        <w:t xml:space="preserve">, yielding an age equivalence of </w:t>
      </w:r>
      <w:r w:rsidR="00FF71AC">
        <w:rPr>
          <w:rFonts w:ascii="Arial" w:hAnsi="Arial" w:cs="Arial"/>
        </w:rPr>
        <w:t>2</w:t>
      </w:r>
      <w:r w:rsidRPr="002E68FE">
        <w:rPr>
          <w:rFonts w:ascii="Arial" w:hAnsi="Arial" w:cs="Arial"/>
        </w:rPr>
        <w:t xml:space="preserve"> year</w:t>
      </w:r>
      <w:r w:rsidR="00FF71AC">
        <w:rPr>
          <w:rFonts w:ascii="Arial" w:hAnsi="Arial" w:cs="Arial"/>
        </w:rPr>
        <w:t>s</w:t>
      </w:r>
      <w:r w:rsidRPr="002E68FE">
        <w:rPr>
          <w:rFonts w:ascii="Arial" w:hAnsi="Arial" w:cs="Arial"/>
        </w:rPr>
        <w:t xml:space="preserve">, </w:t>
      </w:r>
      <w:r w:rsidR="00FF71AC">
        <w:rPr>
          <w:rFonts w:ascii="Arial" w:hAnsi="Arial" w:cs="Arial"/>
        </w:rPr>
        <w:t>5</w:t>
      </w:r>
      <w:r w:rsidRPr="002E68FE">
        <w:rPr>
          <w:rFonts w:ascii="Arial" w:hAnsi="Arial" w:cs="Arial"/>
        </w:rPr>
        <w:t xml:space="preserve"> month</w:t>
      </w:r>
      <w:r w:rsidR="00751260">
        <w:rPr>
          <w:rFonts w:ascii="Arial" w:hAnsi="Arial" w:cs="Arial"/>
        </w:rPr>
        <w:t>s</w:t>
      </w:r>
      <w:r w:rsidRPr="002E68FE">
        <w:rPr>
          <w:rFonts w:ascii="Arial" w:hAnsi="Arial" w:cs="Arial"/>
        </w:rPr>
        <w:t>. This standard score and age equivalen</w:t>
      </w:r>
      <w:r w:rsidR="00694F33">
        <w:rPr>
          <w:rFonts w:ascii="Arial" w:hAnsi="Arial" w:cs="Arial"/>
        </w:rPr>
        <w:t>t are within normal limits</w:t>
      </w:r>
      <w:r w:rsidRPr="002E68FE">
        <w:rPr>
          <w:rFonts w:ascii="Arial" w:hAnsi="Arial" w:cs="Arial"/>
        </w:rPr>
        <w:t>.</w:t>
      </w:r>
    </w:p>
    <w:p w14:paraId="7D3BB4F6" w14:textId="7FCF6605" w:rsidR="00C4594E" w:rsidRDefault="00C4594E" w:rsidP="00C4594E">
      <w:pPr>
        <w:widowControl w:val="0"/>
        <w:autoSpaceDE w:val="0"/>
        <w:autoSpaceDN w:val="0"/>
        <w:adjustRightInd w:val="0"/>
        <w:rPr>
          <w:rFonts w:ascii="Arial" w:hAnsi="Arial" w:cs="Arial"/>
          <w:bCs/>
        </w:rPr>
      </w:pPr>
    </w:p>
    <w:p w14:paraId="6CBCCB5B" w14:textId="3E99F63D" w:rsidR="00751260" w:rsidRPr="00751260" w:rsidRDefault="00751260" w:rsidP="00751260">
      <w:pPr>
        <w:widowControl w:val="0"/>
        <w:autoSpaceDE w:val="0"/>
        <w:autoSpaceDN w:val="0"/>
        <w:adjustRightInd w:val="0"/>
        <w:rPr>
          <w:rFonts w:ascii="Arial" w:hAnsi="Arial" w:cs="Arial"/>
          <w:b/>
        </w:rPr>
      </w:pPr>
      <w:r w:rsidRPr="00751260">
        <w:rPr>
          <w:rFonts w:ascii="Arial" w:hAnsi="Arial" w:cs="Arial"/>
          <w:b/>
          <w:u w:val="single"/>
        </w:rPr>
        <w:t>Speech-Language Sample:</w:t>
      </w:r>
      <w:r>
        <w:rPr>
          <w:rFonts w:ascii="Arial" w:hAnsi="Arial" w:cs="Arial"/>
          <w:b/>
        </w:rPr>
        <w:t xml:space="preserve"> </w:t>
      </w:r>
      <w:r w:rsidRPr="002E68FE">
        <w:rPr>
          <w:rFonts w:ascii="Arial" w:hAnsi="Arial" w:cs="Arial"/>
        </w:rPr>
        <w:t xml:space="preserve">A speech-language sample was gathered in order to evaluate spontaneous speech and obtain more information about </w:t>
      </w:r>
      <w:r w:rsidR="00324C0C">
        <w:rPr>
          <w:rFonts w:ascii="Arial" w:hAnsi="Arial" w:cs="Arial"/>
        </w:rPr>
        <w:t>Emilia’s</w:t>
      </w:r>
      <w:r w:rsidRPr="002E68FE">
        <w:rPr>
          <w:rFonts w:ascii="Arial" w:hAnsi="Arial" w:cs="Arial"/>
        </w:rPr>
        <w:t xml:space="preserve"> language skills in a less structured environment. A language sample can help identify the types of language behaviors in a child’s repertoire and provides an enhanced overview of language development. The speech-language sample was collected informally through play and observed for semantic, syntactic, morphological, and pragmatic language abilities using the Preschool Language Scale (PLS-5) Language Sample Checklist. The following was observed: </w:t>
      </w:r>
    </w:p>
    <w:p w14:paraId="21D25E84" w14:textId="77777777" w:rsidR="00751260" w:rsidRDefault="00751260" w:rsidP="00751260">
      <w:pPr>
        <w:widowControl w:val="0"/>
        <w:autoSpaceDE w:val="0"/>
        <w:autoSpaceDN w:val="0"/>
        <w:adjustRightInd w:val="0"/>
        <w:rPr>
          <w:rFonts w:ascii="Arial" w:hAnsi="Arial" w:cs="Arial"/>
        </w:rPr>
      </w:pPr>
    </w:p>
    <w:p w14:paraId="3950E56F" w14:textId="5B5C6A41" w:rsidR="00F062AC" w:rsidRDefault="00F062AC" w:rsidP="00324C0C">
      <w:pPr>
        <w:rPr>
          <w:rFonts w:ascii="Arial" w:hAnsi="Arial" w:cs="Arial"/>
          <w:color w:val="000000" w:themeColor="text1"/>
        </w:rPr>
      </w:pPr>
      <w:r>
        <w:rPr>
          <w:rFonts w:ascii="Arial" w:hAnsi="Arial" w:cs="Arial"/>
        </w:rPr>
        <w:t>Emilia’s</w:t>
      </w:r>
      <w:r w:rsidR="00751260">
        <w:rPr>
          <w:rFonts w:ascii="Arial" w:hAnsi="Arial" w:cs="Arial"/>
        </w:rPr>
        <w:t xml:space="preserve"> language structure consisted predominantly of</w:t>
      </w:r>
      <w:r>
        <w:rPr>
          <w:rFonts w:ascii="Arial" w:hAnsi="Arial" w:cs="Arial"/>
        </w:rPr>
        <w:t xml:space="preserve"> </w:t>
      </w:r>
      <w:proofErr w:type="gramStart"/>
      <w:r>
        <w:rPr>
          <w:rFonts w:ascii="Arial" w:hAnsi="Arial" w:cs="Arial"/>
        </w:rPr>
        <w:t>1-2 word</w:t>
      </w:r>
      <w:proofErr w:type="gramEnd"/>
      <w:r>
        <w:rPr>
          <w:rFonts w:ascii="Arial" w:hAnsi="Arial" w:cs="Arial"/>
        </w:rPr>
        <w:t xml:space="preserve"> utterances paired with gestures. Longer utterances were observed occasionally. However, they were unintelligible. Emilia was observed to be aware communication breakdowns occurring when she tried to use longer utterances. Therefore, i</w:t>
      </w:r>
      <w:r>
        <w:rPr>
          <w:rFonts w:ascii="Arial" w:hAnsi="Arial" w:cs="Arial"/>
        </w:rPr>
        <w:t xml:space="preserve">t was observed that </w:t>
      </w:r>
      <w:r>
        <w:rPr>
          <w:rFonts w:ascii="Arial" w:hAnsi="Arial" w:cs="Arial"/>
        </w:rPr>
        <w:t>she</w:t>
      </w:r>
      <w:r>
        <w:rPr>
          <w:rFonts w:ascii="Arial" w:hAnsi="Arial" w:cs="Arial"/>
        </w:rPr>
        <w:t xml:space="preserve"> preferred </w:t>
      </w:r>
      <w:r w:rsidR="00694F33">
        <w:rPr>
          <w:rFonts w:ascii="Arial" w:hAnsi="Arial" w:cs="Arial"/>
        </w:rPr>
        <w:t>to use</w:t>
      </w:r>
      <w:r>
        <w:rPr>
          <w:rFonts w:ascii="Arial" w:hAnsi="Arial" w:cs="Arial"/>
        </w:rPr>
        <w:t xml:space="preserve"> 1-word utterances and </w:t>
      </w:r>
      <w:r w:rsidRPr="00992A8F">
        <w:rPr>
          <w:rFonts w:ascii="Arial" w:hAnsi="Arial" w:cs="Arial"/>
          <w:color w:val="000000" w:themeColor="text1"/>
        </w:rPr>
        <w:t xml:space="preserve">gestures in order to be </w:t>
      </w:r>
      <w:r>
        <w:rPr>
          <w:rFonts w:ascii="Arial" w:hAnsi="Arial" w:cs="Arial"/>
          <w:color w:val="000000" w:themeColor="text1"/>
        </w:rPr>
        <w:t xml:space="preserve">better </w:t>
      </w:r>
      <w:r w:rsidRPr="00992A8F">
        <w:rPr>
          <w:rFonts w:ascii="Arial" w:hAnsi="Arial" w:cs="Arial"/>
          <w:color w:val="000000" w:themeColor="text1"/>
        </w:rPr>
        <w:t>understood by unfamiliar listeners.</w:t>
      </w:r>
      <w:r>
        <w:rPr>
          <w:rFonts w:ascii="Arial" w:hAnsi="Arial" w:cs="Arial"/>
          <w:color w:val="000000" w:themeColor="text1"/>
        </w:rPr>
        <w:t xml:space="preserve"> Emilia’s</w:t>
      </w:r>
      <w:r w:rsidRPr="00992A8F">
        <w:rPr>
          <w:rFonts w:ascii="Arial" w:hAnsi="Arial" w:cs="Arial"/>
          <w:color w:val="000000" w:themeColor="text1"/>
        </w:rPr>
        <w:t xml:space="preserve"> </w:t>
      </w:r>
      <w:r>
        <w:rPr>
          <w:rFonts w:ascii="Arial" w:hAnsi="Arial" w:cs="Arial"/>
          <w:color w:val="000000" w:themeColor="text1"/>
        </w:rPr>
        <w:t xml:space="preserve">language content consisted of naming various objects, using words to describe objects, and using words denoting possession. </w:t>
      </w:r>
      <w:r w:rsidR="00324C0C" w:rsidRPr="00324C0C">
        <w:rPr>
          <w:rFonts w:ascii="Arial" w:eastAsia="Times New Roman" w:hAnsi="Arial" w:cs="Arial"/>
          <w:color w:val="000000"/>
          <w:kern w:val="28"/>
        </w:rPr>
        <w:t>Social language use consisted of</w:t>
      </w:r>
      <w:r w:rsidR="00324C0C" w:rsidRPr="00324C0C">
        <w:rPr>
          <w:rFonts w:ascii="Arial" w:eastAsia="Times New Roman" w:hAnsi="Arial" w:cs="Arial"/>
          <w:color w:val="000000"/>
          <w:kern w:val="28"/>
        </w:rPr>
        <w:t xml:space="preserve"> initiating (e.g., </w:t>
      </w:r>
      <w:r w:rsidR="00324C0C" w:rsidRPr="00324C0C">
        <w:rPr>
          <w:rFonts w:ascii="Arial" w:hAnsi="Arial" w:cs="Arial"/>
        </w:rPr>
        <w:t>“</w:t>
      </w:r>
      <w:proofErr w:type="spellStart"/>
      <w:r w:rsidR="00324C0C" w:rsidRPr="00324C0C">
        <w:rPr>
          <w:rFonts w:ascii="Arial" w:hAnsi="Arial" w:cs="Arial"/>
        </w:rPr>
        <w:t>xxxxx</w:t>
      </w:r>
      <w:proofErr w:type="spellEnd"/>
      <w:r w:rsidR="00324C0C" w:rsidRPr="00324C0C">
        <w:rPr>
          <w:rFonts w:ascii="Arial" w:hAnsi="Arial" w:cs="Arial"/>
        </w:rPr>
        <w:t xml:space="preserve"> </w:t>
      </w:r>
      <w:proofErr w:type="spellStart"/>
      <w:r w:rsidR="00324C0C" w:rsidRPr="00324C0C">
        <w:rPr>
          <w:rFonts w:ascii="Arial" w:hAnsi="Arial" w:cs="Arial"/>
        </w:rPr>
        <w:t>ami</w:t>
      </w:r>
      <w:proofErr w:type="spellEnd"/>
      <w:r w:rsidR="00324C0C" w:rsidRPr="00324C0C">
        <w:rPr>
          <w:rFonts w:ascii="Arial" w:hAnsi="Arial" w:cs="Arial"/>
        </w:rPr>
        <w:t xml:space="preserve"> me </w:t>
      </w:r>
      <w:proofErr w:type="spellStart"/>
      <w:r w:rsidR="00324C0C" w:rsidRPr="00324C0C">
        <w:rPr>
          <w:rFonts w:ascii="Arial" w:hAnsi="Arial" w:cs="Arial"/>
        </w:rPr>
        <w:t>toca</w:t>
      </w:r>
      <w:proofErr w:type="spellEnd"/>
      <w:r w:rsidR="00324C0C" w:rsidRPr="00324C0C">
        <w:rPr>
          <w:rFonts w:ascii="Arial" w:hAnsi="Arial" w:cs="Arial"/>
        </w:rPr>
        <w:t>, a mi”</w:t>
      </w:r>
      <w:r w:rsidR="00324C0C" w:rsidRPr="00324C0C">
        <w:rPr>
          <w:rFonts w:ascii="Arial" w:hAnsi="Arial" w:cs="Arial"/>
        </w:rPr>
        <w:t xml:space="preserve">), requesting (e.g., </w:t>
      </w:r>
      <w:r w:rsidR="00324C0C" w:rsidRPr="00324C0C">
        <w:rPr>
          <w:rFonts w:ascii="Arial" w:hAnsi="Arial" w:cs="Arial"/>
        </w:rPr>
        <w:t>“</w:t>
      </w:r>
      <w:proofErr w:type="spellStart"/>
      <w:r w:rsidR="00324C0C" w:rsidRPr="00324C0C">
        <w:rPr>
          <w:rFonts w:ascii="Arial" w:hAnsi="Arial" w:cs="Arial"/>
        </w:rPr>
        <w:t>Yo</w:t>
      </w:r>
      <w:proofErr w:type="spellEnd"/>
      <w:r w:rsidR="00324C0C" w:rsidRPr="00324C0C">
        <w:rPr>
          <w:rFonts w:ascii="Arial" w:hAnsi="Arial" w:cs="Arial"/>
        </w:rPr>
        <w:t xml:space="preserve"> </w:t>
      </w:r>
      <w:proofErr w:type="spellStart"/>
      <w:r w:rsidR="00324C0C" w:rsidRPr="00324C0C">
        <w:rPr>
          <w:rFonts w:ascii="Arial" w:hAnsi="Arial" w:cs="Arial"/>
        </w:rPr>
        <w:t>quiero</w:t>
      </w:r>
      <w:proofErr w:type="spellEnd"/>
      <w:r w:rsidR="00324C0C" w:rsidRPr="00324C0C">
        <w:rPr>
          <w:rFonts w:ascii="Arial" w:hAnsi="Arial" w:cs="Arial"/>
        </w:rPr>
        <w:t xml:space="preserve"> mas </w:t>
      </w:r>
      <w:proofErr w:type="spellStart"/>
      <w:r w:rsidR="00324C0C" w:rsidRPr="00324C0C">
        <w:rPr>
          <w:rFonts w:ascii="Arial" w:hAnsi="Arial" w:cs="Arial"/>
        </w:rPr>
        <w:t>duro</w:t>
      </w:r>
      <w:proofErr w:type="spellEnd"/>
      <w:r w:rsidR="00324C0C" w:rsidRPr="00324C0C">
        <w:rPr>
          <w:rFonts w:ascii="Arial" w:hAnsi="Arial" w:cs="Arial"/>
        </w:rPr>
        <w:t>”</w:t>
      </w:r>
      <w:r w:rsidR="00324C0C" w:rsidRPr="00324C0C">
        <w:rPr>
          <w:rFonts w:ascii="Arial" w:hAnsi="Arial" w:cs="Arial"/>
        </w:rPr>
        <w:t xml:space="preserve">), </w:t>
      </w:r>
      <w:r w:rsidR="00324C0C">
        <w:rPr>
          <w:rFonts w:ascii="Arial" w:hAnsi="Arial" w:cs="Arial"/>
        </w:rPr>
        <w:t>asking questions</w:t>
      </w:r>
      <w:r w:rsidR="00324C0C" w:rsidRPr="00324C0C">
        <w:rPr>
          <w:rFonts w:ascii="Arial" w:hAnsi="Arial" w:cs="Arial"/>
        </w:rPr>
        <w:t xml:space="preserve"> (e.g. </w:t>
      </w:r>
      <w:r w:rsidR="00324C0C" w:rsidRPr="00324C0C">
        <w:rPr>
          <w:rFonts w:ascii="Arial" w:hAnsi="Arial" w:cs="Arial"/>
        </w:rPr>
        <w:t xml:space="preserve">“Ques </w:t>
      </w:r>
      <w:proofErr w:type="spellStart"/>
      <w:r w:rsidR="00324C0C" w:rsidRPr="00324C0C">
        <w:rPr>
          <w:rFonts w:ascii="Arial" w:hAnsi="Arial" w:cs="Arial"/>
        </w:rPr>
        <w:t>esto</w:t>
      </w:r>
      <w:proofErr w:type="spellEnd"/>
      <w:proofErr w:type="gramStart"/>
      <w:r w:rsidR="00324C0C" w:rsidRPr="00324C0C">
        <w:rPr>
          <w:rFonts w:ascii="Arial" w:hAnsi="Arial" w:cs="Arial"/>
        </w:rPr>
        <w:t xml:space="preserve">” </w:t>
      </w:r>
      <w:r w:rsidR="00324C0C" w:rsidRPr="00324C0C">
        <w:rPr>
          <w:rFonts w:ascii="Arial" w:hAnsi="Arial" w:cs="Arial"/>
        </w:rPr>
        <w:t>)</w:t>
      </w:r>
      <w:proofErr w:type="gramEnd"/>
      <w:r w:rsidR="00324C0C">
        <w:rPr>
          <w:rFonts w:ascii="Arial" w:hAnsi="Arial" w:cs="Arial"/>
        </w:rPr>
        <w:t>, and getting attention (</w:t>
      </w:r>
      <w:proofErr w:type="spellStart"/>
      <w:r w:rsidR="00324C0C">
        <w:rPr>
          <w:rFonts w:ascii="Arial" w:hAnsi="Arial" w:cs="Arial"/>
        </w:rPr>
        <w:t>e.g.,</w:t>
      </w:r>
      <w:r w:rsidR="00324C0C" w:rsidRPr="00324C0C">
        <w:rPr>
          <w:rFonts w:ascii="Arial" w:hAnsi="Arial" w:cs="Arial"/>
        </w:rPr>
        <w:t>“Mira</w:t>
      </w:r>
      <w:proofErr w:type="spellEnd"/>
      <w:r w:rsidR="00324C0C" w:rsidRPr="00324C0C">
        <w:rPr>
          <w:rFonts w:ascii="Arial" w:hAnsi="Arial" w:cs="Arial"/>
        </w:rPr>
        <w:t>”</w:t>
      </w:r>
      <w:r w:rsidR="00324C0C">
        <w:rPr>
          <w:rFonts w:ascii="Arial" w:hAnsi="Arial" w:cs="Arial"/>
        </w:rPr>
        <w:t xml:space="preserve">). </w:t>
      </w:r>
      <w:r>
        <w:rPr>
          <w:rFonts w:ascii="Arial" w:hAnsi="Arial" w:cs="Arial"/>
          <w:color w:val="000000" w:themeColor="text1"/>
        </w:rPr>
        <w:t>She also used words for greetings and answering clinician’s questions.</w:t>
      </w:r>
    </w:p>
    <w:p w14:paraId="38C25D4B" w14:textId="1381E688" w:rsidR="00324C0C" w:rsidRDefault="00324C0C" w:rsidP="00324C0C">
      <w:pPr>
        <w:rPr>
          <w:rFonts w:ascii="Arial" w:hAnsi="Arial" w:cs="Arial"/>
          <w:color w:val="000000" w:themeColor="text1"/>
        </w:rPr>
      </w:pPr>
    </w:p>
    <w:p w14:paraId="26505444" w14:textId="76B92E2D" w:rsidR="00324C0C" w:rsidRPr="00324C0C" w:rsidRDefault="00324C0C" w:rsidP="00324C0C">
      <w:pPr>
        <w:rPr>
          <w:rFonts w:ascii="Arial" w:hAnsi="Arial" w:cs="Arial"/>
        </w:rPr>
      </w:pPr>
      <w:r>
        <w:rPr>
          <w:rFonts w:ascii="Arial" w:hAnsi="Arial" w:cs="Arial"/>
        </w:rPr>
        <w:t>Emilia was observed to communicate primarily via gestures and unintelligible utterances</w:t>
      </w:r>
      <w:r w:rsidR="00694F33">
        <w:rPr>
          <w:rFonts w:ascii="Arial" w:hAnsi="Arial" w:cs="Arial"/>
        </w:rPr>
        <w:t xml:space="preserve"> (</w:t>
      </w:r>
      <w:proofErr w:type="gramStart"/>
      <w:r w:rsidR="00694F33">
        <w:rPr>
          <w:rFonts w:ascii="Arial" w:hAnsi="Arial" w:cs="Arial"/>
        </w:rPr>
        <w:t>e.g.,</w:t>
      </w:r>
      <w:r>
        <w:rPr>
          <w:rFonts w:ascii="Arial" w:hAnsi="Arial" w:cs="Arial"/>
        </w:rPr>
        <w:t>“</w:t>
      </w:r>
      <w:proofErr w:type="spellStart"/>
      <w:proofErr w:type="gramEnd"/>
      <w:r>
        <w:rPr>
          <w:rFonts w:ascii="Arial" w:hAnsi="Arial" w:cs="Arial"/>
        </w:rPr>
        <w:t>Yo</w:t>
      </w:r>
      <w:proofErr w:type="spellEnd"/>
      <w:r>
        <w:rPr>
          <w:rFonts w:ascii="Arial" w:hAnsi="Arial" w:cs="Arial"/>
        </w:rPr>
        <w:t xml:space="preserve"> </w:t>
      </w:r>
      <w:proofErr w:type="spellStart"/>
      <w:r>
        <w:rPr>
          <w:rFonts w:ascii="Arial" w:hAnsi="Arial" w:cs="Arial"/>
        </w:rPr>
        <w:t>quiero</w:t>
      </w:r>
      <w:proofErr w:type="spellEnd"/>
      <w:r>
        <w:rPr>
          <w:rFonts w:ascii="Arial" w:hAnsi="Arial" w:cs="Arial"/>
        </w:rPr>
        <w:t xml:space="preserve"> </w:t>
      </w:r>
      <w:proofErr w:type="spellStart"/>
      <w:r>
        <w:rPr>
          <w:rFonts w:ascii="Arial" w:hAnsi="Arial" w:cs="Arial"/>
        </w:rPr>
        <w:t>este</w:t>
      </w:r>
      <w:proofErr w:type="spellEnd"/>
      <w:r>
        <w:rPr>
          <w:rFonts w:ascii="Arial" w:hAnsi="Arial" w:cs="Arial"/>
        </w:rPr>
        <w:t>” pointed and tried moving clinician</w:t>
      </w:r>
      <w:r w:rsidR="00694F33">
        <w:rPr>
          <w:rFonts w:ascii="Arial" w:hAnsi="Arial" w:cs="Arial"/>
        </w:rPr>
        <w:t>’</w:t>
      </w:r>
      <w:r>
        <w:rPr>
          <w:rFonts w:ascii="Arial" w:hAnsi="Arial" w:cs="Arial"/>
        </w:rPr>
        <w:t>s body so that she could see the toy Emilia wanted</w:t>
      </w:r>
      <w:r w:rsidR="00694F33">
        <w:rPr>
          <w:rFonts w:ascii="Arial" w:hAnsi="Arial" w:cs="Arial"/>
        </w:rPr>
        <w:t>)</w:t>
      </w:r>
      <w:r>
        <w:rPr>
          <w:rFonts w:ascii="Arial" w:hAnsi="Arial" w:cs="Arial"/>
        </w:rPr>
        <w:t xml:space="preserve">. </w:t>
      </w:r>
      <w:r>
        <w:rPr>
          <w:rFonts w:ascii="Arial" w:eastAsia="Times New Roman" w:hAnsi="Arial" w:cs="Arial"/>
          <w:color w:val="000000" w:themeColor="text1"/>
          <w:kern w:val="28"/>
        </w:rPr>
        <w:t xml:space="preserve">Speech intelligibility in connected speech was judged to be poor. Furthermore, Emilia’s connected speech contained </w:t>
      </w:r>
      <w:r>
        <w:rPr>
          <w:rFonts w:ascii="Arial" w:eastAsia="Times New Roman" w:hAnsi="Arial" w:cs="Arial"/>
          <w:color w:val="000000" w:themeColor="text1"/>
          <w:kern w:val="28"/>
        </w:rPr>
        <w:lastRenderedPageBreak/>
        <w:t xml:space="preserve">frequent use of unintelligible utterances and was judged to be disorganized, off topic, at times, and out of sequence. </w:t>
      </w:r>
    </w:p>
    <w:p w14:paraId="6D478B6D" w14:textId="77777777" w:rsidR="00751260" w:rsidRDefault="00751260" w:rsidP="00751260">
      <w:pPr>
        <w:rPr>
          <w:rFonts w:ascii="Arial" w:hAnsi="Arial" w:cs="Arial"/>
          <w:b/>
          <w:u w:val="single"/>
        </w:rPr>
      </w:pPr>
    </w:p>
    <w:p w14:paraId="657B600B" w14:textId="126950A5" w:rsidR="00751260" w:rsidRDefault="00751260" w:rsidP="00751260">
      <w:pPr>
        <w:rPr>
          <w:rFonts w:ascii="Arial" w:hAnsi="Arial" w:cs="Arial"/>
          <w:b/>
          <w:u w:val="single"/>
        </w:rPr>
      </w:pPr>
      <w:r w:rsidRPr="00751260">
        <w:rPr>
          <w:rFonts w:ascii="Arial" w:hAnsi="Arial" w:cs="Arial"/>
          <w:b/>
          <w:u w:val="single"/>
        </w:rPr>
        <w:t>Social Behavioral Observation</w:t>
      </w:r>
      <w:r>
        <w:rPr>
          <w:rFonts w:ascii="Arial" w:hAnsi="Arial" w:cs="Arial"/>
          <w:b/>
          <w:u w:val="single"/>
        </w:rPr>
        <w:t>:</w:t>
      </w:r>
      <w:r>
        <w:rPr>
          <w:rFonts w:ascii="Arial" w:hAnsi="Arial" w:cs="Arial"/>
          <w:bCs/>
        </w:rPr>
        <w:t xml:space="preserve"> </w:t>
      </w:r>
      <w:r>
        <w:rPr>
          <w:rFonts w:ascii="Arial" w:hAnsi="Arial" w:cs="Arial"/>
        </w:rPr>
        <w:t>Observation was used to assess behavioral components in various structured and unstructured activities throughout the course of the evaluation. The following social behavioral observations were noted:</w:t>
      </w:r>
    </w:p>
    <w:p w14:paraId="58A0BA00" w14:textId="77777777" w:rsidR="00751260" w:rsidRPr="00751260" w:rsidRDefault="00751260" w:rsidP="00751260">
      <w:pPr>
        <w:rPr>
          <w:rFonts w:ascii="Arial" w:hAnsi="Arial" w:cs="Arial"/>
          <w:b/>
          <w:u w:val="single"/>
        </w:rPr>
      </w:pPr>
    </w:p>
    <w:p w14:paraId="7DD78523" w14:textId="27ED0C77" w:rsidR="00324C0C" w:rsidRDefault="00751260" w:rsidP="00694F33">
      <w:pPr>
        <w:rPr>
          <w:rFonts w:ascii="Arial" w:hAnsi="Arial" w:cs="Arial"/>
        </w:rPr>
      </w:pPr>
      <w:r>
        <w:rPr>
          <w:rFonts w:ascii="Arial" w:hAnsi="Arial" w:cs="Arial"/>
        </w:rPr>
        <w:t xml:space="preserve">The evaluation was completed at I.P.L.C. Miami. </w:t>
      </w:r>
      <w:r w:rsidR="00F41DBB">
        <w:rPr>
          <w:rFonts w:ascii="Arial" w:hAnsi="Arial" w:cs="Arial"/>
        </w:rPr>
        <w:t xml:space="preserve">Initially parent entered treatment room with Emilia while rapport was </w:t>
      </w:r>
      <w:proofErr w:type="gramStart"/>
      <w:r w:rsidR="00F41DBB">
        <w:rPr>
          <w:rFonts w:ascii="Arial" w:hAnsi="Arial" w:cs="Arial"/>
        </w:rPr>
        <w:t>established</w:t>
      </w:r>
      <w:proofErr w:type="gramEnd"/>
      <w:r w:rsidR="00F41DBB">
        <w:rPr>
          <w:rFonts w:ascii="Arial" w:hAnsi="Arial" w:cs="Arial"/>
        </w:rPr>
        <w:t xml:space="preserve"> and case history was reviewed. Emilia</w:t>
      </w:r>
      <w:r>
        <w:rPr>
          <w:rFonts w:ascii="Arial" w:hAnsi="Arial" w:cs="Arial"/>
        </w:rPr>
        <w:t xml:space="preserve"> was able to separate from parent </w:t>
      </w:r>
      <w:r w:rsidR="00F41DBB">
        <w:rPr>
          <w:rFonts w:ascii="Arial" w:hAnsi="Arial" w:cs="Arial"/>
        </w:rPr>
        <w:t>to complete assessment measure</w:t>
      </w:r>
      <w:r>
        <w:rPr>
          <w:rFonts w:ascii="Arial" w:hAnsi="Arial" w:cs="Arial"/>
        </w:rPr>
        <w:t>.</w:t>
      </w:r>
      <w:r w:rsidR="00F41DBB">
        <w:rPr>
          <w:rFonts w:ascii="Arial" w:hAnsi="Arial" w:cs="Arial"/>
        </w:rPr>
        <w:t xml:space="preserve"> She did occasionally ask for </w:t>
      </w:r>
      <w:proofErr w:type="gramStart"/>
      <w:r w:rsidR="00F41DBB">
        <w:rPr>
          <w:rFonts w:ascii="Arial" w:hAnsi="Arial" w:cs="Arial"/>
        </w:rPr>
        <w:t>mom, but</w:t>
      </w:r>
      <w:proofErr w:type="gramEnd"/>
      <w:r w:rsidR="00F41DBB">
        <w:rPr>
          <w:rFonts w:ascii="Arial" w:hAnsi="Arial" w:cs="Arial"/>
        </w:rPr>
        <w:t xml:space="preserve"> was easily redirected when told that mom was on the phone</w:t>
      </w:r>
      <w:r w:rsidR="00694F33">
        <w:rPr>
          <w:rFonts w:ascii="Arial" w:hAnsi="Arial" w:cs="Arial"/>
        </w:rPr>
        <w:t xml:space="preserve"> with dad outside</w:t>
      </w:r>
      <w:r w:rsidR="00F41DBB">
        <w:rPr>
          <w:rFonts w:ascii="Arial" w:hAnsi="Arial" w:cs="Arial"/>
        </w:rPr>
        <w:t>.</w:t>
      </w:r>
      <w:r>
        <w:rPr>
          <w:rFonts w:ascii="Arial" w:hAnsi="Arial" w:cs="Arial"/>
        </w:rPr>
        <w:t xml:space="preserve"> </w:t>
      </w:r>
    </w:p>
    <w:p w14:paraId="58FA15B5" w14:textId="3B66DA84" w:rsidR="00751260" w:rsidRDefault="00751260" w:rsidP="00751260">
      <w:pPr>
        <w:rPr>
          <w:rFonts w:ascii="Arial" w:hAnsi="Arial" w:cs="Arial"/>
        </w:rPr>
      </w:pPr>
    </w:p>
    <w:p w14:paraId="4E8DA82B" w14:textId="2F152A81" w:rsidR="00324C0C" w:rsidRDefault="00324C0C" w:rsidP="00324C0C">
      <w:pPr>
        <w:rPr>
          <w:rFonts w:ascii="Arial" w:hAnsi="Arial" w:cs="Arial"/>
        </w:rPr>
      </w:pPr>
      <w:r>
        <w:rPr>
          <w:rFonts w:ascii="Arial" w:hAnsi="Arial" w:cs="Arial"/>
        </w:rPr>
        <w:t>Throughout the course of</w:t>
      </w:r>
      <w:r w:rsidRPr="002E68FE">
        <w:rPr>
          <w:rFonts w:ascii="Arial" w:hAnsi="Arial" w:cs="Arial"/>
        </w:rPr>
        <w:t xml:space="preserve"> the evaluation,</w:t>
      </w:r>
      <w:r>
        <w:rPr>
          <w:rFonts w:ascii="Arial" w:hAnsi="Arial" w:cs="Arial"/>
        </w:rPr>
        <w:t xml:space="preserve"> </w:t>
      </w:r>
      <w:r>
        <w:rPr>
          <w:rFonts w:ascii="Arial" w:eastAsia="Times New Roman" w:hAnsi="Arial" w:cs="Arial"/>
          <w:bCs/>
          <w:color w:val="000000"/>
          <w:kern w:val="28"/>
        </w:rPr>
        <w:t xml:space="preserve">Emilia </w:t>
      </w:r>
      <w:r>
        <w:rPr>
          <w:rFonts w:ascii="Arial" w:eastAsia="Times New Roman" w:hAnsi="Arial" w:cs="Arial"/>
          <w:bCs/>
          <w:color w:val="000000"/>
          <w:kern w:val="28"/>
        </w:rPr>
        <w:t>was able to sit independently on the floor with clinician.</w:t>
      </w:r>
      <w:r>
        <w:rPr>
          <w:rFonts w:ascii="Arial" w:eastAsia="Times New Roman" w:hAnsi="Arial" w:cs="Arial"/>
          <w:bCs/>
          <w:color w:val="000000"/>
          <w:kern w:val="28"/>
        </w:rPr>
        <w:t xml:space="preserve"> </w:t>
      </w:r>
      <w:r>
        <w:rPr>
          <w:rFonts w:ascii="Arial" w:hAnsi="Arial" w:cs="Arial"/>
        </w:rPr>
        <w:t>Emilia</w:t>
      </w:r>
      <w:r w:rsidRPr="002E68FE">
        <w:rPr>
          <w:rFonts w:ascii="Arial" w:hAnsi="Arial" w:cs="Arial"/>
        </w:rPr>
        <w:t xml:space="preserve"> demonstrated</w:t>
      </w:r>
      <w:r>
        <w:rPr>
          <w:rFonts w:ascii="Arial" w:hAnsi="Arial" w:cs="Arial"/>
        </w:rPr>
        <w:t xml:space="preserve"> inconsistent, but</w:t>
      </w:r>
      <w:r w:rsidRPr="002E68FE">
        <w:rPr>
          <w:rFonts w:ascii="Arial" w:hAnsi="Arial" w:cs="Arial"/>
        </w:rPr>
        <w:t xml:space="preserve"> appropriate</w:t>
      </w:r>
      <w:r>
        <w:rPr>
          <w:rFonts w:ascii="Arial" w:hAnsi="Arial" w:cs="Arial"/>
        </w:rPr>
        <w:t>,</w:t>
      </w:r>
      <w:r w:rsidRPr="002E68FE">
        <w:rPr>
          <w:rFonts w:ascii="Arial" w:hAnsi="Arial" w:cs="Arial"/>
        </w:rPr>
        <w:t xml:space="preserve"> </w:t>
      </w:r>
      <w:r>
        <w:rPr>
          <w:rFonts w:ascii="Arial" w:hAnsi="Arial" w:cs="Arial"/>
        </w:rPr>
        <w:t xml:space="preserve">eye contact, joint attention, and response to name. </w:t>
      </w:r>
      <w:r w:rsidR="00F41DBB">
        <w:rPr>
          <w:rFonts w:ascii="Arial" w:hAnsi="Arial" w:cs="Arial"/>
        </w:rPr>
        <w:t>Emilia</w:t>
      </w:r>
      <w:r w:rsidR="00751260">
        <w:rPr>
          <w:rFonts w:ascii="Arial" w:hAnsi="Arial" w:cs="Arial"/>
        </w:rPr>
        <w:t xml:space="preserve"> demonstrated</w:t>
      </w:r>
      <w:r w:rsidR="00751260" w:rsidRPr="002E68FE">
        <w:rPr>
          <w:rFonts w:ascii="Arial" w:hAnsi="Arial" w:cs="Arial"/>
        </w:rPr>
        <w:t xml:space="preserve"> difficulty attending to </w:t>
      </w:r>
      <w:r w:rsidR="00751260">
        <w:rPr>
          <w:rFonts w:ascii="Arial" w:hAnsi="Arial" w:cs="Arial"/>
        </w:rPr>
        <w:t xml:space="preserve">adult-directed </w:t>
      </w:r>
      <w:r w:rsidR="00751260" w:rsidRPr="002E68FE">
        <w:rPr>
          <w:rFonts w:ascii="Arial" w:hAnsi="Arial" w:cs="Arial"/>
        </w:rPr>
        <w:t>task</w:t>
      </w:r>
      <w:r>
        <w:rPr>
          <w:rFonts w:ascii="Arial" w:hAnsi="Arial" w:cs="Arial"/>
        </w:rPr>
        <w:t>,</w:t>
      </w:r>
      <w:r w:rsidR="00751260">
        <w:rPr>
          <w:rFonts w:ascii="Arial" w:hAnsi="Arial" w:cs="Arial"/>
        </w:rPr>
        <w:t xml:space="preserve"> </w:t>
      </w:r>
      <w:r w:rsidRPr="009502D0">
        <w:rPr>
          <w:rFonts w:ascii="Arial" w:eastAsia="Times New Roman" w:hAnsi="Arial" w:cs="Arial"/>
          <w:color w:val="000000"/>
          <w:kern w:val="28"/>
        </w:rPr>
        <w:t>requiring</w:t>
      </w:r>
      <w:r>
        <w:rPr>
          <w:rFonts w:ascii="Arial" w:eastAsia="Times New Roman" w:hAnsi="Arial" w:cs="Arial"/>
          <w:color w:val="000000"/>
          <w:kern w:val="28"/>
        </w:rPr>
        <w:t xml:space="preserve"> extra time,</w:t>
      </w:r>
      <w:r w:rsidRPr="009502D0">
        <w:rPr>
          <w:rFonts w:ascii="Arial" w:eastAsia="Times New Roman" w:hAnsi="Arial" w:cs="Arial"/>
          <w:color w:val="000000"/>
          <w:kern w:val="28"/>
        </w:rPr>
        <w:t xml:space="preserve"> repetition</w:t>
      </w:r>
      <w:r>
        <w:rPr>
          <w:rFonts w:ascii="Arial" w:eastAsia="Times New Roman" w:hAnsi="Arial" w:cs="Arial"/>
          <w:color w:val="000000"/>
          <w:kern w:val="28"/>
        </w:rPr>
        <w:t>,</w:t>
      </w:r>
      <w:r w:rsidRPr="009502D0">
        <w:rPr>
          <w:rFonts w:ascii="Arial" w:eastAsia="Times New Roman" w:hAnsi="Arial" w:cs="Arial"/>
          <w:color w:val="000000"/>
          <w:kern w:val="28"/>
        </w:rPr>
        <w:t xml:space="preserve"> and redirection to task</w:t>
      </w:r>
      <w:r>
        <w:rPr>
          <w:rFonts w:ascii="Arial" w:eastAsia="Times New Roman" w:hAnsi="Arial" w:cs="Arial"/>
          <w:color w:val="000000"/>
          <w:kern w:val="28"/>
        </w:rPr>
        <w:t>, especially during administration of formal assessment measure</w:t>
      </w:r>
      <w:r>
        <w:rPr>
          <w:rFonts w:ascii="Arial" w:hAnsi="Arial" w:cs="Arial"/>
        </w:rPr>
        <w:t xml:space="preserve">. </w:t>
      </w:r>
      <w:r>
        <w:rPr>
          <w:rFonts w:ascii="Arial" w:hAnsi="Arial" w:cs="Arial"/>
        </w:rPr>
        <w:t xml:space="preserve">While administering the auditory comprehension portion of the PLS-5, Emilia’s performance was noted to be very inconsistent, suggesting that incorrect responses were a result of decreased attention. Therefore, it should be noted </w:t>
      </w:r>
      <w:r>
        <w:rPr>
          <w:rFonts w:ascii="Arial" w:hAnsi="Arial" w:cs="Arial"/>
        </w:rPr>
        <w:t>Emilia’s</w:t>
      </w:r>
      <w:r w:rsidRPr="00353E83">
        <w:rPr>
          <w:rFonts w:ascii="Arial" w:hAnsi="Arial" w:cs="Arial"/>
        </w:rPr>
        <w:t xml:space="preserve"> </w:t>
      </w:r>
      <w:r>
        <w:rPr>
          <w:rFonts w:ascii="Arial" w:hAnsi="Arial" w:cs="Arial"/>
        </w:rPr>
        <w:t xml:space="preserve">language </w:t>
      </w:r>
      <w:r w:rsidRPr="00353E83">
        <w:rPr>
          <w:rFonts w:ascii="Arial" w:hAnsi="Arial" w:cs="Arial"/>
        </w:rPr>
        <w:t xml:space="preserve">abilities might be higher than testing scores indicated due to </w:t>
      </w:r>
      <w:r>
        <w:rPr>
          <w:rFonts w:ascii="Arial" w:hAnsi="Arial" w:cs="Arial"/>
        </w:rPr>
        <w:t>her</w:t>
      </w:r>
      <w:r w:rsidRPr="00353E83">
        <w:rPr>
          <w:rFonts w:ascii="Arial" w:hAnsi="Arial" w:cs="Arial"/>
        </w:rPr>
        <w:t xml:space="preserve"> preference of activities</w:t>
      </w:r>
      <w:r>
        <w:rPr>
          <w:rFonts w:ascii="Arial" w:hAnsi="Arial" w:cs="Arial"/>
        </w:rPr>
        <w:t xml:space="preserve">, </w:t>
      </w:r>
      <w:r w:rsidRPr="00353E83">
        <w:rPr>
          <w:rFonts w:ascii="Arial" w:hAnsi="Arial" w:cs="Arial"/>
        </w:rPr>
        <w:t>inattentiveness</w:t>
      </w:r>
      <w:r>
        <w:rPr>
          <w:rFonts w:ascii="Arial" w:hAnsi="Arial" w:cs="Arial"/>
        </w:rPr>
        <w:t>, and impulsivity</w:t>
      </w:r>
      <w:r w:rsidRPr="00353E83">
        <w:rPr>
          <w:rFonts w:ascii="Arial" w:hAnsi="Arial" w:cs="Arial"/>
        </w:rPr>
        <w:t xml:space="preserve"> in testing.</w:t>
      </w:r>
    </w:p>
    <w:p w14:paraId="5ACB9259" w14:textId="77777777" w:rsidR="00324C0C" w:rsidRDefault="00324C0C" w:rsidP="00324C0C">
      <w:pPr>
        <w:rPr>
          <w:rFonts w:ascii="Arial" w:hAnsi="Arial" w:cs="Arial"/>
        </w:rPr>
      </w:pPr>
    </w:p>
    <w:p w14:paraId="0FFBC7DA" w14:textId="7A26037D" w:rsidR="00324C0C" w:rsidRDefault="00324C0C" w:rsidP="00324C0C">
      <w:pPr>
        <w:rPr>
          <w:rFonts w:ascii="Arial" w:hAnsi="Arial" w:cs="Arial"/>
        </w:rPr>
      </w:pPr>
      <w:r>
        <w:rPr>
          <w:rFonts w:ascii="Arial" w:hAnsi="Arial" w:cs="Arial"/>
        </w:rPr>
        <w:t xml:space="preserve">Throughout the course of unstructured play, </w:t>
      </w:r>
      <w:r>
        <w:rPr>
          <w:rFonts w:ascii="Arial" w:hAnsi="Arial" w:cs="Arial"/>
        </w:rPr>
        <w:t>Emilia engaged in play with clinician while playing with ball and hammer toy. Emilia was observed to independently initiate social interactions with clinician and try to get clinician attention. Throughout the course of the unstructured portion of the evaluation, Emilia engaged the clinician multiple times. She set up all of the balls and then handed to the clinician the hammer.</w:t>
      </w:r>
      <w:r>
        <w:rPr>
          <w:rFonts w:ascii="Arial" w:hAnsi="Arial" w:cs="Arial"/>
        </w:rPr>
        <w:t xml:space="preserve"> However, Emilia</w:t>
      </w:r>
      <w:r w:rsidR="00751260">
        <w:rPr>
          <w:rFonts w:ascii="Arial" w:hAnsi="Arial" w:cs="Arial"/>
        </w:rPr>
        <w:t xml:space="preserve"> was observed to go from toy to toy and demonstrated difficulty maintaining appropriate play with a toy</w:t>
      </w:r>
      <w:r w:rsidR="00751260" w:rsidRPr="002E68FE">
        <w:rPr>
          <w:rFonts w:ascii="Arial" w:hAnsi="Arial" w:cs="Arial"/>
        </w:rPr>
        <w:t>.</w:t>
      </w:r>
      <w:r w:rsidR="00751260">
        <w:rPr>
          <w:rFonts w:ascii="Arial" w:hAnsi="Arial" w:cs="Arial"/>
        </w:rPr>
        <w:t xml:space="preserve"> Much of </w:t>
      </w:r>
      <w:r w:rsidR="00F41DBB">
        <w:rPr>
          <w:rFonts w:ascii="Arial" w:hAnsi="Arial" w:cs="Arial"/>
        </w:rPr>
        <w:t>her</w:t>
      </w:r>
      <w:r w:rsidR="00751260">
        <w:rPr>
          <w:rFonts w:ascii="Arial" w:hAnsi="Arial" w:cs="Arial"/>
        </w:rPr>
        <w:t xml:space="preserve"> interactions with toys were </w:t>
      </w:r>
      <w:r w:rsidR="00F41DBB">
        <w:rPr>
          <w:rFonts w:ascii="Arial" w:hAnsi="Arial" w:cs="Arial"/>
        </w:rPr>
        <w:t xml:space="preserve">taking the toys out, observing them </w:t>
      </w:r>
      <w:r>
        <w:rPr>
          <w:rFonts w:ascii="Arial" w:hAnsi="Arial" w:cs="Arial"/>
        </w:rPr>
        <w:t>separately</w:t>
      </w:r>
      <w:r w:rsidR="00F41DBB">
        <w:rPr>
          <w:rFonts w:ascii="Arial" w:hAnsi="Arial" w:cs="Arial"/>
        </w:rPr>
        <w:t xml:space="preserve"> and then seeking more toys</w:t>
      </w:r>
      <w:r w:rsidR="00751260">
        <w:rPr>
          <w:rFonts w:ascii="Arial" w:hAnsi="Arial" w:cs="Arial"/>
        </w:rPr>
        <w:t xml:space="preserve">. </w:t>
      </w:r>
      <w:r w:rsidR="00751260" w:rsidRPr="002E68FE">
        <w:rPr>
          <w:rFonts w:ascii="Arial" w:hAnsi="Arial" w:cs="Arial"/>
        </w:rPr>
        <w:t xml:space="preserve"> </w:t>
      </w:r>
      <w:r w:rsidR="00F41DBB">
        <w:rPr>
          <w:rFonts w:ascii="Arial" w:hAnsi="Arial" w:cs="Arial"/>
        </w:rPr>
        <w:t>Emilia</w:t>
      </w:r>
      <w:r w:rsidR="00751260" w:rsidRPr="002E68FE">
        <w:rPr>
          <w:rFonts w:ascii="Arial" w:hAnsi="Arial" w:cs="Arial"/>
        </w:rPr>
        <w:t xml:space="preserve"> required prompting </w:t>
      </w:r>
      <w:r w:rsidR="00751260">
        <w:rPr>
          <w:rFonts w:ascii="Arial" w:hAnsi="Arial" w:cs="Arial"/>
        </w:rPr>
        <w:t xml:space="preserve">to engage in play and turn-taking. </w:t>
      </w:r>
    </w:p>
    <w:p w14:paraId="2B245D37" w14:textId="2D18BF2E" w:rsidR="00751260" w:rsidRDefault="00751260" w:rsidP="00933337">
      <w:pPr>
        <w:rPr>
          <w:rFonts w:ascii="Arial" w:hAnsi="Arial" w:cs="Arial"/>
        </w:rPr>
      </w:pPr>
    </w:p>
    <w:p w14:paraId="49B9241C" w14:textId="77777777" w:rsidR="00735380" w:rsidRPr="006111CC" w:rsidRDefault="00735380" w:rsidP="00735380">
      <w:pPr>
        <w:rPr>
          <w:rFonts w:ascii="Arial" w:eastAsia="Times New Roman" w:hAnsi="Arial" w:cs="Arial"/>
          <w:b/>
          <w:color w:val="000000"/>
          <w:kern w:val="28"/>
          <w:u w:val="single"/>
        </w:rPr>
      </w:pPr>
      <w:r w:rsidRPr="006111CC">
        <w:rPr>
          <w:rFonts w:ascii="Arial" w:eastAsia="Times New Roman" w:hAnsi="Arial" w:cs="Arial"/>
          <w:b/>
          <w:color w:val="000000"/>
          <w:kern w:val="28"/>
          <w:u w:val="single"/>
        </w:rPr>
        <w:t>Oral Peripheral Observation:</w:t>
      </w:r>
      <w:r>
        <w:rPr>
          <w:rFonts w:ascii="Arial" w:eastAsia="Times New Roman" w:hAnsi="Arial" w:cs="Arial"/>
          <w:bCs/>
          <w:color w:val="000000"/>
          <w:kern w:val="28"/>
        </w:rPr>
        <w:t xml:space="preserve"> </w:t>
      </w:r>
      <w:r w:rsidRPr="006111CC">
        <w:rPr>
          <w:rFonts w:ascii="Arial" w:eastAsia="Times New Roman" w:hAnsi="Arial" w:cs="Arial"/>
          <w:bCs/>
          <w:color w:val="000000"/>
          <w:kern w:val="28"/>
        </w:rPr>
        <w:t>Informal assessment of the oral speech mechanism was performed through observation to assess the adequacy of the structures and functions of the oral-motor mechanism. Cursory observation revealed:</w:t>
      </w:r>
    </w:p>
    <w:p w14:paraId="5EAB2242" w14:textId="77777777" w:rsidR="00735380" w:rsidRPr="006111CC" w:rsidRDefault="00735380" w:rsidP="00735380">
      <w:pPr>
        <w:rPr>
          <w:rFonts w:ascii="Arial" w:eastAsia="Times New Roman" w:hAnsi="Arial" w:cs="Arial"/>
          <w:bCs/>
          <w:color w:val="000000"/>
          <w:kern w:val="28"/>
        </w:rPr>
      </w:pPr>
    </w:p>
    <w:p w14:paraId="664E20E1" w14:textId="486621AC" w:rsidR="00735380" w:rsidRDefault="00735380" w:rsidP="00735380">
      <w:pPr>
        <w:rPr>
          <w:rFonts w:ascii="Arial" w:hAnsi="Arial" w:cs="Arial"/>
        </w:rPr>
      </w:pPr>
      <w:r w:rsidRPr="00EC040B">
        <w:rPr>
          <w:rFonts w:ascii="Arial" w:hAnsi="Arial" w:cs="Arial"/>
          <w:u w:val="single"/>
        </w:rPr>
        <w:t>Structure</w:t>
      </w:r>
      <w:r w:rsidRPr="00EC040B">
        <w:rPr>
          <w:rFonts w:ascii="Arial" w:hAnsi="Arial" w:cs="Arial"/>
        </w:rPr>
        <w:t xml:space="preserve"> – The face was observed to be symmetrical in shape. The mandible and maxilla were in proper alignment, height, shape</w:t>
      </w:r>
      <w:r>
        <w:rPr>
          <w:rFonts w:ascii="Arial" w:hAnsi="Arial" w:cs="Arial"/>
        </w:rPr>
        <w:t>,</w:t>
      </w:r>
      <w:r w:rsidRPr="00EC040B">
        <w:rPr>
          <w:rFonts w:ascii="Arial" w:hAnsi="Arial" w:cs="Arial"/>
        </w:rPr>
        <w:t xml:space="preserve"> and size. Dental occlusion, the palatal arch and oral/dental structures were observed to be unremarkable based on chronological age.</w:t>
      </w:r>
      <w:r>
        <w:rPr>
          <w:rFonts w:ascii="Arial" w:hAnsi="Arial" w:cs="Arial"/>
        </w:rPr>
        <w:t xml:space="preserve"> </w:t>
      </w:r>
      <w:r w:rsidRPr="00EC040B">
        <w:rPr>
          <w:rFonts w:ascii="Arial" w:hAnsi="Arial" w:cs="Arial"/>
        </w:rPr>
        <w:t xml:space="preserve">At this time, </w:t>
      </w:r>
      <w:r w:rsidR="00324C0C">
        <w:rPr>
          <w:rFonts w:ascii="Arial" w:hAnsi="Arial" w:cs="Arial"/>
        </w:rPr>
        <w:t>Emilia’s</w:t>
      </w:r>
      <w:r w:rsidRPr="00EC040B">
        <w:rPr>
          <w:rFonts w:ascii="Arial" w:hAnsi="Arial" w:cs="Arial"/>
        </w:rPr>
        <w:t xml:space="preserve"> oral structure was observed to be adequate for speech production.</w:t>
      </w:r>
    </w:p>
    <w:p w14:paraId="5E504EF3" w14:textId="77777777" w:rsidR="00735380" w:rsidRPr="006111CC" w:rsidRDefault="00735380" w:rsidP="00735380">
      <w:pPr>
        <w:rPr>
          <w:rFonts w:ascii="Arial" w:eastAsia="Times New Roman" w:hAnsi="Arial" w:cs="Arial"/>
          <w:bCs/>
          <w:color w:val="000000"/>
          <w:kern w:val="28"/>
        </w:rPr>
      </w:pPr>
    </w:p>
    <w:p w14:paraId="54A3E337" w14:textId="5BD635E6" w:rsidR="00735380" w:rsidRDefault="00324C0C" w:rsidP="00735380">
      <w:pPr>
        <w:rPr>
          <w:rFonts w:ascii="Arial" w:eastAsia="Times New Roman" w:hAnsi="Arial" w:cs="Arial"/>
          <w:bCs/>
          <w:color w:val="000000"/>
          <w:kern w:val="28"/>
        </w:rPr>
      </w:pPr>
      <w:r w:rsidRPr="00324C0C">
        <w:rPr>
          <w:rFonts w:ascii="Arial" w:hAnsi="Arial" w:cs="Arial"/>
          <w:u w:val="single"/>
        </w:rPr>
        <w:t>Function</w:t>
      </w:r>
      <w:r w:rsidRPr="00324C0C">
        <w:rPr>
          <w:rFonts w:ascii="Arial" w:hAnsi="Arial" w:cs="Arial"/>
        </w:rPr>
        <w:t xml:space="preserve"> –</w:t>
      </w:r>
      <w:r>
        <w:rPr>
          <w:rFonts w:ascii="Arial" w:hAnsi="Arial" w:cs="Arial"/>
        </w:rPr>
        <w:t xml:space="preserve"> </w:t>
      </w:r>
      <w:r w:rsidRPr="00F90143">
        <w:rPr>
          <w:rFonts w:ascii="Arial" w:eastAsia="Times New Roman" w:hAnsi="Arial" w:cs="Arial"/>
          <w:bCs/>
          <w:color w:val="000000"/>
          <w:kern w:val="28"/>
        </w:rPr>
        <w:t>The body, trunk and facial tone were observed to be normal. All reflexes were inhibited (no observable reflexes when eating or performing verbal tasks). Phonation and breath support were adequate (1-3 seconds of sustained phonation), single voiced, nasal and un-voiced phonemes could be produced (/a/, /m/, and /h/). Jaw movements were significant for an occasional open mouth posture. Jaw stability is important for speech as it allows the tongue and lips to move independently to produce speech in a quick and efficient manner. In the area of Labial-Facial Control, Flaccid cheeks were noted due to underuse of the musculature. Furthermore, lip movements show decreased access/control to contact (medial one third of labial surface) as evident by difficulty with individual lip movement. Labial facial muscle movements were significant for decreased retraction and protrusion. In the area of Lingual Control (tongue) in connected speech, decreased tongue tip and body access/control was noted as evident by reduced precision of the tongue when articulating lingual sounds. Overall, facial muscles were observed to have decreased combined alternate movements and coordinated functioning</w:t>
      </w:r>
    </w:p>
    <w:p w14:paraId="43DE916B" w14:textId="77777777" w:rsidR="00694F33" w:rsidRDefault="00694F33" w:rsidP="00735380">
      <w:pPr>
        <w:rPr>
          <w:rFonts w:ascii="Arial" w:eastAsia="Times New Roman" w:hAnsi="Arial" w:cs="Arial"/>
          <w:bCs/>
          <w:color w:val="000000"/>
          <w:kern w:val="28"/>
        </w:rPr>
      </w:pPr>
    </w:p>
    <w:p w14:paraId="6D42AD76" w14:textId="77777777" w:rsidR="00324C0C" w:rsidRPr="006111CC" w:rsidRDefault="00324C0C" w:rsidP="00735380">
      <w:pPr>
        <w:rPr>
          <w:rFonts w:ascii="Arial" w:eastAsia="Times New Roman" w:hAnsi="Arial" w:cs="Arial"/>
          <w:bCs/>
          <w:color w:val="000000"/>
          <w:kern w:val="28"/>
        </w:rPr>
      </w:pPr>
    </w:p>
    <w:p w14:paraId="1599FAEB" w14:textId="320F66F7" w:rsidR="00FF71AC" w:rsidRPr="00FF71AC" w:rsidRDefault="00735380" w:rsidP="00FF71AC">
      <w:pPr>
        <w:rPr>
          <w:rFonts w:ascii="Arial" w:hAnsi="Arial" w:cs="Arial"/>
          <w:bCs/>
        </w:rPr>
      </w:pPr>
      <w:r w:rsidRPr="005F7168">
        <w:rPr>
          <w:rFonts w:ascii="Arial" w:eastAsia="Times New Roman" w:hAnsi="Arial" w:cs="Arial"/>
          <w:b/>
          <w:bCs/>
          <w:color w:val="000000"/>
          <w:kern w:val="28"/>
          <w:u w:val="single"/>
        </w:rPr>
        <w:t>Speech Sound Assessment:</w:t>
      </w:r>
      <w:r>
        <w:rPr>
          <w:rFonts w:ascii="Arial" w:eastAsia="Times New Roman" w:hAnsi="Arial" w:cs="Arial"/>
          <w:color w:val="000000"/>
          <w:kern w:val="28"/>
        </w:rPr>
        <w:t xml:space="preserve"> </w:t>
      </w:r>
      <w:r w:rsidRPr="00D22D8B">
        <w:rPr>
          <w:rFonts w:ascii="Arial" w:hAnsi="Arial" w:cs="Arial"/>
        </w:rPr>
        <w:t xml:space="preserve">The ability to produce speech sounds was assessed throughout the course of the evaluation in order to measure articulation of sounds and determine types of misarticulation. </w:t>
      </w:r>
      <w:r>
        <w:rPr>
          <w:rFonts w:ascii="Arial" w:hAnsi="Arial" w:cs="Arial"/>
        </w:rPr>
        <w:t xml:space="preserve">The </w:t>
      </w:r>
      <w:r w:rsidRPr="00735380">
        <w:rPr>
          <w:rFonts w:ascii="Arial" w:hAnsi="Arial" w:cs="Arial"/>
          <w:bCs/>
          <w:u w:val="single"/>
        </w:rPr>
        <w:t>Goldman-Fristoe Test of Articulation | Third Edition, Spanish</w:t>
      </w:r>
      <w:r>
        <w:rPr>
          <w:rFonts w:ascii="Arial" w:hAnsi="Arial" w:cs="Arial"/>
          <w:bCs/>
          <w:u w:val="single"/>
        </w:rPr>
        <w:t>- GFTA</w:t>
      </w:r>
      <w:r w:rsidRPr="00303CE0">
        <w:rPr>
          <w:rFonts w:ascii="Arial" w:hAnsi="Arial" w:cs="Arial"/>
          <w:bCs/>
          <w:u w:val="single"/>
        </w:rPr>
        <w:t>-3</w:t>
      </w:r>
      <w:r w:rsidR="00303CE0">
        <w:rPr>
          <w:rFonts w:ascii="Arial" w:hAnsi="Arial" w:cs="Arial"/>
          <w:bCs/>
        </w:rPr>
        <w:t xml:space="preserve"> </w:t>
      </w:r>
      <w:r w:rsidR="00FF71AC" w:rsidRPr="00303CE0">
        <w:rPr>
          <w:rFonts w:ascii="Arial" w:hAnsi="Arial" w:cs="Arial"/>
          <w:bCs/>
        </w:rPr>
        <w:t>was</w:t>
      </w:r>
      <w:r w:rsidR="00FF71AC" w:rsidRPr="00FF71AC">
        <w:rPr>
          <w:rFonts w:ascii="Arial" w:hAnsi="Arial" w:cs="Arial"/>
          <w:bCs/>
        </w:rPr>
        <w:t xml:space="preserve"> administered to assess articulation skills. The GFTA-3 Spanish is used to measure speech sound abilities in the area of articulation in Spanish speaking children, adolescents, and young adults, from ages two to twenty-one years, 11 months. The GFTA-3 Spanish uses vocabulary and picture stimuli familiar to individuals of various ages and from diverse regional and cultural backgrounds. Because the vocabulary of Spanish speakers can vary depending on the individual's country of origin and regional linguistic variation, words were carefully selected to minimize lexical variations. </w:t>
      </w:r>
      <w:r w:rsidR="00303CE0">
        <w:rPr>
          <w:rFonts w:ascii="Arial" w:hAnsi="Arial" w:cs="Arial"/>
          <w:bCs/>
        </w:rPr>
        <w:t>In addition to administering the GFTA-3</w:t>
      </w:r>
      <w:r w:rsidR="00FF71AC" w:rsidRPr="00FF71AC">
        <w:rPr>
          <w:rFonts w:ascii="Arial" w:hAnsi="Arial" w:cs="Arial"/>
          <w:bCs/>
        </w:rPr>
        <w:t xml:space="preserve">, spontaneous speech was elicited both in words and connected speech. Data was collected and analyzed using the </w:t>
      </w:r>
      <w:r w:rsidR="00FF71AC" w:rsidRPr="00303CE0">
        <w:rPr>
          <w:rFonts w:ascii="Arial" w:hAnsi="Arial" w:cs="Arial"/>
          <w:bCs/>
          <w:u w:val="single"/>
        </w:rPr>
        <w:t>Age of Customary Consonant Production</w:t>
      </w:r>
      <w:r w:rsidR="00FF71AC" w:rsidRPr="00FF71AC">
        <w:rPr>
          <w:rFonts w:ascii="Arial" w:hAnsi="Arial" w:cs="Arial"/>
          <w:bCs/>
        </w:rPr>
        <w:t xml:space="preserve"> chart as recommended by The American Speech-Language-Hearing Association (ASHA). The acquisition of speech sounds is a developmental process and children often demonstrate “typical” errors and phonological patterns during this acquisition period. Developmentally appropriate error patterns were taken into consideration during assessment of speech sounds in order to differentiate typical errors from those that are not.</w:t>
      </w:r>
    </w:p>
    <w:p w14:paraId="7F2E8FD3" w14:textId="45E4B32C" w:rsidR="00735380" w:rsidRPr="00735380" w:rsidRDefault="00735380" w:rsidP="00735380">
      <w:pPr>
        <w:rPr>
          <w:rFonts w:ascii="Arial" w:hAnsi="Arial" w:cs="Arial"/>
          <w:bCs/>
          <w:u w:val="single"/>
        </w:rPr>
      </w:pPr>
    </w:p>
    <w:p w14:paraId="3530FE59" w14:textId="4C04079F" w:rsidR="00735380" w:rsidRDefault="00735380" w:rsidP="00735380">
      <w:pPr>
        <w:rPr>
          <w:rFonts w:ascii="Arial" w:eastAsia="Times New Roman" w:hAnsi="Arial" w:cs="Arial"/>
          <w:bCs/>
          <w:color w:val="000000"/>
          <w:kern w:val="28"/>
        </w:rPr>
      </w:pPr>
      <w:r w:rsidRPr="005F7168">
        <w:rPr>
          <w:rFonts w:ascii="Arial" w:eastAsia="Times New Roman" w:hAnsi="Arial" w:cs="Arial"/>
          <w:bCs/>
          <w:color w:val="000000"/>
          <w:kern w:val="28"/>
        </w:rPr>
        <w:t xml:space="preserve">Based on </w:t>
      </w:r>
      <w:r>
        <w:rPr>
          <w:rFonts w:ascii="Arial" w:eastAsia="Times New Roman" w:hAnsi="Arial" w:cs="Arial"/>
          <w:bCs/>
          <w:color w:val="000000"/>
          <w:kern w:val="28"/>
        </w:rPr>
        <w:t>Emilia’s</w:t>
      </w:r>
      <w:r w:rsidRPr="005F7168">
        <w:rPr>
          <w:rFonts w:ascii="Arial" w:eastAsia="Times New Roman" w:hAnsi="Arial" w:cs="Arial"/>
          <w:bCs/>
          <w:color w:val="000000"/>
          <w:kern w:val="28"/>
        </w:rPr>
        <w:t xml:space="preserve"> chronological age at the time of the assessment, the following relevant </w:t>
      </w:r>
      <w:r>
        <w:rPr>
          <w:rFonts w:ascii="Arial" w:eastAsia="Times New Roman" w:hAnsi="Arial" w:cs="Arial"/>
          <w:bCs/>
          <w:color w:val="000000"/>
          <w:kern w:val="28"/>
        </w:rPr>
        <w:t xml:space="preserve">phonological processes, </w:t>
      </w:r>
      <w:r w:rsidRPr="005F7168">
        <w:rPr>
          <w:rFonts w:ascii="Arial" w:eastAsia="Times New Roman" w:hAnsi="Arial" w:cs="Arial"/>
          <w:bCs/>
          <w:color w:val="000000"/>
          <w:kern w:val="28"/>
        </w:rPr>
        <w:t xml:space="preserve">substitutions, </w:t>
      </w:r>
      <w:r w:rsidR="00F41DBB">
        <w:rPr>
          <w:rFonts w:ascii="Arial" w:eastAsia="Times New Roman" w:hAnsi="Arial" w:cs="Arial"/>
          <w:bCs/>
          <w:color w:val="000000"/>
          <w:kern w:val="28"/>
        </w:rPr>
        <w:t xml:space="preserve">distortions </w:t>
      </w:r>
      <w:r w:rsidRPr="005F7168">
        <w:rPr>
          <w:rFonts w:ascii="Arial" w:eastAsia="Times New Roman" w:hAnsi="Arial" w:cs="Arial"/>
          <w:bCs/>
          <w:color w:val="000000"/>
          <w:kern w:val="28"/>
        </w:rPr>
        <w:t>and omissions were noted:</w:t>
      </w:r>
    </w:p>
    <w:p w14:paraId="51A54929" w14:textId="4CF48109" w:rsidR="00694F33" w:rsidRDefault="00694F33" w:rsidP="00735380">
      <w:pPr>
        <w:rPr>
          <w:rFonts w:ascii="Arial" w:eastAsia="Times New Roman" w:hAnsi="Arial" w:cs="Arial"/>
          <w:bCs/>
          <w:color w:val="000000"/>
          <w:kern w:val="28"/>
        </w:rPr>
      </w:pPr>
    </w:p>
    <w:p w14:paraId="5B0719A0" w14:textId="3A6EE36C" w:rsidR="00694F33" w:rsidRDefault="00694F33" w:rsidP="00735380">
      <w:pPr>
        <w:rPr>
          <w:rFonts w:ascii="Arial" w:eastAsia="Times New Roman" w:hAnsi="Arial" w:cs="Arial"/>
          <w:bCs/>
          <w:color w:val="000000"/>
          <w:kern w:val="28"/>
        </w:rPr>
      </w:pPr>
    </w:p>
    <w:p w14:paraId="4B1766F9" w14:textId="77777777" w:rsidR="00694F33" w:rsidRPr="005F7168" w:rsidRDefault="00694F33" w:rsidP="00735380">
      <w:pPr>
        <w:rPr>
          <w:rFonts w:ascii="Arial" w:eastAsia="Times New Roman" w:hAnsi="Arial" w:cs="Arial"/>
          <w:bCs/>
          <w:color w:val="000000"/>
          <w:kern w:val="28"/>
        </w:rPr>
      </w:pPr>
    </w:p>
    <w:p w14:paraId="339A5C3F" w14:textId="77777777" w:rsidR="00735380" w:rsidRPr="005F7168" w:rsidRDefault="00735380" w:rsidP="00735380">
      <w:pPr>
        <w:rPr>
          <w:rFonts w:ascii="Arial" w:eastAsia="Times New Roman" w:hAnsi="Arial" w:cs="Arial"/>
          <w:bCs/>
          <w:color w:val="000000"/>
          <w:kern w:val="28"/>
        </w:rPr>
      </w:pPr>
    </w:p>
    <w:tbl>
      <w:tblPr>
        <w:tblStyle w:val="LightList-Accent1"/>
        <w:tblW w:w="8910" w:type="dxa"/>
        <w:tblLook w:val="04A0" w:firstRow="1" w:lastRow="0" w:firstColumn="1" w:lastColumn="0" w:noHBand="0" w:noVBand="1"/>
      </w:tblPr>
      <w:tblGrid>
        <w:gridCol w:w="6200"/>
        <w:gridCol w:w="2710"/>
      </w:tblGrid>
      <w:tr w:rsidR="00735380" w:rsidRPr="005F7168" w14:paraId="05A3844E" w14:textId="77777777" w:rsidTr="00303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0" w:type="dxa"/>
          </w:tcPr>
          <w:p w14:paraId="43D1B467" w14:textId="77777777" w:rsidR="00735380" w:rsidRPr="005F7168" w:rsidRDefault="00735380" w:rsidP="00BC27A5">
            <w:pPr>
              <w:rPr>
                <w:rFonts w:ascii="Arial" w:eastAsia="Times New Roman" w:hAnsi="Arial" w:cs="Arial"/>
                <w:color w:val="000000"/>
                <w:kern w:val="28"/>
              </w:rPr>
            </w:pPr>
            <w:r w:rsidRPr="005F7168">
              <w:rPr>
                <w:rFonts w:ascii="Arial" w:eastAsia="Times New Roman" w:hAnsi="Arial" w:cs="Arial"/>
                <w:kern w:val="28"/>
              </w:rPr>
              <w:t>Error</w:t>
            </w:r>
          </w:p>
        </w:tc>
        <w:tc>
          <w:tcPr>
            <w:tcW w:w="2710" w:type="dxa"/>
          </w:tcPr>
          <w:p w14:paraId="5F02B340" w14:textId="77777777" w:rsidR="00735380" w:rsidRPr="005F7168" w:rsidRDefault="00735380" w:rsidP="00BC27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28"/>
              </w:rPr>
            </w:pPr>
            <w:r w:rsidRPr="005F7168">
              <w:rPr>
                <w:rFonts w:ascii="Arial" w:eastAsia="Times New Roman" w:hAnsi="Arial" w:cs="Arial"/>
                <w:kern w:val="28"/>
              </w:rPr>
              <w:t>Example</w:t>
            </w:r>
          </w:p>
        </w:tc>
      </w:tr>
      <w:tr w:rsidR="00735380" w:rsidRPr="0038348E" w14:paraId="2FBA219A" w14:textId="77777777" w:rsidTr="00303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0" w:type="dxa"/>
          </w:tcPr>
          <w:p w14:paraId="6D1766F2" w14:textId="77777777" w:rsidR="00735380" w:rsidRPr="005F7168" w:rsidRDefault="00735380" w:rsidP="00BC27A5">
            <w:pPr>
              <w:rPr>
                <w:rFonts w:ascii="Arial" w:eastAsia="Times New Roman" w:hAnsi="Arial" w:cs="Arial"/>
                <w:color w:val="000000"/>
                <w:kern w:val="28"/>
              </w:rPr>
            </w:pPr>
          </w:p>
          <w:p w14:paraId="50BC9D19" w14:textId="3DDC5491" w:rsidR="00735380" w:rsidRPr="005F7168" w:rsidRDefault="00664D66" w:rsidP="00BC27A5">
            <w:pPr>
              <w:rPr>
                <w:rFonts w:ascii="Arial" w:eastAsia="Times New Roman" w:hAnsi="Arial" w:cs="Arial"/>
                <w:color w:val="000000"/>
                <w:kern w:val="28"/>
              </w:rPr>
            </w:pPr>
            <w:r>
              <w:rPr>
                <w:rFonts w:ascii="Arial" w:eastAsia="Times New Roman" w:hAnsi="Arial" w:cs="Arial"/>
                <w:color w:val="000000"/>
                <w:kern w:val="28"/>
              </w:rPr>
              <w:t>Substitution</w:t>
            </w:r>
            <w:r w:rsidR="00735380" w:rsidRPr="005F7168">
              <w:rPr>
                <w:rFonts w:ascii="Arial" w:eastAsia="Times New Roman" w:hAnsi="Arial" w:cs="Arial"/>
                <w:color w:val="000000"/>
                <w:kern w:val="28"/>
              </w:rPr>
              <w:t xml:space="preserve"> of /</w:t>
            </w:r>
            <w:r>
              <w:rPr>
                <w:rFonts w:ascii="Arial" w:eastAsia="Times New Roman" w:hAnsi="Arial" w:cs="Arial"/>
                <w:color w:val="000000"/>
                <w:kern w:val="28"/>
              </w:rPr>
              <w:t>k</w:t>
            </w:r>
            <w:r w:rsidR="00735380" w:rsidRPr="005F7168">
              <w:rPr>
                <w:rFonts w:ascii="Arial" w:eastAsia="Times New Roman" w:hAnsi="Arial" w:cs="Arial"/>
                <w:color w:val="000000"/>
                <w:kern w:val="28"/>
              </w:rPr>
              <w:t>/ for /</w:t>
            </w:r>
            <w:r>
              <w:rPr>
                <w:rFonts w:ascii="Arial" w:eastAsia="Times New Roman" w:hAnsi="Arial" w:cs="Arial"/>
                <w:color w:val="000000"/>
                <w:kern w:val="28"/>
              </w:rPr>
              <w:t>h</w:t>
            </w:r>
            <w:r w:rsidR="00735380" w:rsidRPr="005F7168">
              <w:rPr>
                <w:rFonts w:ascii="Arial" w:eastAsia="Times New Roman" w:hAnsi="Arial" w:cs="Arial"/>
                <w:color w:val="000000"/>
                <w:kern w:val="28"/>
              </w:rPr>
              <w:t>/</w:t>
            </w:r>
            <w:r w:rsidR="00735380">
              <w:rPr>
                <w:rFonts w:ascii="Arial" w:eastAsia="Times New Roman" w:hAnsi="Arial" w:cs="Arial"/>
                <w:bCs w:val="0"/>
                <w:color w:val="000000"/>
                <w:kern w:val="28"/>
              </w:rPr>
              <w:t xml:space="preserve"> </w:t>
            </w:r>
          </w:p>
        </w:tc>
        <w:tc>
          <w:tcPr>
            <w:tcW w:w="2710" w:type="dxa"/>
          </w:tcPr>
          <w:p w14:paraId="47E61AA1" w14:textId="6973BB8B" w:rsidR="00735380" w:rsidRPr="00303CE0" w:rsidRDefault="00735380"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17EEAB59" w14:textId="6139B2DE" w:rsidR="00664D66" w:rsidRDefault="00664D66"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da-DK"/>
              </w:rPr>
            </w:pPr>
            <w:r>
              <w:rPr>
                <w:rFonts w:ascii="Arial" w:eastAsia="Times New Roman" w:hAnsi="Arial" w:cs="Arial"/>
                <w:bCs/>
                <w:color w:val="000000"/>
                <w:kern w:val="28"/>
                <w:lang w:val="da-DK"/>
              </w:rPr>
              <w:t>/</w:t>
            </w:r>
            <w:proofErr w:type="spellStart"/>
            <w:r>
              <w:rPr>
                <w:rFonts w:ascii="Arial" w:eastAsia="Times New Roman" w:hAnsi="Arial" w:cs="Arial"/>
                <w:bCs/>
                <w:color w:val="000000"/>
                <w:kern w:val="28"/>
                <w:lang w:val="da-DK"/>
              </w:rPr>
              <w:t>pakaro</w:t>
            </w:r>
            <w:proofErr w:type="spellEnd"/>
            <w:r>
              <w:rPr>
                <w:rFonts w:ascii="Arial" w:eastAsia="Times New Roman" w:hAnsi="Arial" w:cs="Arial"/>
                <w:bCs/>
                <w:color w:val="000000"/>
                <w:kern w:val="28"/>
                <w:lang w:val="da-DK"/>
              </w:rPr>
              <w:t>/ for /</w:t>
            </w:r>
            <w:proofErr w:type="spellStart"/>
            <w:r>
              <w:rPr>
                <w:rFonts w:ascii="Arial" w:eastAsia="Times New Roman" w:hAnsi="Arial" w:cs="Arial"/>
                <w:bCs/>
                <w:color w:val="000000"/>
                <w:kern w:val="28"/>
                <w:lang w:val="da-DK"/>
              </w:rPr>
              <w:t>pajaro</w:t>
            </w:r>
            <w:proofErr w:type="spellEnd"/>
            <w:r>
              <w:rPr>
                <w:rFonts w:ascii="Arial" w:eastAsia="Times New Roman" w:hAnsi="Arial" w:cs="Arial"/>
                <w:bCs/>
                <w:color w:val="000000"/>
                <w:kern w:val="28"/>
                <w:lang w:val="da-DK"/>
              </w:rPr>
              <w:t>/</w:t>
            </w:r>
          </w:p>
          <w:p w14:paraId="7D8FE315" w14:textId="7D1C640F" w:rsidR="00303CE0" w:rsidRDefault="00303CE0"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da-DK"/>
              </w:rPr>
            </w:pPr>
            <w:r>
              <w:rPr>
                <w:rFonts w:ascii="Arial" w:eastAsia="Times New Roman" w:hAnsi="Arial" w:cs="Arial"/>
                <w:bCs/>
                <w:color w:val="000000"/>
                <w:kern w:val="28"/>
                <w:lang w:val="da-DK"/>
              </w:rPr>
              <w:t>/</w:t>
            </w:r>
            <w:proofErr w:type="spellStart"/>
            <w:r>
              <w:rPr>
                <w:rFonts w:ascii="Arial" w:eastAsia="Times New Roman" w:hAnsi="Arial" w:cs="Arial"/>
                <w:bCs/>
                <w:color w:val="000000"/>
                <w:kern w:val="28"/>
                <w:lang w:val="da-DK"/>
              </w:rPr>
              <w:t>kugo</w:t>
            </w:r>
            <w:proofErr w:type="spellEnd"/>
            <w:r>
              <w:rPr>
                <w:rFonts w:ascii="Arial" w:eastAsia="Times New Roman" w:hAnsi="Arial" w:cs="Arial"/>
                <w:bCs/>
                <w:color w:val="000000"/>
                <w:kern w:val="28"/>
                <w:lang w:val="da-DK"/>
              </w:rPr>
              <w:t>/ for /</w:t>
            </w:r>
            <w:proofErr w:type="spellStart"/>
            <w:r>
              <w:rPr>
                <w:rFonts w:ascii="Arial" w:eastAsia="Times New Roman" w:hAnsi="Arial" w:cs="Arial"/>
                <w:bCs/>
                <w:color w:val="000000"/>
                <w:kern w:val="28"/>
                <w:lang w:val="da-DK"/>
              </w:rPr>
              <w:t>jugo</w:t>
            </w:r>
            <w:proofErr w:type="spellEnd"/>
            <w:r>
              <w:rPr>
                <w:rFonts w:ascii="Arial" w:eastAsia="Times New Roman" w:hAnsi="Arial" w:cs="Arial"/>
                <w:bCs/>
                <w:color w:val="000000"/>
                <w:kern w:val="28"/>
                <w:lang w:val="da-DK"/>
              </w:rPr>
              <w:t>/</w:t>
            </w:r>
          </w:p>
          <w:p w14:paraId="453790BB" w14:textId="5B850005" w:rsidR="00303CE0" w:rsidRDefault="00303CE0"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da-DK"/>
              </w:rPr>
            </w:pPr>
            <w:r>
              <w:rPr>
                <w:rFonts w:ascii="Arial" w:eastAsia="Times New Roman" w:hAnsi="Arial" w:cs="Arial"/>
                <w:bCs/>
                <w:color w:val="000000"/>
                <w:kern w:val="28"/>
                <w:lang w:val="da-DK"/>
              </w:rPr>
              <w:t>/</w:t>
            </w:r>
            <w:proofErr w:type="spellStart"/>
            <w:r>
              <w:rPr>
                <w:rFonts w:ascii="Arial" w:eastAsia="Times New Roman" w:hAnsi="Arial" w:cs="Arial"/>
                <w:bCs/>
                <w:color w:val="000000"/>
                <w:kern w:val="28"/>
                <w:lang w:val="da-DK"/>
              </w:rPr>
              <w:t>roko</w:t>
            </w:r>
            <w:proofErr w:type="spellEnd"/>
            <w:r>
              <w:rPr>
                <w:rFonts w:ascii="Arial" w:eastAsia="Times New Roman" w:hAnsi="Arial" w:cs="Arial"/>
                <w:bCs/>
                <w:color w:val="000000"/>
                <w:kern w:val="28"/>
                <w:lang w:val="da-DK"/>
              </w:rPr>
              <w:t>/ for /</w:t>
            </w:r>
            <w:proofErr w:type="spellStart"/>
            <w:r>
              <w:rPr>
                <w:rFonts w:ascii="Arial" w:eastAsia="Times New Roman" w:hAnsi="Arial" w:cs="Arial"/>
                <w:bCs/>
                <w:color w:val="000000"/>
                <w:kern w:val="28"/>
                <w:lang w:val="da-DK"/>
              </w:rPr>
              <w:t>rojo</w:t>
            </w:r>
            <w:proofErr w:type="spellEnd"/>
            <w:r>
              <w:rPr>
                <w:rFonts w:ascii="Arial" w:eastAsia="Times New Roman" w:hAnsi="Arial" w:cs="Arial"/>
                <w:bCs/>
                <w:color w:val="000000"/>
                <w:kern w:val="28"/>
                <w:lang w:val="da-DK"/>
              </w:rPr>
              <w:t>/</w:t>
            </w:r>
          </w:p>
          <w:p w14:paraId="185EB289" w14:textId="03779F76" w:rsidR="00303CE0" w:rsidRDefault="00303CE0"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da-DK"/>
              </w:rPr>
            </w:pPr>
            <w:r>
              <w:rPr>
                <w:rFonts w:ascii="Arial" w:eastAsia="Times New Roman" w:hAnsi="Arial" w:cs="Arial"/>
                <w:bCs/>
                <w:color w:val="000000"/>
                <w:kern w:val="28"/>
                <w:lang w:val="da-DK"/>
              </w:rPr>
              <w:t>/</w:t>
            </w:r>
            <w:proofErr w:type="spellStart"/>
            <w:r>
              <w:rPr>
                <w:rFonts w:ascii="Arial" w:eastAsia="Times New Roman" w:hAnsi="Arial" w:cs="Arial"/>
                <w:bCs/>
                <w:color w:val="000000"/>
                <w:kern w:val="28"/>
                <w:lang w:val="da-DK"/>
              </w:rPr>
              <w:t>kirafa</w:t>
            </w:r>
            <w:proofErr w:type="spellEnd"/>
            <w:r>
              <w:rPr>
                <w:rFonts w:ascii="Arial" w:eastAsia="Times New Roman" w:hAnsi="Arial" w:cs="Arial"/>
                <w:bCs/>
                <w:color w:val="000000"/>
                <w:kern w:val="28"/>
                <w:lang w:val="da-DK"/>
              </w:rPr>
              <w:t>/ for /</w:t>
            </w:r>
            <w:proofErr w:type="spellStart"/>
            <w:r>
              <w:rPr>
                <w:rFonts w:ascii="Arial" w:eastAsia="Times New Roman" w:hAnsi="Arial" w:cs="Arial"/>
                <w:bCs/>
                <w:color w:val="000000"/>
                <w:kern w:val="28"/>
                <w:lang w:val="da-DK"/>
              </w:rPr>
              <w:t>jirafa</w:t>
            </w:r>
            <w:proofErr w:type="spellEnd"/>
            <w:r>
              <w:rPr>
                <w:rFonts w:ascii="Arial" w:eastAsia="Times New Roman" w:hAnsi="Arial" w:cs="Arial"/>
                <w:bCs/>
                <w:color w:val="000000"/>
                <w:kern w:val="28"/>
                <w:lang w:val="da-DK"/>
              </w:rPr>
              <w:t>/</w:t>
            </w:r>
          </w:p>
          <w:p w14:paraId="61986DD3" w14:textId="77777777" w:rsidR="00735380" w:rsidRPr="0038348E" w:rsidRDefault="00735380"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da-DK"/>
              </w:rPr>
            </w:pPr>
          </w:p>
        </w:tc>
      </w:tr>
      <w:tr w:rsidR="00303CE0" w:rsidRPr="0038348E" w14:paraId="5639A9E6" w14:textId="77777777" w:rsidTr="00303CE0">
        <w:tc>
          <w:tcPr>
            <w:cnfStyle w:val="001000000000" w:firstRow="0" w:lastRow="0" w:firstColumn="1" w:lastColumn="0" w:oddVBand="0" w:evenVBand="0" w:oddHBand="0" w:evenHBand="0" w:firstRowFirstColumn="0" w:firstRowLastColumn="0" w:lastRowFirstColumn="0" w:lastRowLastColumn="0"/>
            <w:tcW w:w="6200" w:type="dxa"/>
          </w:tcPr>
          <w:p w14:paraId="5D2394F3" w14:textId="77777777" w:rsidR="00303CE0" w:rsidRDefault="00303CE0" w:rsidP="00BC27A5">
            <w:pPr>
              <w:rPr>
                <w:rFonts w:ascii="Arial" w:eastAsia="Times New Roman" w:hAnsi="Arial" w:cs="Arial"/>
                <w:b w:val="0"/>
                <w:bCs w:val="0"/>
                <w:color w:val="000000"/>
                <w:kern w:val="28"/>
              </w:rPr>
            </w:pPr>
          </w:p>
          <w:p w14:paraId="7EAC7578" w14:textId="77777777" w:rsidR="00303CE0" w:rsidRDefault="00303CE0" w:rsidP="00BC27A5">
            <w:pPr>
              <w:rPr>
                <w:rFonts w:ascii="Arial" w:eastAsia="Times New Roman" w:hAnsi="Arial" w:cs="Arial"/>
                <w:b w:val="0"/>
                <w:bCs w:val="0"/>
                <w:color w:val="000000"/>
                <w:kern w:val="28"/>
              </w:rPr>
            </w:pPr>
            <w:r>
              <w:rPr>
                <w:rFonts w:ascii="Arial" w:eastAsia="Times New Roman" w:hAnsi="Arial" w:cs="Arial"/>
                <w:color w:val="000000"/>
                <w:kern w:val="28"/>
              </w:rPr>
              <w:t>Substitution of /p/ for /f/</w:t>
            </w:r>
          </w:p>
          <w:p w14:paraId="5FA7D92F" w14:textId="7E7F8F61" w:rsidR="00303CE0" w:rsidRPr="005F7168" w:rsidRDefault="00303CE0" w:rsidP="00BC27A5">
            <w:pPr>
              <w:rPr>
                <w:rFonts w:ascii="Arial" w:eastAsia="Times New Roman" w:hAnsi="Arial" w:cs="Arial"/>
                <w:color w:val="000000"/>
                <w:kern w:val="28"/>
              </w:rPr>
            </w:pPr>
          </w:p>
        </w:tc>
        <w:tc>
          <w:tcPr>
            <w:tcW w:w="2710" w:type="dxa"/>
          </w:tcPr>
          <w:p w14:paraId="20E1F695" w14:textId="77777777" w:rsidR="00303CE0" w:rsidRDefault="00303CE0" w:rsidP="00BC27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5C816362" w14:textId="77777777" w:rsidR="00303CE0" w:rsidRDefault="00303CE0" w:rsidP="00BC27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poto</w:t>
            </w:r>
            <w:proofErr w:type="spellEnd"/>
            <w:r>
              <w:rPr>
                <w:rFonts w:ascii="Arial" w:eastAsia="Times New Roman" w:hAnsi="Arial" w:cs="Arial"/>
                <w:bCs/>
                <w:color w:val="000000"/>
                <w:kern w:val="28"/>
              </w:rPr>
              <w:t>/ for /</w:t>
            </w:r>
            <w:proofErr w:type="spellStart"/>
            <w:r>
              <w:rPr>
                <w:rFonts w:ascii="Arial" w:eastAsia="Times New Roman" w:hAnsi="Arial" w:cs="Arial"/>
                <w:bCs/>
                <w:color w:val="000000"/>
                <w:kern w:val="28"/>
              </w:rPr>
              <w:t>foto</w:t>
            </w:r>
            <w:proofErr w:type="spellEnd"/>
            <w:r>
              <w:rPr>
                <w:rFonts w:ascii="Arial" w:eastAsia="Times New Roman" w:hAnsi="Arial" w:cs="Arial"/>
                <w:bCs/>
                <w:color w:val="000000"/>
                <w:kern w:val="28"/>
              </w:rPr>
              <w:t>/</w:t>
            </w:r>
          </w:p>
          <w:p w14:paraId="01E44D99" w14:textId="77777777" w:rsidR="00303CE0" w:rsidRDefault="00303CE0" w:rsidP="00BC27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/cape/ for /café/</w:t>
            </w:r>
          </w:p>
          <w:p w14:paraId="4543D470" w14:textId="48AD4C54" w:rsidR="00303CE0" w:rsidRPr="00303CE0" w:rsidRDefault="00303CE0" w:rsidP="00BC27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peliz</w:t>
            </w:r>
            <w:proofErr w:type="spellEnd"/>
            <w:r>
              <w:rPr>
                <w:rFonts w:ascii="Arial" w:eastAsia="Times New Roman" w:hAnsi="Arial" w:cs="Arial"/>
                <w:bCs/>
                <w:color w:val="000000"/>
                <w:kern w:val="28"/>
              </w:rPr>
              <w:t>/ for /</w:t>
            </w:r>
            <w:proofErr w:type="spellStart"/>
            <w:r>
              <w:rPr>
                <w:rFonts w:ascii="Arial" w:eastAsia="Times New Roman" w:hAnsi="Arial" w:cs="Arial"/>
                <w:bCs/>
                <w:color w:val="000000"/>
                <w:kern w:val="28"/>
              </w:rPr>
              <w:t>feliz</w:t>
            </w:r>
            <w:proofErr w:type="spellEnd"/>
            <w:r>
              <w:rPr>
                <w:rFonts w:ascii="Arial" w:eastAsia="Times New Roman" w:hAnsi="Arial" w:cs="Arial"/>
                <w:bCs/>
                <w:color w:val="000000"/>
                <w:kern w:val="28"/>
              </w:rPr>
              <w:t>/</w:t>
            </w:r>
          </w:p>
        </w:tc>
      </w:tr>
      <w:tr w:rsidR="00735380" w:rsidRPr="005F7168" w14:paraId="6F44DFC6" w14:textId="77777777" w:rsidTr="00303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0" w:type="dxa"/>
          </w:tcPr>
          <w:p w14:paraId="12A7E4A5" w14:textId="77777777" w:rsidR="00735380" w:rsidRPr="00D04BA5" w:rsidRDefault="00735380" w:rsidP="00BC27A5">
            <w:pPr>
              <w:rPr>
                <w:rFonts w:ascii="Arial" w:eastAsia="Times New Roman" w:hAnsi="Arial" w:cs="Arial"/>
                <w:b w:val="0"/>
                <w:color w:val="000000"/>
                <w:kern w:val="28"/>
              </w:rPr>
            </w:pPr>
          </w:p>
          <w:p w14:paraId="4DFB3D4C" w14:textId="77777777" w:rsidR="00735380" w:rsidRDefault="00735380" w:rsidP="00BC27A5">
            <w:pPr>
              <w:rPr>
                <w:rFonts w:ascii="Arial" w:eastAsia="Times New Roman" w:hAnsi="Arial" w:cs="Arial"/>
                <w:b w:val="0"/>
                <w:color w:val="000000"/>
                <w:kern w:val="28"/>
              </w:rPr>
            </w:pPr>
          </w:p>
          <w:p w14:paraId="1DF5464F" w14:textId="21D0C72B" w:rsidR="00303CE0" w:rsidRPr="00303CE0" w:rsidRDefault="00303CE0" w:rsidP="00303CE0">
            <w:pPr>
              <w:rPr>
                <w:rFonts w:ascii="Arial" w:eastAsia="Times New Roman" w:hAnsi="Arial" w:cs="Arial"/>
                <w:color w:val="000000"/>
                <w:kern w:val="28"/>
              </w:rPr>
            </w:pPr>
            <w:r w:rsidRPr="00303CE0">
              <w:rPr>
                <w:rFonts w:ascii="Arial" w:eastAsia="Times New Roman" w:hAnsi="Arial" w:cs="Arial"/>
                <w:color w:val="000000"/>
                <w:kern w:val="28"/>
              </w:rPr>
              <w:t>Distortion of /</w:t>
            </w:r>
            <w:proofErr w:type="spellStart"/>
            <w:proofErr w:type="gramStart"/>
            <w:r w:rsidRPr="00303CE0">
              <w:rPr>
                <w:rFonts w:ascii="Arial" w:eastAsia="Times New Roman" w:hAnsi="Arial" w:cs="Arial"/>
                <w:color w:val="000000"/>
                <w:kern w:val="28"/>
              </w:rPr>
              <w:t>t,d</w:t>
            </w:r>
            <w:proofErr w:type="gramEnd"/>
            <w:r w:rsidRPr="00303CE0">
              <w:rPr>
                <w:rFonts w:ascii="Arial" w:eastAsia="Times New Roman" w:hAnsi="Arial" w:cs="Arial"/>
                <w:color w:val="000000"/>
                <w:kern w:val="28"/>
              </w:rPr>
              <w:t>,n</w:t>
            </w:r>
            <w:proofErr w:type="spellEnd"/>
            <w:r w:rsidRPr="00303CE0">
              <w:rPr>
                <w:rFonts w:ascii="Arial" w:eastAsia="Times New Roman" w:hAnsi="Arial" w:cs="Arial"/>
                <w:color w:val="000000"/>
                <w:kern w:val="28"/>
              </w:rPr>
              <w:t>/ characterized by decreased access/control of tongue tip with occasional tongue protrusio</w:t>
            </w:r>
            <w:r>
              <w:rPr>
                <w:rFonts w:ascii="Arial" w:eastAsia="Times New Roman" w:hAnsi="Arial" w:cs="Arial"/>
                <w:color w:val="000000"/>
                <w:kern w:val="28"/>
              </w:rPr>
              <w:t>n</w:t>
            </w:r>
          </w:p>
          <w:p w14:paraId="441B28E6" w14:textId="77777777" w:rsidR="00735380" w:rsidRDefault="00735380" w:rsidP="00BC27A5">
            <w:pPr>
              <w:rPr>
                <w:rFonts w:ascii="Arial" w:eastAsia="Times New Roman" w:hAnsi="Arial" w:cs="Arial"/>
                <w:b w:val="0"/>
                <w:color w:val="000000"/>
                <w:kern w:val="28"/>
              </w:rPr>
            </w:pPr>
          </w:p>
          <w:p w14:paraId="60FCDF89" w14:textId="77777777" w:rsidR="00735380" w:rsidRPr="005F7168" w:rsidRDefault="00735380" w:rsidP="00BC27A5">
            <w:pPr>
              <w:rPr>
                <w:rFonts w:ascii="Arial" w:eastAsia="Times New Roman" w:hAnsi="Arial" w:cs="Arial"/>
                <w:bCs w:val="0"/>
                <w:color w:val="000000"/>
                <w:kern w:val="28"/>
              </w:rPr>
            </w:pPr>
          </w:p>
        </w:tc>
        <w:tc>
          <w:tcPr>
            <w:tcW w:w="2710" w:type="dxa"/>
          </w:tcPr>
          <w:p w14:paraId="60187EC2" w14:textId="77777777" w:rsidR="00735380" w:rsidRDefault="00735380"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00DE696B" w14:textId="696F7123" w:rsidR="00735380" w:rsidRDefault="00303CE0"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sidRPr="00303CE0">
              <w:rPr>
                <w:rFonts w:ascii="Arial" w:eastAsia="Times New Roman" w:hAnsi="Arial" w:cs="Arial"/>
                <w:bCs/>
                <w:color w:val="000000"/>
                <w:kern w:val="28"/>
              </w:rPr>
              <w:t>Tongue protrusion of /n/ f</w:t>
            </w:r>
            <w:r>
              <w:rPr>
                <w:rFonts w:ascii="Arial" w:eastAsia="Times New Roman" w:hAnsi="Arial" w:cs="Arial"/>
                <w:bCs/>
                <w:color w:val="000000"/>
                <w:kern w:val="28"/>
              </w:rPr>
              <w:t>or /</w:t>
            </w:r>
            <w:proofErr w:type="spellStart"/>
            <w:r>
              <w:rPr>
                <w:rFonts w:ascii="Arial" w:eastAsia="Times New Roman" w:hAnsi="Arial" w:cs="Arial"/>
                <w:bCs/>
                <w:color w:val="000000"/>
                <w:kern w:val="28"/>
              </w:rPr>
              <w:t>nariz</w:t>
            </w:r>
            <w:proofErr w:type="spellEnd"/>
            <w:r>
              <w:rPr>
                <w:rFonts w:ascii="Arial" w:eastAsia="Times New Roman" w:hAnsi="Arial" w:cs="Arial"/>
                <w:bCs/>
                <w:color w:val="000000"/>
                <w:kern w:val="28"/>
              </w:rPr>
              <w:t xml:space="preserve">/ </w:t>
            </w:r>
            <w:proofErr w:type="spellStart"/>
            <w:r>
              <w:rPr>
                <w:rFonts w:ascii="Arial" w:eastAsia="Times New Roman" w:hAnsi="Arial" w:cs="Arial"/>
                <w:bCs/>
                <w:color w:val="000000"/>
                <w:kern w:val="28"/>
              </w:rPr>
              <w:t>distotions</w:t>
            </w:r>
            <w:proofErr w:type="spellEnd"/>
            <w:r>
              <w:rPr>
                <w:rFonts w:ascii="Arial" w:eastAsia="Times New Roman" w:hAnsi="Arial" w:cs="Arial"/>
                <w:bCs/>
                <w:color w:val="000000"/>
                <w:kern w:val="28"/>
              </w:rPr>
              <w:t xml:space="preserve"> of /d/ for /</w:t>
            </w:r>
            <w:proofErr w:type="spellStart"/>
            <w:r>
              <w:rPr>
                <w:rFonts w:ascii="Arial" w:eastAsia="Times New Roman" w:hAnsi="Arial" w:cs="Arial"/>
                <w:bCs/>
                <w:color w:val="000000"/>
                <w:kern w:val="28"/>
              </w:rPr>
              <w:t>dientes</w:t>
            </w:r>
            <w:proofErr w:type="spellEnd"/>
            <w:r>
              <w:rPr>
                <w:rFonts w:ascii="Arial" w:eastAsia="Times New Roman" w:hAnsi="Arial" w:cs="Arial"/>
                <w:bCs/>
                <w:color w:val="000000"/>
                <w:kern w:val="28"/>
              </w:rPr>
              <w:t>/</w:t>
            </w:r>
          </w:p>
          <w:p w14:paraId="6F7ED1D6" w14:textId="77777777" w:rsidR="00735380" w:rsidRPr="005F7168" w:rsidRDefault="00735380" w:rsidP="00303C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735380" w:rsidRPr="005F7168" w14:paraId="664A51F5" w14:textId="77777777" w:rsidTr="00303CE0">
        <w:tc>
          <w:tcPr>
            <w:cnfStyle w:val="001000000000" w:firstRow="0" w:lastRow="0" w:firstColumn="1" w:lastColumn="0" w:oddVBand="0" w:evenVBand="0" w:oddHBand="0" w:evenHBand="0" w:firstRowFirstColumn="0" w:firstRowLastColumn="0" w:lastRowFirstColumn="0" w:lastRowLastColumn="0"/>
            <w:tcW w:w="6200" w:type="dxa"/>
          </w:tcPr>
          <w:p w14:paraId="7B86893F" w14:textId="77777777" w:rsidR="00303CE0" w:rsidRDefault="00303CE0" w:rsidP="00303CE0">
            <w:pPr>
              <w:rPr>
                <w:rFonts w:ascii="Arial" w:eastAsia="Times New Roman" w:hAnsi="Arial" w:cs="Arial"/>
                <w:b w:val="0"/>
                <w:bCs w:val="0"/>
                <w:color w:val="000000"/>
                <w:kern w:val="28"/>
              </w:rPr>
            </w:pPr>
          </w:p>
          <w:p w14:paraId="35EF78A7" w14:textId="2956A1B6" w:rsidR="00303CE0" w:rsidRPr="00303CE0" w:rsidRDefault="00303CE0" w:rsidP="00303CE0">
            <w:pPr>
              <w:rPr>
                <w:rFonts w:ascii="Arial" w:eastAsia="Times New Roman" w:hAnsi="Arial" w:cs="Arial"/>
                <w:color w:val="000000"/>
                <w:kern w:val="28"/>
              </w:rPr>
            </w:pPr>
            <w:r w:rsidRPr="00303CE0">
              <w:rPr>
                <w:rFonts w:ascii="Arial" w:eastAsia="Times New Roman" w:hAnsi="Arial" w:cs="Arial"/>
                <w:color w:val="000000"/>
                <w:kern w:val="28"/>
              </w:rPr>
              <w:t>Inconsistent</w:t>
            </w:r>
            <w:r>
              <w:rPr>
                <w:rFonts w:ascii="Arial" w:eastAsia="Times New Roman" w:hAnsi="Arial" w:cs="Arial"/>
                <w:color w:val="000000"/>
                <w:kern w:val="28"/>
              </w:rPr>
              <w:t xml:space="preserve"> substitution, distortion, and</w:t>
            </w:r>
            <w:r w:rsidRPr="00303CE0">
              <w:rPr>
                <w:rFonts w:ascii="Arial" w:eastAsia="Times New Roman" w:hAnsi="Arial" w:cs="Arial"/>
                <w:color w:val="000000"/>
                <w:kern w:val="28"/>
              </w:rPr>
              <w:t xml:space="preserve"> deletion of various phonemes as characterized by decreased control/access of the lips, cheeks, and tongue.</w:t>
            </w:r>
          </w:p>
          <w:p w14:paraId="6318DC65" w14:textId="73B305B9" w:rsidR="00735380" w:rsidRPr="005F7168" w:rsidRDefault="00735380" w:rsidP="00BC27A5">
            <w:pPr>
              <w:rPr>
                <w:rFonts w:ascii="Arial" w:eastAsia="Times New Roman" w:hAnsi="Arial" w:cs="Arial"/>
                <w:color w:val="000000"/>
                <w:kern w:val="28"/>
              </w:rPr>
            </w:pPr>
          </w:p>
        </w:tc>
        <w:tc>
          <w:tcPr>
            <w:tcW w:w="2710" w:type="dxa"/>
          </w:tcPr>
          <w:p w14:paraId="4BCBEEE6" w14:textId="77777777" w:rsidR="00735380" w:rsidRDefault="00735380" w:rsidP="00BC27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2306E6BF" w14:textId="77777777" w:rsidR="00735380" w:rsidRDefault="00303CE0" w:rsidP="00303C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/mano/ for /</w:t>
            </w:r>
            <w:proofErr w:type="spellStart"/>
            <w:r>
              <w:rPr>
                <w:rFonts w:ascii="Arial" w:eastAsia="Times New Roman" w:hAnsi="Arial" w:cs="Arial"/>
                <w:bCs/>
                <w:color w:val="000000"/>
                <w:kern w:val="28"/>
              </w:rPr>
              <w:t>bano</w:t>
            </w:r>
            <w:proofErr w:type="spellEnd"/>
            <w:r>
              <w:rPr>
                <w:rFonts w:ascii="Arial" w:eastAsia="Times New Roman" w:hAnsi="Arial" w:cs="Arial"/>
                <w:bCs/>
                <w:color w:val="000000"/>
                <w:kern w:val="28"/>
              </w:rPr>
              <w:t>/</w:t>
            </w:r>
          </w:p>
          <w:p w14:paraId="4EFE1E6E" w14:textId="77777777" w:rsidR="00303CE0" w:rsidRDefault="00303CE0" w:rsidP="00303C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korguga</w:t>
            </w:r>
            <w:proofErr w:type="spellEnd"/>
            <w:r>
              <w:rPr>
                <w:rFonts w:ascii="Arial" w:eastAsia="Times New Roman" w:hAnsi="Arial" w:cs="Arial"/>
                <w:bCs/>
                <w:color w:val="000000"/>
                <w:kern w:val="28"/>
              </w:rPr>
              <w:t>/ for /</w:t>
            </w:r>
            <w:proofErr w:type="spellStart"/>
            <w:r>
              <w:rPr>
                <w:rFonts w:ascii="Arial" w:eastAsia="Times New Roman" w:hAnsi="Arial" w:cs="Arial"/>
                <w:bCs/>
                <w:color w:val="000000"/>
                <w:kern w:val="28"/>
              </w:rPr>
              <w:t>tortuga</w:t>
            </w:r>
            <w:proofErr w:type="spellEnd"/>
            <w:r>
              <w:rPr>
                <w:rFonts w:ascii="Arial" w:eastAsia="Times New Roman" w:hAnsi="Arial" w:cs="Arial"/>
                <w:bCs/>
                <w:color w:val="000000"/>
                <w:kern w:val="28"/>
              </w:rPr>
              <w:t>/</w:t>
            </w:r>
          </w:p>
          <w:p w14:paraId="05E23D74" w14:textId="77777777" w:rsidR="00303CE0" w:rsidRPr="00303CE0" w:rsidRDefault="00303CE0" w:rsidP="00303C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koche</w:t>
            </w:r>
            <w:proofErr w:type="spellEnd"/>
            <w:r>
              <w:rPr>
                <w:rFonts w:ascii="Arial" w:eastAsia="Times New Roman" w:hAnsi="Arial" w:cs="Arial"/>
                <w:bCs/>
                <w:color w:val="000000"/>
                <w:kern w:val="28"/>
              </w:rPr>
              <w:t>/ for /</w:t>
            </w:r>
            <w:proofErr w:type="spellStart"/>
            <w:r>
              <w:rPr>
                <w:rFonts w:ascii="Arial" w:eastAsia="Times New Roman" w:hAnsi="Arial" w:cs="Arial"/>
                <w:bCs/>
                <w:color w:val="000000"/>
                <w:kern w:val="28"/>
              </w:rPr>
              <w:t>noche</w:t>
            </w:r>
            <w:proofErr w:type="spellEnd"/>
            <w:r>
              <w:rPr>
                <w:rFonts w:ascii="Arial" w:eastAsia="Times New Roman" w:hAnsi="Arial" w:cs="Arial"/>
                <w:bCs/>
                <w:color w:val="000000"/>
                <w:kern w:val="28"/>
              </w:rPr>
              <w:t>/</w:t>
            </w:r>
          </w:p>
          <w:p w14:paraId="54C36018" w14:textId="3A4A49CD" w:rsidR="00303CE0" w:rsidRPr="005F7168" w:rsidRDefault="00303CE0" w:rsidP="00303C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r w:rsidR="00735380" w:rsidRPr="005F7168" w14:paraId="1AAC565B" w14:textId="77777777" w:rsidTr="00303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0" w:type="dxa"/>
          </w:tcPr>
          <w:p w14:paraId="6EDBE238" w14:textId="77777777" w:rsidR="00735380" w:rsidRDefault="00735380" w:rsidP="00BC27A5">
            <w:pPr>
              <w:rPr>
                <w:rFonts w:ascii="Arial" w:eastAsia="Times New Roman" w:hAnsi="Arial" w:cs="Arial"/>
                <w:bCs w:val="0"/>
                <w:color w:val="000000"/>
                <w:kern w:val="28"/>
              </w:rPr>
            </w:pPr>
          </w:p>
          <w:p w14:paraId="6DA88171" w14:textId="77777777" w:rsidR="00F26927" w:rsidRDefault="00F26927" w:rsidP="00F26927">
            <w:pPr>
              <w:rPr>
                <w:rFonts w:ascii="Arial" w:hAnsi="Arial" w:cs="Arial"/>
                <w:b w:val="0"/>
                <w:bCs w:val="0"/>
              </w:rPr>
            </w:pPr>
            <w:r w:rsidRPr="00E6613C">
              <w:rPr>
                <w:rFonts w:ascii="Arial" w:hAnsi="Arial" w:cs="Arial"/>
              </w:rPr>
              <w:t>Various inconsistent errors of sounds were noted in sequenced movements in spontaneous speech as a result of difficulty moving oral motor musculature appropriately during connected speech, difficulty with combined alternative movements of the facial muscles, and poor integration of jaw, lips, and cheek movements to support development of lingual control.</w:t>
            </w:r>
          </w:p>
          <w:p w14:paraId="048264A0" w14:textId="6A1974F3" w:rsidR="00735380" w:rsidRPr="002138A8" w:rsidRDefault="00735380" w:rsidP="00BC27A5">
            <w:pPr>
              <w:rPr>
                <w:rFonts w:ascii="Arial" w:eastAsia="Times New Roman" w:hAnsi="Arial" w:cs="Arial"/>
                <w:bCs w:val="0"/>
                <w:color w:val="000000"/>
                <w:kern w:val="28"/>
              </w:rPr>
            </w:pPr>
          </w:p>
        </w:tc>
        <w:tc>
          <w:tcPr>
            <w:tcW w:w="2710" w:type="dxa"/>
          </w:tcPr>
          <w:p w14:paraId="195AFF5B" w14:textId="77777777" w:rsidR="00735380" w:rsidRDefault="00735380"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361D1812" w14:textId="1F4A98CC" w:rsidR="00735380" w:rsidRDefault="00664D66"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kanzana</w:t>
            </w:r>
            <w:proofErr w:type="spellEnd"/>
            <w:r>
              <w:rPr>
                <w:rFonts w:ascii="Arial" w:eastAsia="Times New Roman" w:hAnsi="Arial" w:cs="Arial"/>
                <w:bCs/>
                <w:color w:val="000000"/>
                <w:kern w:val="28"/>
              </w:rPr>
              <w:t>/ for /manzana/</w:t>
            </w:r>
          </w:p>
          <w:p w14:paraId="0BD49BC9" w14:textId="07947723" w:rsidR="00F26927" w:rsidRDefault="00F26927"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pato</w:t>
            </w:r>
            <w:proofErr w:type="spellEnd"/>
            <w:r>
              <w:rPr>
                <w:rFonts w:ascii="Arial" w:eastAsia="Times New Roman" w:hAnsi="Arial" w:cs="Arial"/>
                <w:bCs/>
                <w:color w:val="000000"/>
                <w:kern w:val="28"/>
              </w:rPr>
              <w:t>/ for /</w:t>
            </w:r>
            <w:proofErr w:type="spellStart"/>
            <w:r>
              <w:rPr>
                <w:rFonts w:ascii="Arial" w:eastAsia="Times New Roman" w:hAnsi="Arial" w:cs="Arial"/>
                <w:bCs/>
                <w:color w:val="000000"/>
                <w:kern w:val="28"/>
              </w:rPr>
              <w:t>zapato</w:t>
            </w:r>
            <w:proofErr w:type="spellEnd"/>
            <w:r>
              <w:rPr>
                <w:rFonts w:ascii="Arial" w:eastAsia="Times New Roman" w:hAnsi="Arial" w:cs="Arial"/>
                <w:bCs/>
                <w:color w:val="000000"/>
                <w:kern w:val="28"/>
              </w:rPr>
              <w:t>/</w:t>
            </w:r>
          </w:p>
          <w:p w14:paraId="15312D87" w14:textId="77777777" w:rsidR="00735380" w:rsidRDefault="00735380"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bl>
    <w:p w14:paraId="6079B161" w14:textId="77777777" w:rsidR="00735380" w:rsidRPr="005F7168" w:rsidRDefault="00735380" w:rsidP="00735380">
      <w:pPr>
        <w:rPr>
          <w:rFonts w:ascii="Arial" w:eastAsia="Times New Roman" w:hAnsi="Arial" w:cs="Arial"/>
          <w:bCs/>
          <w:color w:val="000000"/>
          <w:kern w:val="28"/>
        </w:rPr>
      </w:pPr>
    </w:p>
    <w:p w14:paraId="3796CBA7" w14:textId="77777777" w:rsidR="00735380" w:rsidRDefault="00735380" w:rsidP="00735380">
      <w:pPr>
        <w:tabs>
          <w:tab w:val="left" w:pos="5310"/>
        </w:tabs>
        <w:rPr>
          <w:rFonts w:ascii="Arial" w:eastAsia="Times New Roman" w:hAnsi="Arial" w:cs="Arial"/>
          <w:bCs/>
          <w:color w:val="000000"/>
          <w:kern w:val="28"/>
        </w:rPr>
      </w:pPr>
      <w:r w:rsidRPr="00D819D4">
        <w:rPr>
          <w:rFonts w:ascii="Arial" w:eastAsia="Times New Roman" w:hAnsi="Arial" w:cs="Arial"/>
          <w:bCs/>
          <w:color w:val="000000"/>
          <w:kern w:val="28"/>
        </w:rPr>
        <w:t>In addition, the following errors were found to be developmentally appropriate at this time, but should be monitored based on chronological age and sound development:</w:t>
      </w:r>
    </w:p>
    <w:p w14:paraId="2F0F9159" w14:textId="77777777" w:rsidR="00735380" w:rsidRDefault="00735380" w:rsidP="00735380">
      <w:pPr>
        <w:tabs>
          <w:tab w:val="left" w:pos="5310"/>
        </w:tabs>
        <w:rPr>
          <w:rFonts w:ascii="Arial" w:eastAsia="Times New Roman" w:hAnsi="Arial" w:cs="Arial"/>
          <w:bCs/>
          <w:color w:val="000000"/>
          <w:kern w:val="28"/>
        </w:rPr>
      </w:pPr>
    </w:p>
    <w:tbl>
      <w:tblPr>
        <w:tblStyle w:val="LightList-Accent1"/>
        <w:tblW w:w="8910" w:type="dxa"/>
        <w:tblLook w:val="04A0" w:firstRow="1" w:lastRow="0" w:firstColumn="1" w:lastColumn="0" w:noHBand="0" w:noVBand="1"/>
      </w:tblPr>
      <w:tblGrid>
        <w:gridCol w:w="6200"/>
        <w:gridCol w:w="2710"/>
      </w:tblGrid>
      <w:tr w:rsidR="00735380" w:rsidRPr="005F7168" w14:paraId="16E7B2D2" w14:textId="77777777" w:rsidTr="00303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0" w:type="dxa"/>
          </w:tcPr>
          <w:p w14:paraId="0347C858" w14:textId="77777777" w:rsidR="00735380" w:rsidRPr="005F7168" w:rsidRDefault="00735380" w:rsidP="00BC27A5">
            <w:pPr>
              <w:rPr>
                <w:rFonts w:ascii="Arial" w:eastAsia="Times New Roman" w:hAnsi="Arial" w:cs="Arial"/>
                <w:color w:val="000000"/>
                <w:kern w:val="28"/>
              </w:rPr>
            </w:pPr>
            <w:r w:rsidRPr="005F7168">
              <w:rPr>
                <w:rFonts w:ascii="Arial" w:eastAsia="Times New Roman" w:hAnsi="Arial" w:cs="Arial"/>
                <w:kern w:val="28"/>
              </w:rPr>
              <w:t>Error</w:t>
            </w:r>
          </w:p>
        </w:tc>
        <w:tc>
          <w:tcPr>
            <w:tcW w:w="2710" w:type="dxa"/>
          </w:tcPr>
          <w:p w14:paraId="73DD969B" w14:textId="77777777" w:rsidR="00735380" w:rsidRPr="005F7168" w:rsidRDefault="00735380" w:rsidP="00BC27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28"/>
              </w:rPr>
            </w:pPr>
            <w:r w:rsidRPr="005F7168">
              <w:rPr>
                <w:rFonts w:ascii="Arial" w:eastAsia="Times New Roman" w:hAnsi="Arial" w:cs="Arial"/>
                <w:kern w:val="28"/>
              </w:rPr>
              <w:t>Example</w:t>
            </w:r>
          </w:p>
        </w:tc>
      </w:tr>
      <w:tr w:rsidR="00735380" w:rsidRPr="00303CE0" w14:paraId="4A9DD66A" w14:textId="77777777" w:rsidTr="00303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0" w:type="dxa"/>
          </w:tcPr>
          <w:p w14:paraId="51C3EC18" w14:textId="77777777" w:rsidR="00735380" w:rsidRPr="005F7168" w:rsidRDefault="00735380" w:rsidP="00BC27A5">
            <w:pPr>
              <w:rPr>
                <w:rFonts w:ascii="Arial" w:eastAsia="Times New Roman" w:hAnsi="Arial" w:cs="Arial"/>
                <w:color w:val="000000"/>
                <w:kern w:val="28"/>
              </w:rPr>
            </w:pPr>
          </w:p>
          <w:p w14:paraId="64452B55" w14:textId="65981C42" w:rsidR="00735380" w:rsidRPr="005F7168" w:rsidRDefault="00303CE0" w:rsidP="00BC27A5">
            <w:pPr>
              <w:rPr>
                <w:rFonts w:ascii="Arial" w:eastAsia="Times New Roman" w:hAnsi="Arial" w:cs="Arial"/>
                <w:color w:val="000000"/>
                <w:kern w:val="28"/>
              </w:rPr>
            </w:pPr>
            <w:r>
              <w:rPr>
                <w:rFonts w:ascii="Arial" w:eastAsia="Times New Roman" w:hAnsi="Arial" w:cs="Arial"/>
                <w:bCs w:val="0"/>
                <w:color w:val="000000"/>
                <w:kern w:val="28"/>
              </w:rPr>
              <w:t>Substitution of /t/ for /s/</w:t>
            </w:r>
          </w:p>
        </w:tc>
        <w:tc>
          <w:tcPr>
            <w:tcW w:w="2710" w:type="dxa"/>
          </w:tcPr>
          <w:p w14:paraId="4C9C5B2E" w14:textId="77777777" w:rsidR="00735380" w:rsidRDefault="00735380"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5DF263AC" w14:textId="22A22A44" w:rsidR="00735380" w:rsidRPr="00303CE0" w:rsidRDefault="00735380" w:rsidP="00303C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nb-NO"/>
              </w:rPr>
            </w:pPr>
            <w:r w:rsidRPr="00303CE0">
              <w:rPr>
                <w:rFonts w:ascii="Arial" w:eastAsia="Times New Roman" w:hAnsi="Arial" w:cs="Arial"/>
                <w:bCs/>
                <w:color w:val="000000"/>
                <w:kern w:val="28"/>
                <w:lang w:val="nb-NO"/>
              </w:rPr>
              <w:t>/</w:t>
            </w:r>
            <w:proofErr w:type="spellStart"/>
            <w:r w:rsidR="00303CE0" w:rsidRPr="00303CE0">
              <w:rPr>
                <w:rFonts w:ascii="Arial" w:eastAsia="Times New Roman" w:hAnsi="Arial" w:cs="Arial"/>
                <w:bCs/>
                <w:color w:val="000000"/>
                <w:kern w:val="28"/>
                <w:lang w:val="nb-NO"/>
              </w:rPr>
              <w:t>meta</w:t>
            </w:r>
            <w:proofErr w:type="spellEnd"/>
            <w:r w:rsidR="00303CE0" w:rsidRPr="00303CE0">
              <w:rPr>
                <w:rFonts w:ascii="Arial" w:eastAsia="Times New Roman" w:hAnsi="Arial" w:cs="Arial"/>
                <w:bCs/>
                <w:color w:val="000000"/>
                <w:kern w:val="28"/>
                <w:lang w:val="nb-NO"/>
              </w:rPr>
              <w:t>/ for /mesa/</w:t>
            </w:r>
          </w:p>
          <w:p w14:paraId="636F8F9C" w14:textId="671B89CE" w:rsidR="00735380" w:rsidRDefault="00303CE0"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nb-NO"/>
              </w:rPr>
            </w:pPr>
            <w:r w:rsidRPr="00303CE0">
              <w:rPr>
                <w:rFonts w:ascii="Arial" w:eastAsia="Times New Roman" w:hAnsi="Arial" w:cs="Arial"/>
                <w:bCs/>
                <w:color w:val="000000"/>
                <w:kern w:val="28"/>
                <w:lang w:val="nb-NO"/>
              </w:rPr>
              <w:t>/</w:t>
            </w:r>
            <w:proofErr w:type="spellStart"/>
            <w:r w:rsidRPr="00303CE0">
              <w:rPr>
                <w:rFonts w:ascii="Arial" w:eastAsia="Times New Roman" w:hAnsi="Arial" w:cs="Arial"/>
                <w:bCs/>
                <w:color w:val="000000"/>
                <w:kern w:val="28"/>
                <w:lang w:val="nb-NO"/>
              </w:rPr>
              <w:t>tol</w:t>
            </w:r>
            <w:proofErr w:type="spellEnd"/>
            <w:r w:rsidRPr="00303CE0">
              <w:rPr>
                <w:rFonts w:ascii="Arial" w:eastAsia="Times New Roman" w:hAnsi="Arial" w:cs="Arial"/>
                <w:bCs/>
                <w:color w:val="000000"/>
                <w:kern w:val="28"/>
                <w:lang w:val="nb-NO"/>
              </w:rPr>
              <w:t xml:space="preserve">/ for </w:t>
            </w:r>
            <w:r>
              <w:rPr>
                <w:rFonts w:ascii="Arial" w:eastAsia="Times New Roman" w:hAnsi="Arial" w:cs="Arial"/>
                <w:bCs/>
                <w:color w:val="000000"/>
                <w:kern w:val="28"/>
                <w:lang w:val="nb-NO"/>
              </w:rPr>
              <w:t>/sol/</w:t>
            </w:r>
          </w:p>
          <w:p w14:paraId="26828685" w14:textId="09AD6B8E" w:rsidR="00303CE0" w:rsidRDefault="00303CE0"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nb-NO"/>
              </w:rPr>
            </w:pPr>
            <w:r>
              <w:rPr>
                <w:rFonts w:ascii="Arial" w:eastAsia="Times New Roman" w:hAnsi="Arial" w:cs="Arial"/>
                <w:bCs/>
                <w:color w:val="000000"/>
                <w:kern w:val="28"/>
                <w:lang w:val="nb-NO"/>
              </w:rPr>
              <w:t>/</w:t>
            </w:r>
            <w:proofErr w:type="spellStart"/>
            <w:r>
              <w:rPr>
                <w:rFonts w:ascii="Arial" w:eastAsia="Times New Roman" w:hAnsi="Arial" w:cs="Arial"/>
                <w:bCs/>
                <w:color w:val="000000"/>
                <w:kern w:val="28"/>
                <w:lang w:val="nb-NO"/>
              </w:rPr>
              <w:t>felit</w:t>
            </w:r>
            <w:proofErr w:type="spellEnd"/>
            <w:r>
              <w:rPr>
                <w:rFonts w:ascii="Arial" w:eastAsia="Times New Roman" w:hAnsi="Arial" w:cs="Arial"/>
                <w:bCs/>
                <w:color w:val="000000"/>
                <w:kern w:val="28"/>
                <w:lang w:val="nb-NO"/>
              </w:rPr>
              <w:t>/ for /</w:t>
            </w:r>
            <w:proofErr w:type="spellStart"/>
            <w:r>
              <w:rPr>
                <w:rFonts w:ascii="Arial" w:eastAsia="Times New Roman" w:hAnsi="Arial" w:cs="Arial"/>
                <w:bCs/>
                <w:color w:val="000000"/>
                <w:kern w:val="28"/>
                <w:lang w:val="nb-NO"/>
              </w:rPr>
              <w:t>feliz</w:t>
            </w:r>
            <w:proofErr w:type="spellEnd"/>
            <w:r>
              <w:rPr>
                <w:rFonts w:ascii="Arial" w:eastAsia="Times New Roman" w:hAnsi="Arial" w:cs="Arial"/>
                <w:bCs/>
                <w:color w:val="000000"/>
                <w:kern w:val="28"/>
                <w:lang w:val="nb-NO"/>
              </w:rPr>
              <w:t>/</w:t>
            </w:r>
          </w:p>
          <w:p w14:paraId="5D03CF6C" w14:textId="2C5D2558" w:rsidR="00303CE0" w:rsidRDefault="00303CE0"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nb-NO"/>
              </w:rPr>
            </w:pPr>
            <w:r>
              <w:rPr>
                <w:rFonts w:ascii="Arial" w:eastAsia="Times New Roman" w:hAnsi="Arial" w:cs="Arial"/>
                <w:bCs/>
                <w:color w:val="000000"/>
                <w:kern w:val="28"/>
                <w:lang w:val="nb-NO"/>
              </w:rPr>
              <w:t>/tilla/ for /</w:t>
            </w:r>
            <w:proofErr w:type="spellStart"/>
            <w:r>
              <w:rPr>
                <w:rFonts w:ascii="Arial" w:eastAsia="Times New Roman" w:hAnsi="Arial" w:cs="Arial"/>
                <w:bCs/>
                <w:color w:val="000000"/>
                <w:kern w:val="28"/>
                <w:lang w:val="nb-NO"/>
              </w:rPr>
              <w:t>silla</w:t>
            </w:r>
            <w:proofErr w:type="spellEnd"/>
            <w:r>
              <w:rPr>
                <w:rFonts w:ascii="Arial" w:eastAsia="Times New Roman" w:hAnsi="Arial" w:cs="Arial"/>
                <w:bCs/>
                <w:color w:val="000000"/>
                <w:kern w:val="28"/>
                <w:lang w:val="nb-NO"/>
              </w:rPr>
              <w:t>/</w:t>
            </w:r>
          </w:p>
          <w:p w14:paraId="0C6E6827" w14:textId="57C35EE5" w:rsidR="00303CE0" w:rsidRDefault="00303CE0"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nb-NO"/>
              </w:rPr>
            </w:pPr>
            <w:r>
              <w:rPr>
                <w:rFonts w:ascii="Arial" w:eastAsia="Times New Roman" w:hAnsi="Arial" w:cs="Arial"/>
                <w:bCs/>
                <w:color w:val="000000"/>
                <w:kern w:val="28"/>
                <w:lang w:val="nb-NO"/>
              </w:rPr>
              <w:t>/</w:t>
            </w:r>
            <w:proofErr w:type="spellStart"/>
            <w:r>
              <w:rPr>
                <w:rFonts w:ascii="Arial" w:eastAsia="Times New Roman" w:hAnsi="Arial" w:cs="Arial"/>
                <w:bCs/>
                <w:color w:val="000000"/>
                <w:kern w:val="28"/>
                <w:lang w:val="nb-NO"/>
              </w:rPr>
              <w:t>atul</w:t>
            </w:r>
            <w:proofErr w:type="spellEnd"/>
            <w:r>
              <w:rPr>
                <w:rFonts w:ascii="Arial" w:eastAsia="Times New Roman" w:hAnsi="Arial" w:cs="Arial"/>
                <w:bCs/>
                <w:color w:val="000000"/>
                <w:kern w:val="28"/>
                <w:lang w:val="nb-NO"/>
              </w:rPr>
              <w:t>/ for /</w:t>
            </w:r>
            <w:proofErr w:type="spellStart"/>
            <w:r>
              <w:rPr>
                <w:rFonts w:ascii="Arial" w:eastAsia="Times New Roman" w:hAnsi="Arial" w:cs="Arial"/>
                <w:bCs/>
                <w:color w:val="000000"/>
                <w:kern w:val="28"/>
                <w:lang w:val="nb-NO"/>
              </w:rPr>
              <w:t>azul</w:t>
            </w:r>
            <w:proofErr w:type="spellEnd"/>
            <w:r>
              <w:rPr>
                <w:rFonts w:ascii="Arial" w:eastAsia="Times New Roman" w:hAnsi="Arial" w:cs="Arial"/>
                <w:bCs/>
                <w:color w:val="000000"/>
                <w:kern w:val="28"/>
                <w:lang w:val="nb-NO"/>
              </w:rPr>
              <w:t xml:space="preserve">/ </w:t>
            </w:r>
          </w:p>
          <w:p w14:paraId="36E6AD94" w14:textId="3B8B20A1" w:rsidR="00303CE0" w:rsidRPr="00303CE0" w:rsidRDefault="00303CE0" w:rsidP="00BC27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nb-NO"/>
              </w:rPr>
            </w:pPr>
          </w:p>
        </w:tc>
      </w:tr>
      <w:tr w:rsidR="00735380" w:rsidRPr="00735380" w14:paraId="56F06D0D" w14:textId="77777777" w:rsidTr="00303CE0">
        <w:tc>
          <w:tcPr>
            <w:cnfStyle w:val="001000000000" w:firstRow="0" w:lastRow="0" w:firstColumn="1" w:lastColumn="0" w:oddVBand="0" w:evenVBand="0" w:oddHBand="0" w:evenHBand="0" w:firstRowFirstColumn="0" w:firstRowLastColumn="0" w:lastRowFirstColumn="0" w:lastRowLastColumn="0"/>
            <w:tcW w:w="6200" w:type="dxa"/>
          </w:tcPr>
          <w:p w14:paraId="24377D92" w14:textId="77777777" w:rsidR="00735380" w:rsidRPr="00303CE0" w:rsidRDefault="00735380" w:rsidP="00BC27A5">
            <w:pPr>
              <w:rPr>
                <w:rFonts w:ascii="Arial" w:eastAsia="Times New Roman" w:hAnsi="Arial" w:cs="Arial"/>
                <w:b w:val="0"/>
                <w:color w:val="000000"/>
                <w:kern w:val="28"/>
              </w:rPr>
            </w:pPr>
          </w:p>
          <w:p w14:paraId="09421395" w14:textId="77777777" w:rsidR="00303CE0" w:rsidRDefault="00303CE0" w:rsidP="00303CE0">
            <w:pPr>
              <w:rPr>
                <w:rFonts w:ascii="Arial" w:hAnsi="Arial" w:cs="Arial"/>
                <w:b w:val="0"/>
                <w:bCs w:val="0"/>
              </w:rPr>
            </w:pPr>
            <w:r w:rsidRPr="00E6613C">
              <w:rPr>
                <w:rFonts w:ascii="Arial" w:hAnsi="Arial" w:cs="Arial"/>
              </w:rPr>
              <w:t>Various inconsistent errors of sounds were noted in sequenced movements in spontaneous speech as a result of difficulty moving oral motor musculature appropriately during connected speech, difficulty with combined alternative movements of the facial muscles, and poor integration of jaw, lips, and cheek movements to support development of lingual control.</w:t>
            </w:r>
          </w:p>
          <w:p w14:paraId="45F21B0D" w14:textId="77777777" w:rsidR="00735380" w:rsidRPr="005F7168" w:rsidRDefault="00735380" w:rsidP="00BC27A5">
            <w:pPr>
              <w:rPr>
                <w:rFonts w:ascii="Arial" w:eastAsia="Times New Roman" w:hAnsi="Arial" w:cs="Arial"/>
                <w:bCs w:val="0"/>
                <w:color w:val="000000"/>
                <w:kern w:val="28"/>
              </w:rPr>
            </w:pPr>
          </w:p>
        </w:tc>
        <w:tc>
          <w:tcPr>
            <w:tcW w:w="2710" w:type="dxa"/>
          </w:tcPr>
          <w:p w14:paraId="7404A00E" w14:textId="77777777" w:rsidR="00735380" w:rsidRDefault="00735380" w:rsidP="00BC27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0D3CD288" w14:textId="43F7CD83" w:rsidR="00735380" w:rsidRDefault="00303CE0" w:rsidP="00BC27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da-DK"/>
              </w:rPr>
            </w:pPr>
            <w:r>
              <w:rPr>
                <w:rFonts w:ascii="Arial" w:eastAsia="Times New Roman" w:hAnsi="Arial" w:cs="Arial"/>
                <w:bCs/>
                <w:color w:val="000000"/>
                <w:kern w:val="28"/>
                <w:lang w:val="da-DK"/>
              </w:rPr>
              <w:t xml:space="preserve">/tete/ </w:t>
            </w:r>
            <w:proofErr w:type="gramStart"/>
            <w:r>
              <w:rPr>
                <w:rFonts w:ascii="Arial" w:eastAsia="Times New Roman" w:hAnsi="Arial" w:cs="Arial"/>
                <w:bCs/>
                <w:color w:val="000000"/>
                <w:kern w:val="28"/>
                <w:lang w:val="da-DK"/>
              </w:rPr>
              <w:t>for  /</w:t>
            </w:r>
            <w:proofErr w:type="spellStart"/>
            <w:proofErr w:type="gramEnd"/>
            <w:r>
              <w:rPr>
                <w:rFonts w:ascii="Arial" w:eastAsia="Times New Roman" w:hAnsi="Arial" w:cs="Arial"/>
                <w:bCs/>
                <w:color w:val="000000"/>
                <w:kern w:val="28"/>
                <w:lang w:val="da-DK"/>
              </w:rPr>
              <w:t>leche</w:t>
            </w:r>
            <w:proofErr w:type="spellEnd"/>
            <w:r>
              <w:rPr>
                <w:rFonts w:ascii="Arial" w:eastAsia="Times New Roman" w:hAnsi="Arial" w:cs="Arial"/>
                <w:bCs/>
                <w:color w:val="000000"/>
                <w:kern w:val="28"/>
                <w:lang w:val="da-DK"/>
              </w:rPr>
              <w:t>/</w:t>
            </w:r>
          </w:p>
          <w:p w14:paraId="1493E5D2" w14:textId="00FBA0AF" w:rsidR="00303CE0" w:rsidRDefault="00303CE0" w:rsidP="00BC27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da-DK"/>
              </w:rPr>
            </w:pPr>
            <w:r>
              <w:rPr>
                <w:rFonts w:ascii="Arial" w:eastAsia="Times New Roman" w:hAnsi="Arial" w:cs="Arial"/>
                <w:bCs/>
                <w:color w:val="000000"/>
                <w:kern w:val="28"/>
                <w:lang w:val="da-DK"/>
              </w:rPr>
              <w:t>/</w:t>
            </w:r>
            <w:proofErr w:type="spellStart"/>
            <w:r>
              <w:rPr>
                <w:rFonts w:ascii="Arial" w:eastAsia="Times New Roman" w:hAnsi="Arial" w:cs="Arial"/>
                <w:bCs/>
                <w:color w:val="000000"/>
                <w:kern w:val="28"/>
                <w:lang w:val="da-DK"/>
              </w:rPr>
              <w:t>kabes</w:t>
            </w:r>
            <w:proofErr w:type="spellEnd"/>
            <w:r>
              <w:rPr>
                <w:rFonts w:ascii="Arial" w:eastAsia="Times New Roman" w:hAnsi="Arial" w:cs="Arial"/>
                <w:bCs/>
                <w:color w:val="000000"/>
                <w:kern w:val="28"/>
                <w:lang w:val="da-DK"/>
              </w:rPr>
              <w:t>/ for /</w:t>
            </w:r>
            <w:proofErr w:type="spellStart"/>
            <w:r>
              <w:rPr>
                <w:rFonts w:ascii="Arial" w:eastAsia="Times New Roman" w:hAnsi="Arial" w:cs="Arial"/>
                <w:bCs/>
                <w:color w:val="000000"/>
                <w:kern w:val="28"/>
                <w:lang w:val="da-DK"/>
              </w:rPr>
              <w:t>llaves</w:t>
            </w:r>
            <w:proofErr w:type="spellEnd"/>
            <w:r>
              <w:rPr>
                <w:rFonts w:ascii="Arial" w:eastAsia="Times New Roman" w:hAnsi="Arial" w:cs="Arial"/>
                <w:bCs/>
                <w:color w:val="000000"/>
                <w:kern w:val="28"/>
                <w:lang w:val="da-DK"/>
              </w:rPr>
              <w:t>/</w:t>
            </w:r>
          </w:p>
          <w:p w14:paraId="504FF8E5" w14:textId="11F89D78" w:rsidR="00303CE0" w:rsidRDefault="00303CE0" w:rsidP="00BC27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da-DK"/>
              </w:rPr>
            </w:pPr>
            <w:r>
              <w:rPr>
                <w:rFonts w:ascii="Arial" w:eastAsia="Times New Roman" w:hAnsi="Arial" w:cs="Arial"/>
                <w:bCs/>
                <w:color w:val="000000"/>
                <w:kern w:val="28"/>
                <w:lang w:val="da-DK"/>
              </w:rPr>
              <w:t>/</w:t>
            </w:r>
            <w:proofErr w:type="spellStart"/>
            <w:r>
              <w:rPr>
                <w:rFonts w:ascii="Arial" w:eastAsia="Times New Roman" w:hAnsi="Arial" w:cs="Arial"/>
                <w:bCs/>
                <w:color w:val="000000"/>
                <w:kern w:val="28"/>
                <w:lang w:val="da-DK"/>
              </w:rPr>
              <w:t>kickle</w:t>
            </w:r>
            <w:proofErr w:type="spellEnd"/>
            <w:r>
              <w:rPr>
                <w:rFonts w:ascii="Arial" w:eastAsia="Times New Roman" w:hAnsi="Arial" w:cs="Arial"/>
                <w:bCs/>
                <w:color w:val="000000"/>
                <w:kern w:val="28"/>
                <w:lang w:val="da-DK"/>
              </w:rPr>
              <w:t>/ for /</w:t>
            </w:r>
            <w:proofErr w:type="spellStart"/>
            <w:r>
              <w:rPr>
                <w:rFonts w:ascii="Arial" w:eastAsia="Times New Roman" w:hAnsi="Arial" w:cs="Arial"/>
                <w:bCs/>
                <w:color w:val="000000"/>
                <w:kern w:val="28"/>
                <w:lang w:val="da-DK"/>
              </w:rPr>
              <w:t>chickle</w:t>
            </w:r>
            <w:proofErr w:type="spellEnd"/>
            <w:r>
              <w:rPr>
                <w:rFonts w:ascii="Arial" w:eastAsia="Times New Roman" w:hAnsi="Arial" w:cs="Arial"/>
                <w:bCs/>
                <w:color w:val="000000"/>
                <w:kern w:val="28"/>
                <w:lang w:val="da-DK"/>
              </w:rPr>
              <w:t>/</w:t>
            </w:r>
          </w:p>
          <w:p w14:paraId="09BDAEDB" w14:textId="49E54CAE" w:rsidR="00303CE0" w:rsidRDefault="00303CE0" w:rsidP="00BC27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da-DK"/>
              </w:rPr>
            </w:pPr>
            <w:r>
              <w:rPr>
                <w:rFonts w:ascii="Arial" w:eastAsia="Times New Roman" w:hAnsi="Arial" w:cs="Arial"/>
                <w:bCs/>
                <w:color w:val="000000"/>
                <w:kern w:val="28"/>
                <w:lang w:val="da-DK"/>
              </w:rPr>
              <w:t>/</w:t>
            </w:r>
            <w:proofErr w:type="spellStart"/>
            <w:r>
              <w:rPr>
                <w:rFonts w:ascii="Arial" w:eastAsia="Times New Roman" w:hAnsi="Arial" w:cs="Arial"/>
                <w:bCs/>
                <w:color w:val="000000"/>
                <w:kern w:val="28"/>
                <w:lang w:val="da-DK"/>
              </w:rPr>
              <w:t>katon</w:t>
            </w:r>
            <w:proofErr w:type="spellEnd"/>
            <w:r>
              <w:rPr>
                <w:rFonts w:ascii="Arial" w:eastAsia="Times New Roman" w:hAnsi="Arial" w:cs="Arial"/>
                <w:bCs/>
                <w:color w:val="000000"/>
                <w:kern w:val="28"/>
                <w:lang w:val="da-DK"/>
              </w:rPr>
              <w:t>/ for /</w:t>
            </w:r>
            <w:proofErr w:type="spellStart"/>
            <w:r>
              <w:rPr>
                <w:rFonts w:ascii="Arial" w:eastAsia="Times New Roman" w:hAnsi="Arial" w:cs="Arial"/>
                <w:bCs/>
                <w:color w:val="000000"/>
                <w:kern w:val="28"/>
                <w:lang w:val="da-DK"/>
              </w:rPr>
              <w:t>raton</w:t>
            </w:r>
            <w:proofErr w:type="spellEnd"/>
            <w:r>
              <w:rPr>
                <w:rFonts w:ascii="Arial" w:eastAsia="Times New Roman" w:hAnsi="Arial" w:cs="Arial"/>
                <w:bCs/>
                <w:color w:val="000000"/>
                <w:kern w:val="28"/>
                <w:lang w:val="da-DK"/>
              </w:rPr>
              <w:t>/</w:t>
            </w:r>
          </w:p>
          <w:p w14:paraId="7CBB9675" w14:textId="56FCB29C" w:rsidR="00303CE0" w:rsidRDefault="00303CE0" w:rsidP="00BC27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da-DK"/>
              </w:rPr>
            </w:pPr>
            <w:r>
              <w:rPr>
                <w:rFonts w:ascii="Arial" w:eastAsia="Times New Roman" w:hAnsi="Arial" w:cs="Arial"/>
                <w:bCs/>
                <w:color w:val="000000"/>
                <w:kern w:val="28"/>
                <w:lang w:val="da-DK"/>
              </w:rPr>
              <w:t>/</w:t>
            </w:r>
            <w:proofErr w:type="spellStart"/>
            <w:r>
              <w:rPr>
                <w:rFonts w:ascii="Arial" w:eastAsia="Times New Roman" w:hAnsi="Arial" w:cs="Arial"/>
                <w:bCs/>
                <w:color w:val="000000"/>
                <w:kern w:val="28"/>
                <w:lang w:val="da-DK"/>
              </w:rPr>
              <w:t>kopa</w:t>
            </w:r>
            <w:proofErr w:type="spellEnd"/>
            <w:r>
              <w:rPr>
                <w:rFonts w:ascii="Arial" w:eastAsia="Times New Roman" w:hAnsi="Arial" w:cs="Arial"/>
                <w:bCs/>
                <w:color w:val="000000"/>
                <w:kern w:val="28"/>
                <w:lang w:val="da-DK"/>
              </w:rPr>
              <w:t>/ for /</w:t>
            </w:r>
            <w:proofErr w:type="spellStart"/>
            <w:r>
              <w:rPr>
                <w:rFonts w:ascii="Arial" w:eastAsia="Times New Roman" w:hAnsi="Arial" w:cs="Arial"/>
                <w:bCs/>
                <w:color w:val="000000"/>
                <w:kern w:val="28"/>
                <w:lang w:val="da-DK"/>
              </w:rPr>
              <w:t>sopa</w:t>
            </w:r>
            <w:proofErr w:type="spellEnd"/>
            <w:r>
              <w:rPr>
                <w:rFonts w:ascii="Arial" w:eastAsia="Times New Roman" w:hAnsi="Arial" w:cs="Arial"/>
                <w:bCs/>
                <w:color w:val="000000"/>
                <w:kern w:val="28"/>
                <w:lang w:val="da-DK"/>
              </w:rPr>
              <w:t>/</w:t>
            </w:r>
          </w:p>
          <w:p w14:paraId="375CE57C" w14:textId="3B55FDE5" w:rsidR="00303CE0" w:rsidRDefault="00303CE0" w:rsidP="00BC27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da-DK"/>
              </w:rPr>
            </w:pPr>
            <w:r>
              <w:rPr>
                <w:rFonts w:ascii="Arial" w:eastAsia="Times New Roman" w:hAnsi="Arial" w:cs="Arial"/>
                <w:bCs/>
                <w:color w:val="000000"/>
                <w:kern w:val="28"/>
                <w:lang w:val="da-DK"/>
              </w:rPr>
              <w:t>/</w:t>
            </w:r>
            <w:proofErr w:type="spellStart"/>
            <w:r>
              <w:rPr>
                <w:rFonts w:ascii="Arial" w:eastAsia="Times New Roman" w:hAnsi="Arial" w:cs="Arial"/>
                <w:bCs/>
                <w:color w:val="000000"/>
                <w:kern w:val="28"/>
                <w:lang w:val="da-DK"/>
              </w:rPr>
              <w:t>gugon</w:t>
            </w:r>
            <w:proofErr w:type="spellEnd"/>
            <w:r>
              <w:rPr>
                <w:rFonts w:ascii="Arial" w:eastAsia="Times New Roman" w:hAnsi="Arial" w:cs="Arial"/>
                <w:bCs/>
                <w:color w:val="000000"/>
                <w:kern w:val="28"/>
                <w:lang w:val="da-DK"/>
              </w:rPr>
              <w:t>/ for /</w:t>
            </w:r>
            <w:proofErr w:type="spellStart"/>
            <w:r>
              <w:rPr>
                <w:rFonts w:ascii="Arial" w:eastAsia="Times New Roman" w:hAnsi="Arial" w:cs="Arial"/>
                <w:bCs/>
                <w:color w:val="000000"/>
                <w:kern w:val="28"/>
                <w:lang w:val="da-DK"/>
              </w:rPr>
              <w:t>leon</w:t>
            </w:r>
            <w:proofErr w:type="spellEnd"/>
            <w:r>
              <w:rPr>
                <w:rFonts w:ascii="Arial" w:eastAsia="Times New Roman" w:hAnsi="Arial" w:cs="Arial"/>
                <w:bCs/>
                <w:color w:val="000000"/>
                <w:kern w:val="28"/>
                <w:lang w:val="da-DK"/>
              </w:rPr>
              <w:t>/</w:t>
            </w:r>
          </w:p>
          <w:p w14:paraId="6CFA09B0" w14:textId="633E464B" w:rsidR="00303CE0" w:rsidRDefault="00303CE0" w:rsidP="00BC27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da-DK"/>
              </w:rPr>
            </w:pPr>
            <w:r>
              <w:rPr>
                <w:rFonts w:ascii="Arial" w:eastAsia="Times New Roman" w:hAnsi="Arial" w:cs="Arial"/>
                <w:bCs/>
                <w:color w:val="000000"/>
                <w:kern w:val="28"/>
                <w:lang w:val="da-DK"/>
              </w:rPr>
              <w:t>/</w:t>
            </w:r>
            <w:proofErr w:type="spellStart"/>
            <w:r>
              <w:rPr>
                <w:rFonts w:ascii="Arial" w:eastAsia="Times New Roman" w:hAnsi="Arial" w:cs="Arial"/>
                <w:bCs/>
                <w:color w:val="000000"/>
                <w:kern w:val="28"/>
                <w:lang w:val="da-DK"/>
              </w:rPr>
              <w:t>feyis</w:t>
            </w:r>
            <w:proofErr w:type="spellEnd"/>
            <w:r>
              <w:rPr>
                <w:rFonts w:ascii="Arial" w:eastAsia="Times New Roman" w:hAnsi="Arial" w:cs="Arial"/>
                <w:bCs/>
                <w:color w:val="000000"/>
                <w:kern w:val="28"/>
                <w:lang w:val="da-DK"/>
              </w:rPr>
              <w:t>/ for /</w:t>
            </w:r>
            <w:proofErr w:type="spellStart"/>
            <w:r>
              <w:rPr>
                <w:rFonts w:ascii="Arial" w:eastAsia="Times New Roman" w:hAnsi="Arial" w:cs="Arial"/>
                <w:bCs/>
                <w:color w:val="000000"/>
                <w:kern w:val="28"/>
                <w:lang w:val="da-DK"/>
              </w:rPr>
              <w:t>feliz</w:t>
            </w:r>
            <w:proofErr w:type="spellEnd"/>
            <w:r>
              <w:rPr>
                <w:rFonts w:ascii="Arial" w:eastAsia="Times New Roman" w:hAnsi="Arial" w:cs="Arial"/>
                <w:bCs/>
                <w:color w:val="000000"/>
                <w:kern w:val="28"/>
                <w:lang w:val="da-DK"/>
              </w:rPr>
              <w:t>/</w:t>
            </w:r>
          </w:p>
          <w:p w14:paraId="6077E385" w14:textId="77777777" w:rsidR="00303CE0" w:rsidRPr="00BF7577" w:rsidRDefault="00303CE0" w:rsidP="00BC27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da-DK"/>
              </w:rPr>
            </w:pPr>
          </w:p>
          <w:p w14:paraId="71655164" w14:textId="77777777" w:rsidR="00735380" w:rsidRPr="00BF7577" w:rsidRDefault="00735380" w:rsidP="00BC27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da-DK"/>
              </w:rPr>
            </w:pPr>
          </w:p>
        </w:tc>
      </w:tr>
    </w:tbl>
    <w:p w14:paraId="08164DA8" w14:textId="77777777" w:rsidR="00735380" w:rsidRDefault="00735380" w:rsidP="00735380">
      <w:pPr>
        <w:tabs>
          <w:tab w:val="left" w:pos="5310"/>
        </w:tabs>
        <w:rPr>
          <w:rFonts w:ascii="Arial" w:eastAsia="Times New Roman" w:hAnsi="Arial" w:cs="Arial"/>
          <w:bCs/>
          <w:color w:val="000000"/>
          <w:kern w:val="28"/>
        </w:rPr>
      </w:pPr>
    </w:p>
    <w:p w14:paraId="5AADCEB7" w14:textId="15591C7C" w:rsidR="00735380" w:rsidRDefault="00735380" w:rsidP="00735380">
      <w:pPr>
        <w:tabs>
          <w:tab w:val="left" w:pos="5310"/>
        </w:tabs>
        <w:rPr>
          <w:rFonts w:ascii="Arial" w:hAnsi="Arial" w:cs="Arial"/>
        </w:rPr>
      </w:pPr>
      <w:r w:rsidRPr="005F7168">
        <w:rPr>
          <w:rFonts w:ascii="Arial" w:eastAsia="Times New Roman" w:hAnsi="Arial" w:cs="Arial"/>
          <w:bCs/>
          <w:color w:val="000000"/>
          <w:kern w:val="28"/>
        </w:rPr>
        <w:t xml:space="preserve">These </w:t>
      </w:r>
      <w:r w:rsidR="00F41DBB">
        <w:rPr>
          <w:rFonts w:ascii="Arial" w:eastAsia="Times New Roman" w:hAnsi="Arial" w:cs="Arial"/>
          <w:bCs/>
          <w:color w:val="000000"/>
          <w:kern w:val="28"/>
        </w:rPr>
        <w:t xml:space="preserve">phonological processes, </w:t>
      </w:r>
      <w:r w:rsidR="00F41DBB" w:rsidRPr="005F7168">
        <w:rPr>
          <w:rFonts w:ascii="Arial" w:eastAsia="Times New Roman" w:hAnsi="Arial" w:cs="Arial"/>
          <w:bCs/>
          <w:color w:val="000000"/>
          <w:kern w:val="28"/>
        </w:rPr>
        <w:t xml:space="preserve">substitutions, </w:t>
      </w:r>
      <w:r w:rsidR="00F41DBB">
        <w:rPr>
          <w:rFonts w:ascii="Arial" w:eastAsia="Times New Roman" w:hAnsi="Arial" w:cs="Arial"/>
          <w:bCs/>
          <w:color w:val="000000"/>
          <w:kern w:val="28"/>
        </w:rPr>
        <w:t xml:space="preserve">distortions </w:t>
      </w:r>
      <w:r w:rsidR="00F41DBB" w:rsidRPr="005F7168">
        <w:rPr>
          <w:rFonts w:ascii="Arial" w:eastAsia="Times New Roman" w:hAnsi="Arial" w:cs="Arial"/>
          <w:bCs/>
          <w:color w:val="000000"/>
          <w:kern w:val="28"/>
        </w:rPr>
        <w:t xml:space="preserve">and omissions </w:t>
      </w:r>
      <w:r w:rsidRPr="005F7168">
        <w:rPr>
          <w:rFonts w:ascii="Arial" w:eastAsia="Times New Roman" w:hAnsi="Arial" w:cs="Arial"/>
          <w:bCs/>
          <w:color w:val="000000"/>
          <w:kern w:val="28"/>
        </w:rPr>
        <w:t xml:space="preserve">affected </w:t>
      </w:r>
      <w:r w:rsidR="00F062AC">
        <w:rPr>
          <w:rFonts w:ascii="Arial" w:eastAsia="Times New Roman" w:hAnsi="Arial" w:cs="Arial"/>
          <w:bCs/>
          <w:color w:val="000000"/>
          <w:kern w:val="28"/>
        </w:rPr>
        <w:t>Emilia’s</w:t>
      </w:r>
      <w:r w:rsidRPr="005F7168">
        <w:rPr>
          <w:rFonts w:ascii="Arial" w:eastAsia="Times New Roman" w:hAnsi="Arial" w:cs="Arial"/>
          <w:bCs/>
          <w:color w:val="000000"/>
          <w:kern w:val="28"/>
        </w:rPr>
        <w:t xml:space="preserve"> overall intelligibility at the single word level and conversational level</w:t>
      </w:r>
      <w:r>
        <w:rPr>
          <w:rFonts w:ascii="Arial" w:eastAsia="Times New Roman" w:hAnsi="Arial" w:cs="Arial"/>
          <w:bCs/>
          <w:color w:val="000000"/>
          <w:kern w:val="28"/>
        </w:rPr>
        <w:t>,</w:t>
      </w:r>
      <w:r w:rsidRPr="00200FC6">
        <w:rPr>
          <w:rFonts w:ascii="Arial" w:hAnsi="Arial" w:cs="Arial"/>
        </w:rPr>
        <w:t xml:space="preserve"> ma</w:t>
      </w:r>
      <w:r>
        <w:rPr>
          <w:rFonts w:ascii="Arial" w:hAnsi="Arial" w:cs="Arial"/>
        </w:rPr>
        <w:t>king</w:t>
      </w:r>
      <w:r w:rsidRPr="00200FC6">
        <w:rPr>
          <w:rFonts w:ascii="Arial" w:hAnsi="Arial" w:cs="Arial"/>
        </w:rPr>
        <w:t xml:space="preserve"> it difficult for an unfamiliar listener to understand </w:t>
      </w:r>
      <w:r w:rsidR="00F062AC">
        <w:rPr>
          <w:rFonts w:ascii="Arial" w:hAnsi="Arial" w:cs="Arial"/>
        </w:rPr>
        <w:t>Emilia’s</w:t>
      </w:r>
      <w:r w:rsidRPr="00200FC6">
        <w:rPr>
          <w:rFonts w:ascii="Arial" w:hAnsi="Arial" w:cs="Arial"/>
        </w:rPr>
        <w:t xml:space="preserve"> utteran</w:t>
      </w:r>
      <w:r>
        <w:rPr>
          <w:rFonts w:ascii="Arial" w:hAnsi="Arial" w:cs="Arial"/>
        </w:rPr>
        <w:t>ces more than 70</w:t>
      </w:r>
      <w:r w:rsidRPr="00200FC6">
        <w:rPr>
          <w:rFonts w:ascii="Arial" w:hAnsi="Arial" w:cs="Arial"/>
        </w:rPr>
        <w:t xml:space="preserve">% of the time. </w:t>
      </w:r>
      <w:r>
        <w:rPr>
          <w:rFonts w:ascii="Arial" w:hAnsi="Arial" w:cs="Arial"/>
          <w:bCs/>
        </w:rPr>
        <w:t xml:space="preserve">By the age of 3, </w:t>
      </w:r>
      <w:r w:rsidR="00F062AC">
        <w:rPr>
          <w:rFonts w:ascii="Arial" w:hAnsi="Arial" w:cs="Arial"/>
          <w:bCs/>
        </w:rPr>
        <w:t>Emilia’s</w:t>
      </w:r>
      <w:r>
        <w:rPr>
          <w:rFonts w:ascii="Arial" w:hAnsi="Arial" w:cs="Arial"/>
          <w:bCs/>
        </w:rPr>
        <w:t xml:space="preserve"> intelligibility at the conversational level should be 75% for an unfamiliar listener. Therefore, articulation skills were judged to be severely delayed for </w:t>
      </w:r>
      <w:r w:rsidR="00F062AC">
        <w:rPr>
          <w:rFonts w:ascii="Arial" w:hAnsi="Arial" w:cs="Arial"/>
          <w:bCs/>
        </w:rPr>
        <w:t>Emilia’s</w:t>
      </w:r>
      <w:r>
        <w:rPr>
          <w:rFonts w:ascii="Arial" w:hAnsi="Arial" w:cs="Arial"/>
          <w:bCs/>
        </w:rPr>
        <w:t xml:space="preserve"> chronological age.</w:t>
      </w:r>
    </w:p>
    <w:p w14:paraId="58E03485" w14:textId="77777777" w:rsidR="00735380" w:rsidRDefault="00735380" w:rsidP="00735380">
      <w:pPr>
        <w:tabs>
          <w:tab w:val="left" w:pos="5310"/>
        </w:tabs>
        <w:rPr>
          <w:rFonts w:ascii="Arial" w:hAnsi="Arial" w:cs="Arial"/>
        </w:rPr>
      </w:pPr>
    </w:p>
    <w:p w14:paraId="2C4BBDB1" w14:textId="7D76E47E" w:rsidR="00735380" w:rsidRDefault="00735380" w:rsidP="00735380">
      <w:pPr>
        <w:tabs>
          <w:tab w:val="left" w:pos="5310"/>
        </w:tabs>
        <w:rPr>
          <w:rFonts w:ascii="Arial" w:eastAsia="Times New Roman" w:hAnsi="Arial" w:cs="Arial"/>
          <w:color w:val="000000"/>
          <w:kern w:val="28"/>
        </w:rPr>
      </w:pPr>
      <w:r w:rsidRPr="00280D43">
        <w:rPr>
          <w:rFonts w:ascii="Arial" w:hAnsi="Arial" w:cs="Arial"/>
          <w:b/>
          <w:bCs/>
          <w:u w:val="single"/>
        </w:rPr>
        <w:t>Connected Speech Sample</w:t>
      </w:r>
      <w:r>
        <w:rPr>
          <w:rFonts w:ascii="Arial" w:hAnsi="Arial" w:cs="Arial"/>
          <w:b/>
          <w:bCs/>
          <w:u w:val="single"/>
        </w:rPr>
        <w:t>:</w:t>
      </w:r>
      <w:r w:rsidRPr="00842A30">
        <w:rPr>
          <w:rFonts w:ascii="Arial" w:hAnsi="Arial" w:cs="Arial"/>
          <w:b/>
          <w:bCs/>
        </w:rPr>
        <w:t xml:space="preserve"> </w:t>
      </w:r>
      <w:r w:rsidRPr="00CE2F1D">
        <w:rPr>
          <w:rFonts w:ascii="Arial" w:eastAsia="Times New Roman" w:hAnsi="Arial" w:cs="Arial"/>
          <w:color w:val="000000"/>
          <w:kern w:val="28"/>
        </w:rPr>
        <w:t xml:space="preserve">A </w:t>
      </w:r>
      <w:r>
        <w:rPr>
          <w:rFonts w:ascii="Arial" w:eastAsia="Times New Roman" w:hAnsi="Arial" w:cs="Arial"/>
          <w:color w:val="000000"/>
          <w:kern w:val="28"/>
        </w:rPr>
        <w:t>connected speech</w:t>
      </w:r>
      <w:r w:rsidRPr="00CE2F1D">
        <w:rPr>
          <w:rFonts w:ascii="Arial" w:eastAsia="Times New Roman" w:hAnsi="Arial" w:cs="Arial"/>
          <w:color w:val="000000"/>
          <w:kern w:val="28"/>
        </w:rPr>
        <w:t xml:space="preserve"> sample was obtained in order to evaluate spontaneous speech and obtain more information about </w:t>
      </w:r>
      <w:r w:rsidR="00F062AC">
        <w:rPr>
          <w:rFonts w:ascii="Arial" w:eastAsia="Times New Roman" w:hAnsi="Arial" w:cs="Arial"/>
          <w:color w:val="000000"/>
          <w:kern w:val="28"/>
        </w:rPr>
        <w:t>Emilia’s</w:t>
      </w:r>
      <w:r w:rsidRPr="00CE2F1D">
        <w:rPr>
          <w:rFonts w:ascii="Arial" w:eastAsia="Times New Roman" w:hAnsi="Arial" w:cs="Arial"/>
          <w:color w:val="000000"/>
          <w:kern w:val="28"/>
        </w:rPr>
        <w:t xml:space="preserve"> </w:t>
      </w:r>
      <w:r>
        <w:rPr>
          <w:rFonts w:ascii="Arial" w:eastAsia="Times New Roman" w:hAnsi="Arial" w:cs="Arial"/>
          <w:color w:val="000000"/>
          <w:kern w:val="28"/>
        </w:rPr>
        <w:t>articulation and overall intelligibility</w:t>
      </w:r>
      <w:r w:rsidRPr="00CE2F1D">
        <w:rPr>
          <w:rFonts w:ascii="Arial" w:eastAsia="Times New Roman" w:hAnsi="Arial" w:cs="Arial"/>
          <w:color w:val="000000"/>
          <w:kern w:val="28"/>
        </w:rPr>
        <w:t xml:space="preserve"> in a less structured environment.</w:t>
      </w:r>
      <w:r>
        <w:rPr>
          <w:rFonts w:ascii="Arial" w:eastAsia="Times New Roman" w:hAnsi="Arial" w:cs="Arial"/>
          <w:color w:val="000000"/>
          <w:kern w:val="28"/>
        </w:rPr>
        <w:t xml:space="preserve"> A speech</w:t>
      </w:r>
      <w:r w:rsidRPr="00CE2F1D">
        <w:rPr>
          <w:rFonts w:ascii="Arial" w:eastAsia="Times New Roman" w:hAnsi="Arial" w:cs="Arial"/>
          <w:color w:val="000000"/>
          <w:kern w:val="28"/>
        </w:rPr>
        <w:t xml:space="preserve"> sample was collected informally through play and observ</w:t>
      </w:r>
      <w:r>
        <w:rPr>
          <w:rFonts w:ascii="Arial" w:eastAsia="Times New Roman" w:hAnsi="Arial" w:cs="Arial"/>
          <w:color w:val="000000"/>
          <w:kern w:val="28"/>
        </w:rPr>
        <w:t>ation</w:t>
      </w:r>
      <w:r w:rsidRPr="00CE2F1D">
        <w:rPr>
          <w:rFonts w:ascii="Arial" w:eastAsia="Times New Roman" w:hAnsi="Arial" w:cs="Arial"/>
          <w:color w:val="000000"/>
          <w:kern w:val="28"/>
        </w:rPr>
        <w:t>. The following was observed:</w:t>
      </w:r>
    </w:p>
    <w:p w14:paraId="70B8EDF0" w14:textId="77777777" w:rsidR="00735380" w:rsidRDefault="00735380" w:rsidP="00735380">
      <w:pPr>
        <w:tabs>
          <w:tab w:val="left" w:pos="5310"/>
        </w:tabs>
        <w:rPr>
          <w:rFonts w:ascii="Arial" w:eastAsia="Times New Roman" w:hAnsi="Arial" w:cs="Arial"/>
          <w:color w:val="000000"/>
          <w:kern w:val="28"/>
        </w:rPr>
      </w:pPr>
    </w:p>
    <w:p w14:paraId="018D0AB3" w14:textId="3BFB89FE" w:rsidR="00735380" w:rsidRPr="00BB4477" w:rsidRDefault="00F41DBB" w:rsidP="00735380">
      <w:pPr>
        <w:tabs>
          <w:tab w:val="left" w:pos="5310"/>
        </w:tabs>
        <w:rPr>
          <w:rFonts w:ascii="Arial" w:eastAsia="Times New Roman" w:hAnsi="Arial" w:cs="Arial"/>
          <w:color w:val="000000"/>
          <w:kern w:val="28"/>
        </w:rPr>
      </w:pPr>
      <w:r>
        <w:rPr>
          <w:rFonts w:ascii="Arial" w:eastAsia="Times New Roman" w:hAnsi="Arial" w:cs="Arial"/>
          <w:color w:val="000000"/>
          <w:kern w:val="28"/>
        </w:rPr>
        <w:t>Emilia</w:t>
      </w:r>
      <w:r w:rsidR="00735380">
        <w:rPr>
          <w:rFonts w:ascii="Arial" w:eastAsia="Times New Roman" w:hAnsi="Arial" w:cs="Arial"/>
          <w:color w:val="000000"/>
          <w:kern w:val="28"/>
        </w:rPr>
        <w:t xml:space="preserve"> engaged in conversation with the clinician </w:t>
      </w:r>
      <w:r>
        <w:rPr>
          <w:rFonts w:ascii="Arial" w:eastAsia="Times New Roman" w:hAnsi="Arial" w:cs="Arial"/>
          <w:color w:val="000000"/>
          <w:kern w:val="28"/>
        </w:rPr>
        <w:t>throughout the course of the assessment</w:t>
      </w:r>
      <w:r w:rsidR="00735380">
        <w:rPr>
          <w:rFonts w:ascii="Arial" w:eastAsia="Times New Roman" w:hAnsi="Arial" w:cs="Arial"/>
          <w:color w:val="000000"/>
          <w:kern w:val="28"/>
        </w:rPr>
        <w:t xml:space="preserve">. </w:t>
      </w:r>
      <w:r w:rsidR="00735380" w:rsidRPr="00D04BA5">
        <w:rPr>
          <w:rFonts w:ascii="Arial" w:hAnsi="Arial" w:cs="Arial"/>
        </w:rPr>
        <w:t xml:space="preserve">Intelligibility in connected speech was judged to be </w:t>
      </w:r>
      <w:r w:rsidR="00735380">
        <w:rPr>
          <w:rFonts w:ascii="Arial" w:hAnsi="Arial" w:cs="Arial"/>
        </w:rPr>
        <w:t xml:space="preserve">poor. </w:t>
      </w:r>
      <w:r w:rsidR="00735380" w:rsidRPr="00D04BA5">
        <w:rPr>
          <w:rFonts w:ascii="Arial" w:hAnsi="Arial" w:cs="Arial"/>
        </w:rPr>
        <w:t xml:space="preserve">It was difficult to understand </w:t>
      </w:r>
      <w:r w:rsidR="00735380">
        <w:rPr>
          <w:rFonts w:ascii="Arial" w:hAnsi="Arial" w:cs="Arial"/>
        </w:rPr>
        <w:t>most of the</w:t>
      </w:r>
      <w:r w:rsidR="00735380" w:rsidRPr="00D04BA5">
        <w:rPr>
          <w:rFonts w:ascii="Arial" w:hAnsi="Arial" w:cs="Arial"/>
        </w:rPr>
        <w:t xml:space="preserve"> time without relying on context clues and/or gestures.</w:t>
      </w:r>
      <w:r w:rsidR="00735380">
        <w:rPr>
          <w:rFonts w:ascii="Arial" w:hAnsi="Arial" w:cs="Arial"/>
        </w:rPr>
        <w:t xml:space="preserve"> </w:t>
      </w:r>
      <w:r w:rsidR="00735380">
        <w:rPr>
          <w:rFonts w:ascii="Arial" w:hAnsi="Arial" w:cs="Arial"/>
          <w:bCs/>
        </w:rPr>
        <w:t xml:space="preserve">Better production of 1-2 syllable words/utterances with simple movements was noted. Length and complexity of movements required to articulate the word and/or utterance contributed to unintelligibility. </w:t>
      </w:r>
      <w:r>
        <w:rPr>
          <w:rFonts w:ascii="Arial" w:hAnsi="Arial" w:cs="Arial"/>
          <w:bCs/>
        </w:rPr>
        <w:t>Emilia’s</w:t>
      </w:r>
      <w:r w:rsidR="00735380">
        <w:rPr>
          <w:rFonts w:ascii="Arial" w:hAnsi="Arial" w:cs="Arial"/>
          <w:bCs/>
        </w:rPr>
        <w:t xml:space="preserve"> speech in spontaneous conversation was judged to be decodable by using context of the setting and gestures. </w:t>
      </w:r>
      <w:r w:rsidR="00735380">
        <w:rPr>
          <w:rFonts w:ascii="Arial" w:hAnsi="Arial" w:cs="Arial"/>
        </w:rPr>
        <w:t>Overall, i</w:t>
      </w:r>
      <w:r w:rsidR="00735380" w:rsidRPr="00D04BA5">
        <w:rPr>
          <w:rFonts w:ascii="Arial" w:hAnsi="Arial" w:cs="Arial"/>
        </w:rPr>
        <w:t xml:space="preserve">ntelligibility results from the </w:t>
      </w:r>
      <w:r w:rsidR="00735380">
        <w:rPr>
          <w:rFonts w:ascii="Arial" w:hAnsi="Arial" w:cs="Arial"/>
        </w:rPr>
        <w:t>connected speech</w:t>
      </w:r>
      <w:r w:rsidR="00735380" w:rsidRPr="00D04BA5">
        <w:rPr>
          <w:rFonts w:ascii="Arial" w:hAnsi="Arial" w:cs="Arial"/>
        </w:rPr>
        <w:t xml:space="preserve"> sample were consistent with results obtained from the articulation portion of the assessment.</w:t>
      </w:r>
    </w:p>
    <w:p w14:paraId="1AE027E8" w14:textId="77777777" w:rsidR="00735380" w:rsidRDefault="00735380" w:rsidP="00735380">
      <w:pPr>
        <w:tabs>
          <w:tab w:val="left" w:pos="5310"/>
        </w:tabs>
        <w:rPr>
          <w:rFonts w:ascii="Arial" w:hAnsi="Arial" w:cs="Arial"/>
        </w:rPr>
      </w:pPr>
    </w:p>
    <w:p w14:paraId="385A7872" w14:textId="77777777" w:rsidR="00C4594E" w:rsidRPr="00324C0C" w:rsidRDefault="00C4594E" w:rsidP="00C4594E">
      <w:pPr>
        <w:rPr>
          <w:rFonts w:ascii="Arial" w:eastAsia="Times New Roman" w:hAnsi="Arial" w:cs="Arial"/>
          <w:b/>
          <w:color w:val="000000"/>
          <w:kern w:val="28"/>
          <w:u w:val="single"/>
        </w:rPr>
      </w:pPr>
    </w:p>
    <w:p w14:paraId="01CB7CFE" w14:textId="77777777" w:rsidR="00C4594E" w:rsidRPr="00DC4487" w:rsidRDefault="00C4594E" w:rsidP="00C4594E">
      <w:pPr>
        <w:pBdr>
          <w:top w:val="single" w:sz="18" w:space="1" w:color="4472C4" w:themeColor="accent1"/>
          <w:bottom w:val="single" w:sz="18" w:space="1" w:color="4472C4" w:themeColor="accent1"/>
        </w:pBdr>
        <w:jc w:val="center"/>
        <w:rPr>
          <w:rFonts w:ascii="Arial" w:eastAsia="Times New Roman" w:hAnsi="Arial" w:cs="Arial"/>
          <w:b/>
          <w:color w:val="000000"/>
          <w:kern w:val="28"/>
        </w:rPr>
      </w:pPr>
      <w:r>
        <w:rPr>
          <w:rFonts w:ascii="Arial" w:eastAsia="Times New Roman" w:hAnsi="Arial" w:cs="Arial"/>
          <w:b/>
          <w:color w:val="000000"/>
          <w:kern w:val="28"/>
        </w:rPr>
        <w:t>Impressions</w:t>
      </w:r>
    </w:p>
    <w:p w14:paraId="7686CC00" w14:textId="77777777" w:rsidR="00C4594E" w:rsidRPr="00913E2B" w:rsidRDefault="00C4594E" w:rsidP="00C4594E">
      <w:pPr>
        <w:rPr>
          <w:rFonts w:ascii="Arial" w:eastAsia="Times New Roman" w:hAnsi="Arial" w:cs="Arial"/>
          <w:color w:val="000000"/>
          <w:kern w:val="28"/>
        </w:rPr>
      </w:pPr>
    </w:p>
    <w:p w14:paraId="79457950" w14:textId="04B61F76" w:rsidR="00751260" w:rsidRPr="00F41DBB" w:rsidRDefault="00735380" w:rsidP="00F41DBB">
      <w:pPr>
        <w:rPr>
          <w:rFonts w:ascii="Arial" w:eastAsia="Times New Roman" w:hAnsi="Arial" w:cs="Arial"/>
          <w:color w:val="000000"/>
          <w:kern w:val="28"/>
        </w:rPr>
      </w:pPr>
      <w:r w:rsidRPr="0060745B">
        <w:rPr>
          <w:rFonts w:ascii="Arial" w:eastAsia="Times New Roman" w:hAnsi="Arial" w:cs="Arial"/>
          <w:color w:val="000000"/>
          <w:kern w:val="28"/>
        </w:rPr>
        <w:t xml:space="preserve">Based on the results of formal and informal assessment as well as parent interview and clinical observation, </w:t>
      </w:r>
      <w:r>
        <w:rPr>
          <w:rFonts w:ascii="Arial" w:eastAsia="Times New Roman" w:hAnsi="Arial" w:cs="Arial"/>
          <w:color w:val="000000"/>
          <w:kern w:val="28"/>
        </w:rPr>
        <w:t>Emilia</w:t>
      </w:r>
      <w:r w:rsidRPr="0060745B">
        <w:rPr>
          <w:rFonts w:ascii="Arial" w:eastAsia="Times New Roman" w:hAnsi="Arial" w:cs="Arial"/>
          <w:color w:val="000000"/>
          <w:kern w:val="28"/>
        </w:rPr>
        <w:t xml:space="preserve">, a </w:t>
      </w:r>
      <w:r>
        <w:rPr>
          <w:rFonts w:ascii="Arial" w:eastAsia="Times New Roman" w:hAnsi="Arial" w:cs="Arial"/>
          <w:color w:val="000000"/>
          <w:kern w:val="28"/>
        </w:rPr>
        <w:t>2</w:t>
      </w:r>
      <w:r w:rsidRPr="0060745B">
        <w:rPr>
          <w:rFonts w:ascii="Arial" w:eastAsia="Times New Roman" w:hAnsi="Arial" w:cs="Arial"/>
          <w:color w:val="000000"/>
          <w:kern w:val="28"/>
        </w:rPr>
        <w:t xml:space="preserve">-year, </w:t>
      </w:r>
      <w:r>
        <w:rPr>
          <w:rFonts w:ascii="Arial" w:eastAsia="Times New Roman" w:hAnsi="Arial" w:cs="Arial"/>
          <w:color w:val="000000"/>
          <w:kern w:val="28"/>
        </w:rPr>
        <w:t>8</w:t>
      </w:r>
      <w:r>
        <w:rPr>
          <w:rFonts w:ascii="Arial" w:eastAsia="Times New Roman" w:hAnsi="Arial" w:cs="Arial"/>
          <w:color w:val="000000"/>
          <w:kern w:val="28"/>
        </w:rPr>
        <w:t>-</w:t>
      </w:r>
      <w:r w:rsidRPr="0060745B">
        <w:rPr>
          <w:rFonts w:ascii="Arial" w:eastAsia="Times New Roman" w:hAnsi="Arial" w:cs="Arial"/>
          <w:color w:val="000000"/>
          <w:kern w:val="28"/>
        </w:rPr>
        <w:t xml:space="preserve">month-old </w:t>
      </w:r>
      <w:r>
        <w:rPr>
          <w:rFonts w:ascii="Arial" w:eastAsia="Times New Roman" w:hAnsi="Arial" w:cs="Arial"/>
          <w:color w:val="000000"/>
          <w:kern w:val="28"/>
        </w:rPr>
        <w:t xml:space="preserve">female </w:t>
      </w:r>
      <w:r w:rsidRPr="0060745B">
        <w:rPr>
          <w:rFonts w:ascii="Arial" w:eastAsia="Times New Roman" w:hAnsi="Arial" w:cs="Arial"/>
          <w:color w:val="000000"/>
          <w:kern w:val="28"/>
        </w:rPr>
        <w:t xml:space="preserve">presents with a </w:t>
      </w:r>
      <w:r>
        <w:rPr>
          <w:rFonts w:ascii="Arial" w:eastAsia="Times New Roman" w:hAnsi="Arial" w:cs="Arial"/>
          <w:color w:val="000000"/>
          <w:kern w:val="28"/>
        </w:rPr>
        <w:t xml:space="preserve">moderate to </w:t>
      </w:r>
      <w:r>
        <w:rPr>
          <w:rFonts w:ascii="Arial" w:eastAsia="Times New Roman" w:hAnsi="Arial" w:cs="Arial"/>
          <w:color w:val="000000"/>
          <w:kern w:val="28"/>
        </w:rPr>
        <w:t xml:space="preserve">severe speech delay. </w:t>
      </w:r>
    </w:p>
    <w:p w14:paraId="238DD32C" w14:textId="4ED390E9" w:rsidR="00C4594E" w:rsidRDefault="00C4594E" w:rsidP="00C4594E">
      <w:pPr>
        <w:rPr>
          <w:rFonts w:ascii="Arial" w:hAnsi="Arial" w:cs="Arial"/>
        </w:rPr>
      </w:pPr>
    </w:p>
    <w:p w14:paraId="18372823" w14:textId="77777777" w:rsidR="00324C0C" w:rsidRPr="00512318" w:rsidRDefault="00324C0C" w:rsidP="00324C0C">
      <w:pPr>
        <w:widowControl w:val="0"/>
        <w:autoSpaceDE w:val="0"/>
        <w:autoSpaceDN w:val="0"/>
        <w:adjustRightInd w:val="0"/>
        <w:spacing w:line="240" w:lineRule="atLeast"/>
        <w:rPr>
          <w:rFonts w:ascii="Arial" w:hAnsi="Arial" w:cs="Arial"/>
        </w:rPr>
      </w:pPr>
      <w:r>
        <w:rPr>
          <w:rFonts w:ascii="Arial" w:hAnsi="Arial" w:cs="Arial"/>
        </w:rPr>
        <w:t>It is important to note that a</w:t>
      </w:r>
      <w:r w:rsidRPr="00F5673A">
        <w:rPr>
          <w:rFonts w:ascii="Arial" w:hAnsi="Arial" w:cs="Arial"/>
        </w:rPr>
        <w:t>ll components of attention have a role in language acquisition</w:t>
      </w:r>
      <w:r>
        <w:rPr>
          <w:rFonts w:ascii="Arial" w:hAnsi="Arial" w:cs="Arial"/>
        </w:rPr>
        <w:t xml:space="preserve">. </w:t>
      </w:r>
      <w:r w:rsidRPr="00F5673A">
        <w:rPr>
          <w:rFonts w:ascii="Arial" w:hAnsi="Arial" w:cs="Arial"/>
        </w:rPr>
        <w:t>A language learner must focus on relevant linguistic input</w:t>
      </w:r>
      <w:r>
        <w:rPr>
          <w:rFonts w:ascii="Arial" w:hAnsi="Arial" w:cs="Arial"/>
        </w:rPr>
        <w:t xml:space="preserve">, </w:t>
      </w:r>
      <w:r w:rsidRPr="00F5673A">
        <w:rPr>
          <w:rFonts w:ascii="Arial" w:hAnsi="Arial" w:cs="Arial"/>
        </w:rPr>
        <w:t>disco</w:t>
      </w:r>
      <w:r>
        <w:rPr>
          <w:rFonts w:ascii="Arial" w:hAnsi="Arial" w:cs="Arial"/>
        </w:rPr>
        <w:t>unting</w:t>
      </w:r>
      <w:r w:rsidRPr="00F5673A">
        <w:rPr>
          <w:rFonts w:ascii="Arial" w:hAnsi="Arial" w:cs="Arial"/>
        </w:rPr>
        <w:t xml:space="preserve"> irrelevant input. He or she must sustain this focus in order to take in </w:t>
      </w:r>
      <w:r w:rsidRPr="00F5673A">
        <w:rPr>
          <w:rFonts w:ascii="Arial" w:hAnsi="Arial" w:cs="Arial"/>
        </w:rPr>
        <w:lastRenderedPageBreak/>
        <w:t xml:space="preserve">complete input for processing. When the source of language input shifts, the language learner must also shift his or her attention to avoid missing relevant input. Finally, he or she must attend to </w:t>
      </w:r>
      <w:r>
        <w:rPr>
          <w:rFonts w:ascii="Arial" w:hAnsi="Arial" w:cs="Arial"/>
        </w:rPr>
        <w:t>processing</w:t>
      </w:r>
      <w:r w:rsidRPr="00F5673A">
        <w:rPr>
          <w:rFonts w:ascii="Arial" w:hAnsi="Arial" w:cs="Arial"/>
        </w:rPr>
        <w:t xml:space="preserve"> the information in order to make it available for future use.</w:t>
      </w:r>
    </w:p>
    <w:p w14:paraId="256B15FC" w14:textId="77777777" w:rsidR="00324C0C" w:rsidRDefault="00324C0C" w:rsidP="00C4594E">
      <w:pPr>
        <w:rPr>
          <w:rFonts w:ascii="Arial" w:hAnsi="Arial" w:cs="Arial"/>
        </w:rPr>
      </w:pPr>
    </w:p>
    <w:p w14:paraId="3935B3CA" w14:textId="4B96EF6C" w:rsidR="006D59EA" w:rsidRDefault="00324C0C" w:rsidP="00C4594E">
      <w:pPr>
        <w:rPr>
          <w:rFonts w:ascii="Arial" w:eastAsia="Times New Roman" w:hAnsi="Arial" w:cs="Arial"/>
          <w:color w:val="000000"/>
          <w:kern w:val="28"/>
        </w:rPr>
      </w:pPr>
      <w:r>
        <w:rPr>
          <w:rFonts w:ascii="Arial" w:eastAsia="Times New Roman" w:hAnsi="Arial" w:cs="Arial"/>
          <w:color w:val="000000"/>
          <w:kern w:val="28"/>
        </w:rPr>
        <w:t>Additionally,</w:t>
      </w:r>
      <w:r w:rsidR="006D59EA">
        <w:rPr>
          <w:rFonts w:ascii="Arial" w:eastAsia="Times New Roman" w:hAnsi="Arial" w:cs="Arial"/>
          <w:color w:val="000000"/>
          <w:kern w:val="28"/>
        </w:rPr>
        <w:t xml:space="preserve"> t</w:t>
      </w:r>
      <w:r w:rsidR="006D59EA" w:rsidRPr="0009363A">
        <w:rPr>
          <w:rFonts w:ascii="Arial" w:eastAsia="Times New Roman" w:hAnsi="Arial" w:cs="Arial"/>
          <w:color w:val="000000"/>
          <w:kern w:val="28"/>
        </w:rPr>
        <w:t xml:space="preserve">he younger </w:t>
      </w:r>
      <w:r w:rsidR="006D59EA">
        <w:rPr>
          <w:rFonts w:ascii="Arial" w:eastAsia="Times New Roman" w:hAnsi="Arial" w:cs="Arial"/>
          <w:color w:val="000000"/>
          <w:kern w:val="28"/>
        </w:rPr>
        <w:t>a</w:t>
      </w:r>
      <w:r w:rsidR="006D59EA" w:rsidRPr="0009363A">
        <w:rPr>
          <w:rFonts w:ascii="Arial" w:eastAsia="Times New Roman" w:hAnsi="Arial" w:cs="Arial"/>
          <w:color w:val="000000"/>
          <w:kern w:val="28"/>
        </w:rPr>
        <w:t xml:space="preserve"> child is assessed, the less predictive test results are of later perf</w:t>
      </w:r>
      <w:r w:rsidR="006D59EA">
        <w:rPr>
          <w:rFonts w:ascii="Arial" w:eastAsia="Times New Roman" w:hAnsi="Arial" w:cs="Arial"/>
          <w:color w:val="000000"/>
          <w:kern w:val="28"/>
        </w:rPr>
        <w:t>ormance. Therefore, longer-term</w:t>
      </w:r>
      <w:r w:rsidR="006D59EA" w:rsidRPr="0009363A">
        <w:rPr>
          <w:rFonts w:ascii="Arial" w:eastAsia="Times New Roman" w:hAnsi="Arial" w:cs="Arial"/>
          <w:color w:val="000000"/>
          <w:kern w:val="28"/>
        </w:rPr>
        <w:t xml:space="preserve"> impressions about </w:t>
      </w:r>
      <w:r w:rsidR="00F41DBB">
        <w:rPr>
          <w:rFonts w:ascii="Arial" w:eastAsia="Times New Roman" w:hAnsi="Arial" w:cs="Arial"/>
          <w:color w:val="000000"/>
          <w:kern w:val="28"/>
        </w:rPr>
        <w:t>Emilia’s</w:t>
      </w:r>
      <w:r w:rsidR="006D59EA" w:rsidRPr="0009363A">
        <w:rPr>
          <w:rFonts w:ascii="Arial" w:eastAsia="Times New Roman" w:hAnsi="Arial" w:cs="Arial"/>
          <w:color w:val="000000"/>
          <w:kern w:val="28"/>
        </w:rPr>
        <w:t xml:space="preserve"> development potential based on </w:t>
      </w:r>
      <w:r w:rsidR="006D59EA">
        <w:rPr>
          <w:rFonts w:ascii="Arial" w:eastAsia="Times New Roman" w:hAnsi="Arial" w:cs="Arial"/>
          <w:color w:val="000000"/>
          <w:kern w:val="28"/>
        </w:rPr>
        <w:t xml:space="preserve">these </w:t>
      </w:r>
      <w:r w:rsidR="006D59EA" w:rsidRPr="0009363A">
        <w:rPr>
          <w:rFonts w:ascii="Arial" w:eastAsia="Times New Roman" w:hAnsi="Arial" w:cs="Arial"/>
          <w:color w:val="000000"/>
          <w:kern w:val="28"/>
        </w:rPr>
        <w:t xml:space="preserve">test results </w:t>
      </w:r>
      <w:r w:rsidR="006D59EA">
        <w:rPr>
          <w:rFonts w:ascii="Arial" w:eastAsia="Times New Roman" w:hAnsi="Arial" w:cs="Arial"/>
          <w:color w:val="000000"/>
          <w:kern w:val="28"/>
        </w:rPr>
        <w:t>cannot be made at this time</w:t>
      </w:r>
      <w:r w:rsidR="006D59EA" w:rsidRPr="0009363A">
        <w:rPr>
          <w:rFonts w:ascii="Arial" w:eastAsia="Times New Roman" w:hAnsi="Arial" w:cs="Arial"/>
          <w:color w:val="000000"/>
          <w:kern w:val="28"/>
        </w:rPr>
        <w:t>.</w:t>
      </w:r>
      <w:r w:rsidR="006D59EA">
        <w:rPr>
          <w:rFonts w:ascii="Arial" w:eastAsia="Times New Roman" w:hAnsi="Arial" w:cs="Arial"/>
          <w:color w:val="000000"/>
          <w:kern w:val="28"/>
        </w:rPr>
        <w:t xml:space="preserve"> The results of this assessment should be interpreted in terms of relative strengths and weakness so that they may be addressed through early intervention. Future assessments may yield different results. These results may be higher or lower due to a variety of intervening factors. </w:t>
      </w:r>
    </w:p>
    <w:p w14:paraId="7B1AC7DD" w14:textId="77777777" w:rsidR="006D59EA" w:rsidRDefault="006D59EA" w:rsidP="00C4594E">
      <w:pPr>
        <w:rPr>
          <w:rFonts w:ascii="Arial" w:eastAsia="Times New Roman" w:hAnsi="Arial" w:cs="Arial"/>
          <w:color w:val="000000"/>
          <w:kern w:val="28"/>
        </w:rPr>
      </w:pPr>
    </w:p>
    <w:p w14:paraId="5B478052" w14:textId="53A96A13" w:rsidR="00C4594E" w:rsidRPr="00897C4F" w:rsidRDefault="00C4594E" w:rsidP="00C4594E">
      <w:pPr>
        <w:rPr>
          <w:rFonts w:ascii="Arial" w:hAnsi="Arial" w:cs="Arial"/>
        </w:rPr>
      </w:pPr>
      <w:r w:rsidRPr="002E68FE">
        <w:rPr>
          <w:rFonts w:ascii="Arial" w:hAnsi="Arial" w:cs="Arial"/>
        </w:rPr>
        <w:t xml:space="preserve">Based on the results from this evaluation, family support, and adherence to recommendations that follow, prognosis for </w:t>
      </w:r>
      <w:r w:rsidR="00F41DBB">
        <w:rPr>
          <w:rFonts w:ascii="Arial" w:hAnsi="Arial" w:cs="Arial"/>
        </w:rPr>
        <w:t>Emilia</w:t>
      </w:r>
      <w:r w:rsidRPr="002E68FE">
        <w:rPr>
          <w:rFonts w:ascii="Arial" w:hAnsi="Arial" w:cs="Arial"/>
        </w:rPr>
        <w:t xml:space="preserve"> to improve overall communication skills is favorable.</w:t>
      </w:r>
    </w:p>
    <w:p w14:paraId="6112B6E2" w14:textId="77777777" w:rsidR="00C4594E" w:rsidRDefault="00C4594E" w:rsidP="00C4594E">
      <w:pPr>
        <w:tabs>
          <w:tab w:val="left" w:pos="0"/>
          <w:tab w:val="left" w:pos="5310"/>
        </w:tabs>
        <w:rPr>
          <w:rFonts w:ascii="Arial" w:hAnsi="Arial" w:cs="Arial"/>
          <w:b/>
          <w:u w:val="single"/>
        </w:rPr>
      </w:pPr>
    </w:p>
    <w:p w14:paraId="25FEE7ED" w14:textId="77777777" w:rsidR="00C4594E" w:rsidRPr="00DC4487" w:rsidRDefault="00C4594E" w:rsidP="00C4594E">
      <w:pPr>
        <w:pBdr>
          <w:top w:val="single" w:sz="18" w:space="1" w:color="4472C4" w:themeColor="accent1"/>
          <w:bottom w:val="single" w:sz="18" w:space="1" w:color="4472C4" w:themeColor="accent1"/>
        </w:pBdr>
        <w:tabs>
          <w:tab w:val="left" w:pos="0"/>
          <w:tab w:val="left" w:pos="5310"/>
        </w:tabs>
        <w:jc w:val="center"/>
        <w:rPr>
          <w:rFonts w:ascii="Arial" w:hAnsi="Arial" w:cs="Arial"/>
          <w:b/>
        </w:rPr>
      </w:pPr>
      <w:r>
        <w:rPr>
          <w:rFonts w:ascii="Arial" w:hAnsi="Arial" w:cs="Arial"/>
          <w:b/>
        </w:rPr>
        <w:t>Recommendations</w:t>
      </w:r>
    </w:p>
    <w:p w14:paraId="3F14312F" w14:textId="77777777" w:rsidR="00C4594E" w:rsidRPr="00913E2B" w:rsidRDefault="00C4594E" w:rsidP="00C4594E">
      <w:pPr>
        <w:tabs>
          <w:tab w:val="left" w:pos="0"/>
          <w:tab w:val="left" w:pos="5310"/>
        </w:tabs>
        <w:jc w:val="center"/>
        <w:rPr>
          <w:rFonts w:ascii="Arial" w:hAnsi="Arial" w:cs="Arial"/>
          <w:b/>
        </w:rPr>
      </w:pPr>
    </w:p>
    <w:p w14:paraId="04AFB9DC" w14:textId="77777777" w:rsidR="00C4594E" w:rsidRPr="00913E2B" w:rsidRDefault="00C4594E" w:rsidP="00C4594E">
      <w:pPr>
        <w:spacing w:line="240" w:lineRule="atLeast"/>
        <w:rPr>
          <w:rFonts w:ascii="Arial" w:hAnsi="Arial" w:cs="Arial"/>
        </w:rPr>
      </w:pPr>
      <w:r w:rsidRPr="00913E2B">
        <w:rPr>
          <w:rFonts w:ascii="Arial" w:hAnsi="Arial" w:cs="Arial"/>
        </w:rPr>
        <w:t>Based on the information obtained through the assessment tools and parent, the</w:t>
      </w:r>
      <w:r>
        <w:rPr>
          <w:rFonts w:ascii="Arial" w:hAnsi="Arial" w:cs="Arial"/>
        </w:rPr>
        <w:t xml:space="preserve"> </w:t>
      </w:r>
      <w:r w:rsidRPr="00913E2B">
        <w:rPr>
          <w:rFonts w:ascii="Arial" w:hAnsi="Arial" w:cs="Arial"/>
        </w:rPr>
        <w:t>following recommendations are made:</w:t>
      </w:r>
    </w:p>
    <w:p w14:paraId="6479E1F8" w14:textId="77777777" w:rsidR="00C4594E" w:rsidRPr="00913E2B" w:rsidRDefault="00C4594E" w:rsidP="00C4594E">
      <w:pPr>
        <w:spacing w:line="240" w:lineRule="atLeast"/>
        <w:rPr>
          <w:rFonts w:ascii="Arial" w:hAnsi="Arial" w:cs="Arial"/>
        </w:rPr>
      </w:pPr>
    </w:p>
    <w:p w14:paraId="32DED803" w14:textId="2B455300" w:rsidR="00C4594E" w:rsidRDefault="00C4594E" w:rsidP="00C4594E">
      <w:pPr>
        <w:pStyle w:val="ListParagraph"/>
        <w:numPr>
          <w:ilvl w:val="0"/>
          <w:numId w:val="1"/>
        </w:numPr>
        <w:spacing w:line="240" w:lineRule="atLeast"/>
        <w:rPr>
          <w:rFonts w:ascii="Arial" w:hAnsi="Arial" w:cs="Arial"/>
        </w:rPr>
      </w:pPr>
      <w:r w:rsidRPr="00913E2B">
        <w:rPr>
          <w:rFonts w:ascii="Arial" w:hAnsi="Arial" w:cs="Arial"/>
        </w:rPr>
        <w:t>Individual speech</w:t>
      </w:r>
      <w:r>
        <w:rPr>
          <w:rFonts w:ascii="Arial" w:hAnsi="Arial" w:cs="Arial"/>
        </w:rPr>
        <w:t xml:space="preserve">-language therapy </w:t>
      </w:r>
      <w:r w:rsidR="00F062AC">
        <w:rPr>
          <w:rFonts w:ascii="Arial" w:hAnsi="Arial" w:cs="Arial"/>
        </w:rPr>
        <w:t>2-3</w:t>
      </w:r>
      <w:r w:rsidRPr="00913E2B">
        <w:rPr>
          <w:rFonts w:ascii="Arial" w:hAnsi="Arial" w:cs="Arial"/>
        </w:rPr>
        <w:t xml:space="preserve"> times a week for 30 minutes</w:t>
      </w:r>
      <w:r>
        <w:rPr>
          <w:rFonts w:ascii="Arial" w:hAnsi="Arial" w:cs="Arial"/>
        </w:rPr>
        <w:t xml:space="preserve"> </w:t>
      </w:r>
      <w:r w:rsidRPr="00913E2B">
        <w:rPr>
          <w:rFonts w:ascii="Arial" w:hAnsi="Arial" w:cs="Arial"/>
        </w:rPr>
        <w:t xml:space="preserve">to improve </w:t>
      </w:r>
      <w:r>
        <w:rPr>
          <w:rFonts w:ascii="Arial" w:hAnsi="Arial" w:cs="Arial"/>
        </w:rPr>
        <w:t>overall receptive, expressive language, and pragmatic language skills</w:t>
      </w:r>
      <w:r w:rsidRPr="00913E2B">
        <w:rPr>
          <w:rFonts w:ascii="Arial" w:hAnsi="Arial" w:cs="Arial"/>
        </w:rPr>
        <w:t>.</w:t>
      </w:r>
    </w:p>
    <w:p w14:paraId="1D8DECC3" w14:textId="6A342DCD" w:rsidR="00694F33" w:rsidRPr="00913E2B" w:rsidRDefault="00694F33" w:rsidP="00C4594E">
      <w:pPr>
        <w:pStyle w:val="ListParagraph"/>
        <w:numPr>
          <w:ilvl w:val="0"/>
          <w:numId w:val="1"/>
        </w:numPr>
        <w:spacing w:line="240" w:lineRule="atLeast"/>
        <w:rPr>
          <w:rFonts w:ascii="Arial" w:hAnsi="Arial" w:cs="Arial"/>
        </w:rPr>
      </w:pPr>
      <w:r>
        <w:rPr>
          <w:rFonts w:ascii="Arial" w:hAnsi="Arial" w:cs="Arial"/>
        </w:rPr>
        <w:t xml:space="preserve">Continue to monitor receptive language and add goals to intervention plan as deemed necessary by speech-language pathologist. </w:t>
      </w:r>
    </w:p>
    <w:p w14:paraId="2A11BAAA" w14:textId="77777777" w:rsidR="00C4594E" w:rsidRDefault="00C4594E" w:rsidP="00C4594E">
      <w:pPr>
        <w:pStyle w:val="ListParagraph"/>
        <w:numPr>
          <w:ilvl w:val="0"/>
          <w:numId w:val="1"/>
        </w:numPr>
        <w:spacing w:line="240" w:lineRule="atLeast"/>
        <w:rPr>
          <w:rFonts w:ascii="Arial" w:hAnsi="Arial" w:cs="Arial"/>
        </w:rPr>
      </w:pPr>
      <w:r w:rsidRPr="00913E2B">
        <w:rPr>
          <w:rFonts w:ascii="Arial" w:hAnsi="Arial" w:cs="Arial"/>
        </w:rPr>
        <w:t xml:space="preserve">Goals should be reviewed and updated </w:t>
      </w:r>
      <w:proofErr w:type="gramStart"/>
      <w:r w:rsidRPr="00913E2B">
        <w:rPr>
          <w:rFonts w:ascii="Arial" w:hAnsi="Arial" w:cs="Arial"/>
        </w:rPr>
        <w:t>monthly</w:t>
      </w:r>
      <w:proofErr w:type="gramEnd"/>
      <w:r w:rsidRPr="00913E2B">
        <w:rPr>
          <w:rFonts w:ascii="Arial" w:hAnsi="Arial" w:cs="Arial"/>
        </w:rPr>
        <w:t xml:space="preserve"> and a re-evaluation is recommended in 6 months to evaluate progress.</w:t>
      </w:r>
    </w:p>
    <w:p w14:paraId="0532E1DB" w14:textId="6ECDEE88" w:rsidR="00C4594E" w:rsidRDefault="00C4594E" w:rsidP="00C4594E">
      <w:pPr>
        <w:pStyle w:val="ListParagraph"/>
        <w:numPr>
          <w:ilvl w:val="0"/>
          <w:numId w:val="1"/>
        </w:numPr>
        <w:spacing w:line="240" w:lineRule="atLeast"/>
        <w:rPr>
          <w:rFonts w:ascii="Arial" w:hAnsi="Arial" w:cs="Arial"/>
        </w:rPr>
      </w:pPr>
      <w:r w:rsidRPr="00913E2B">
        <w:rPr>
          <w:rFonts w:ascii="Arial" w:hAnsi="Arial" w:cs="Arial"/>
        </w:rPr>
        <w:t>Implement at home activities focusing on goals targeted in therapy.</w:t>
      </w:r>
    </w:p>
    <w:p w14:paraId="6D44C82C" w14:textId="5636067A" w:rsidR="00694F33" w:rsidRDefault="00694F33" w:rsidP="00C4594E">
      <w:pPr>
        <w:pStyle w:val="ListParagraph"/>
        <w:numPr>
          <w:ilvl w:val="0"/>
          <w:numId w:val="1"/>
        </w:numPr>
        <w:spacing w:line="240" w:lineRule="atLeast"/>
        <w:rPr>
          <w:rFonts w:ascii="Arial" w:hAnsi="Arial" w:cs="Arial"/>
        </w:rPr>
      </w:pPr>
      <w:r>
        <w:rPr>
          <w:rFonts w:ascii="Arial" w:hAnsi="Arial" w:cs="Arial"/>
        </w:rPr>
        <w:t>Continued school attendance</w:t>
      </w:r>
    </w:p>
    <w:p w14:paraId="0C0F36B9" w14:textId="77777777" w:rsidR="00C4594E" w:rsidRPr="00913E2B" w:rsidRDefault="00C4594E" w:rsidP="00C4594E">
      <w:pPr>
        <w:pStyle w:val="ListParagraph"/>
        <w:spacing w:line="240" w:lineRule="atLeast"/>
        <w:rPr>
          <w:rFonts w:ascii="Arial" w:hAnsi="Arial" w:cs="Arial"/>
        </w:rPr>
      </w:pPr>
    </w:p>
    <w:p w14:paraId="65783F28" w14:textId="6EC44BF2" w:rsidR="00C4594E" w:rsidRDefault="00C4594E" w:rsidP="00AC03C7">
      <w:pPr>
        <w:spacing w:line="240" w:lineRule="atLeast"/>
        <w:rPr>
          <w:rFonts w:ascii="Arial" w:hAnsi="Arial" w:cs="Arial"/>
        </w:rPr>
      </w:pPr>
      <w:r w:rsidRPr="00913E2B">
        <w:rPr>
          <w:rFonts w:ascii="Arial" w:eastAsia="Times New Roman" w:hAnsi="Arial" w:cs="Arial"/>
        </w:rPr>
        <w:t xml:space="preserve">It has been a pleasure meeting and working with </w:t>
      </w:r>
      <w:r w:rsidR="00694F33">
        <w:rPr>
          <w:rFonts w:ascii="Arial" w:eastAsia="Times New Roman" w:hAnsi="Arial" w:cs="Arial"/>
        </w:rPr>
        <w:t>Emilia</w:t>
      </w:r>
      <w:r w:rsidRPr="00913E2B">
        <w:rPr>
          <w:rFonts w:ascii="Arial" w:eastAsia="Times New Roman" w:hAnsi="Arial" w:cs="Arial"/>
        </w:rPr>
        <w:t xml:space="preserve"> and </w:t>
      </w:r>
      <w:r w:rsidR="00694F33">
        <w:rPr>
          <w:rFonts w:ascii="Arial" w:eastAsia="Times New Roman" w:hAnsi="Arial" w:cs="Arial"/>
        </w:rPr>
        <w:t>her</w:t>
      </w:r>
      <w:r w:rsidRPr="00913E2B">
        <w:rPr>
          <w:rFonts w:ascii="Arial" w:eastAsia="Times New Roman" w:hAnsi="Arial" w:cs="Arial"/>
        </w:rPr>
        <w:t xml:space="preserve"> family. If you have any questions and/or </w:t>
      </w:r>
      <w:proofErr w:type="gramStart"/>
      <w:r w:rsidRPr="00913E2B">
        <w:rPr>
          <w:rFonts w:ascii="Arial" w:eastAsia="Times New Roman" w:hAnsi="Arial" w:cs="Arial"/>
        </w:rPr>
        <w:t>concerns</w:t>
      </w:r>
      <w:proofErr w:type="gramEnd"/>
      <w:r w:rsidRPr="00913E2B">
        <w:rPr>
          <w:rFonts w:ascii="Arial" w:eastAsia="Times New Roman" w:hAnsi="Arial" w:cs="Arial"/>
        </w:rPr>
        <w:t xml:space="preserve"> feel free to contact me directly via telephone at (786) 622-2353 or via email at </w:t>
      </w:r>
      <w:hyperlink r:id="rId7" w:history="1">
        <w:r w:rsidRPr="00913E2B">
          <w:rPr>
            <w:rStyle w:val="Hyperlink"/>
            <w:rFonts w:ascii="Arial" w:eastAsia="Times New Roman" w:hAnsi="Arial" w:cs="Arial"/>
          </w:rPr>
          <w:t>info@iplcmiami.com</w:t>
        </w:r>
      </w:hyperlink>
      <w:r w:rsidRPr="00913E2B">
        <w:rPr>
          <w:rFonts w:ascii="Arial" w:eastAsia="Times New Roman" w:hAnsi="Arial" w:cs="Arial"/>
        </w:rPr>
        <w:t>.</w:t>
      </w:r>
    </w:p>
    <w:p w14:paraId="511BCE67" w14:textId="77777777" w:rsidR="00C4594E" w:rsidRDefault="00C4594E" w:rsidP="00C4594E">
      <w:pPr>
        <w:rPr>
          <w:rFonts w:ascii="Arial" w:hAnsi="Arial" w:cs="Arial"/>
        </w:rPr>
      </w:pPr>
    </w:p>
    <w:p w14:paraId="32CA1C56" w14:textId="77777777" w:rsidR="00C4594E" w:rsidRDefault="00C4594E" w:rsidP="00C4594E">
      <w:pPr>
        <w:rPr>
          <w:rFonts w:ascii="Arial" w:hAnsi="Arial" w:cs="Arial"/>
        </w:rPr>
      </w:pPr>
    </w:p>
    <w:p w14:paraId="0EADDDB2" w14:textId="77777777" w:rsidR="00C4594E" w:rsidRPr="00913E2B" w:rsidRDefault="00C4594E" w:rsidP="00C4594E">
      <w:pPr>
        <w:rPr>
          <w:rFonts w:ascii="Arial" w:hAnsi="Arial" w:cs="Arial"/>
        </w:rPr>
      </w:pPr>
      <w:r w:rsidRPr="00913E2B">
        <w:rPr>
          <w:rFonts w:ascii="Arial" w:hAnsi="Arial" w:cs="Arial"/>
        </w:rPr>
        <w:t>Sincerely,</w:t>
      </w:r>
    </w:p>
    <w:p w14:paraId="3F1EAFF5" w14:textId="77777777" w:rsidR="00C4594E" w:rsidRPr="00913E2B" w:rsidRDefault="00C4594E" w:rsidP="00C4594E">
      <w:pPr>
        <w:rPr>
          <w:rFonts w:ascii="Arial" w:hAnsi="Arial" w:cs="Arial"/>
        </w:rPr>
      </w:pPr>
    </w:p>
    <w:p w14:paraId="422B1111" w14:textId="093A91E5" w:rsidR="00694F33" w:rsidRDefault="00694F33" w:rsidP="00C4594E">
      <w:pPr>
        <w:rPr>
          <w:rFonts w:ascii="Edwardian Script ITC" w:hAnsi="Edwardian Script ITC" w:cs="Arial"/>
          <w:sz w:val="32"/>
          <w:szCs w:val="32"/>
          <w:u w:val="single"/>
        </w:rPr>
      </w:pPr>
      <w:r>
        <w:rPr>
          <w:rFonts w:asciiTheme="majorHAnsi" w:hAnsiTheme="majorHAnsi"/>
          <w:noProof/>
        </w:rPr>
        <w:drawing>
          <wp:anchor distT="0" distB="0" distL="114300" distR="114300" simplePos="0" relativeHeight="251659264" behindDoc="1" locked="0" layoutInCell="1" allowOverlap="1" wp14:anchorId="26FBB411" wp14:editId="2137BAA8">
            <wp:simplePos x="0" y="0"/>
            <wp:positionH relativeFrom="column">
              <wp:posOffset>0</wp:posOffset>
            </wp:positionH>
            <wp:positionV relativeFrom="paragraph">
              <wp:posOffset>0</wp:posOffset>
            </wp:positionV>
            <wp:extent cx="2540000" cy="394088"/>
            <wp:effectExtent l="0" t="0" r="0" b="0"/>
            <wp:wrapNone/>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8"/>
                    <a:srcRect l="2137" t="47940" r="-72" b="4085"/>
                    <a:stretch/>
                  </pic:blipFill>
                  <pic:spPr bwMode="auto">
                    <a:xfrm>
                      <a:off x="0" y="0"/>
                      <a:ext cx="2540000" cy="3940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218D12" w14:textId="77777777" w:rsidR="00694F33" w:rsidRPr="00694F33" w:rsidRDefault="00694F33" w:rsidP="00C4594E">
      <w:pPr>
        <w:rPr>
          <w:rFonts w:ascii="Arial" w:hAnsi="Arial" w:cs="Arial"/>
          <w:sz w:val="10"/>
          <w:szCs w:val="10"/>
        </w:rPr>
      </w:pPr>
    </w:p>
    <w:p w14:paraId="20AA9231" w14:textId="0DA7457D" w:rsidR="00C4594E" w:rsidRDefault="00694F33" w:rsidP="00C4594E">
      <w:pPr>
        <w:rPr>
          <w:rFonts w:ascii="Arial" w:hAnsi="Arial" w:cs="Arial"/>
        </w:rPr>
      </w:pPr>
      <w:r>
        <w:rPr>
          <w:rFonts w:ascii="Arial" w:hAnsi="Arial" w:cs="Arial"/>
        </w:rPr>
        <w:t>Director/</w:t>
      </w:r>
      <w:r w:rsidR="00C4594E" w:rsidRPr="00913E2B">
        <w:rPr>
          <w:rFonts w:ascii="Arial" w:hAnsi="Arial" w:cs="Arial"/>
        </w:rPr>
        <w:t>Speech-Language Pathologis</w:t>
      </w:r>
      <w:r w:rsidR="00C4594E">
        <w:rPr>
          <w:rFonts w:ascii="Arial" w:hAnsi="Arial" w:cs="Arial"/>
        </w:rPr>
        <w:t>t</w:t>
      </w:r>
    </w:p>
    <w:p w14:paraId="4AB72BC1" w14:textId="77777777" w:rsidR="00C4594E" w:rsidRPr="00440DCD" w:rsidRDefault="00C4594E" w:rsidP="00C4594E">
      <w:pPr>
        <w:rPr>
          <w:rFonts w:ascii="Arial" w:hAnsi="Arial" w:cs="Arial"/>
          <w:b/>
          <w:sz w:val="20"/>
          <w:szCs w:val="20"/>
        </w:rPr>
      </w:pPr>
      <w:r w:rsidRPr="00440DCD">
        <w:rPr>
          <w:rFonts w:ascii="Arial" w:hAnsi="Arial" w:cs="Arial"/>
          <w:sz w:val="20"/>
          <w:szCs w:val="20"/>
        </w:rPr>
        <w:t xml:space="preserve">NPI # 1811339088 </w:t>
      </w:r>
    </w:p>
    <w:p w14:paraId="70166FAA" w14:textId="77777777" w:rsidR="00C4594E" w:rsidRPr="00440DCD" w:rsidRDefault="00C4594E" w:rsidP="00C4594E">
      <w:pPr>
        <w:rPr>
          <w:rFonts w:ascii="Arial" w:hAnsi="Arial" w:cs="Arial"/>
          <w:b/>
          <w:sz w:val="20"/>
          <w:szCs w:val="20"/>
        </w:rPr>
      </w:pPr>
      <w:r w:rsidRPr="00440DCD">
        <w:rPr>
          <w:rFonts w:ascii="Arial" w:hAnsi="Arial" w:cs="Arial"/>
          <w:sz w:val="20"/>
          <w:szCs w:val="20"/>
        </w:rPr>
        <w:t xml:space="preserve">TAX ID # 82-3672458 </w:t>
      </w:r>
    </w:p>
    <w:p w14:paraId="134B1417" w14:textId="4643ECF0" w:rsidR="00E54EB6" w:rsidRPr="00C4594E" w:rsidRDefault="00C4594E" w:rsidP="00694F33">
      <w:pPr>
        <w:rPr>
          <w:rFonts w:ascii="Arial" w:hAnsi="Arial" w:cs="Arial"/>
          <w:sz w:val="20"/>
          <w:szCs w:val="20"/>
          <w:lang w:val="pt-BR"/>
        </w:rPr>
      </w:pPr>
      <w:r w:rsidRPr="00A037D7">
        <w:rPr>
          <w:rFonts w:ascii="Arial" w:hAnsi="Arial" w:cs="Arial"/>
          <w:sz w:val="20"/>
          <w:szCs w:val="20"/>
          <w:lang w:val="pt-BR"/>
        </w:rPr>
        <w:t>FLORIDA LICENSE # SA 13172</w:t>
      </w:r>
    </w:p>
    <w:sectPr w:rsidR="00E54EB6" w:rsidRPr="00C4594E" w:rsidSect="00EA3F87">
      <w:headerReference w:type="even" r:id="rId9"/>
      <w:headerReference w:type="default" r:id="rId10"/>
      <w:footerReference w:type="default" r:id="rId11"/>
      <w:headerReference w:type="first" r:id="rId12"/>
      <w:footerReference w:type="first" r:id="rId13"/>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A9650" w14:textId="77777777" w:rsidR="00EE39A7" w:rsidRDefault="00EE39A7" w:rsidP="00C4594E">
      <w:r>
        <w:separator/>
      </w:r>
    </w:p>
  </w:endnote>
  <w:endnote w:type="continuationSeparator" w:id="0">
    <w:p w14:paraId="6F680126" w14:textId="77777777" w:rsidR="00EE39A7" w:rsidRDefault="00EE39A7" w:rsidP="00C45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Edwardian Script ITC">
    <w:panose1 w:val="030303020407070D0804"/>
    <w:charset w:val="4D"/>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88689" w14:textId="77777777" w:rsidR="009114E9" w:rsidRDefault="004F7065">
    <w:pPr>
      <w:pStyle w:val="Footer"/>
    </w:pPr>
    <w:r>
      <w:rPr>
        <w:noProof/>
        <w:sz w:val="18"/>
        <w:szCs w:val="18"/>
      </w:rPr>
      <w:drawing>
        <wp:anchor distT="0" distB="0" distL="114300" distR="114300" simplePos="0" relativeHeight="251659264" behindDoc="0" locked="0" layoutInCell="1" allowOverlap="1" wp14:anchorId="07AE21F0" wp14:editId="3E58A112">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oel="http://schemas.microsoft.com/office/2019/extlst"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54E08" w14:textId="77777777" w:rsidR="009114E9" w:rsidRDefault="004F7065">
    <w:pPr>
      <w:pStyle w:val="Footer"/>
    </w:pPr>
    <w:r>
      <w:rPr>
        <w:noProof/>
        <w:sz w:val="18"/>
        <w:szCs w:val="18"/>
      </w:rPr>
      <w:drawing>
        <wp:anchor distT="0" distB="0" distL="114300" distR="114300" simplePos="0" relativeHeight="251661312" behindDoc="0" locked="0" layoutInCell="1" allowOverlap="1" wp14:anchorId="57C7C013" wp14:editId="25208E04">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oel="http://schemas.microsoft.com/office/2019/extlst"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61A14" w14:textId="77777777" w:rsidR="00EE39A7" w:rsidRDefault="00EE39A7" w:rsidP="00C4594E">
      <w:r>
        <w:separator/>
      </w:r>
    </w:p>
  </w:footnote>
  <w:footnote w:type="continuationSeparator" w:id="0">
    <w:p w14:paraId="122A5131" w14:textId="77777777" w:rsidR="00EE39A7" w:rsidRDefault="00EE39A7" w:rsidP="00C45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C3BA1" w14:textId="77777777" w:rsidR="009114E9" w:rsidRDefault="004F7065" w:rsidP="0058371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D872D7" w14:textId="77777777" w:rsidR="009114E9" w:rsidRDefault="00EE39A7"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CCBF1" w14:textId="77777777" w:rsidR="009114E9" w:rsidRPr="00583716" w:rsidRDefault="004F7065" w:rsidP="00583716">
    <w:pPr>
      <w:pStyle w:val="Header"/>
      <w:framePr w:wrap="around" w:vAnchor="text" w:hAnchor="margin" w:xAlign="right" w:y="1"/>
      <w:rPr>
        <w:rStyle w:val="PageNumber"/>
        <w:rFonts w:ascii="Arial" w:hAnsi="Arial" w:cs="Arial"/>
        <w:sz w:val="22"/>
        <w:szCs w:val="22"/>
      </w:rPr>
    </w:pPr>
    <w:r w:rsidRPr="00583716">
      <w:rPr>
        <w:rStyle w:val="PageNumber"/>
        <w:rFonts w:ascii="Arial" w:hAnsi="Arial" w:cs="Arial"/>
        <w:sz w:val="22"/>
        <w:szCs w:val="22"/>
      </w:rPr>
      <w:fldChar w:fldCharType="begin"/>
    </w:r>
    <w:r w:rsidRPr="00583716">
      <w:rPr>
        <w:rStyle w:val="PageNumber"/>
        <w:rFonts w:ascii="Arial" w:hAnsi="Arial" w:cs="Arial"/>
        <w:sz w:val="22"/>
        <w:szCs w:val="22"/>
      </w:rPr>
      <w:instrText xml:space="preserve">PAGE  </w:instrText>
    </w:r>
    <w:r w:rsidRPr="00583716">
      <w:rPr>
        <w:rStyle w:val="PageNumber"/>
        <w:rFonts w:ascii="Arial" w:hAnsi="Arial" w:cs="Arial"/>
        <w:sz w:val="22"/>
        <w:szCs w:val="22"/>
      </w:rPr>
      <w:fldChar w:fldCharType="separate"/>
    </w:r>
    <w:r>
      <w:rPr>
        <w:rStyle w:val="PageNumber"/>
        <w:rFonts w:ascii="Arial" w:hAnsi="Arial" w:cs="Arial"/>
        <w:noProof/>
        <w:sz w:val="22"/>
        <w:szCs w:val="22"/>
      </w:rPr>
      <w:t>6</w:t>
    </w:r>
    <w:r w:rsidRPr="00583716">
      <w:rPr>
        <w:rStyle w:val="PageNumber"/>
        <w:rFonts w:ascii="Arial" w:hAnsi="Arial" w:cs="Arial"/>
        <w:sz w:val="22"/>
        <w:szCs w:val="22"/>
      </w:rPr>
      <w:fldChar w:fldCharType="end"/>
    </w:r>
  </w:p>
  <w:p w14:paraId="20C8B3FF" w14:textId="798B30FF" w:rsidR="009114E9" w:rsidRPr="00046E26" w:rsidRDefault="00735380" w:rsidP="00F203CA">
    <w:pPr>
      <w:pStyle w:val="Header"/>
      <w:ind w:right="360"/>
      <w:rPr>
        <w:rFonts w:ascii="Arial" w:hAnsi="Arial" w:cs="Arial"/>
        <w:sz w:val="22"/>
        <w:szCs w:val="22"/>
      </w:rPr>
    </w:pPr>
    <w:proofErr w:type="spellStart"/>
    <w:r>
      <w:rPr>
        <w:rStyle w:val="PageNumber"/>
        <w:rFonts w:ascii="Arial" w:hAnsi="Arial" w:cs="Arial"/>
        <w:sz w:val="22"/>
        <w:szCs w:val="22"/>
      </w:rPr>
      <w:t>Mattaraz</w:t>
    </w:r>
    <w:proofErr w:type="spellEnd"/>
    <w:r w:rsidR="00C4594E">
      <w:rPr>
        <w:rStyle w:val="PageNumber"/>
        <w:rFonts w:ascii="Arial" w:hAnsi="Arial" w:cs="Arial"/>
        <w:sz w:val="22"/>
        <w:szCs w:val="22"/>
      </w:rPr>
      <w:t xml:space="preserve">, </w:t>
    </w:r>
    <w:r>
      <w:rPr>
        <w:rStyle w:val="PageNumber"/>
        <w:rFonts w:ascii="Arial" w:hAnsi="Arial" w:cs="Arial"/>
        <w:sz w:val="22"/>
        <w:szCs w:val="22"/>
      </w:rPr>
      <w:t>Emilia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C8B5F" w14:textId="77777777" w:rsidR="009114E9" w:rsidRDefault="004F7065">
    <w:pPr>
      <w:pStyle w:val="Header"/>
    </w:pPr>
    <w:r>
      <w:rPr>
        <w:rFonts w:ascii="Arial" w:hAnsi="Arial" w:cs="Arial"/>
        <w:noProof/>
      </w:rPr>
      <w:drawing>
        <wp:anchor distT="0" distB="0" distL="114300" distR="114300" simplePos="0" relativeHeight="251660288" behindDoc="1" locked="0" layoutInCell="1" allowOverlap="1" wp14:anchorId="692801CF" wp14:editId="3EDA4CF9">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oel="http://schemas.microsoft.com/office/2019/extlst"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21A82"/>
    <w:multiLevelType w:val="hybridMultilevel"/>
    <w:tmpl w:val="37D6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A527E"/>
    <w:multiLevelType w:val="hybridMultilevel"/>
    <w:tmpl w:val="5828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E21AE"/>
    <w:multiLevelType w:val="hybridMultilevel"/>
    <w:tmpl w:val="B5D8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A432F"/>
    <w:multiLevelType w:val="hybridMultilevel"/>
    <w:tmpl w:val="30C07C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4D346F"/>
    <w:multiLevelType w:val="hybridMultilevel"/>
    <w:tmpl w:val="73EE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4E"/>
    <w:rsid w:val="0016508A"/>
    <w:rsid w:val="002F3C33"/>
    <w:rsid w:val="00303CE0"/>
    <w:rsid w:val="00310726"/>
    <w:rsid w:val="00324C0C"/>
    <w:rsid w:val="00350AFB"/>
    <w:rsid w:val="00360C10"/>
    <w:rsid w:val="003E0DB4"/>
    <w:rsid w:val="004247AF"/>
    <w:rsid w:val="004F68A8"/>
    <w:rsid w:val="004F7065"/>
    <w:rsid w:val="00664D66"/>
    <w:rsid w:val="00694F33"/>
    <w:rsid w:val="006A34E1"/>
    <w:rsid w:val="006D59EA"/>
    <w:rsid w:val="00735380"/>
    <w:rsid w:val="00751260"/>
    <w:rsid w:val="00810AC3"/>
    <w:rsid w:val="00897C4F"/>
    <w:rsid w:val="00933337"/>
    <w:rsid w:val="00954FA7"/>
    <w:rsid w:val="00A94AA1"/>
    <w:rsid w:val="00AC03C7"/>
    <w:rsid w:val="00AD377C"/>
    <w:rsid w:val="00B433E8"/>
    <w:rsid w:val="00C4594E"/>
    <w:rsid w:val="00D4704D"/>
    <w:rsid w:val="00D600D0"/>
    <w:rsid w:val="00D92BB2"/>
    <w:rsid w:val="00D97362"/>
    <w:rsid w:val="00E17BF9"/>
    <w:rsid w:val="00E53D6C"/>
    <w:rsid w:val="00E54EB6"/>
    <w:rsid w:val="00E8754E"/>
    <w:rsid w:val="00EE0778"/>
    <w:rsid w:val="00EE39A7"/>
    <w:rsid w:val="00F062AC"/>
    <w:rsid w:val="00F26927"/>
    <w:rsid w:val="00F41DBB"/>
    <w:rsid w:val="00FF71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529821B"/>
  <w15:chartTrackingRefBased/>
  <w15:docId w15:val="{7EC6552C-9663-AA48-B17B-195DDD46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94E"/>
    <w:rPr>
      <w:rFonts w:eastAsiaTheme="minorEastAsia"/>
    </w:rPr>
  </w:style>
  <w:style w:type="paragraph" w:styleId="Heading1">
    <w:name w:val="heading 1"/>
    <w:basedOn w:val="Normal"/>
    <w:next w:val="Normal"/>
    <w:link w:val="Heading1Char"/>
    <w:uiPriority w:val="9"/>
    <w:qFormat/>
    <w:rsid w:val="0073538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94E"/>
    <w:pPr>
      <w:ind w:left="720"/>
      <w:contextualSpacing/>
    </w:pPr>
  </w:style>
  <w:style w:type="paragraph" w:styleId="Header">
    <w:name w:val="header"/>
    <w:basedOn w:val="Normal"/>
    <w:link w:val="HeaderChar"/>
    <w:uiPriority w:val="99"/>
    <w:unhideWhenUsed/>
    <w:rsid w:val="00C4594E"/>
    <w:pPr>
      <w:tabs>
        <w:tab w:val="center" w:pos="4320"/>
        <w:tab w:val="right" w:pos="8640"/>
      </w:tabs>
    </w:pPr>
  </w:style>
  <w:style w:type="character" w:customStyle="1" w:styleId="HeaderChar">
    <w:name w:val="Header Char"/>
    <w:basedOn w:val="DefaultParagraphFont"/>
    <w:link w:val="Header"/>
    <w:uiPriority w:val="99"/>
    <w:rsid w:val="00C4594E"/>
    <w:rPr>
      <w:rFonts w:eastAsiaTheme="minorEastAsia"/>
    </w:rPr>
  </w:style>
  <w:style w:type="paragraph" w:styleId="Footer">
    <w:name w:val="footer"/>
    <w:basedOn w:val="Normal"/>
    <w:link w:val="FooterChar"/>
    <w:uiPriority w:val="99"/>
    <w:unhideWhenUsed/>
    <w:rsid w:val="00C4594E"/>
    <w:pPr>
      <w:tabs>
        <w:tab w:val="center" w:pos="4320"/>
        <w:tab w:val="right" w:pos="8640"/>
      </w:tabs>
    </w:pPr>
  </w:style>
  <w:style w:type="character" w:customStyle="1" w:styleId="FooterChar">
    <w:name w:val="Footer Char"/>
    <w:basedOn w:val="DefaultParagraphFont"/>
    <w:link w:val="Footer"/>
    <w:uiPriority w:val="99"/>
    <w:rsid w:val="00C4594E"/>
    <w:rPr>
      <w:rFonts w:eastAsiaTheme="minorEastAsia"/>
    </w:rPr>
  </w:style>
  <w:style w:type="character" w:styleId="PageNumber">
    <w:name w:val="page number"/>
    <w:basedOn w:val="DefaultParagraphFont"/>
    <w:uiPriority w:val="99"/>
    <w:semiHidden/>
    <w:unhideWhenUsed/>
    <w:rsid w:val="00C4594E"/>
  </w:style>
  <w:style w:type="character" w:styleId="Hyperlink">
    <w:name w:val="Hyperlink"/>
    <w:basedOn w:val="DefaultParagraphFont"/>
    <w:uiPriority w:val="99"/>
    <w:unhideWhenUsed/>
    <w:rsid w:val="00C4594E"/>
    <w:rPr>
      <w:color w:val="0563C1" w:themeColor="hyperlink"/>
      <w:u w:val="single"/>
    </w:rPr>
  </w:style>
  <w:style w:type="table" w:styleId="TableGrid">
    <w:name w:val="Table Grid"/>
    <w:basedOn w:val="TableNormal"/>
    <w:uiPriority w:val="59"/>
    <w:rsid w:val="00C4594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4594E"/>
    <w:rPr>
      <w:rFonts w:eastAsiaTheme="minorEastAsi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alloonText">
    <w:name w:val="Balloon Text"/>
    <w:basedOn w:val="Normal"/>
    <w:link w:val="BalloonTextChar"/>
    <w:uiPriority w:val="99"/>
    <w:semiHidden/>
    <w:unhideWhenUsed/>
    <w:rsid w:val="00E17B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7BF9"/>
    <w:rPr>
      <w:rFonts w:ascii="Times New Roman" w:eastAsiaTheme="minorEastAsia" w:hAnsi="Times New Roman" w:cs="Times New Roman"/>
      <w:sz w:val="18"/>
      <w:szCs w:val="18"/>
    </w:rPr>
  </w:style>
  <w:style w:type="character" w:customStyle="1" w:styleId="Heading1Char">
    <w:name w:val="Heading 1 Char"/>
    <w:basedOn w:val="DefaultParagraphFont"/>
    <w:link w:val="Heading1"/>
    <w:uiPriority w:val="9"/>
    <w:rsid w:val="007353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75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info@iplcmiami.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9</Pages>
  <Words>2909</Words>
  <Characters>16583</Characters>
  <Application>Microsoft Office Word</Application>
  <DocSecurity>0</DocSecurity>
  <Lines>138</Lines>
  <Paragraphs>38</Paragraphs>
  <ScaleCrop>false</ScaleCrop>
  <Company/>
  <LinksUpToDate>false</LinksUpToDate>
  <CharactersWithSpaces>19454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Fernandez</dc:creator>
  <cp:keywords/>
  <dc:description/>
  <cp:lastModifiedBy>Alissa Darley</cp:lastModifiedBy>
  <cp:revision>18</cp:revision>
  <cp:lastPrinted>2022-09-23T15:28:00Z</cp:lastPrinted>
  <dcterms:created xsi:type="dcterms:W3CDTF">2023-04-10T20:44:00Z</dcterms:created>
  <dcterms:modified xsi:type="dcterms:W3CDTF">2023-05-02T16:25:00Z</dcterms:modified>
</cp:coreProperties>
</file>