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A779" w14:textId="77777777" w:rsidR="00960CB1" w:rsidRDefault="00000000">
      <w:pPr>
        <w:spacing w:after="51" w:line="259" w:lineRule="auto"/>
        <w:ind w:left="3446" w:firstLine="0"/>
      </w:pPr>
      <w:r>
        <w:rPr>
          <w:sz w:val="36"/>
          <w:u w:val="single" w:color="000000"/>
        </w:rPr>
        <w:t>Dokumentáció</w:t>
      </w:r>
      <w:r>
        <w:rPr>
          <w:sz w:val="36"/>
        </w:rPr>
        <w:t xml:space="preserve"> </w:t>
      </w:r>
    </w:p>
    <w:p w14:paraId="622EB747" w14:textId="77777777" w:rsidR="00960CB1" w:rsidRDefault="00000000">
      <w:pPr>
        <w:spacing w:after="192" w:line="259" w:lineRule="auto"/>
        <w:ind w:left="0" w:firstLine="0"/>
      </w:pPr>
      <w:r>
        <w:t xml:space="preserve"> </w:t>
      </w:r>
    </w:p>
    <w:p w14:paraId="353A1555" w14:textId="77777777" w:rsidR="00960CB1" w:rsidRDefault="00000000">
      <w:pPr>
        <w:spacing w:after="110" w:line="259" w:lineRule="auto"/>
        <w:ind w:left="-5"/>
      </w:pPr>
      <w:r>
        <w:rPr>
          <w:sz w:val="24"/>
          <w:u w:val="single" w:color="000000"/>
        </w:rPr>
        <w:t>Feladat leírás:</w:t>
      </w:r>
      <w:r>
        <w:rPr>
          <w:sz w:val="24"/>
        </w:rPr>
        <w:t xml:space="preserve"> </w:t>
      </w:r>
    </w:p>
    <w:p w14:paraId="131ECA32" w14:textId="7A39CD2E" w:rsidR="00960CB1" w:rsidRDefault="00F723CB" w:rsidP="00F723CB">
      <w:pPr>
        <w:tabs>
          <w:tab w:val="left" w:pos="420"/>
          <w:tab w:val="right" w:pos="6258"/>
        </w:tabs>
        <w:spacing w:after="112" w:line="259" w:lineRule="auto"/>
        <w:ind w:left="-5" w:right="2411" w:firstLine="0"/>
      </w:pPr>
      <w:r>
        <w:tab/>
      </w:r>
      <w:r w:rsidRPr="00F723CB">
        <w:drawing>
          <wp:inline distT="0" distB="0" distL="0" distR="0" wp14:anchorId="4C3823E9" wp14:editId="4686D71F">
            <wp:extent cx="5753391" cy="2400300"/>
            <wp:effectExtent l="0" t="0" r="0" b="0"/>
            <wp:docPr id="49427651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6517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637" cy="24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00000">
        <w:t xml:space="preserve">  </w:t>
      </w:r>
    </w:p>
    <w:p w14:paraId="1F3FA46D" w14:textId="77777777" w:rsidR="00960CB1" w:rsidRDefault="00000000">
      <w:pPr>
        <w:spacing w:after="194" w:line="259" w:lineRule="auto"/>
        <w:ind w:left="0" w:firstLine="0"/>
      </w:pPr>
      <w:r>
        <w:t xml:space="preserve"> </w:t>
      </w:r>
    </w:p>
    <w:p w14:paraId="6793AF47" w14:textId="77777777" w:rsidR="00960CB1" w:rsidRDefault="00000000">
      <w:pPr>
        <w:spacing w:after="110" w:line="259" w:lineRule="auto"/>
        <w:ind w:left="-5"/>
      </w:pPr>
      <w:r>
        <w:rPr>
          <w:sz w:val="24"/>
          <w:u w:val="single" w:color="000000"/>
        </w:rPr>
        <w:t>UML diagram:</w:t>
      </w:r>
      <w:r>
        <w:rPr>
          <w:sz w:val="24"/>
        </w:rPr>
        <w:t xml:space="preserve"> </w:t>
      </w:r>
    </w:p>
    <w:p w14:paraId="27B83426" w14:textId="51526B89" w:rsidR="00960CB1" w:rsidRDefault="00190868" w:rsidP="00190868">
      <w:pPr>
        <w:tabs>
          <w:tab w:val="left" w:pos="672"/>
          <w:tab w:val="right" w:pos="6902"/>
        </w:tabs>
        <w:spacing w:after="129" w:line="259" w:lineRule="auto"/>
        <w:ind w:left="-5" w:right="1767" w:firstLine="0"/>
      </w:pPr>
      <w:r>
        <w:tab/>
      </w:r>
      <w:r w:rsidRPr="00190868">
        <w:drawing>
          <wp:inline distT="0" distB="0" distL="0" distR="0" wp14:anchorId="61F43CC9" wp14:editId="0E36A9FC">
            <wp:extent cx="5504815" cy="3622675"/>
            <wp:effectExtent l="0" t="0" r="635" b="0"/>
            <wp:docPr id="1434692155" name="Kép 1" descr="A képen szöveg, diagram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92155" name="Kép 1" descr="A képen szöveg, diagram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00000">
        <w:t xml:space="preserve"> </w:t>
      </w:r>
    </w:p>
    <w:p w14:paraId="13B42FC1" w14:textId="77777777" w:rsidR="00190868" w:rsidRDefault="00000000">
      <w:pPr>
        <w:spacing w:after="0" w:line="259" w:lineRule="auto"/>
        <w:ind w:left="0" w:firstLine="0"/>
      </w:pPr>
      <w:r>
        <w:t xml:space="preserve"> </w:t>
      </w:r>
      <w:r>
        <w:tab/>
      </w:r>
    </w:p>
    <w:p w14:paraId="60B56B39" w14:textId="6223D521" w:rsidR="00960CB1" w:rsidRDefault="00000000">
      <w:pPr>
        <w:spacing w:after="0" w:line="259" w:lineRule="auto"/>
        <w:ind w:left="0" w:firstLine="0"/>
      </w:pPr>
      <w:r>
        <w:t xml:space="preserve"> </w:t>
      </w:r>
    </w:p>
    <w:p w14:paraId="2ADF463F" w14:textId="77777777" w:rsidR="00960CB1" w:rsidRDefault="00000000">
      <w:pPr>
        <w:spacing w:after="158" w:line="259" w:lineRule="auto"/>
        <w:ind w:left="-5"/>
      </w:pPr>
      <w:r>
        <w:rPr>
          <w:sz w:val="24"/>
          <w:u w:val="single" w:color="000000"/>
        </w:rPr>
        <w:lastRenderedPageBreak/>
        <w:t>Metódusok rövid leírása:</w:t>
      </w:r>
      <w:r>
        <w:rPr>
          <w:sz w:val="24"/>
        </w:rPr>
        <w:t xml:space="preserve"> </w:t>
      </w:r>
    </w:p>
    <w:p w14:paraId="3595EB68" w14:textId="4EE8AF99" w:rsidR="00131B76" w:rsidRDefault="00131B76">
      <w:pPr>
        <w:spacing w:after="158" w:line="259" w:lineRule="auto"/>
        <w:ind w:left="-5"/>
      </w:pPr>
      <w:proofErr w:type="spellStart"/>
      <w:r w:rsidRPr="007132E5">
        <w:rPr>
          <w:u w:val="single"/>
        </w:rPr>
        <w:t>reset</w:t>
      </w:r>
      <w:proofErr w:type="spellEnd"/>
      <w:r w:rsidRPr="007132E5">
        <w:rPr>
          <w:u w:val="single"/>
        </w:rPr>
        <w:t>() :</w:t>
      </w:r>
      <w:r>
        <w:t xml:space="preserve"> </w:t>
      </w:r>
      <w:proofErr w:type="spellStart"/>
      <w:r>
        <w:t>reseteli</w:t>
      </w:r>
      <w:proofErr w:type="spellEnd"/>
      <w:r>
        <w:t xml:space="preserve"> a játékot. Visszaállítja alaphelyzetbe a játszott tábla mérettel.</w:t>
      </w:r>
      <w:r w:rsidR="003B0316">
        <w:br/>
      </w:r>
      <w:proofErr w:type="spellStart"/>
      <w:r w:rsidR="00964C53" w:rsidRPr="007132E5">
        <w:rPr>
          <w:u w:val="single"/>
        </w:rPr>
        <w:t>createTurnDisplay</w:t>
      </w:r>
      <w:proofErr w:type="spellEnd"/>
      <w:r w:rsidR="00964C53" w:rsidRPr="007132E5">
        <w:rPr>
          <w:u w:val="single"/>
        </w:rPr>
        <w:t>() :</w:t>
      </w:r>
      <w:r w:rsidR="00964C53">
        <w:t xml:space="preserve"> É</w:t>
      </w:r>
      <w:r w:rsidR="00964C53" w:rsidRPr="00964C53">
        <w:t>szaki pozícióba</w:t>
      </w:r>
      <w:r w:rsidR="00964C53">
        <w:t xml:space="preserve"> jelenik meg,</w:t>
      </w:r>
      <w:r w:rsidR="00964C53" w:rsidRPr="00964C53">
        <w:t xml:space="preserve"> a "Egyes </w:t>
      </w:r>
      <w:proofErr w:type="spellStart"/>
      <w:r w:rsidR="00964C53" w:rsidRPr="00964C53">
        <w:t>jatekos</w:t>
      </w:r>
      <w:proofErr w:type="spellEnd"/>
      <w:r w:rsidR="00964C53" w:rsidRPr="00964C53">
        <w:t xml:space="preserve"> </w:t>
      </w:r>
      <w:proofErr w:type="spellStart"/>
      <w:r w:rsidR="00964C53" w:rsidRPr="00964C53">
        <w:t>kore</w:t>
      </w:r>
      <w:proofErr w:type="spellEnd"/>
      <w:r w:rsidR="00964C53" w:rsidRPr="00964C53">
        <w:t>" felirat, ami valószínűleg a játék jelenlegi játékost mutatja.</w:t>
      </w:r>
    </w:p>
    <w:p w14:paraId="1563DBA5" w14:textId="0F597300" w:rsidR="000C5612" w:rsidRDefault="000C5612" w:rsidP="000C5612">
      <w:pPr>
        <w:spacing w:after="158" w:line="259" w:lineRule="auto"/>
      </w:pPr>
      <w:proofErr w:type="spellStart"/>
      <w:r w:rsidRPr="007132E5">
        <w:rPr>
          <w:u w:val="single"/>
        </w:rPr>
        <w:t>creatPontPanels</w:t>
      </w:r>
      <w:proofErr w:type="spellEnd"/>
      <w:r w:rsidRPr="007132E5">
        <w:rPr>
          <w:u w:val="single"/>
        </w:rPr>
        <w:t>(</w:t>
      </w:r>
      <w:proofErr w:type="spellStart"/>
      <w:r w:rsidRPr="007132E5">
        <w:rPr>
          <w:u w:val="single"/>
        </w:rPr>
        <w:t>boardSize</w:t>
      </w:r>
      <w:proofErr w:type="spellEnd"/>
      <w:r w:rsidRPr="007132E5">
        <w:rPr>
          <w:u w:val="single"/>
        </w:rPr>
        <w:t xml:space="preserve">: int, </w:t>
      </w:r>
      <w:proofErr w:type="spellStart"/>
      <w:r w:rsidRPr="007132E5">
        <w:rPr>
          <w:u w:val="single"/>
        </w:rPr>
        <w:t>size:int</w:t>
      </w:r>
      <w:proofErr w:type="spellEnd"/>
      <w:r w:rsidRPr="007132E5">
        <w:rPr>
          <w:u w:val="single"/>
        </w:rPr>
        <w:t>) :</w:t>
      </w:r>
      <w:r>
        <w:t xml:space="preserve"> </w:t>
      </w:r>
      <w:r>
        <w:br/>
        <w:t xml:space="preserve"> 1. </w:t>
      </w:r>
      <w:r>
        <w:t xml:space="preserve">Létrehoz két </w:t>
      </w:r>
      <w:proofErr w:type="spellStart"/>
      <w:r>
        <w:t>JLabel</w:t>
      </w:r>
      <w:proofErr w:type="spellEnd"/>
      <w:r>
        <w:t xml:space="preserve"> objektumot egy tömbben (pont), hogy tárolja a két játékos pontszámát.</w:t>
      </w:r>
      <w:r>
        <w:br/>
      </w:r>
      <w:r>
        <w:br/>
        <w:t xml:space="preserve"> 2. </w:t>
      </w:r>
      <w:r>
        <w:t xml:space="preserve">Létrehoz egy </w:t>
      </w:r>
      <w:proofErr w:type="spellStart"/>
      <w:r>
        <w:t>String</w:t>
      </w:r>
      <w:proofErr w:type="spellEnd"/>
      <w:r>
        <w:t xml:space="preserve"> tömböt (</w:t>
      </w:r>
      <w:proofErr w:type="spellStart"/>
      <w:r>
        <w:t>playerLabels</w:t>
      </w:r>
      <w:proofErr w:type="spellEnd"/>
      <w:r>
        <w:t xml:space="preserve">), amely tartalmazza a két játékoshoz tartozó címkéket ("Egyes </w:t>
      </w:r>
      <w:proofErr w:type="spellStart"/>
      <w:r>
        <w:t>jatekos</w:t>
      </w:r>
      <w:proofErr w:type="spellEnd"/>
      <w:r>
        <w:t xml:space="preserve"> </w:t>
      </w:r>
      <w:proofErr w:type="spellStart"/>
      <w:r>
        <w:t>pontszama</w:t>
      </w:r>
      <w:proofErr w:type="spellEnd"/>
      <w:r>
        <w:t>:" és "Kettes játékos pontszáma:").</w:t>
      </w:r>
    </w:p>
    <w:p w14:paraId="32EE1525" w14:textId="2F7864E5" w:rsidR="000C5612" w:rsidRDefault="000C5612" w:rsidP="000C5612">
      <w:pPr>
        <w:spacing w:after="158" w:line="259" w:lineRule="auto"/>
      </w:pPr>
      <w:r>
        <w:t xml:space="preserve">3. </w:t>
      </w:r>
      <w:r>
        <w:t xml:space="preserve">Egy ciklusban </w:t>
      </w:r>
      <w:proofErr w:type="spellStart"/>
      <w:r>
        <w:t>végigiterál</w:t>
      </w:r>
      <w:proofErr w:type="spellEnd"/>
      <w:r>
        <w:t xml:space="preserve"> a két játékoson (0 és 1).</w:t>
      </w:r>
    </w:p>
    <w:p w14:paraId="72ADFBDD" w14:textId="27E9931C" w:rsidR="000C5612" w:rsidRDefault="000C5612" w:rsidP="000C5612">
      <w:pPr>
        <w:spacing w:after="158" w:line="259" w:lineRule="auto"/>
      </w:pPr>
      <w:r>
        <w:t xml:space="preserve">4. </w:t>
      </w:r>
      <w:r>
        <w:t xml:space="preserve">Minden játékoshoz létrehoz egy </w:t>
      </w:r>
      <w:proofErr w:type="spellStart"/>
      <w:r>
        <w:t>JPanel</w:t>
      </w:r>
      <w:proofErr w:type="spellEnd"/>
      <w:r>
        <w:t xml:space="preserve"> objektumot (</w:t>
      </w:r>
      <w:proofErr w:type="spellStart"/>
      <w:r>
        <w:t>pontPanel</w:t>
      </w:r>
      <w:proofErr w:type="spellEnd"/>
      <w:r>
        <w:t xml:space="preserve">), beállítja annak méretét egy 160 pixel széles és a </w:t>
      </w:r>
      <w:proofErr w:type="spellStart"/>
      <w:r>
        <w:t>boardSize</w:t>
      </w:r>
      <w:proofErr w:type="spellEnd"/>
      <w:r>
        <w:t xml:space="preserve"> * </w:t>
      </w:r>
      <w:proofErr w:type="spellStart"/>
      <w:r>
        <w:t>size</w:t>
      </w:r>
      <w:proofErr w:type="spellEnd"/>
      <w:r>
        <w:t xml:space="preserve"> pixel magas értékre.</w:t>
      </w:r>
    </w:p>
    <w:p w14:paraId="17A43BCF" w14:textId="08B7F576" w:rsidR="000C5612" w:rsidRDefault="000C5612" w:rsidP="000C5612">
      <w:pPr>
        <w:spacing w:after="158" w:line="259" w:lineRule="auto"/>
      </w:pPr>
      <w:r>
        <w:t xml:space="preserve">5. </w:t>
      </w:r>
      <w:r>
        <w:t xml:space="preserve">Létrehoz egy </w:t>
      </w:r>
      <w:proofErr w:type="spellStart"/>
      <w:r>
        <w:t>JLabel</w:t>
      </w:r>
      <w:proofErr w:type="spellEnd"/>
      <w:r>
        <w:t xml:space="preserve"> objektumot (pont[</w:t>
      </w:r>
      <w:proofErr w:type="spellStart"/>
      <w:r>
        <w:t>player</w:t>
      </w:r>
      <w:proofErr w:type="spellEnd"/>
      <w:r>
        <w:t>]), amely kezdetben "0"-t tartalmaz.</w:t>
      </w:r>
    </w:p>
    <w:p w14:paraId="129724AE" w14:textId="06BF35D9" w:rsidR="000C5612" w:rsidRDefault="000C5612" w:rsidP="000C5612">
      <w:pPr>
        <w:spacing w:after="158" w:line="259" w:lineRule="auto"/>
      </w:pPr>
      <w:r>
        <w:t xml:space="preserve">6. </w:t>
      </w:r>
      <w:r>
        <w:t xml:space="preserve">Hozzáadja a </w:t>
      </w:r>
      <w:proofErr w:type="spellStart"/>
      <w:r>
        <w:t>pontPanel</w:t>
      </w:r>
      <w:proofErr w:type="spellEnd"/>
      <w:r>
        <w:t xml:space="preserve"> panelhez a megfelelő játékoscímkét (</w:t>
      </w:r>
      <w:proofErr w:type="spellStart"/>
      <w:r>
        <w:t>playerLabels</w:t>
      </w:r>
      <w:proofErr w:type="spellEnd"/>
      <w:r>
        <w:t>[</w:t>
      </w:r>
      <w:proofErr w:type="spellStart"/>
      <w:r>
        <w:t>player</w:t>
      </w:r>
      <w:proofErr w:type="spellEnd"/>
      <w:r>
        <w:t>]) és a játékos pontszámát (pont[</w:t>
      </w:r>
      <w:proofErr w:type="spellStart"/>
      <w:r>
        <w:t>player</w:t>
      </w:r>
      <w:proofErr w:type="spellEnd"/>
      <w:r>
        <w:t>]).</w:t>
      </w:r>
    </w:p>
    <w:p w14:paraId="1500B91E" w14:textId="3DA0E01D" w:rsidR="00964C53" w:rsidRDefault="000C5612" w:rsidP="000C5612">
      <w:pPr>
        <w:spacing w:after="158" w:line="259" w:lineRule="auto"/>
      </w:pPr>
      <w:r>
        <w:t xml:space="preserve">7. </w:t>
      </w:r>
      <w:r>
        <w:t xml:space="preserve">A </w:t>
      </w:r>
      <w:proofErr w:type="spellStart"/>
      <w:r>
        <w:t>jframe-hez</w:t>
      </w:r>
      <w:proofErr w:type="spellEnd"/>
      <w:r>
        <w:t xml:space="preserve"> hozzáadja a </w:t>
      </w:r>
      <w:proofErr w:type="spellStart"/>
      <w:r>
        <w:t>pontPanel</w:t>
      </w:r>
      <w:proofErr w:type="spellEnd"/>
      <w:r>
        <w:t xml:space="preserve"> panelt. Az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 == 0) kifejezés segítségével a "0" indexű játékost az ablak nyugati (bal) részéhez, a "1" indexű játékost pedig az ablak keleti (jobb) részéhez rendeli.</w:t>
      </w:r>
    </w:p>
    <w:p w14:paraId="42B3F08D" w14:textId="7E4BF764" w:rsidR="005038D7" w:rsidRPr="005038D7" w:rsidRDefault="005038D7" w:rsidP="005038D7">
      <w:pPr>
        <w:tabs>
          <w:tab w:val="center" w:pos="4334"/>
        </w:tabs>
        <w:spacing w:after="158" w:line="259" w:lineRule="auto"/>
      </w:pPr>
      <w:proofErr w:type="spellStart"/>
      <w:r w:rsidRPr="005038D7">
        <w:rPr>
          <w:u w:val="single"/>
        </w:rPr>
        <w:t>createBoard</w:t>
      </w:r>
      <w:proofErr w:type="spellEnd"/>
      <w:r w:rsidRPr="005038D7">
        <w:rPr>
          <w:u w:val="single"/>
        </w:rPr>
        <w:t xml:space="preserve">(int </w:t>
      </w:r>
      <w:proofErr w:type="spellStart"/>
      <w:r w:rsidRPr="005038D7">
        <w:rPr>
          <w:u w:val="single"/>
        </w:rPr>
        <w:t>boardSize</w:t>
      </w:r>
      <w:proofErr w:type="spellEnd"/>
      <w:r w:rsidRPr="005038D7">
        <w:rPr>
          <w:u w:val="single"/>
        </w:rPr>
        <w:t xml:space="preserve">, int </w:t>
      </w:r>
      <w:proofErr w:type="spellStart"/>
      <w:r w:rsidRPr="005038D7">
        <w:rPr>
          <w:u w:val="single"/>
        </w:rPr>
        <w:t>size</w:t>
      </w:r>
      <w:proofErr w:type="spellEnd"/>
      <w:r w:rsidRPr="005038D7">
        <w:rPr>
          <w:u w:val="single"/>
        </w:rPr>
        <w:t>)</w:t>
      </w:r>
      <w:r w:rsidRPr="005038D7">
        <w:rPr>
          <w:u w:val="single"/>
        </w:rPr>
        <w:t>:</w:t>
      </w:r>
      <w:r>
        <w:rPr>
          <w:u w:val="single"/>
        </w:rPr>
        <w:t xml:space="preserve"> </w:t>
      </w:r>
      <w:r>
        <w:br/>
        <w:t>1.</w:t>
      </w:r>
      <w:r w:rsidRPr="005038D7">
        <w:t xml:space="preserve">Létrehoz egy </w:t>
      </w:r>
      <w:proofErr w:type="spellStart"/>
      <w:r w:rsidRPr="005038D7">
        <w:t>JPanel</w:t>
      </w:r>
      <w:proofErr w:type="spellEnd"/>
      <w:r w:rsidRPr="005038D7">
        <w:t xml:space="preserve"> objektumot (</w:t>
      </w:r>
      <w:proofErr w:type="spellStart"/>
      <w:r w:rsidRPr="005038D7">
        <w:t>boardPanel</w:t>
      </w:r>
      <w:proofErr w:type="spellEnd"/>
      <w:r w:rsidRPr="005038D7">
        <w:t>), amelynek elrendezését (</w:t>
      </w:r>
      <w:proofErr w:type="spellStart"/>
      <w:r w:rsidRPr="005038D7">
        <w:t>Layout</w:t>
      </w:r>
      <w:proofErr w:type="spellEnd"/>
      <w:r w:rsidRPr="005038D7">
        <w:t xml:space="preserve">) </w:t>
      </w:r>
      <w:proofErr w:type="spellStart"/>
      <w:r w:rsidRPr="005038D7">
        <w:t>GridLayout-ra</w:t>
      </w:r>
      <w:proofErr w:type="spellEnd"/>
      <w:r w:rsidRPr="005038D7">
        <w:t xml:space="preserve"> állítja, ahol a cellák számát a </w:t>
      </w:r>
      <w:proofErr w:type="spellStart"/>
      <w:r w:rsidRPr="005038D7">
        <w:t>boardSize</w:t>
      </w:r>
      <w:proofErr w:type="spellEnd"/>
      <w:r w:rsidRPr="005038D7">
        <w:t xml:space="preserve"> változó határozza meg.</w:t>
      </w:r>
    </w:p>
    <w:p w14:paraId="0C202AC4" w14:textId="2312B566" w:rsidR="005038D7" w:rsidRPr="005038D7" w:rsidRDefault="005038D7" w:rsidP="005038D7">
      <w:pPr>
        <w:tabs>
          <w:tab w:val="center" w:pos="4334"/>
        </w:tabs>
        <w:spacing w:after="158" w:line="259" w:lineRule="auto"/>
      </w:pPr>
      <w:r>
        <w:t>2.</w:t>
      </w:r>
      <w:r w:rsidRPr="005038D7">
        <w:t xml:space="preserve">Létrehoz egy kétdimenziós </w:t>
      </w:r>
      <w:proofErr w:type="spellStart"/>
      <w:r w:rsidRPr="005038D7">
        <w:t>JButton</w:t>
      </w:r>
      <w:proofErr w:type="spellEnd"/>
      <w:r w:rsidRPr="005038D7">
        <w:t xml:space="preserve"> tömböt (</w:t>
      </w:r>
      <w:proofErr w:type="spellStart"/>
      <w:r w:rsidRPr="005038D7">
        <w:t>jboard</w:t>
      </w:r>
      <w:proofErr w:type="spellEnd"/>
      <w:r w:rsidRPr="005038D7">
        <w:t>), amely tárolja a játéktábla gombjait.</w:t>
      </w:r>
    </w:p>
    <w:p w14:paraId="49155700" w14:textId="0115EFCC" w:rsidR="005038D7" w:rsidRPr="005038D7" w:rsidRDefault="005038D7" w:rsidP="005038D7">
      <w:pPr>
        <w:tabs>
          <w:tab w:val="center" w:pos="4334"/>
        </w:tabs>
        <w:spacing w:after="158" w:line="259" w:lineRule="auto"/>
      </w:pPr>
      <w:r>
        <w:t>3.</w:t>
      </w:r>
      <w:r w:rsidRPr="005038D7">
        <w:t xml:space="preserve">Létrehoz egy </w:t>
      </w:r>
      <w:proofErr w:type="spellStart"/>
      <w:r w:rsidRPr="005038D7">
        <w:t>GameModel</w:t>
      </w:r>
      <w:proofErr w:type="spellEnd"/>
      <w:r w:rsidRPr="005038D7">
        <w:t xml:space="preserve"> objektumot a </w:t>
      </w:r>
      <w:proofErr w:type="spellStart"/>
      <w:r w:rsidRPr="005038D7">
        <w:t>boardSize</w:t>
      </w:r>
      <w:proofErr w:type="spellEnd"/>
      <w:r w:rsidRPr="005038D7">
        <w:t xml:space="preserve"> mérettel.</w:t>
      </w:r>
    </w:p>
    <w:p w14:paraId="52B784DF" w14:textId="4185F285" w:rsidR="005038D7" w:rsidRPr="005038D7" w:rsidRDefault="005038D7" w:rsidP="005038D7">
      <w:pPr>
        <w:tabs>
          <w:tab w:val="center" w:pos="4334"/>
        </w:tabs>
        <w:spacing w:after="158" w:line="259" w:lineRule="auto"/>
      </w:pPr>
      <w:r>
        <w:t>4.</w:t>
      </w:r>
      <w:r w:rsidRPr="005038D7">
        <w:t xml:space="preserve">Két egymásba ágyazott ciklusban (az egyik a sorokon, a másik az oszlopokon) inicializálja a </w:t>
      </w:r>
      <w:proofErr w:type="spellStart"/>
      <w:r w:rsidRPr="005038D7">
        <w:t>játékmezőkhez</w:t>
      </w:r>
      <w:proofErr w:type="spellEnd"/>
      <w:r w:rsidRPr="005038D7">
        <w:t xml:space="preserve"> tartozó gombokat (</w:t>
      </w:r>
      <w:proofErr w:type="spellStart"/>
      <w:r w:rsidRPr="005038D7">
        <w:t>JButton</w:t>
      </w:r>
      <w:proofErr w:type="spellEnd"/>
      <w:r w:rsidRPr="005038D7">
        <w:t>), beállítja háttérszínüket, hozzárendel egy eseménykezelőt (</w:t>
      </w:r>
      <w:proofErr w:type="spellStart"/>
      <w:r w:rsidRPr="005038D7">
        <w:t>ButtonListener</w:t>
      </w:r>
      <w:proofErr w:type="spellEnd"/>
      <w:r w:rsidRPr="005038D7">
        <w:t>), beállítja a gombok preferált méretét (</w:t>
      </w:r>
      <w:proofErr w:type="spellStart"/>
      <w:r w:rsidRPr="005038D7">
        <w:t>size</w:t>
      </w:r>
      <w:proofErr w:type="spellEnd"/>
      <w:r w:rsidRPr="005038D7">
        <w:t xml:space="preserve"> méretre), és beállítja a gombok szövegét a </w:t>
      </w:r>
      <w:proofErr w:type="spellStart"/>
      <w:r w:rsidRPr="005038D7">
        <w:t>GameModel-ből</w:t>
      </w:r>
      <w:proofErr w:type="spellEnd"/>
      <w:r w:rsidRPr="005038D7">
        <w:t xml:space="preserve"> lekért érték alapján.</w:t>
      </w:r>
    </w:p>
    <w:p w14:paraId="6571521A" w14:textId="38B6EC3D" w:rsidR="005038D7" w:rsidRPr="005038D7" w:rsidRDefault="005038D7" w:rsidP="005038D7">
      <w:pPr>
        <w:tabs>
          <w:tab w:val="center" w:pos="4334"/>
        </w:tabs>
        <w:spacing w:after="158" w:line="259" w:lineRule="auto"/>
      </w:pPr>
      <w:r>
        <w:t>5.</w:t>
      </w:r>
      <w:r w:rsidRPr="005038D7">
        <w:t xml:space="preserve">A létrehozott gombokat eltárolja a </w:t>
      </w:r>
      <w:proofErr w:type="spellStart"/>
      <w:r w:rsidRPr="005038D7">
        <w:t>jboard</w:t>
      </w:r>
      <w:proofErr w:type="spellEnd"/>
      <w:r w:rsidRPr="005038D7">
        <w:t xml:space="preserve"> tömbben.</w:t>
      </w:r>
    </w:p>
    <w:p w14:paraId="47678949" w14:textId="5A12CC47" w:rsidR="005038D7" w:rsidRPr="005038D7" w:rsidRDefault="005038D7" w:rsidP="005038D7">
      <w:pPr>
        <w:tabs>
          <w:tab w:val="center" w:pos="4334"/>
        </w:tabs>
        <w:spacing w:after="158" w:line="259" w:lineRule="auto"/>
      </w:pPr>
      <w:r>
        <w:t>6.</w:t>
      </w:r>
      <w:r w:rsidRPr="005038D7">
        <w:t xml:space="preserve">Hozzáadja a </w:t>
      </w:r>
      <w:proofErr w:type="spellStart"/>
      <w:r w:rsidRPr="005038D7">
        <w:t>boardPanel</w:t>
      </w:r>
      <w:proofErr w:type="spellEnd"/>
      <w:r w:rsidRPr="005038D7">
        <w:t xml:space="preserve"> panelt a </w:t>
      </w:r>
      <w:proofErr w:type="spellStart"/>
      <w:r w:rsidRPr="005038D7">
        <w:t>jframe</w:t>
      </w:r>
      <w:proofErr w:type="spellEnd"/>
      <w:r w:rsidRPr="005038D7">
        <w:t xml:space="preserve"> középen (</w:t>
      </w:r>
      <w:proofErr w:type="spellStart"/>
      <w:r w:rsidRPr="005038D7">
        <w:t>BorderLayout.CENTER</w:t>
      </w:r>
      <w:proofErr w:type="spellEnd"/>
      <w:r w:rsidRPr="005038D7">
        <w:t>) az alkalmazás középső részébe.</w:t>
      </w:r>
    </w:p>
    <w:p w14:paraId="6CC12DF5" w14:textId="40BB7DEF" w:rsidR="007132E5" w:rsidRDefault="005038D7" w:rsidP="005038D7">
      <w:pPr>
        <w:tabs>
          <w:tab w:val="center" w:pos="4334"/>
        </w:tabs>
        <w:spacing w:after="158" w:line="259" w:lineRule="auto"/>
      </w:pPr>
      <w:r>
        <w:t>7.</w:t>
      </w:r>
      <w:r w:rsidRPr="005038D7">
        <w:t xml:space="preserve">Beállítja az </w:t>
      </w:r>
      <w:proofErr w:type="spellStart"/>
      <w:r w:rsidRPr="005038D7">
        <w:t>jframe</w:t>
      </w:r>
      <w:proofErr w:type="spellEnd"/>
      <w:r w:rsidRPr="005038D7">
        <w:t xml:space="preserve"> ablak preferált méretét úgy, hogy a tábla mérete és további 300 pixel széles és 50 pixel magas keretet is tartalmazzon.</w:t>
      </w:r>
    </w:p>
    <w:p w14:paraId="336F1662" w14:textId="77777777" w:rsidR="005038D7" w:rsidRDefault="005038D7" w:rsidP="005038D7">
      <w:pPr>
        <w:tabs>
          <w:tab w:val="center" w:pos="4334"/>
        </w:tabs>
        <w:spacing w:after="158" w:line="259" w:lineRule="auto"/>
      </w:pPr>
    </w:p>
    <w:p w14:paraId="7194933A" w14:textId="77777777" w:rsidR="005038D7" w:rsidRDefault="005038D7" w:rsidP="005038D7">
      <w:pPr>
        <w:tabs>
          <w:tab w:val="center" w:pos="4334"/>
        </w:tabs>
        <w:spacing w:after="158" w:line="259" w:lineRule="auto"/>
      </w:pPr>
      <w:proofErr w:type="spellStart"/>
      <w:r w:rsidRPr="005038D7">
        <w:rPr>
          <w:u w:val="single"/>
        </w:rPr>
        <w:t>setUp</w:t>
      </w:r>
      <w:proofErr w:type="spellEnd"/>
      <w:r w:rsidRPr="005038D7">
        <w:rPr>
          <w:u w:val="single"/>
        </w:rPr>
        <w:t>():</w:t>
      </w:r>
      <w:r>
        <w:t xml:space="preserve"> Meghívja a </w:t>
      </w:r>
      <w:proofErr w:type="spellStart"/>
      <w:r>
        <w:t>createBoard</w:t>
      </w:r>
      <w:proofErr w:type="spellEnd"/>
      <w:r>
        <w:t xml:space="preserve">, </w:t>
      </w:r>
      <w:proofErr w:type="spellStart"/>
      <w:r>
        <w:t>createPontPanels</w:t>
      </w:r>
      <w:proofErr w:type="spellEnd"/>
      <w:r>
        <w:t xml:space="preserve">, </w:t>
      </w:r>
      <w:proofErr w:type="spellStart"/>
      <w:r>
        <w:t>createTurnDisplay</w:t>
      </w:r>
      <w:proofErr w:type="spellEnd"/>
      <w:r>
        <w:t xml:space="preserve"> metódusokat.</w:t>
      </w:r>
      <w:r>
        <w:br/>
      </w:r>
    </w:p>
    <w:p w14:paraId="0E9D7D5E" w14:textId="77777777" w:rsidR="005038D7" w:rsidRDefault="005038D7" w:rsidP="005038D7">
      <w:pPr>
        <w:tabs>
          <w:tab w:val="center" w:pos="4334"/>
        </w:tabs>
        <w:spacing w:after="158" w:line="259" w:lineRule="auto"/>
      </w:pPr>
      <w:r w:rsidRPr="005038D7">
        <w:rPr>
          <w:u w:val="single"/>
        </w:rPr>
        <w:t xml:space="preserve"> </w:t>
      </w:r>
      <w:proofErr w:type="spellStart"/>
      <w:r w:rsidRPr="005038D7">
        <w:rPr>
          <w:u w:val="single"/>
        </w:rPr>
        <w:t>ButtonListener</w:t>
      </w:r>
      <w:proofErr w:type="spellEnd"/>
      <w:r>
        <w:t xml:space="preserve"> : E</w:t>
      </w:r>
      <w:r w:rsidRPr="005038D7">
        <w:t xml:space="preserve">gy belső osztályt definiál, amely az </w:t>
      </w:r>
      <w:proofErr w:type="spellStart"/>
      <w:r w:rsidRPr="005038D7">
        <w:t>ActionListener</w:t>
      </w:r>
      <w:proofErr w:type="spellEnd"/>
      <w:r w:rsidRPr="005038D7">
        <w:t xml:space="preserve"> interfészt implementálja.</w:t>
      </w:r>
      <w:r>
        <w:t xml:space="preserve"> </w:t>
      </w:r>
      <w:r>
        <w:br/>
      </w:r>
      <w:r>
        <w:t xml:space="preserve">A </w:t>
      </w:r>
      <w:proofErr w:type="spellStart"/>
      <w:r>
        <w:t>handleTileClick</w:t>
      </w:r>
      <w:proofErr w:type="spellEnd"/>
      <w:r>
        <w:t xml:space="preserve"> metódus elvégzi a következő feladatokat a gombra való kattintás esetén:</w:t>
      </w:r>
    </w:p>
    <w:p w14:paraId="4ADF2ECD" w14:textId="4AEE4168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t>Lekéri a jelenlegi játékos indexét és játékost.</w:t>
      </w:r>
    </w:p>
    <w:p w14:paraId="6F135C64" w14:textId="7466B004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t xml:space="preserve">Meghívja a </w:t>
      </w:r>
      <w:proofErr w:type="spellStart"/>
      <w:r>
        <w:t>tipTiles</w:t>
      </w:r>
      <w:proofErr w:type="spellEnd"/>
      <w:r>
        <w:t>.</w:t>
      </w:r>
    </w:p>
    <w:p w14:paraId="54CC5413" w14:textId="74501408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lastRenderedPageBreak/>
        <w:t xml:space="preserve">Iterál a "tipped" változó által visszaadott területeken, és az egyes mezők esetén meghívja a </w:t>
      </w:r>
      <w:proofErr w:type="spellStart"/>
      <w:r>
        <w:t>handleTippedTile</w:t>
      </w:r>
      <w:proofErr w:type="spellEnd"/>
      <w:r>
        <w:t xml:space="preserve"> metódust és frissíti a megjelenítést.</w:t>
      </w:r>
    </w:p>
    <w:p w14:paraId="03DC3D13" w14:textId="77777777" w:rsidR="005038D7" w:rsidRDefault="005038D7" w:rsidP="005038D7">
      <w:pPr>
        <w:pStyle w:val="Listaszerbekezds"/>
        <w:tabs>
          <w:tab w:val="center" w:pos="4334"/>
        </w:tabs>
        <w:spacing w:after="158" w:line="259" w:lineRule="auto"/>
        <w:ind w:firstLine="0"/>
      </w:pPr>
    </w:p>
    <w:p w14:paraId="3DC23E89" w14:textId="7B1BCADF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t>Frissíti a játékos váltásához tartozó feliratot.</w:t>
      </w:r>
    </w:p>
    <w:p w14:paraId="5FE5DB3E" w14:textId="71825296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t xml:space="preserve">Végrehajt egy játékos váltást a </w:t>
      </w:r>
      <w:proofErr w:type="spellStart"/>
      <w:r>
        <w:t>model</w:t>
      </w:r>
      <w:proofErr w:type="spellEnd"/>
      <w:r>
        <w:t>-ben.</w:t>
      </w:r>
    </w:p>
    <w:p w14:paraId="5910558D" w14:textId="4FC7E27B" w:rsidR="005038D7" w:rsidRDefault="005038D7" w:rsidP="005038D7">
      <w:pPr>
        <w:pStyle w:val="Listaszerbekezds"/>
        <w:numPr>
          <w:ilvl w:val="0"/>
          <w:numId w:val="1"/>
        </w:numPr>
        <w:tabs>
          <w:tab w:val="center" w:pos="4334"/>
        </w:tabs>
        <w:spacing w:after="158" w:line="259" w:lineRule="auto"/>
      </w:pPr>
      <w:r>
        <w:t>Ellenőrzi, hogy a játék véget ért-e, és ha igen, megjeleníti az eredményt, majd visszaállítja a játékot.</w:t>
      </w:r>
    </w:p>
    <w:p w14:paraId="475AB8E9" w14:textId="77777777" w:rsidR="00B26CA5" w:rsidRDefault="00B26CA5" w:rsidP="00B26CA5">
      <w:pPr>
        <w:tabs>
          <w:tab w:val="center" w:pos="4334"/>
        </w:tabs>
        <w:spacing w:after="158" w:line="259" w:lineRule="auto"/>
      </w:pPr>
    </w:p>
    <w:p w14:paraId="319EB579" w14:textId="48656199" w:rsidR="00B26CA5" w:rsidRDefault="00B26CA5" w:rsidP="00B26CA5">
      <w:pPr>
        <w:tabs>
          <w:tab w:val="center" w:pos="4334"/>
        </w:tabs>
        <w:spacing w:after="158" w:line="259" w:lineRule="auto"/>
      </w:pPr>
      <w:proofErr w:type="spellStart"/>
      <w:r w:rsidRPr="005664D7">
        <w:rPr>
          <w:u w:val="single"/>
        </w:rPr>
        <w:t>getTile</w:t>
      </w:r>
      <w:proofErr w:type="spellEnd"/>
      <w:r w:rsidRPr="005664D7">
        <w:rPr>
          <w:u w:val="single"/>
        </w:rPr>
        <w:t>(</w:t>
      </w:r>
      <w:r w:rsidRPr="005664D7">
        <w:rPr>
          <w:u w:val="single"/>
        </w:rPr>
        <w:t xml:space="preserve">int </w:t>
      </w:r>
      <w:proofErr w:type="spellStart"/>
      <w:r w:rsidRPr="005664D7">
        <w:rPr>
          <w:u w:val="single"/>
        </w:rPr>
        <w:t>row</w:t>
      </w:r>
      <w:proofErr w:type="spellEnd"/>
      <w:r w:rsidRPr="005664D7">
        <w:rPr>
          <w:u w:val="single"/>
        </w:rPr>
        <w:t xml:space="preserve">, int </w:t>
      </w:r>
      <w:proofErr w:type="spellStart"/>
      <w:r w:rsidRPr="005664D7">
        <w:rPr>
          <w:u w:val="single"/>
        </w:rPr>
        <w:t>column</w:t>
      </w:r>
      <w:proofErr w:type="spellEnd"/>
      <w:r w:rsidRPr="005664D7">
        <w:rPr>
          <w:u w:val="single"/>
        </w:rPr>
        <w:t>)</w:t>
      </w:r>
      <w:r>
        <w:t xml:space="preserve"> : Visszaadja a megadott sor és oszlop indexben lévő </w:t>
      </w:r>
      <w:proofErr w:type="spellStart"/>
      <w:r>
        <w:t>Tile</w:t>
      </w:r>
      <w:proofErr w:type="spellEnd"/>
      <w:r>
        <w:t>-t. Hibát dob ha nem megfelelő a bekért két szám.</w:t>
      </w:r>
    </w:p>
    <w:p w14:paraId="57C80D2D" w14:textId="32A4BC0C" w:rsidR="00B26CA5" w:rsidRDefault="005664D7" w:rsidP="00B26CA5">
      <w:pPr>
        <w:tabs>
          <w:tab w:val="center" w:pos="4334"/>
        </w:tabs>
        <w:spacing w:after="158" w:line="259" w:lineRule="auto"/>
      </w:pPr>
      <w:proofErr w:type="spellStart"/>
      <w:r w:rsidRPr="005664D7">
        <w:rPr>
          <w:u w:val="single"/>
        </w:rPr>
        <w:t>getCurrentPlayerIndex</w:t>
      </w:r>
      <w:proofErr w:type="spellEnd"/>
      <w:r w:rsidRPr="005664D7">
        <w:rPr>
          <w:u w:val="single"/>
        </w:rPr>
        <w:t xml:space="preserve">(), </w:t>
      </w:r>
      <w:proofErr w:type="spellStart"/>
      <w:r w:rsidRPr="005664D7">
        <w:rPr>
          <w:u w:val="single"/>
        </w:rPr>
        <w:t>getCurrentPlayer</w:t>
      </w:r>
      <w:proofErr w:type="spellEnd"/>
      <w:r w:rsidRPr="005664D7">
        <w:rPr>
          <w:u w:val="single"/>
        </w:rPr>
        <w:t>()</w:t>
      </w:r>
      <w:r>
        <w:t xml:space="preserve"> : Visszaadja az aktuális </w:t>
      </w:r>
      <w:proofErr w:type="spellStart"/>
      <w:r>
        <w:t>player</w:t>
      </w:r>
      <w:proofErr w:type="spellEnd"/>
      <w:r>
        <w:t>-t és annak indexét</w:t>
      </w:r>
      <w:r>
        <w:br/>
      </w:r>
    </w:p>
    <w:p w14:paraId="3FF259EF" w14:textId="7F7F71CC" w:rsidR="005664D7" w:rsidRDefault="005664D7" w:rsidP="00B26CA5">
      <w:pPr>
        <w:tabs>
          <w:tab w:val="center" w:pos="4334"/>
        </w:tabs>
        <w:spacing w:after="158" w:line="259" w:lineRule="auto"/>
      </w:pPr>
      <w:proofErr w:type="spellStart"/>
      <w:r w:rsidRPr="005664D7">
        <w:rPr>
          <w:u w:val="single"/>
        </w:rPr>
        <w:t>endTurn</w:t>
      </w:r>
      <w:proofErr w:type="spellEnd"/>
      <w:r w:rsidRPr="005664D7">
        <w:rPr>
          <w:u w:val="single"/>
        </w:rPr>
        <w:t>()</w:t>
      </w:r>
      <w:r>
        <w:t xml:space="preserve"> : Megváltoztatja a </w:t>
      </w:r>
      <w:proofErr w:type="spellStart"/>
      <w:r>
        <w:t>currentPlayer</w:t>
      </w:r>
      <w:proofErr w:type="spellEnd"/>
      <w:r>
        <w:t xml:space="preserve"> értékét.</w:t>
      </w:r>
    </w:p>
    <w:p w14:paraId="70D0C07F" w14:textId="7536AF9E" w:rsidR="005664D7" w:rsidRDefault="005664D7" w:rsidP="00B26CA5">
      <w:pPr>
        <w:tabs>
          <w:tab w:val="center" w:pos="4334"/>
        </w:tabs>
        <w:spacing w:after="158" w:line="259" w:lineRule="auto"/>
      </w:pPr>
      <w:proofErr w:type="spellStart"/>
      <w:r>
        <w:rPr>
          <w:u w:val="single"/>
        </w:rPr>
        <w:t>isOver</w:t>
      </w:r>
      <w:proofErr w:type="spellEnd"/>
      <w:r>
        <w:rPr>
          <w:u w:val="single"/>
        </w:rPr>
        <w:t xml:space="preserve">() </w:t>
      </w:r>
      <w:r w:rsidRPr="005664D7">
        <w:t>:</w:t>
      </w:r>
      <w:r>
        <w:t xml:space="preserve"> </w:t>
      </w:r>
      <w:r w:rsidRPr="005664D7">
        <w:t>A metódus ellenőrzi, hogy a játék befejeződött-e.</w:t>
      </w:r>
      <w:r>
        <w:br/>
      </w:r>
    </w:p>
    <w:p w14:paraId="62441A4F" w14:textId="063F842C" w:rsidR="005664D7" w:rsidRDefault="007C5708" w:rsidP="007C5708">
      <w:pPr>
        <w:tabs>
          <w:tab w:val="center" w:pos="4334"/>
        </w:tabs>
        <w:spacing w:after="158" w:line="259" w:lineRule="auto"/>
        <w:ind w:left="0" w:firstLine="0"/>
      </w:pPr>
      <w:proofErr w:type="spellStart"/>
      <w:r>
        <w:rPr>
          <w:u w:val="single"/>
        </w:rPr>
        <w:t>getWinner</w:t>
      </w:r>
      <w:proofErr w:type="spellEnd"/>
      <w:r>
        <w:rPr>
          <w:u w:val="single"/>
        </w:rPr>
        <w:t xml:space="preserve">() : </w:t>
      </w:r>
      <w:r>
        <w:t>Visszaadja a győztes játékos indexét.</w:t>
      </w:r>
    </w:p>
    <w:p w14:paraId="0F7F0C17" w14:textId="0175250E" w:rsidR="00450ED6" w:rsidRPr="007C5708" w:rsidRDefault="00450ED6" w:rsidP="00450ED6">
      <w:pPr>
        <w:tabs>
          <w:tab w:val="center" w:pos="4334"/>
        </w:tabs>
        <w:spacing w:after="158" w:line="259" w:lineRule="auto"/>
        <w:ind w:left="0" w:firstLine="0"/>
      </w:pPr>
      <w:proofErr w:type="spellStart"/>
      <w:r w:rsidRPr="00450ED6">
        <w:rPr>
          <w:u w:val="single"/>
        </w:rPr>
        <w:t>tipTiles</w:t>
      </w:r>
      <w:proofErr w:type="spellEnd"/>
      <w:r w:rsidRPr="00450ED6">
        <w:rPr>
          <w:u w:val="single"/>
        </w:rPr>
        <w:t xml:space="preserve">(int </w:t>
      </w:r>
      <w:proofErr w:type="spellStart"/>
      <w:r w:rsidRPr="00450ED6">
        <w:rPr>
          <w:u w:val="single"/>
        </w:rPr>
        <w:t>row</w:t>
      </w:r>
      <w:proofErr w:type="spellEnd"/>
      <w:r w:rsidRPr="00450ED6">
        <w:rPr>
          <w:u w:val="single"/>
        </w:rPr>
        <w:t xml:space="preserve">, int </w:t>
      </w:r>
      <w:proofErr w:type="spellStart"/>
      <w:r w:rsidRPr="00450ED6">
        <w:rPr>
          <w:u w:val="single"/>
        </w:rPr>
        <w:t>column</w:t>
      </w:r>
      <w:proofErr w:type="spellEnd"/>
      <w:r w:rsidRPr="00450ED6">
        <w:rPr>
          <w:u w:val="single"/>
        </w:rPr>
        <w:t>)</w:t>
      </w:r>
      <w:r>
        <w:t xml:space="preserve"> : Megnézi a lehetséges irányokat, a </w:t>
      </w:r>
      <w:proofErr w:type="spellStart"/>
      <w:r>
        <w:t>isValidPosition</w:t>
      </w:r>
      <w:proofErr w:type="spellEnd"/>
      <w:r>
        <w:t xml:space="preserve"> metódussal megnézi hogy </w:t>
      </w:r>
      <w:proofErr w:type="spellStart"/>
      <w:r>
        <w:t>valid</w:t>
      </w:r>
      <w:proofErr w:type="spellEnd"/>
      <w:r>
        <w:t xml:space="preserve"> e a új pozíciók. </w:t>
      </w:r>
      <w:r w:rsidRPr="00450ED6">
        <w:t xml:space="preserve">Meghívja a </w:t>
      </w:r>
      <w:proofErr w:type="spellStart"/>
      <w:r w:rsidRPr="00450ED6">
        <w:t>board</w:t>
      </w:r>
      <w:proofErr w:type="spellEnd"/>
      <w:r w:rsidRPr="00450ED6">
        <w:t xml:space="preserve"> tömbben található megfelelő mezőre a </w:t>
      </w:r>
      <w:proofErr w:type="spellStart"/>
      <w:r w:rsidRPr="00450ED6">
        <w:t>tipTile</w:t>
      </w:r>
      <w:proofErr w:type="spellEnd"/>
      <w:r w:rsidRPr="00450ED6">
        <w:t xml:space="preserve"> metódust a jelenlegi játékossal.</w:t>
      </w:r>
      <w:r>
        <w:t xml:space="preserve"> </w:t>
      </w:r>
      <w:r>
        <w:t xml:space="preserve">A tippelés eredményétől függően (sikerült vagy nem) egy </w:t>
      </w:r>
      <w:proofErr w:type="spellStart"/>
      <w:r>
        <w:t>tipResult</w:t>
      </w:r>
      <w:proofErr w:type="spellEnd"/>
      <w:r>
        <w:t xml:space="preserve"> értéket állít be (1 vagy 0).</w:t>
      </w:r>
      <w:r>
        <w:t xml:space="preserve"> </w:t>
      </w:r>
      <w:r>
        <w:t xml:space="preserve">Hozzáad egy új tömböt a </w:t>
      </w:r>
      <w:proofErr w:type="spellStart"/>
      <w:r>
        <w:t>tileCoordinates</w:t>
      </w:r>
      <w:proofErr w:type="spellEnd"/>
      <w:r>
        <w:t xml:space="preserve"> listához, amely tartalmazza az új sor- és oszloppozíciót, valamint a </w:t>
      </w:r>
      <w:proofErr w:type="spellStart"/>
      <w:r>
        <w:t>tipResult</w:t>
      </w:r>
      <w:proofErr w:type="spellEnd"/>
      <w:r>
        <w:t xml:space="preserve"> értékét az adott irányban.</w:t>
      </w:r>
      <w:r>
        <w:t xml:space="preserve"> </w:t>
      </w:r>
      <w:r>
        <w:t xml:space="preserve">Végül visszaadja az </w:t>
      </w:r>
      <w:proofErr w:type="spellStart"/>
      <w:r>
        <w:t>ArrayList-et</w:t>
      </w:r>
      <w:proofErr w:type="spellEnd"/>
      <w:r>
        <w:t>, amely tartalmazza az összes tippelt mező koordinátáit az összes irányban.</w:t>
      </w:r>
      <w:r>
        <w:t xml:space="preserve"> </w:t>
      </w:r>
    </w:p>
    <w:p w14:paraId="2AF56941" w14:textId="77777777" w:rsidR="00A10B86" w:rsidRDefault="00A10B86" w:rsidP="000C5612">
      <w:pPr>
        <w:spacing w:after="158" w:line="259" w:lineRule="auto"/>
      </w:pPr>
      <w:proofErr w:type="spellStart"/>
      <w:r w:rsidRPr="00A10B86">
        <w:rPr>
          <w:u w:val="single"/>
        </w:rPr>
        <w:t>getScore</w:t>
      </w:r>
      <w:proofErr w:type="spellEnd"/>
      <w:r w:rsidRPr="00A10B86">
        <w:rPr>
          <w:u w:val="single"/>
        </w:rPr>
        <w:t>()</w:t>
      </w:r>
      <w:r>
        <w:t xml:space="preserve"> : Visszaadja a </w:t>
      </w:r>
      <w:proofErr w:type="spellStart"/>
      <w:r>
        <w:t>score</w:t>
      </w:r>
      <w:proofErr w:type="spellEnd"/>
      <w:r>
        <w:t xml:space="preserve"> értékét.</w:t>
      </w:r>
      <w:r>
        <w:br/>
      </w:r>
      <w:r>
        <w:br/>
      </w:r>
      <w:proofErr w:type="spellStart"/>
      <w:r w:rsidRPr="00A10B86">
        <w:rPr>
          <w:u w:val="single"/>
        </w:rPr>
        <w:t>scorePlus</w:t>
      </w:r>
      <w:proofErr w:type="spellEnd"/>
      <w:r w:rsidRPr="00A10B86">
        <w:rPr>
          <w:u w:val="single"/>
        </w:rPr>
        <w:t>()</w:t>
      </w:r>
      <w:r>
        <w:t xml:space="preserve"> : növeli a </w:t>
      </w:r>
      <w:proofErr w:type="spellStart"/>
      <w:r>
        <w:t>score</w:t>
      </w:r>
      <w:proofErr w:type="spellEnd"/>
      <w:r>
        <w:t xml:space="preserve"> értékét.</w:t>
      </w:r>
      <w:r>
        <w:br/>
      </w:r>
      <w:r>
        <w:br/>
      </w:r>
      <w:proofErr w:type="spellStart"/>
      <w:r w:rsidRPr="00A10B86">
        <w:t>getTipCount</w:t>
      </w:r>
      <w:proofErr w:type="spellEnd"/>
      <w:r>
        <w:t xml:space="preserve">() : Visszaadja a </w:t>
      </w:r>
      <w:proofErr w:type="spellStart"/>
      <w:r>
        <w:t>tipCount</w:t>
      </w:r>
      <w:proofErr w:type="spellEnd"/>
      <w:r>
        <w:t xml:space="preserve"> értékét.</w:t>
      </w:r>
    </w:p>
    <w:p w14:paraId="71227F36" w14:textId="3C6BEDC8" w:rsidR="007132E5" w:rsidRDefault="00A10B86" w:rsidP="000C5612">
      <w:pPr>
        <w:spacing w:after="158" w:line="259" w:lineRule="auto"/>
      </w:pPr>
      <w:r>
        <w:t xml:space="preserve"> </w:t>
      </w:r>
      <w:proofErr w:type="spellStart"/>
      <w:r w:rsidRPr="00A10B86">
        <w:t>tipTile</w:t>
      </w:r>
      <w:proofErr w:type="spellEnd"/>
      <w:r w:rsidRPr="00A10B86">
        <w:t>(</w:t>
      </w:r>
      <w:proofErr w:type="spellStart"/>
      <w:r w:rsidRPr="00A10B86">
        <w:t>Player</w:t>
      </w:r>
      <w:proofErr w:type="spellEnd"/>
      <w:r w:rsidRPr="00A10B86">
        <w:t xml:space="preserve"> </w:t>
      </w:r>
      <w:proofErr w:type="spellStart"/>
      <w:r w:rsidRPr="00A10B86">
        <w:t>player</w:t>
      </w:r>
      <w:proofErr w:type="spellEnd"/>
      <w:r w:rsidRPr="00A10B86">
        <w:t>)</w:t>
      </w:r>
      <w:r>
        <w:t xml:space="preserve"> : megnézi hogy a </w:t>
      </w:r>
      <w:proofErr w:type="spellStart"/>
      <w:r>
        <w:t>tipCount</w:t>
      </w:r>
      <w:proofErr w:type="spellEnd"/>
      <w:r>
        <w:t xml:space="preserve"> kisebb e mint 4, ha igen akkor növeli az értékét, majd megvizsgálja, hogy a </w:t>
      </w:r>
      <w:proofErr w:type="spellStart"/>
      <w:r>
        <w:t>tipCount</w:t>
      </w:r>
      <w:proofErr w:type="spellEnd"/>
      <w:r>
        <w:t xml:space="preserve"> egyenlő e 4-gyel, ha igen, akkor a </w:t>
      </w:r>
      <w:proofErr w:type="spellStart"/>
      <w:r>
        <w:t>player.scorePlus</w:t>
      </w:r>
      <w:proofErr w:type="spellEnd"/>
      <w:r>
        <w:t xml:space="preserve">() metódust meghívja és igazzal tér vissza. Minden más esetben hamissal.  </w:t>
      </w:r>
    </w:p>
    <w:p w14:paraId="2731B63F" w14:textId="4333CEEB" w:rsidR="00960CB1" w:rsidRDefault="00000000">
      <w:pPr>
        <w:spacing w:after="158" w:line="259" w:lineRule="auto"/>
        <w:ind w:left="-5"/>
      </w:pPr>
      <w:r>
        <w:rPr>
          <w:sz w:val="24"/>
          <w:u w:val="single" w:color="000000"/>
        </w:rPr>
        <w:t>Tesztelés:</w:t>
      </w:r>
      <w:r>
        <w:rPr>
          <w:sz w:val="24"/>
        </w:rPr>
        <w:t xml:space="preserve"> </w:t>
      </w:r>
    </w:p>
    <w:p w14:paraId="633B84DD" w14:textId="77777777" w:rsidR="00960CB1" w:rsidRDefault="00000000">
      <w:pPr>
        <w:spacing w:after="0" w:line="259" w:lineRule="auto"/>
        <w:ind w:left="0" w:firstLine="0"/>
      </w:pPr>
      <w:r>
        <w:t xml:space="preserve"> </w:t>
      </w:r>
    </w:p>
    <w:sectPr w:rsidR="00960CB1">
      <w:pgSz w:w="11906" w:h="16838"/>
      <w:pgMar w:top="1459" w:right="1821" w:bottom="149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6517"/>
    <w:multiLevelType w:val="hybridMultilevel"/>
    <w:tmpl w:val="D4881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B1"/>
    <w:rsid w:val="00077AB6"/>
    <w:rsid w:val="000C5612"/>
    <w:rsid w:val="00131B76"/>
    <w:rsid w:val="00190868"/>
    <w:rsid w:val="003B0316"/>
    <w:rsid w:val="00450ED6"/>
    <w:rsid w:val="005038D7"/>
    <w:rsid w:val="005664D7"/>
    <w:rsid w:val="007132E5"/>
    <w:rsid w:val="007C5708"/>
    <w:rsid w:val="00960CB1"/>
    <w:rsid w:val="00964C53"/>
    <w:rsid w:val="00A10B86"/>
    <w:rsid w:val="00B26CA5"/>
    <w:rsid w:val="00F03942"/>
    <w:rsid w:val="00F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68D1"/>
  <w15:docId w15:val="{9E7A12AB-0FAD-44BE-9723-2AAF0B78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Dokumentáció.docx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Dokumentáció.docx</dc:title>
  <dc:subject/>
  <dc:creator>peter</dc:creator>
  <cp:keywords/>
  <cp:lastModifiedBy>Péter David</cp:lastModifiedBy>
  <cp:revision>15</cp:revision>
  <dcterms:created xsi:type="dcterms:W3CDTF">2023-11-06T12:55:00Z</dcterms:created>
  <dcterms:modified xsi:type="dcterms:W3CDTF">2023-11-06T14:16:00Z</dcterms:modified>
</cp:coreProperties>
</file>