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Arial" w:hAnsi="Arial" w:eastAsia="Noto Sans CJK SC Regular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bookmarkStart w:id="0" w:name="__RefHeading___Toc6597_3320701940"/>
      <w:bookmarkEnd w:id="0"/>
      <w:r>
        <w:rPr>
          <w:rFonts w:eastAsia="Noto Sans CJK SC Regular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Implementation</w:t>
      </w:r>
    </w:p>
    <w:p>
      <w:pPr>
        <w:pStyle w:val="TextBody"/>
        <w:numPr>
          <w:ilvl w:val="0"/>
          <w:numId w:val="2"/>
        </w:numPr>
        <w:rPr/>
      </w:pPr>
      <w:r>
        <w:rPr/>
        <w:t>This section discusses our project implementation, including procurement of parts and assembly.</w:t>
      </w:r>
    </w:p>
    <w:p>
      <w:pPr>
        <w:pStyle w:val="Heading2"/>
        <w:rPr/>
      </w:pPr>
      <w:r>
        <w:rPr/>
        <w:t>Component Procurement</w:t>
      </w:r>
    </w:p>
    <w:p>
      <w:pPr>
        <w:pStyle w:val="TextBody"/>
        <w:rPr>
          <w:highlight w:val="yellow"/>
        </w:rPr>
      </w:pPr>
      <w:r>
        <w:rPr>
          <w:highlight w:val="yellow"/>
        </w:rPr>
        <w:t>How did we choose where to get our components from?</w:t>
      </w:r>
    </w:p>
    <w:p>
      <w:pPr>
        <w:pStyle w:val="TextBody"/>
        <w:rPr>
          <w:highlight w:val="yellow"/>
        </w:rPr>
      </w:pPr>
      <w:r>
        <w:rPr>
          <w:highlight w:val="yellow"/>
        </w:rPr>
        <w:t>Provide a complete bill of material (including price if applicable)</w:t>
      </w:r>
    </w:p>
    <w:p>
      <w:pPr>
        <w:pStyle w:val="TextBody"/>
        <w:rPr>
          <w:highlight w:val="yellow"/>
        </w:rPr>
      </w:pPr>
      <w:r>
        <w:rPr>
          <w:highlight w:val="yellow"/>
        </w:rPr>
        <w:t>Any “lessons learned” regarding component procurement. (e.g. online listing may not match the received material).</w:t>
      </w:r>
    </w:p>
    <w:p>
      <w:pPr>
        <w:pStyle w:val="Heading2"/>
        <w:rPr/>
      </w:pPr>
      <w:r>
        <w:rPr/>
        <w:t>Project Assembly</w:t>
      </w:r>
    </w:p>
    <w:p>
      <w:pPr>
        <w:pStyle w:val="TextBody"/>
        <w:spacing w:before="240" w:after="240"/>
        <w:rPr>
          <w:highlight w:val="yellow"/>
        </w:rPr>
      </w:pPr>
      <w:r>
        <w:rPr>
          <w:highlight w:val="yellow"/>
        </w:rPr>
        <w:t>How did we assemble the project? Were there any lessons we learned about assembly or things we would do differently if we did the project again?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pageBreakBefore w:val="false"/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rsid w:val="0035220c"/>
    <w:pPr>
      <w:numPr>
        <w:ilvl w:val="2"/>
        <w:numId w:val="1"/>
      </w:numPr>
      <w:outlineLvl w:val="2"/>
    </w:pPr>
    <w:rPr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7280d"/>
    <w:rPr>
      <w:color w:val="808080"/>
    </w:rPr>
  </w:style>
  <w:style w:type="character" w:styleId="Strong">
    <w:name w:val="Strong"/>
    <w:basedOn w:val="DefaultParagraphFont"/>
    <w:uiPriority w:val="22"/>
    <w:qFormat/>
    <w:rsid w:val="004803ba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rsid w:val="0035220c"/>
    <w:pPr>
      <w:keepNext w:val="true"/>
      <w:spacing w:before="240" w:after="240"/>
    </w:pPr>
    <w:rPr>
      <w:szCs w:val="28"/>
    </w:rPr>
  </w:style>
  <w:style w:type="paragraph" w:styleId="TextBody">
    <w:name w:val="Body Text"/>
    <w:basedOn w:val="Normal"/>
    <w:rsid w:val="001e25ec"/>
    <w:pPr>
      <w:spacing w:lineRule="auto" w:line="276" w:before="240" w:after="2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color w:val="808080"/>
      <w:sz w:val="36"/>
      <w:szCs w:val="36"/>
    </w:rPr>
  </w:style>
  <w:style w:type="paragraph" w:styleId="Figure" w:customStyle="1">
    <w:name w:val="Figure"/>
    <w:basedOn w:val="Caption1"/>
    <w:next w:val="TextBody"/>
    <w:qFormat/>
    <w:rsid w:val="001e25ec"/>
    <w:pPr>
      <w:spacing w:before="0" w:after="240"/>
      <w:jc w:val="center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jc w:val="center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02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8743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74AD-DD91-4EFA-B697-95AE643E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Application>LibreOffice/6.3.4.2$Linux_X86_64 LibreOffice_project/30$Build-2</Application>
  <Pages>1</Pages>
  <Words>78</Words>
  <Characters>451</Characters>
  <CharactersWithSpaces>521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2019-12-03T00:39:00Z</dcterms:created>
  <dc:creator/>
  <dc:description/>
  <dc:language>en-US</dc:language>
  <cp:lastModifiedBy/>
  <dcterms:modified xsi:type="dcterms:W3CDTF">2020-01-10T12:08:52Z</dcterms:modified>
  <cp:revision>106</cp:revision>
  <dc:subject/>
  <dc:title>"Blue Smoke" Hardware Project Simulation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