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499" w:rsidRPr="000F3ABF" w:rsidRDefault="00886BC9" w:rsidP="004A0499">
      <w:pPr>
        <w:pStyle w:val="WW-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E79AD"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 w:rsidR="004A0499"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 w:rsidR="004A0499">
        <w:rPr>
          <w:rFonts w:ascii="Calibri" w:hAnsi="Calibri" w:cs="Calibri"/>
          <w:b/>
          <w:bCs/>
          <w:szCs w:val="24"/>
          <w:lang w:val="en-US"/>
        </w:rPr>
        <w:t xml:space="preserve"> </w:t>
      </w:r>
      <w:r w:rsidR="004A0499">
        <w:rPr>
          <w:rFonts w:ascii="Calibri" w:hAnsi="Calibri" w:cs="Calibri"/>
          <w:b/>
          <w:bCs/>
          <w:szCs w:val="24"/>
        </w:rPr>
        <w:t xml:space="preserve"> </w:t>
      </w:r>
      <w:r w:rsidR="004A0499" w:rsidRPr="000F3ABF">
        <w:rPr>
          <w:rFonts w:ascii="Calibri" w:hAnsi="Calibri" w:cs="Calibri"/>
          <w:b/>
          <w:bCs/>
          <w:szCs w:val="24"/>
        </w:rPr>
        <w:t xml:space="preserve">ΕΛΛΗΝΙΚΗ ΔΗΜΟΚΡΑΤΙΑ                                                      </w:t>
      </w:r>
      <w:r w:rsidR="004A0499" w:rsidRPr="000F3ABF">
        <w:rPr>
          <w:rFonts w:ascii="Calibri" w:hAnsi="Calibri" w:cs="Calibri"/>
          <w:b/>
          <w:bCs/>
          <w:szCs w:val="24"/>
        </w:rPr>
        <w:tab/>
      </w:r>
    </w:p>
    <w:p w:rsidR="004A0499" w:rsidRPr="000F3ABF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 w:rsidRPr="000F3ABF">
        <w:rPr>
          <w:rFonts w:ascii="Calibri" w:hAnsi="Calibri" w:cs="Calibri"/>
          <w:b/>
          <w:bCs/>
          <w:szCs w:val="24"/>
        </w:rPr>
        <w:t>ΥΠΟΥΡΓΕΙΟ ΠΑΙΔΕΙΑΣ,</w:t>
      </w:r>
      <w:r>
        <w:rPr>
          <w:rFonts w:ascii="Calibri" w:hAnsi="Calibri" w:cs="Calibri"/>
          <w:b/>
          <w:bCs/>
          <w:szCs w:val="24"/>
        </w:rPr>
        <w:t xml:space="preserve"> ΕΡΕΥΝΑΣ</w:t>
      </w:r>
    </w:p>
    <w:p w:rsidR="004A0499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    ΚΑΙ </w:t>
      </w:r>
      <w:r w:rsidRPr="000F3ABF">
        <w:rPr>
          <w:rFonts w:ascii="Calibri" w:hAnsi="Calibri" w:cs="Calibri"/>
          <w:b/>
          <w:bCs/>
          <w:szCs w:val="24"/>
        </w:rPr>
        <w:t>ΘΡΗΣΚΕΥΜΑΤΩΝ</w:t>
      </w:r>
    </w:p>
    <w:p w:rsidR="004A0499" w:rsidRPr="00886BC9" w:rsidRDefault="004A0499" w:rsidP="004A0499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  <w:t xml:space="preserve">      </w:t>
      </w:r>
      <w:r>
        <w:rPr>
          <w:rFonts w:ascii="Calibri" w:hAnsi="Calibri" w:cs="Calibri"/>
          <w:b/>
          <w:bCs/>
          <w:szCs w:val="24"/>
        </w:rPr>
        <w:t xml:space="preserve">                                                   </w:t>
      </w:r>
      <w:r w:rsidR="00081742">
        <w:rPr>
          <w:rFonts w:ascii="Calibri" w:hAnsi="Calibri" w:cs="Calibri"/>
          <w:b/>
          <w:bCs/>
          <w:szCs w:val="24"/>
        </w:rPr>
        <w:t xml:space="preserve">                                                   </w:t>
      </w:r>
      <w:r>
        <w:rPr>
          <w:rFonts w:ascii="Calibri" w:hAnsi="Calibri" w:cs="Calibri"/>
          <w:b/>
          <w:bCs/>
          <w:szCs w:val="24"/>
        </w:rPr>
        <w:t xml:space="preserve">   </w:t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 w:rsidR="00886BC9">
        <w:rPr>
          <w:rFonts w:ascii="Calibri" w:hAnsi="Calibri" w:cs="Calibri"/>
          <w:b/>
          <w:bCs/>
          <w:szCs w:val="24"/>
          <w:lang w:val="en-US"/>
        </w:rPr>
        <w:t xml:space="preserve">  ${DECISION_DATE}</w:t>
      </w:r>
    </w:p>
    <w:p w:rsidR="004A0499" w:rsidRPr="00081742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ΠΕΡΙΦΕΡΕΙΑΚΗ Δ/ΝΣΗ Π/ΘΜΙΑΣ                       </w:t>
      </w:r>
      <w:r>
        <w:rPr>
          <w:rFonts w:ascii="Calibri" w:hAnsi="Calibri" w:cs="Calibri"/>
          <w:b/>
          <w:bCs/>
          <w:szCs w:val="24"/>
        </w:rPr>
        <w:t xml:space="preserve">                             </w:t>
      </w:r>
      <w:r w:rsidR="00081742">
        <w:rPr>
          <w:rFonts w:ascii="Calibri" w:hAnsi="Calibri" w:cs="Calibri"/>
          <w:b/>
          <w:bCs/>
          <w:szCs w:val="24"/>
        </w:rPr>
        <w:t xml:space="preserve">                                                   </w:t>
      </w:r>
      <w:r>
        <w:rPr>
          <w:rFonts w:ascii="Calibri" w:hAnsi="Calibri" w:cs="Calibri"/>
          <w:b/>
          <w:bCs/>
          <w:szCs w:val="24"/>
        </w:rPr>
        <w:t xml:space="preserve"> </w:t>
      </w:r>
      <w:r w:rsidRPr="000F3ABF">
        <w:rPr>
          <w:rFonts w:ascii="Calibri" w:hAnsi="Calibri" w:cs="Calibri"/>
          <w:b/>
          <w:bCs/>
          <w:szCs w:val="24"/>
        </w:rPr>
        <w:t xml:space="preserve">Αριθμ. Πρωτ.: </w:t>
      </w:r>
      <w:r>
        <w:rPr>
          <w:rFonts w:ascii="Calibri" w:hAnsi="Calibri" w:cs="Calibri"/>
          <w:b/>
          <w:bCs/>
          <w:szCs w:val="24"/>
        </w:rPr>
        <w:t>Φ.12.1/</w:t>
      </w:r>
      <w:r w:rsidR="00886BC9">
        <w:rPr>
          <w:rFonts w:ascii="Calibri" w:hAnsi="Calibri" w:cs="Calibri"/>
          <w:b/>
          <w:bCs/>
          <w:szCs w:val="24"/>
          <w:lang w:val="en-US"/>
        </w:rPr>
        <w:t>${DECISION_PROTOCOL}</w:t>
      </w:r>
    </w:p>
    <w:p w:rsidR="004A0499" w:rsidRPr="003F5DF0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4A0499" w:rsidRPr="003F5DF0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</w:p>
    <w:p w:rsidR="004A0499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4A0499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ΟΙΚΟΜΙΚΗΣ ΥΠΟΣΤΗΡΙΞΗΣ</w:t>
      </w:r>
    </w:p>
    <w:p w:rsidR="004A0499" w:rsidRPr="00833FD3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   ΤΜΗΜΑ Α΄                                                                             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</w:t>
      </w:r>
      <w:r w:rsidR="00081742">
        <w:rPr>
          <w:rFonts w:ascii="Calibri" w:hAnsi="Calibri" w:cs="Calibri"/>
          <w:b/>
          <w:bCs/>
          <w:szCs w:val="24"/>
        </w:rPr>
        <w:t xml:space="preserve">                                                    </w:t>
      </w:r>
      <w:r>
        <w:rPr>
          <w:rFonts w:ascii="Calibri" w:hAnsi="Calibri" w:cs="Calibri"/>
          <w:b/>
          <w:bCs/>
          <w:szCs w:val="24"/>
        </w:rPr>
        <w:t xml:space="preserve">  ΑΠΟΦΑΣΗ               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                                                                                                        </w:t>
      </w:r>
      <w:r w:rsidRPr="000F3ABF">
        <w:rPr>
          <w:rFonts w:ascii="Calibri" w:hAnsi="Calibri" w:cs="Calibri"/>
          <w:b/>
          <w:bCs/>
          <w:szCs w:val="24"/>
        </w:rPr>
        <w:t xml:space="preserve">            </w:t>
      </w:r>
      <w:r>
        <w:rPr>
          <w:rFonts w:ascii="Calibri" w:hAnsi="Calibri" w:cs="Calibri"/>
          <w:b/>
          <w:bCs/>
          <w:szCs w:val="24"/>
        </w:rPr>
        <w:t xml:space="preserve">                                         </w:t>
      </w:r>
    </w:p>
    <w:p w:rsidR="004A0499" w:rsidRPr="000F3ABF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Ταχ. Δ/νση</w:t>
      </w:r>
      <w:r>
        <w:rPr>
          <w:rFonts w:ascii="Calibri" w:hAnsi="Calibri" w:cs="Calibri"/>
          <w:szCs w:val="24"/>
        </w:rPr>
        <w:t xml:space="preserve">     : Λ. Κνωσσού 6</w:t>
      </w:r>
    </w:p>
    <w:p w:rsidR="004A0499" w:rsidRPr="000F3ABF" w:rsidRDefault="004A0499" w:rsidP="004A0499">
      <w:pPr>
        <w:pStyle w:val="WW-"/>
        <w:tabs>
          <w:tab w:val="left" w:pos="1560"/>
          <w:tab w:val="left" w:pos="8364"/>
        </w:tabs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Τ.Θ.    </w:t>
      </w:r>
      <w:r>
        <w:rPr>
          <w:rFonts w:ascii="Calibri" w:hAnsi="Calibri" w:cs="Calibri"/>
          <w:szCs w:val="24"/>
        </w:rPr>
        <w:t xml:space="preserve">               : 71306</w:t>
      </w:r>
    </w:p>
    <w:p w:rsidR="004A0499" w:rsidRDefault="004A0499" w:rsidP="004A0499">
      <w:pPr>
        <w:pStyle w:val="WW-"/>
        <w:tabs>
          <w:tab w:val="left" w:pos="1560"/>
          <w:tab w:val="left" w:pos="8364"/>
        </w:tabs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Πληροφορίες</w:t>
      </w:r>
      <w:r>
        <w:rPr>
          <w:rFonts w:ascii="Calibri" w:hAnsi="Calibri" w:cs="Calibri"/>
          <w:szCs w:val="24"/>
        </w:rPr>
        <w:t xml:space="preserve"> : Ματθαίου Θεονύμφη</w:t>
      </w:r>
    </w:p>
    <w:p w:rsidR="004A0499" w:rsidRPr="003D38D8" w:rsidRDefault="004A0499" w:rsidP="004A0499">
      <w:pPr>
        <w:pStyle w:val="WW-"/>
        <w:tabs>
          <w:tab w:val="left" w:pos="1701"/>
          <w:tab w:val="left" w:pos="8364"/>
        </w:tabs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Τηλέφωνο</w:t>
      </w:r>
      <w:r>
        <w:rPr>
          <w:rFonts w:ascii="Calibri" w:hAnsi="Calibri" w:cs="Calibri"/>
          <w:szCs w:val="24"/>
        </w:rPr>
        <w:t xml:space="preserve">      : 2810-302449</w:t>
      </w:r>
    </w:p>
    <w:p w:rsidR="004A0499" w:rsidRPr="003D38D8" w:rsidRDefault="004A0499" w:rsidP="004A0499">
      <w:pPr>
        <w:pStyle w:val="WW-"/>
        <w:tabs>
          <w:tab w:val="left" w:pos="1701"/>
          <w:tab w:val="left" w:pos="8364"/>
        </w:tabs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fr-FR"/>
        </w:rPr>
        <w:t>FAX</w:t>
      </w:r>
      <w:r w:rsidRPr="003D38D8">
        <w:rPr>
          <w:rFonts w:ascii="Calibri" w:hAnsi="Calibri" w:cs="Calibri"/>
          <w:b/>
          <w:bCs/>
          <w:szCs w:val="24"/>
        </w:rPr>
        <w:t xml:space="preserve"> </w:t>
      </w:r>
      <w:r w:rsidRPr="003D38D8">
        <w:rPr>
          <w:rFonts w:ascii="Calibri" w:hAnsi="Calibri" w:cs="Calibri"/>
          <w:szCs w:val="24"/>
        </w:rPr>
        <w:t xml:space="preserve">                  : </w:t>
      </w:r>
      <w:r>
        <w:rPr>
          <w:rFonts w:ascii="Calibri" w:hAnsi="Calibri" w:cs="Calibri"/>
          <w:szCs w:val="24"/>
        </w:rPr>
        <w:t>2810-302447</w:t>
      </w:r>
    </w:p>
    <w:p w:rsidR="004A0499" w:rsidRPr="00D22B39" w:rsidRDefault="004A0499" w:rsidP="004A0499">
      <w:pPr>
        <w:pStyle w:val="WW-"/>
        <w:tabs>
          <w:tab w:val="left" w:pos="1560"/>
          <w:tab w:val="left" w:pos="6096"/>
          <w:tab w:val="left" w:pos="8364"/>
        </w:tabs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4A0499">
        <w:rPr>
          <w:rFonts w:ascii="Calibri" w:hAnsi="Calibri" w:cs="Calibri"/>
          <w:b/>
          <w:bCs/>
          <w:szCs w:val="24"/>
        </w:rPr>
        <w:t>-</w:t>
      </w:r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r w:rsidRPr="004A0499">
        <w:rPr>
          <w:rFonts w:ascii="Calibri" w:hAnsi="Calibri" w:cs="Calibri"/>
          <w:b/>
          <w:bCs/>
          <w:szCs w:val="24"/>
        </w:rPr>
        <w:t xml:space="preserve"> </w:t>
      </w:r>
      <w:r w:rsidRPr="004A0499">
        <w:rPr>
          <w:rFonts w:ascii="Calibri" w:hAnsi="Calibri" w:cs="Calibri"/>
          <w:szCs w:val="24"/>
        </w:rPr>
        <w:t xml:space="preserve">            : </w:t>
      </w:r>
      <w:r w:rsidRPr="000F3ABF">
        <w:rPr>
          <w:rFonts w:ascii="Calibri" w:hAnsi="Calibri" w:cs="Calibri"/>
          <w:szCs w:val="24"/>
          <w:lang w:val="de-DE"/>
        </w:rPr>
        <w:t>mail</w:t>
      </w:r>
      <w:r w:rsidRPr="004A0499">
        <w:rPr>
          <w:rFonts w:ascii="Calibri" w:hAnsi="Calibri" w:cs="Calibri"/>
          <w:szCs w:val="24"/>
        </w:rPr>
        <w:t>@</w:t>
      </w:r>
      <w:r>
        <w:rPr>
          <w:rFonts w:ascii="Calibri" w:hAnsi="Calibri" w:cs="Calibri"/>
          <w:szCs w:val="24"/>
          <w:lang w:val="en-US"/>
        </w:rPr>
        <w:t>kritis</w:t>
      </w:r>
      <w:r w:rsidRPr="004A0499">
        <w:rPr>
          <w:rFonts w:ascii="Calibri" w:hAnsi="Calibri" w:cs="Calibri"/>
          <w:szCs w:val="24"/>
        </w:rPr>
        <w:t>.</w:t>
      </w:r>
      <w:r>
        <w:rPr>
          <w:rFonts w:ascii="Calibri" w:hAnsi="Calibri" w:cs="Calibri"/>
          <w:szCs w:val="24"/>
          <w:lang w:val="en-US"/>
        </w:rPr>
        <w:t>pde</w:t>
      </w:r>
      <w:r w:rsidRPr="004A0499">
        <w:rPr>
          <w:rFonts w:ascii="Calibri" w:hAnsi="Calibri" w:cs="Calibri"/>
          <w:szCs w:val="24"/>
        </w:rPr>
        <w:t>.</w:t>
      </w:r>
      <w:r>
        <w:rPr>
          <w:rFonts w:ascii="Calibri" w:hAnsi="Calibri" w:cs="Calibri"/>
          <w:szCs w:val="24"/>
          <w:lang w:val="en-US"/>
        </w:rPr>
        <w:t>sch</w:t>
      </w:r>
      <w:r w:rsidRPr="004A0499">
        <w:rPr>
          <w:rFonts w:ascii="Calibri" w:hAnsi="Calibri" w:cs="Calibri"/>
          <w:szCs w:val="24"/>
        </w:rPr>
        <w:t>.</w:t>
      </w:r>
      <w:r>
        <w:rPr>
          <w:rFonts w:ascii="Calibri" w:hAnsi="Calibri" w:cs="Calibri"/>
          <w:szCs w:val="24"/>
          <w:lang w:val="en-US"/>
        </w:rPr>
        <w:t>gr</w:t>
      </w:r>
    </w:p>
    <w:p w:rsidR="004A0499" w:rsidRPr="00664C82" w:rsidRDefault="004A0499" w:rsidP="004A0499">
      <w:pPr>
        <w:pStyle w:val="WW-"/>
        <w:rPr>
          <w:rFonts w:ascii="Calibri" w:hAnsi="Calibri" w:cs="Calibri"/>
          <w:szCs w:val="24"/>
        </w:rPr>
      </w:pPr>
      <w:r w:rsidRPr="00664C82">
        <w:rPr>
          <w:rFonts w:ascii="Calibri" w:hAnsi="Calibri" w:cs="Calibri"/>
          <w:b/>
          <w:bCs/>
          <w:szCs w:val="24"/>
        </w:rPr>
        <w:t xml:space="preserve">                     </w:t>
      </w: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664C82">
        <w:rPr>
          <w:rFonts w:ascii="Calibri" w:hAnsi="Calibri" w:cs="Calibri"/>
          <w:b/>
          <w:bCs/>
          <w:szCs w:val="24"/>
        </w:rPr>
        <w:t xml:space="preserve"> Χορήγηση άδειας εννέα (09) μηνών με αποδοχές για ανατροφή τέκνου</w:t>
      </w:r>
      <w:r w:rsidRPr="00D22B39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          </w:t>
      </w:r>
    </w:p>
    <w:p w:rsidR="004A0499" w:rsidRPr="000F3ABF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      </w:t>
      </w:r>
      <w:r w:rsidRPr="000F3ABF">
        <w:rPr>
          <w:rFonts w:ascii="Calibri" w:hAnsi="Calibri" w:cs="Calibri"/>
          <w:szCs w:val="24"/>
        </w:rPr>
        <w:t xml:space="preserve"> ΄Εχοντας υπόψη:</w:t>
      </w:r>
    </w:p>
    <w:p w:rsidR="004A0499" w:rsidRPr="009104B4" w:rsidRDefault="00664C82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Τις διατάξε</w:t>
      </w:r>
      <w:r w:rsidR="006157C6">
        <w:rPr>
          <w:rFonts w:ascii="Calibri" w:hAnsi="Calibri" w:cs="Arial"/>
          <w:sz w:val="24"/>
        </w:rPr>
        <w:t xml:space="preserve">ις των άρθρων 2, 53 </w:t>
      </w:r>
      <w:r w:rsidR="004A0499" w:rsidRPr="00854F08">
        <w:rPr>
          <w:rFonts w:ascii="Calibri" w:hAnsi="Calibri" w:cs="Arial"/>
          <w:sz w:val="24"/>
        </w:rPr>
        <w:t xml:space="preserve"> του Ν. 3528/2007 (ΦΕΚ26Α΄/9-2-2007)</w:t>
      </w:r>
      <w:r w:rsidR="008D2D3B">
        <w:rPr>
          <w:rFonts w:ascii="Calibri" w:hAnsi="Calibri" w:cs="Arial"/>
          <w:sz w:val="24"/>
        </w:rPr>
        <w:t xml:space="preserve"> με θέμα</w:t>
      </w:r>
      <w:r w:rsidR="004A0499" w:rsidRPr="00854F08">
        <w:rPr>
          <w:rFonts w:ascii="Calibri" w:hAnsi="Calibri" w:cs="Arial"/>
          <w:sz w:val="24"/>
        </w:rPr>
        <w:t xml:space="preserve"> «Κύρωση του Κώδικα Κατάστασης Δημοσίων Πολιτικών Διοικητικών Υπαλλήλων και Υπαλλήλων Ν.Π.Δ.Δ.»</w:t>
      </w:r>
      <w:r w:rsidR="006157C6">
        <w:rPr>
          <w:rFonts w:ascii="Calibri" w:hAnsi="Calibri" w:cs="Arial"/>
          <w:sz w:val="24"/>
        </w:rPr>
        <w:t xml:space="preserve"> όπως τροποποιήθηκε με το Ν. 4210/13</w:t>
      </w:r>
      <w:r w:rsidR="00D15C9F">
        <w:rPr>
          <w:rFonts w:ascii="Calibri" w:hAnsi="Calibri" w:cs="Arial"/>
          <w:sz w:val="24"/>
        </w:rPr>
        <w:t>(ΦΕΚ 254</w:t>
      </w:r>
      <w:r w:rsidR="00D15C9F">
        <w:rPr>
          <w:rFonts w:ascii="Calibri" w:hAnsi="Calibri" w:cs="Arial"/>
          <w:sz w:val="24"/>
          <w:vertAlign w:val="superscript"/>
        </w:rPr>
        <w:t xml:space="preserve"> </w:t>
      </w:r>
      <w:r w:rsidR="00D15C9F">
        <w:rPr>
          <w:rFonts w:ascii="Calibri" w:hAnsi="Calibri" w:cs="Arial"/>
          <w:sz w:val="24"/>
        </w:rPr>
        <w:t>Α΄/21-11-2013)</w:t>
      </w:r>
      <w:r w:rsidR="00D83874">
        <w:rPr>
          <w:rFonts w:ascii="Calibri" w:hAnsi="Calibri" w:cs="Arial"/>
          <w:sz w:val="24"/>
        </w:rPr>
        <w:t>.</w:t>
      </w:r>
    </w:p>
    <w:p w:rsidR="009104B4" w:rsidRPr="009104B4" w:rsidRDefault="009104B4" w:rsidP="009104B4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 w:rsidRPr="009104B4">
        <w:rPr>
          <w:rFonts w:ascii="Calibri" w:hAnsi="Calibri"/>
        </w:rPr>
        <w:t>Τη με αριθμ. Φ. 353.1/324/105657/ Δ1/ 08-10-2002 (ΦΕΚ τ.Β΄1340/16-10-02) απόφαση του Υπουργού Εθνικής Παιδείας και Θρησκευμάτων με θέμα</w:t>
      </w:r>
      <w:r w:rsidRPr="009104B4">
        <w:rPr>
          <w:rFonts w:ascii="Calibri" w:hAnsi="Calibri" w:cs="Calibri"/>
        </w:rPr>
        <w:t xml:space="preserve"> </w:t>
      </w:r>
      <w:r w:rsidRPr="009104B4">
        <w:rPr>
          <w:rFonts w:ascii="Calibri" w:hAnsi="Calibri"/>
        </w:rPr>
        <w:t xml:space="preserve">« Καθορισμός των ειδικότερων καθηκόντων και αρμοδιοτήτων των προΐσταμένων των περιφερειακών υπηρεσιών Α/θμιας και Δ/θμιας εκπαίδευσης </w:t>
      </w:r>
      <w:r w:rsidRPr="009104B4">
        <w:rPr>
          <w:rFonts w:ascii="Calibri" w:hAnsi="Calibri"/>
          <w:szCs w:val="24"/>
        </w:rPr>
        <w:t>,</w:t>
      </w:r>
      <w:r w:rsidRPr="009104B4">
        <w:rPr>
          <w:rFonts w:ascii="Calibri" w:hAnsi="Calibri"/>
        </w:rPr>
        <w:t xml:space="preserve"> των διευθυντών των σχολικών μονάδων και ΣΕΚ και των συλλόγων των διδασκόντων </w:t>
      </w:r>
      <w:r w:rsidRPr="009104B4">
        <w:rPr>
          <w:rFonts w:ascii="Calibri" w:hAnsi="Calibri" w:cs="Calibri"/>
          <w:szCs w:val="24"/>
        </w:rPr>
        <w:t>» όπως τροποποιήθηκε και ισχύει.</w:t>
      </w:r>
    </w:p>
    <w:p w:rsidR="009104B4" w:rsidRPr="009104B4" w:rsidRDefault="009104B4" w:rsidP="009104B4">
      <w:pPr>
        <w:pStyle w:val="WW-"/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</w:p>
    <w:p w:rsidR="004A0499" w:rsidRPr="00854F08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Τη αριθμ.π</w:t>
      </w:r>
      <w:r w:rsidRPr="00854F08">
        <w:rPr>
          <w:rFonts w:ascii="Calibri" w:hAnsi="Calibri" w:cs="Arial"/>
          <w:sz w:val="24"/>
        </w:rPr>
        <w:t>ρωτ.ΔΙΔΑΔ/Φ.35.14/916/οικ4084/15-2-2007 εγκύκλιο με Θέμα: «Νέος Δημοσιοϋπαλληλικός Κώδικας» του Υπουργείου Εσωτερικών Δημόσιας Διοίκησης και Αποκέντρωσης.</w:t>
      </w:r>
    </w:p>
    <w:p w:rsidR="004A0499" w:rsidRPr="00854F08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lastRenderedPageBreak/>
        <w:t>Τη με αριθμ.π</w:t>
      </w:r>
      <w:r w:rsidRPr="00854F08">
        <w:rPr>
          <w:rFonts w:ascii="Calibri" w:hAnsi="Calibri" w:cs="Arial"/>
          <w:sz w:val="24"/>
        </w:rPr>
        <w:t>ρωτ.ΔΙΔ</w:t>
      </w:r>
      <w:r>
        <w:rPr>
          <w:rFonts w:ascii="Calibri" w:hAnsi="Calibri" w:cs="Arial"/>
          <w:sz w:val="24"/>
        </w:rPr>
        <w:t xml:space="preserve">ΑΔ/Φ.51/538/οικ.12254/14-5-2007 </w:t>
      </w:r>
      <w:r w:rsidRPr="00854F08">
        <w:rPr>
          <w:rFonts w:ascii="Calibri" w:hAnsi="Calibri" w:cs="Arial"/>
          <w:sz w:val="24"/>
        </w:rPr>
        <w:t xml:space="preserve">εγκύκλιο του Υπουργείου Εσωτερικών Δημόσιας Διοίκησης και Αποκέντρωσης με θέμα «Διευκρινήσεις για τη χορήγηση αδειών στους δημοσίους υπαλλήλους βάσει του νέου Υπαλληλικού Κώδικα» </w:t>
      </w:r>
    </w:p>
    <w:p w:rsidR="004A0499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854F08">
        <w:rPr>
          <w:rFonts w:ascii="Calibri" w:hAnsi="Calibri" w:cs="Arial"/>
          <w:sz w:val="24"/>
        </w:rPr>
        <w:t>Τη</w:t>
      </w:r>
      <w:r>
        <w:rPr>
          <w:rFonts w:ascii="Calibri" w:hAnsi="Calibri" w:cs="Arial"/>
          <w:sz w:val="24"/>
        </w:rPr>
        <w:t xml:space="preserve"> με</w:t>
      </w:r>
      <w:r w:rsidRPr="00854F08">
        <w:rPr>
          <w:rFonts w:ascii="Calibri" w:hAnsi="Calibri" w:cs="Arial"/>
          <w:sz w:val="24"/>
        </w:rPr>
        <w:t xml:space="preserve"> αρι</w:t>
      </w:r>
      <w:r>
        <w:rPr>
          <w:rFonts w:ascii="Calibri" w:hAnsi="Calibri" w:cs="Arial"/>
          <w:sz w:val="24"/>
        </w:rPr>
        <w:t>θμ.π</w:t>
      </w:r>
      <w:r w:rsidRPr="00854F08">
        <w:rPr>
          <w:rFonts w:ascii="Calibri" w:hAnsi="Calibri" w:cs="Arial"/>
          <w:sz w:val="24"/>
        </w:rPr>
        <w:t>ρωτ.74275/Δ2/10-7-2007 διευκρινιστική εγκύκλιο του ΥΠΕΠΘ με θέμα: «Άδειες μονίμων εκπαιδευτικών Πρωτοβάθμιας και Δευτεροβάθμιας εκπαίδευσης»</w:t>
      </w:r>
    </w:p>
    <w:p w:rsidR="00D83874" w:rsidRPr="00854F08" w:rsidRDefault="00D83874" w:rsidP="00D83874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944B8E">
        <w:rPr>
          <w:rFonts w:ascii="Calibri" w:hAnsi="Calibri" w:cs="Arial"/>
          <w:sz w:val="24"/>
        </w:rPr>
        <w:t>Τη με αριθμ πρωτ.ΔΙΔΑΔ/Φ</w:t>
      </w:r>
      <w:r w:rsidRPr="00C42288">
        <w:rPr>
          <w:rFonts w:ascii="Calibri" w:hAnsi="Calibri" w:cs="Arial"/>
          <w:sz w:val="24"/>
        </w:rPr>
        <w:t>.</w:t>
      </w:r>
      <w:r w:rsidRPr="00944B8E">
        <w:rPr>
          <w:rFonts w:ascii="Calibri" w:hAnsi="Calibri" w:cs="Arial"/>
          <w:sz w:val="24"/>
        </w:rPr>
        <w:t>69/51</w:t>
      </w:r>
      <w:r w:rsidRPr="00C42288">
        <w:rPr>
          <w:rFonts w:ascii="Calibri" w:hAnsi="Calibri" w:cs="Arial"/>
          <w:sz w:val="24"/>
        </w:rPr>
        <w:t>/</w:t>
      </w:r>
      <w:r w:rsidRPr="00944B8E">
        <w:rPr>
          <w:rFonts w:ascii="Calibri" w:hAnsi="Calibri" w:cs="Arial"/>
          <w:sz w:val="24"/>
        </w:rPr>
        <w:t xml:space="preserve">οικ.34813/27-12-2013 (ΑΔΑ ΒΛΓΔΧ-ΠΨΦ) εγκύκλιο του Υπουργείου Διοικητικής Μεταρρύθμισης και Ηλεκτρονικής Διακυβέρνησης με θέμα« Ρυθμίσεις επί θεμάτων αξιοποίησης ανθρώπινου δυναμικού του Ν.4210/2013(ΦΕΚ 254 Α΄)    </w:t>
      </w:r>
    </w:p>
    <w:p w:rsidR="00081742" w:rsidRDefault="004A0499" w:rsidP="004A0499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Τη με αριθμ. π</w:t>
      </w:r>
      <w:r w:rsidRPr="000F3ABF">
        <w:rPr>
          <w:rFonts w:ascii="Calibri" w:hAnsi="Calibri" w:cs="Calibri"/>
          <w:szCs w:val="24"/>
        </w:rPr>
        <w:t>ρωτ. Φ.351.5/43/67822/Δ1/05-05-2014 (ΑΔΑ: ΒΙΦΓ9-4ΘΑ)</w:t>
      </w:r>
      <w:r>
        <w:rPr>
          <w:rFonts w:ascii="Calibri" w:hAnsi="Calibri" w:cs="Calibri"/>
          <w:szCs w:val="24"/>
        </w:rPr>
        <w:t xml:space="preserve"> εγκύκλιο του</w:t>
      </w:r>
      <w:r w:rsidR="00081742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Υπουργείου Παιδείας και θρησκευμάτων με θέμα </w:t>
      </w:r>
    </w:p>
    <w:p w:rsidR="004A0499" w:rsidRDefault="00081742" w:rsidP="00081742">
      <w:pPr>
        <w:pStyle w:val="WW-"/>
        <w:tabs>
          <w:tab w:val="left" w:pos="7416"/>
          <w:tab w:val="left" w:pos="12585"/>
        </w:tabs>
        <w:ind w:left="360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    </w:t>
      </w:r>
      <w:r w:rsidR="004A0499" w:rsidRPr="00854F08">
        <w:rPr>
          <w:rFonts w:ascii="Calibri" w:hAnsi="Calibri" w:cs="Arial"/>
        </w:rPr>
        <w:t>«</w:t>
      </w:r>
      <w:r w:rsidR="004A0499">
        <w:rPr>
          <w:rFonts w:ascii="Calibri" w:hAnsi="Calibri" w:cs="Calibri"/>
          <w:szCs w:val="24"/>
        </w:rPr>
        <w:t xml:space="preserve"> Άδειες </w:t>
      </w:r>
      <w:r w:rsidR="004A0499" w:rsidRPr="000F3ABF">
        <w:rPr>
          <w:rFonts w:ascii="Calibri" w:hAnsi="Calibri" w:cs="Calibri"/>
          <w:szCs w:val="24"/>
        </w:rPr>
        <w:t xml:space="preserve">εκπαιδευτικών Πρωτοβάθμιας και </w:t>
      </w:r>
      <w:r w:rsidR="004A0499">
        <w:rPr>
          <w:rFonts w:ascii="Calibri" w:hAnsi="Calibri" w:cs="Calibri"/>
          <w:szCs w:val="24"/>
        </w:rPr>
        <w:t xml:space="preserve"> </w:t>
      </w:r>
      <w:r w:rsidR="004A0499" w:rsidRPr="000F3ABF">
        <w:rPr>
          <w:rFonts w:ascii="Calibri" w:hAnsi="Calibri" w:cs="Calibri"/>
          <w:szCs w:val="24"/>
        </w:rPr>
        <w:t>Δευτεροβάθμιας Εκπαίδευσης».</w:t>
      </w:r>
    </w:p>
    <w:p w:rsidR="004A0499" w:rsidRDefault="004A0499" w:rsidP="004A0499">
      <w:pPr>
        <w:pStyle w:val="WW-"/>
        <w:tabs>
          <w:tab w:val="left" w:pos="7416"/>
          <w:tab w:val="left" w:pos="12585"/>
        </w:tabs>
        <w:ind w:left="540" w:hanging="360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color w:val="000000"/>
          <w:szCs w:val="24"/>
        </w:rPr>
        <w:t xml:space="preserve">   </w:t>
      </w:r>
      <w:r w:rsidRPr="000F3ABF">
        <w:rPr>
          <w:rFonts w:ascii="Calibri" w:hAnsi="Calibri" w:cs="Calibri"/>
          <w:color w:val="000000"/>
          <w:szCs w:val="24"/>
        </w:rPr>
        <w:t xml:space="preserve">  </w:t>
      </w:r>
    </w:p>
    <w:p w:rsidR="004A0499" w:rsidRPr="004A0499" w:rsidRDefault="004A0499" w:rsidP="0033449D">
      <w:pPr>
        <w:numPr>
          <w:ilvl w:val="0"/>
          <w:numId w:val="1"/>
        </w:numPr>
        <w:tabs>
          <w:tab w:val="left" w:pos="540"/>
        </w:tabs>
        <w:jc w:val="both"/>
        <w:rPr>
          <w:sz w:val="24"/>
          <w:szCs w:val="24"/>
        </w:rPr>
      </w:pPr>
      <w:r w:rsidRPr="000F3ABF">
        <w:rPr>
          <w:sz w:val="24"/>
          <w:szCs w:val="24"/>
        </w:rPr>
        <w:t>Τις αιτήσε</w:t>
      </w:r>
      <w:r w:rsidR="00083308">
        <w:rPr>
          <w:sz w:val="24"/>
          <w:szCs w:val="24"/>
        </w:rPr>
        <w:t xml:space="preserve">ις των υπαλλήλων </w:t>
      </w:r>
      <w:r w:rsidR="00664C82">
        <w:rPr>
          <w:sz w:val="24"/>
          <w:szCs w:val="24"/>
        </w:rPr>
        <w:t xml:space="preserve"> με τα συνημμένα δικαιολογητικά </w:t>
      </w:r>
      <w:r>
        <w:rPr>
          <w:sz w:val="24"/>
          <w:szCs w:val="24"/>
        </w:rPr>
        <w:t>.</w:t>
      </w:r>
    </w:p>
    <w:p w:rsidR="004A0499" w:rsidRPr="004A0499" w:rsidRDefault="004A0499" w:rsidP="004A0499">
      <w:pPr>
        <w:tabs>
          <w:tab w:val="left" w:pos="540"/>
        </w:tabs>
        <w:ind w:left="417"/>
        <w:jc w:val="both"/>
        <w:rPr>
          <w:sz w:val="24"/>
          <w:szCs w:val="24"/>
        </w:rPr>
      </w:pPr>
    </w:p>
    <w:p w:rsidR="00A3786C" w:rsidRDefault="008D335B" w:rsidP="009F17D0">
      <w:pPr>
        <w:pStyle w:val="WW-"/>
        <w:tabs>
          <w:tab w:val="left" w:pos="8364"/>
        </w:tabs>
      </w:pPr>
      <w:r w:rsidRPr="000F3ABF">
        <w:t xml:space="preserve">  </w:t>
      </w:r>
      <w:r w:rsidR="003D38D8">
        <w:t xml:space="preserve">    </w:t>
      </w:r>
      <w:r w:rsidRPr="000F3ABF">
        <w:t xml:space="preserve">     </w:t>
      </w:r>
      <w:r w:rsidR="009F17D0" w:rsidRPr="009F17D0">
        <w:t xml:space="preserve">                                                                          </w:t>
      </w:r>
      <w:r w:rsidR="00A3786C">
        <w:rPr>
          <w:b/>
          <w:sz w:val="28"/>
        </w:rPr>
        <w:t>Α π ο φ α σ ί ζ ο υ μ ε:</w:t>
      </w:r>
    </w:p>
    <w:p w:rsidR="00A3786C" w:rsidRDefault="00A3786C" w:rsidP="00A3786C">
      <w:pPr>
        <w:pStyle w:val="WW-"/>
      </w:pPr>
    </w:p>
    <w:p w:rsidR="00A3786C" w:rsidRPr="00664C82" w:rsidRDefault="00A3786C" w:rsidP="00A3786C">
      <w:pPr>
        <w:pStyle w:val="WW-"/>
        <w:jc w:val="both"/>
        <w:rPr>
          <w:rFonts w:ascii="Calibri" w:hAnsi="Calibri"/>
        </w:rPr>
      </w:pPr>
      <w:r w:rsidRPr="004A0499">
        <w:rPr>
          <w:rFonts w:ascii="Calibri" w:hAnsi="Calibri"/>
        </w:rPr>
        <w:t xml:space="preserve">                 Χορηγούμε στους κατωτέρω αναφερόμενου</w:t>
      </w:r>
      <w:r w:rsidR="003D38D8" w:rsidRPr="004A0499">
        <w:rPr>
          <w:rFonts w:ascii="Calibri" w:hAnsi="Calibri"/>
        </w:rPr>
        <w:t xml:space="preserve">ς υπαλλήλους </w:t>
      </w:r>
      <w:r w:rsidR="00664C82">
        <w:rPr>
          <w:rFonts w:ascii="Calibri" w:hAnsi="Calibri"/>
        </w:rPr>
        <w:t xml:space="preserve">άδεια </w:t>
      </w:r>
      <w:r w:rsidR="00664C82" w:rsidRPr="00664C82">
        <w:rPr>
          <w:rFonts w:ascii="Calibri" w:hAnsi="Calibri" w:cs="Calibri"/>
          <w:bCs/>
          <w:szCs w:val="24"/>
        </w:rPr>
        <w:t>εννέα (09) μηνών με αποδοχές για ανατροφή τ</w:t>
      </w:r>
      <w:r w:rsidR="00664C82">
        <w:rPr>
          <w:rFonts w:ascii="Calibri" w:hAnsi="Calibri" w:cs="Calibri"/>
          <w:bCs/>
          <w:szCs w:val="24"/>
        </w:rPr>
        <w:t>έκνου</w:t>
      </w:r>
      <w:r w:rsidRPr="004A0499">
        <w:rPr>
          <w:rFonts w:ascii="Calibri" w:hAnsi="Calibri"/>
        </w:rPr>
        <w:t>, ως ακολούθως:</w:t>
      </w:r>
    </w:p>
    <w:p w:rsidR="000776AF" w:rsidRDefault="000776AF" w:rsidP="00A3786C">
      <w:pPr>
        <w:pStyle w:val="WW-"/>
        <w:jc w:val="both"/>
        <w:rPr>
          <w:szCs w:val="24"/>
          <w:lang w:val="en-US"/>
        </w:rPr>
      </w:pPr>
    </w:p>
    <w:tbl>
      <w:tblPr>
        <w:tblW w:w="148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694"/>
        <w:gridCol w:w="2126"/>
        <w:gridCol w:w="720"/>
        <w:gridCol w:w="1587"/>
        <w:gridCol w:w="1587"/>
        <w:gridCol w:w="1276"/>
        <w:gridCol w:w="2340"/>
        <w:gridCol w:w="2551"/>
      </w:tblGrid>
      <w:tr w:rsidR="00886BC9" w:rsidRPr="00CF5A48" w:rsidTr="00D66C6E">
        <w:tc>
          <w:tcPr>
            <w:tcW w:w="2694" w:type="dxa"/>
            <w:shd w:val="clear" w:color="auto" w:fill="CCCCCC"/>
            <w:vAlign w:val="center"/>
          </w:tcPr>
          <w:p w:rsidR="00886BC9" w:rsidRPr="00011E30" w:rsidRDefault="00886BC9" w:rsidP="00D66C6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2126" w:type="dxa"/>
            <w:shd w:val="clear" w:color="auto" w:fill="CCCCCC"/>
            <w:vAlign w:val="center"/>
          </w:tcPr>
          <w:p w:rsidR="00886BC9" w:rsidRPr="00011E30" w:rsidRDefault="00886BC9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20" w:type="dxa"/>
            <w:shd w:val="clear" w:color="auto" w:fill="CCCCCC"/>
            <w:vAlign w:val="center"/>
          </w:tcPr>
          <w:p w:rsidR="00886BC9" w:rsidRPr="00011E30" w:rsidRDefault="00886BC9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587" w:type="dxa"/>
            <w:shd w:val="clear" w:color="auto" w:fill="CCCCCC"/>
            <w:vAlign w:val="center"/>
          </w:tcPr>
          <w:p w:rsidR="00886BC9" w:rsidRPr="00011E30" w:rsidRDefault="00886BC9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587" w:type="dxa"/>
            <w:shd w:val="clear" w:color="auto" w:fill="CCCCCC"/>
            <w:vAlign w:val="center"/>
          </w:tcPr>
          <w:p w:rsidR="00886BC9" w:rsidRPr="00011E30" w:rsidRDefault="00886BC9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276" w:type="dxa"/>
            <w:shd w:val="clear" w:color="auto" w:fill="CCCCCC"/>
            <w:vAlign w:val="center"/>
          </w:tcPr>
          <w:p w:rsidR="00886BC9" w:rsidRPr="00011E30" w:rsidRDefault="00886BC9" w:rsidP="00D66C6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</w:rPr>
              <w:t>ΑΡ</w:t>
            </w:r>
            <w:r w:rsidRPr="00011E30">
              <w:rPr>
                <w:rFonts w:ascii="Calibri" w:hAnsi="Calibri"/>
                <w:szCs w:val="24"/>
                <w:lang w:val="en-US"/>
              </w:rPr>
              <w:t>.</w:t>
            </w:r>
            <w:r w:rsidRPr="00011E30">
              <w:rPr>
                <w:rFonts w:ascii="Calibri" w:hAnsi="Calibri"/>
                <w:szCs w:val="24"/>
              </w:rPr>
              <w:t>ΠΡΩΤ</w:t>
            </w:r>
            <w:r w:rsidRPr="00011E30">
              <w:rPr>
                <w:rFonts w:ascii="Calibri" w:hAnsi="Calibri"/>
                <w:szCs w:val="24"/>
                <w:lang w:val="en-US"/>
              </w:rPr>
              <w:t>.</w:t>
            </w:r>
          </w:p>
          <w:p w:rsidR="00886BC9" w:rsidRPr="00011E30" w:rsidRDefault="00886BC9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AITH</w:t>
            </w:r>
            <w:r w:rsidRPr="00011E30"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2340" w:type="dxa"/>
            <w:shd w:val="clear" w:color="auto" w:fill="CCCCCC"/>
            <w:vAlign w:val="center"/>
          </w:tcPr>
          <w:p w:rsidR="00886BC9" w:rsidRPr="00011E30" w:rsidRDefault="00886BC9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551" w:type="dxa"/>
            <w:shd w:val="clear" w:color="auto" w:fill="CCCCCC"/>
            <w:vAlign w:val="center"/>
          </w:tcPr>
          <w:p w:rsidR="00886BC9" w:rsidRPr="00011E30" w:rsidRDefault="00886BC9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Y</w:t>
            </w:r>
            <w:r w:rsidRPr="00011E30">
              <w:rPr>
                <w:rFonts w:ascii="Calibri" w:hAnsi="Calibri"/>
                <w:szCs w:val="24"/>
              </w:rPr>
              <w:t>ΠΗΡ</w:t>
            </w:r>
            <w:r w:rsidRPr="00011E30">
              <w:rPr>
                <w:rFonts w:ascii="Calibri" w:hAnsi="Calibri"/>
                <w:szCs w:val="24"/>
                <w:lang w:val="en-US"/>
              </w:rPr>
              <w:t>E</w:t>
            </w:r>
            <w:r w:rsidRPr="00011E30">
              <w:rPr>
                <w:rFonts w:ascii="Calibri" w:hAnsi="Calibri"/>
                <w:szCs w:val="24"/>
              </w:rPr>
              <w:t>ΣΙΑ</w:t>
            </w:r>
          </w:p>
          <w:p w:rsidR="00886BC9" w:rsidRPr="00011E30" w:rsidRDefault="00886BC9" w:rsidP="00D66C6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</w:rPr>
              <w:t>ΤΟΠΟΘΕΤΗΣΗΣ</w:t>
            </w:r>
            <w:r w:rsidRPr="00011E30">
              <w:rPr>
                <w:rFonts w:ascii="Calibri" w:hAnsi="Calibri"/>
                <w:szCs w:val="24"/>
                <w:lang w:val="en-US"/>
              </w:rPr>
              <w:t>/</w:t>
            </w:r>
          </w:p>
          <w:p w:rsidR="00886BC9" w:rsidRPr="00011E30" w:rsidRDefault="00886BC9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ΙΔΙΟΤΗΤΑ</w:t>
            </w:r>
          </w:p>
        </w:tc>
      </w:tr>
      <w:tr w:rsidR="00886BC9" w:rsidTr="00D66C6E">
        <w:trPr>
          <w:trHeight w:val="625"/>
        </w:trPr>
        <w:tc>
          <w:tcPr>
            <w:tcW w:w="2694" w:type="dxa"/>
          </w:tcPr>
          <w:p w:rsidR="00886BC9" w:rsidRPr="00011E30" w:rsidRDefault="00886BC9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2126" w:type="dxa"/>
          </w:tcPr>
          <w:p w:rsidR="00886BC9" w:rsidRPr="00011E30" w:rsidRDefault="00886BC9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20" w:type="dxa"/>
          </w:tcPr>
          <w:p w:rsidR="00886BC9" w:rsidRPr="00011E30" w:rsidRDefault="00886BC9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587" w:type="dxa"/>
          </w:tcPr>
          <w:p w:rsidR="00886BC9" w:rsidRPr="00011E30" w:rsidRDefault="00886BC9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587" w:type="dxa"/>
          </w:tcPr>
          <w:p w:rsidR="00886BC9" w:rsidRPr="00011E30" w:rsidRDefault="00886BC9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276" w:type="dxa"/>
          </w:tcPr>
          <w:p w:rsidR="00886BC9" w:rsidRPr="00011E30" w:rsidRDefault="00886BC9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2340" w:type="dxa"/>
          </w:tcPr>
          <w:p w:rsidR="00886BC9" w:rsidRPr="00011E30" w:rsidRDefault="00886BC9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${POSITION_ORG}</w:t>
            </w:r>
          </w:p>
        </w:tc>
        <w:tc>
          <w:tcPr>
            <w:tcW w:w="2551" w:type="dxa"/>
          </w:tcPr>
          <w:p w:rsidR="00886BC9" w:rsidRPr="00011E30" w:rsidRDefault="00886BC9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${POSITION_SERVE}</w:t>
            </w:r>
          </w:p>
        </w:tc>
      </w:tr>
    </w:tbl>
    <w:p w:rsidR="000776AF" w:rsidRPr="00886BC9" w:rsidRDefault="000776AF" w:rsidP="00A3786C">
      <w:pPr>
        <w:pStyle w:val="WW-"/>
        <w:jc w:val="both"/>
        <w:rPr>
          <w:lang w:val="en-US"/>
        </w:rPr>
      </w:pPr>
    </w:p>
    <w:p w:rsidR="00397D59" w:rsidRPr="00397D59" w:rsidRDefault="00397D59" w:rsidP="00A3786C">
      <w:pPr>
        <w:pStyle w:val="WW-"/>
        <w:jc w:val="both"/>
        <w:rPr>
          <w:lang w:val="en-US"/>
        </w:rPr>
      </w:pPr>
    </w:p>
    <w:p w:rsidR="009F17D0" w:rsidRPr="009F17D0" w:rsidRDefault="009F17D0" w:rsidP="009F17D0">
      <w:pPr>
        <w:pStyle w:val="WW-"/>
        <w:jc w:val="both"/>
        <w:rPr>
          <w:rFonts w:ascii="Calibri" w:hAnsi="Calibri"/>
          <w:szCs w:val="24"/>
        </w:rPr>
      </w:pPr>
      <w:r>
        <w:t xml:space="preserve">      </w:t>
      </w:r>
      <w:r w:rsidR="008D335B" w:rsidRPr="000F3ABF">
        <w:rPr>
          <w:rFonts w:ascii="Calibri" w:hAnsi="Calibri"/>
          <w:szCs w:val="24"/>
        </w:rPr>
        <w:t xml:space="preserve"> </w:t>
      </w:r>
      <w:r w:rsidR="008D335B" w:rsidRPr="000F3ABF">
        <w:rPr>
          <w:rFonts w:ascii="Calibri" w:hAnsi="Calibri"/>
          <w:szCs w:val="24"/>
          <w:u w:val="single"/>
        </w:rPr>
        <w:t>ΚΟΙΝΟΠΟΙΗΣΗ</w:t>
      </w:r>
      <w:r w:rsidR="008D335B" w:rsidRPr="000F3ABF">
        <w:rPr>
          <w:rFonts w:ascii="Calibri" w:hAnsi="Calibri"/>
          <w:szCs w:val="24"/>
        </w:rPr>
        <w:t xml:space="preserve">                                                                   </w:t>
      </w:r>
      <w:r w:rsidR="00081742">
        <w:rPr>
          <w:rFonts w:ascii="Calibri" w:hAnsi="Calibri"/>
          <w:szCs w:val="24"/>
        </w:rPr>
        <w:t xml:space="preserve">                                      </w:t>
      </w:r>
      <w:r w:rsidR="008D335B" w:rsidRPr="000F3ABF">
        <w:rPr>
          <w:rFonts w:ascii="Calibri" w:hAnsi="Calibri"/>
          <w:szCs w:val="24"/>
        </w:rPr>
        <w:t xml:space="preserve">    </w:t>
      </w:r>
      <w:r w:rsidR="00533C9E">
        <w:rPr>
          <w:rFonts w:ascii="Calibri" w:hAnsi="Calibri"/>
          <w:szCs w:val="24"/>
        </w:rPr>
        <w:t xml:space="preserve"> </w:t>
      </w:r>
      <w:r w:rsidRPr="009F17D0">
        <w:rPr>
          <w:rFonts w:ascii="Calibri" w:hAnsi="Calibri"/>
          <w:szCs w:val="24"/>
        </w:rPr>
        <w:tab/>
      </w:r>
      <w:r w:rsidRPr="009F17D0">
        <w:rPr>
          <w:rFonts w:ascii="Calibri" w:hAnsi="Calibri"/>
          <w:szCs w:val="24"/>
        </w:rPr>
        <w:tab/>
      </w:r>
      <w:r w:rsidRPr="009F17D0">
        <w:rPr>
          <w:rFonts w:ascii="Calibri" w:hAnsi="Calibri"/>
          <w:szCs w:val="24"/>
        </w:rPr>
        <w:tab/>
      </w:r>
      <w:r w:rsidR="00533C9E">
        <w:rPr>
          <w:rFonts w:ascii="Calibri" w:hAnsi="Calibri"/>
          <w:szCs w:val="24"/>
        </w:rPr>
        <w:t xml:space="preserve">Ο Περιφερειακός Δ/ντής </w:t>
      </w:r>
    </w:p>
    <w:p w:rsidR="008D335B" w:rsidRDefault="008D335B" w:rsidP="009F17D0">
      <w:pPr>
        <w:pStyle w:val="WW-"/>
        <w:jc w:val="both"/>
        <w:rPr>
          <w:rFonts w:ascii="Calibri" w:hAnsi="Calibri"/>
          <w:szCs w:val="24"/>
          <w:u w:val="single"/>
        </w:rPr>
      </w:pPr>
      <w:r w:rsidRPr="000F3ABF"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  <w:u w:val="single"/>
        </w:rPr>
        <w:t xml:space="preserve">       </w:t>
      </w:r>
    </w:p>
    <w:p w:rsidR="008D335B" w:rsidRPr="009F17D0" w:rsidRDefault="008D335B" w:rsidP="008D335B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>1.   Ενδιαφερόμενοι</w:t>
      </w:r>
      <w:r w:rsidRPr="000F3ABF">
        <w:rPr>
          <w:rFonts w:ascii="Calibri" w:hAnsi="Calibri"/>
          <w:szCs w:val="24"/>
        </w:rPr>
        <w:tab/>
        <w:t xml:space="preserve">                                                           </w:t>
      </w:r>
      <w:r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</w:rPr>
        <w:t xml:space="preserve">     </w:t>
      </w:r>
    </w:p>
    <w:p w:rsidR="009F17D0" w:rsidRPr="009F17D0" w:rsidRDefault="009F17D0" w:rsidP="008D335B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 xml:space="preserve">2.   Α.Φ. </w:t>
      </w:r>
      <w:r w:rsidRPr="0089661D">
        <w:rPr>
          <w:rFonts w:ascii="Calibri" w:hAnsi="Calibri"/>
          <w:szCs w:val="24"/>
        </w:rPr>
        <w:t>(</w:t>
      </w:r>
      <w:r>
        <w:rPr>
          <w:rFonts w:ascii="Calibri" w:hAnsi="Calibri"/>
          <w:szCs w:val="24"/>
        </w:rPr>
        <w:t>δια των οικείων Δ/νσεων)</w:t>
      </w:r>
    </w:p>
    <w:p w:rsidR="009F17D0" w:rsidRDefault="008D335B" w:rsidP="009F17D0">
      <w:pPr>
        <w:pStyle w:val="WW-"/>
        <w:tabs>
          <w:tab w:val="left" w:pos="5954"/>
        </w:tabs>
        <w:rPr>
          <w:rFonts w:ascii="Calibri" w:hAnsi="Calibri"/>
          <w:szCs w:val="24"/>
          <w:lang w:val="en-US"/>
        </w:rPr>
      </w:pPr>
      <w:r w:rsidRPr="000F3ABF">
        <w:rPr>
          <w:rFonts w:ascii="Calibri" w:hAnsi="Calibri"/>
          <w:szCs w:val="24"/>
        </w:rPr>
        <w:t xml:space="preserve">                                                   </w:t>
      </w:r>
      <w:r w:rsidR="009F17D0">
        <w:rPr>
          <w:rFonts w:ascii="Calibri" w:hAnsi="Calibri"/>
          <w:szCs w:val="24"/>
        </w:rPr>
        <w:t xml:space="preserve">                          </w:t>
      </w:r>
      <w:r w:rsidR="009F17D0" w:rsidRPr="009F17D0">
        <w:rPr>
          <w:rFonts w:ascii="Calibri" w:hAnsi="Calibri"/>
          <w:szCs w:val="24"/>
        </w:rPr>
        <w:t xml:space="preserve">                                                                </w:t>
      </w:r>
      <w:r w:rsidR="009F17D0"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</w:rPr>
        <w:t xml:space="preserve">  </w:t>
      </w:r>
      <w:r w:rsidR="009F17D0" w:rsidRPr="009F17D0">
        <w:rPr>
          <w:rFonts w:ascii="Calibri" w:hAnsi="Calibri"/>
          <w:szCs w:val="24"/>
        </w:rPr>
        <w:t xml:space="preserve">   </w:t>
      </w:r>
      <w:r w:rsidRPr="000F3ABF">
        <w:rPr>
          <w:rFonts w:ascii="Calibri" w:hAnsi="Calibri"/>
          <w:szCs w:val="24"/>
        </w:rPr>
        <w:t xml:space="preserve">  </w:t>
      </w:r>
      <w:r w:rsidR="009F17D0">
        <w:rPr>
          <w:rFonts w:ascii="Calibri" w:hAnsi="Calibri"/>
          <w:szCs w:val="24"/>
          <w:lang w:val="en-US"/>
        </w:rPr>
        <w:tab/>
        <w:t xml:space="preserve">                  </w:t>
      </w:r>
      <w:r w:rsidR="009F17D0" w:rsidRPr="00533C9E">
        <w:rPr>
          <w:rFonts w:ascii="Calibri" w:hAnsi="Calibri"/>
        </w:rPr>
        <w:t>Γεώργιος Τερζάκης</w:t>
      </w:r>
      <w:r w:rsidR="00125FD0"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</w:rPr>
        <w:t xml:space="preserve">  </w:t>
      </w:r>
    </w:p>
    <w:p w:rsidR="00A3786C" w:rsidRPr="009F17D0" w:rsidRDefault="008D335B" w:rsidP="009F17D0">
      <w:pPr>
        <w:pStyle w:val="WW-"/>
        <w:tabs>
          <w:tab w:val="left" w:pos="5954"/>
        </w:tabs>
        <w:rPr>
          <w:rFonts w:ascii="Calibri" w:hAnsi="Calibri"/>
        </w:rPr>
      </w:pPr>
      <w:r w:rsidRPr="000F3ABF">
        <w:rPr>
          <w:rFonts w:ascii="Calibri" w:hAnsi="Calibri"/>
          <w:szCs w:val="24"/>
        </w:rPr>
        <w:t xml:space="preserve">              </w:t>
      </w:r>
      <w:r w:rsidR="00533C9E">
        <w:t xml:space="preserve">                                                                               </w:t>
      </w:r>
      <w:r w:rsidR="00081742">
        <w:t xml:space="preserve">                                    </w:t>
      </w:r>
      <w:r w:rsidR="00533C9E">
        <w:t xml:space="preserve">      </w:t>
      </w:r>
    </w:p>
    <w:sectPr w:rsidR="00A3786C" w:rsidRPr="009F17D0" w:rsidSect="009F17D0">
      <w:pgSz w:w="16838" w:h="11906" w:orient="landscape"/>
      <w:pgMar w:top="720" w:right="1440" w:bottom="1079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compat/>
  <w:rsids>
    <w:rsidRoot w:val="00A3786C"/>
    <w:rsid w:val="00076184"/>
    <w:rsid w:val="000776AF"/>
    <w:rsid w:val="00077F9F"/>
    <w:rsid w:val="00081742"/>
    <w:rsid w:val="00083308"/>
    <w:rsid w:val="00091EE5"/>
    <w:rsid w:val="00097F75"/>
    <w:rsid w:val="000B2BCD"/>
    <w:rsid w:val="000C76B9"/>
    <w:rsid w:val="000D404D"/>
    <w:rsid w:val="000E2E36"/>
    <w:rsid w:val="000E79AD"/>
    <w:rsid w:val="001067D0"/>
    <w:rsid w:val="00125FD0"/>
    <w:rsid w:val="00135EC5"/>
    <w:rsid w:val="00153A04"/>
    <w:rsid w:val="00164E9F"/>
    <w:rsid w:val="001B2AB3"/>
    <w:rsid w:val="001E0DA4"/>
    <w:rsid w:val="00201511"/>
    <w:rsid w:val="00282B9E"/>
    <w:rsid w:val="002E63A6"/>
    <w:rsid w:val="003238E7"/>
    <w:rsid w:val="00325650"/>
    <w:rsid w:val="0033449D"/>
    <w:rsid w:val="0034497B"/>
    <w:rsid w:val="003720EE"/>
    <w:rsid w:val="003931B3"/>
    <w:rsid w:val="00394C41"/>
    <w:rsid w:val="00397D59"/>
    <w:rsid w:val="003A4107"/>
    <w:rsid w:val="003B09D7"/>
    <w:rsid w:val="003C4FB7"/>
    <w:rsid w:val="003D38D8"/>
    <w:rsid w:val="004031BB"/>
    <w:rsid w:val="004233B9"/>
    <w:rsid w:val="00425B15"/>
    <w:rsid w:val="00451237"/>
    <w:rsid w:val="00452C89"/>
    <w:rsid w:val="0048077D"/>
    <w:rsid w:val="0049631E"/>
    <w:rsid w:val="004A0499"/>
    <w:rsid w:val="004B3FC8"/>
    <w:rsid w:val="004C65DB"/>
    <w:rsid w:val="004D52C9"/>
    <w:rsid w:val="004F39D3"/>
    <w:rsid w:val="00510F8A"/>
    <w:rsid w:val="00514F19"/>
    <w:rsid w:val="00527DC1"/>
    <w:rsid w:val="00530CE6"/>
    <w:rsid w:val="00533C9E"/>
    <w:rsid w:val="00547E78"/>
    <w:rsid w:val="005830C5"/>
    <w:rsid w:val="0059502C"/>
    <w:rsid w:val="0059788C"/>
    <w:rsid w:val="005D2E7D"/>
    <w:rsid w:val="0060168C"/>
    <w:rsid w:val="00602857"/>
    <w:rsid w:val="00613AE4"/>
    <w:rsid w:val="006157C6"/>
    <w:rsid w:val="00617D19"/>
    <w:rsid w:val="006412C9"/>
    <w:rsid w:val="0065369B"/>
    <w:rsid w:val="00664C82"/>
    <w:rsid w:val="006B0617"/>
    <w:rsid w:val="006B1D7E"/>
    <w:rsid w:val="006E0213"/>
    <w:rsid w:val="006E22AB"/>
    <w:rsid w:val="006E4118"/>
    <w:rsid w:val="00722305"/>
    <w:rsid w:val="00746AE3"/>
    <w:rsid w:val="00754B99"/>
    <w:rsid w:val="00767F20"/>
    <w:rsid w:val="00776646"/>
    <w:rsid w:val="007774AF"/>
    <w:rsid w:val="00782DFF"/>
    <w:rsid w:val="007B037E"/>
    <w:rsid w:val="007B24D1"/>
    <w:rsid w:val="007D3C49"/>
    <w:rsid w:val="007D575F"/>
    <w:rsid w:val="007E1676"/>
    <w:rsid w:val="00812EEE"/>
    <w:rsid w:val="0082629A"/>
    <w:rsid w:val="00867888"/>
    <w:rsid w:val="008721D7"/>
    <w:rsid w:val="00886BC9"/>
    <w:rsid w:val="0089661D"/>
    <w:rsid w:val="008A20BB"/>
    <w:rsid w:val="008A6CF7"/>
    <w:rsid w:val="008B3DC5"/>
    <w:rsid w:val="008B57D3"/>
    <w:rsid w:val="008C674C"/>
    <w:rsid w:val="008D25C8"/>
    <w:rsid w:val="008D2D3B"/>
    <w:rsid w:val="008D335B"/>
    <w:rsid w:val="009104B4"/>
    <w:rsid w:val="00967971"/>
    <w:rsid w:val="00974ED6"/>
    <w:rsid w:val="009B173A"/>
    <w:rsid w:val="009B5FCF"/>
    <w:rsid w:val="009D0CBD"/>
    <w:rsid w:val="009E51B8"/>
    <w:rsid w:val="009F15E4"/>
    <w:rsid w:val="009F17D0"/>
    <w:rsid w:val="00A0232B"/>
    <w:rsid w:val="00A0639C"/>
    <w:rsid w:val="00A1185F"/>
    <w:rsid w:val="00A253C8"/>
    <w:rsid w:val="00A3786C"/>
    <w:rsid w:val="00A56AC6"/>
    <w:rsid w:val="00A82597"/>
    <w:rsid w:val="00A85C0B"/>
    <w:rsid w:val="00A97EB5"/>
    <w:rsid w:val="00AA48E4"/>
    <w:rsid w:val="00AA50FC"/>
    <w:rsid w:val="00AB3065"/>
    <w:rsid w:val="00AC24AA"/>
    <w:rsid w:val="00B031EB"/>
    <w:rsid w:val="00B15B24"/>
    <w:rsid w:val="00B42803"/>
    <w:rsid w:val="00B908A3"/>
    <w:rsid w:val="00BB5001"/>
    <w:rsid w:val="00BC6274"/>
    <w:rsid w:val="00BF48C2"/>
    <w:rsid w:val="00C0133A"/>
    <w:rsid w:val="00C10CB4"/>
    <w:rsid w:val="00C11640"/>
    <w:rsid w:val="00C1326A"/>
    <w:rsid w:val="00C81941"/>
    <w:rsid w:val="00CA0BB1"/>
    <w:rsid w:val="00CA669A"/>
    <w:rsid w:val="00CB1B23"/>
    <w:rsid w:val="00CB3D48"/>
    <w:rsid w:val="00CF5A48"/>
    <w:rsid w:val="00D07B93"/>
    <w:rsid w:val="00D15C9F"/>
    <w:rsid w:val="00D206CC"/>
    <w:rsid w:val="00D35FD0"/>
    <w:rsid w:val="00D37D0C"/>
    <w:rsid w:val="00D471EB"/>
    <w:rsid w:val="00D64994"/>
    <w:rsid w:val="00D76176"/>
    <w:rsid w:val="00D80258"/>
    <w:rsid w:val="00D80DD3"/>
    <w:rsid w:val="00D83874"/>
    <w:rsid w:val="00D85C68"/>
    <w:rsid w:val="00DA07C2"/>
    <w:rsid w:val="00DA5B00"/>
    <w:rsid w:val="00DA78BE"/>
    <w:rsid w:val="00E120B7"/>
    <w:rsid w:val="00E1691B"/>
    <w:rsid w:val="00E629E1"/>
    <w:rsid w:val="00E62A8E"/>
    <w:rsid w:val="00E71CDB"/>
    <w:rsid w:val="00EA427C"/>
    <w:rsid w:val="00EB0A7F"/>
    <w:rsid w:val="00EC063A"/>
    <w:rsid w:val="00EE56B7"/>
    <w:rsid w:val="00EE6C78"/>
    <w:rsid w:val="00F000ED"/>
    <w:rsid w:val="00F25462"/>
    <w:rsid w:val="00F74815"/>
    <w:rsid w:val="00F77B62"/>
    <w:rsid w:val="00F97E08"/>
    <w:rsid w:val="00FC6D1D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616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3936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</dc:creator>
  <cp:lastModifiedBy>vman</cp:lastModifiedBy>
  <cp:revision>2</cp:revision>
  <cp:lastPrinted>2016-06-28T05:37:00Z</cp:lastPrinted>
  <dcterms:created xsi:type="dcterms:W3CDTF">2016-06-28T09:36:00Z</dcterms:created>
  <dcterms:modified xsi:type="dcterms:W3CDTF">2016-06-28T09:36:00Z</dcterms:modified>
</cp:coreProperties>
</file>