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8508"/>
      </w:tblGrid>
      <w:tr w:rsidR="00507137" w:rsidRPr="00507137" w:rsidTr="00507137">
        <w:tc>
          <w:tcPr>
            <w:tcW w:w="6204" w:type="dxa"/>
          </w:tcPr>
          <w:p w:rsidR="00507137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szCs w:val="24"/>
                <w:lang w:eastAsia="el-GR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1656080</wp:posOffset>
                  </wp:positionH>
                  <wp:positionV relativeFrom="paragraph">
                    <wp:posOffset>22860</wp:posOffset>
                  </wp:positionV>
                  <wp:extent cx="504825" cy="504825"/>
                  <wp:effectExtent l="19050" t="0" r="9525" b="0"/>
                  <wp:wrapTopAndBottom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07137" w:rsidRPr="000F3ABF" w:rsidRDefault="00507137" w:rsidP="00507137">
            <w:pPr>
              <w:pStyle w:val="WW-"/>
              <w:jc w:val="center"/>
              <w:rPr>
                <w:rFonts w:ascii="Calibri" w:hAnsi="Calibri" w:cs="Calibri"/>
                <w:szCs w:val="24"/>
              </w:rPr>
            </w:pPr>
            <w:r w:rsidRPr="000F3ABF">
              <w:rPr>
                <w:rFonts w:ascii="Calibri" w:hAnsi="Calibri" w:cs="Calibri"/>
                <w:b/>
                <w:bCs/>
                <w:szCs w:val="24"/>
              </w:rPr>
              <w:t>ΕΛΛΗΝΙΚΗ ΔΗΜΟΚΡΑΤΙΑ</w:t>
            </w:r>
          </w:p>
          <w:p w:rsidR="00507137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0F3ABF">
              <w:rPr>
                <w:rFonts w:ascii="Calibri" w:hAnsi="Calibri" w:cs="Calibri"/>
                <w:b/>
                <w:bCs/>
                <w:szCs w:val="24"/>
              </w:rPr>
              <w:t>ΥΠΟΥΡΓΕΙΟ ΠΑΙΔΕΙΑΣ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ΚΑΙ </w:t>
            </w:r>
            <w:r w:rsidRPr="000F3ABF">
              <w:rPr>
                <w:rFonts w:ascii="Calibri" w:hAnsi="Calibri" w:cs="Calibri"/>
                <w:b/>
                <w:bCs/>
                <w:szCs w:val="24"/>
              </w:rPr>
              <w:t>ΘΡΗΣΚΕΥΜΑΤΩΝ</w:t>
            </w:r>
          </w:p>
          <w:p w:rsidR="00507137" w:rsidRPr="00F07933" w:rsidRDefault="00507137" w:rsidP="00507137">
            <w:pPr>
              <w:pStyle w:val="WW-"/>
              <w:jc w:val="center"/>
              <w:rPr>
                <w:rFonts w:ascii="Calibri" w:hAnsi="Calibri" w:cs="Calibri"/>
                <w:szCs w:val="24"/>
              </w:rPr>
            </w:pPr>
          </w:p>
          <w:p w:rsidR="00507137" w:rsidRPr="00081742" w:rsidRDefault="00507137" w:rsidP="00507137">
            <w:pPr>
              <w:pStyle w:val="WW-"/>
              <w:jc w:val="center"/>
              <w:rPr>
                <w:rFonts w:ascii="Calibri" w:hAnsi="Calibri" w:cs="Calibri"/>
                <w:szCs w:val="24"/>
              </w:rPr>
            </w:pPr>
            <w:r w:rsidRPr="000F3ABF">
              <w:rPr>
                <w:rFonts w:ascii="Calibri" w:hAnsi="Calibri" w:cs="Calibri"/>
                <w:b/>
                <w:bCs/>
                <w:szCs w:val="24"/>
              </w:rPr>
              <w:t>ΠΕΡΙΦΕΡΕΙΑΚΗ Δ/ΝΣΗ Π/ΘΜΙΑΣ</w:t>
            </w:r>
          </w:p>
          <w:p w:rsidR="00507137" w:rsidRPr="003F5DF0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0F3ABF">
              <w:rPr>
                <w:rFonts w:ascii="Calibri" w:hAnsi="Calibri" w:cs="Calibri"/>
                <w:b/>
                <w:bCs/>
                <w:szCs w:val="24"/>
              </w:rPr>
              <w:t>ΚΑΙ Δ/ΘΜΙΑΣ ΕΚΠ/ΣΗΣ ΚΡΗΤΗΣ</w:t>
            </w:r>
          </w:p>
          <w:p w:rsidR="00507137" w:rsidRPr="003F5DF0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F07933">
              <w:rPr>
                <w:rFonts w:ascii="Calibri" w:hAnsi="Calibri" w:cs="Calibri"/>
                <w:b/>
                <w:bCs/>
                <w:szCs w:val="24"/>
              </w:rPr>
              <w:t>ΑΥΤΟΤΕΛΗΣ ΔΙΕΥΘΥΝΣΗ ΔΙΟΙΚΗΤΙΚΗΣ</w:t>
            </w:r>
            <w:r w:rsidRPr="00507137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507137" w:rsidRPr="00F07933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F07933">
              <w:rPr>
                <w:rFonts w:ascii="Calibri" w:hAnsi="Calibri" w:cs="Calibri"/>
                <w:b/>
                <w:bCs/>
                <w:szCs w:val="24"/>
              </w:rPr>
              <w:t>ΟΙΚΟΝΟΜΙΚΗΣ ΚΑΙ ΠΑΙΔΑΓΩΓΙΚΗΣ ΥΠΟΣΤΗΡΙΞΗΣ</w:t>
            </w:r>
          </w:p>
          <w:p w:rsidR="00507137" w:rsidRDefault="00507137" w:rsidP="00507137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F07933">
              <w:rPr>
                <w:rFonts w:ascii="Calibri" w:hAnsi="Calibri" w:cs="Calibri"/>
                <w:b/>
                <w:bCs/>
                <w:szCs w:val="24"/>
              </w:rPr>
              <w:t>ΤΜΗΜΑ Γ’ ΠΡΟΣΩΠΙΚΟΥ</w:t>
            </w:r>
          </w:p>
        </w:tc>
        <w:tc>
          <w:tcPr>
            <w:tcW w:w="8508" w:type="dxa"/>
          </w:tcPr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 w:rsidRPr="000F3ABF">
              <w:rPr>
                <w:rFonts w:ascii="Calibri" w:hAnsi="Calibri" w:cs="Calibri"/>
                <w:b/>
                <w:bCs/>
                <w:szCs w:val="24"/>
              </w:rPr>
              <w:t>Ηράκλειο</w:t>
            </w:r>
            <w:r w:rsidRPr="00F07933">
              <w:rPr>
                <w:rFonts w:ascii="Calibri" w:hAnsi="Calibri" w:cs="Calibri"/>
                <w:b/>
                <w:bCs/>
                <w:szCs w:val="24"/>
              </w:rPr>
              <w:t xml:space="preserve">  ${</w:t>
            </w:r>
            <w:r>
              <w:rPr>
                <w:rFonts w:ascii="Calibri" w:hAnsi="Calibri" w:cs="Calibri"/>
                <w:b/>
                <w:bCs/>
                <w:szCs w:val="24"/>
                <w:lang w:val="en-US"/>
              </w:rPr>
              <w:t>DECISION</w:t>
            </w:r>
            <w:r w:rsidRPr="00F07933">
              <w:rPr>
                <w:rFonts w:ascii="Calibri" w:hAnsi="Calibri" w:cs="Calibri"/>
                <w:b/>
                <w:bCs/>
                <w:szCs w:val="24"/>
              </w:rPr>
              <w:t>_</w:t>
            </w:r>
            <w:r>
              <w:rPr>
                <w:rFonts w:ascii="Calibri" w:hAnsi="Calibri" w:cs="Calibri"/>
                <w:b/>
                <w:bCs/>
                <w:szCs w:val="24"/>
                <w:lang w:val="en-US"/>
              </w:rPr>
              <w:t>DATE</w:t>
            </w:r>
            <w:r w:rsidRPr="00F07933">
              <w:rPr>
                <w:rFonts w:ascii="Calibri" w:hAnsi="Calibri" w:cs="Calibri"/>
                <w:b/>
                <w:bCs/>
                <w:szCs w:val="24"/>
              </w:rPr>
              <w:t>}</w:t>
            </w: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proofErr w:type="spellStart"/>
            <w:r w:rsidRPr="000F3ABF">
              <w:rPr>
                <w:rFonts w:ascii="Calibri" w:hAnsi="Calibri" w:cs="Calibri"/>
                <w:b/>
                <w:bCs/>
                <w:szCs w:val="24"/>
              </w:rPr>
              <w:t>Αριθμ</w:t>
            </w:r>
            <w:proofErr w:type="spellEnd"/>
            <w:r w:rsidRPr="00507137">
              <w:rPr>
                <w:rFonts w:ascii="Calibri" w:hAnsi="Calibri" w:cs="Calibri"/>
                <w:b/>
                <w:bCs/>
                <w:szCs w:val="24"/>
                <w:lang w:val="en-US"/>
              </w:rPr>
              <w:t xml:space="preserve">. </w:t>
            </w:r>
            <w:proofErr w:type="spellStart"/>
            <w:r w:rsidRPr="000F3ABF">
              <w:rPr>
                <w:rFonts w:ascii="Calibri" w:hAnsi="Calibri" w:cs="Calibri"/>
                <w:b/>
                <w:bCs/>
                <w:szCs w:val="24"/>
              </w:rPr>
              <w:t>Πρωτ</w:t>
            </w:r>
            <w:proofErr w:type="spellEnd"/>
            <w:r w:rsidRPr="00507137">
              <w:rPr>
                <w:rFonts w:ascii="Calibri" w:hAnsi="Calibri" w:cs="Calibri"/>
                <w:b/>
                <w:bCs/>
                <w:szCs w:val="24"/>
                <w:lang w:val="en-US"/>
              </w:rPr>
              <w:t xml:space="preserve">.: </w:t>
            </w:r>
            <w:r>
              <w:rPr>
                <w:rFonts w:ascii="Calibri" w:hAnsi="Calibri" w:cs="Calibri"/>
                <w:b/>
                <w:bCs/>
                <w:szCs w:val="24"/>
              </w:rPr>
              <w:t>Φ</w:t>
            </w:r>
            <w:r w:rsidRPr="00507137">
              <w:rPr>
                <w:rFonts w:ascii="Calibri" w:hAnsi="Calibri" w:cs="Calibri"/>
                <w:b/>
                <w:bCs/>
                <w:szCs w:val="24"/>
                <w:lang w:val="en-US"/>
              </w:rPr>
              <w:t>.12.1/${</w:t>
            </w:r>
            <w:r>
              <w:rPr>
                <w:rFonts w:ascii="Calibri" w:hAnsi="Calibri" w:cs="Calibri"/>
                <w:b/>
                <w:bCs/>
                <w:szCs w:val="24"/>
                <w:lang w:val="en-US"/>
              </w:rPr>
              <w:t>DECISION</w:t>
            </w:r>
            <w:r w:rsidRPr="00507137">
              <w:rPr>
                <w:rFonts w:ascii="Calibri" w:hAnsi="Calibri" w:cs="Calibri"/>
                <w:b/>
                <w:bCs/>
                <w:szCs w:val="24"/>
                <w:lang w:val="en-US"/>
              </w:rPr>
              <w:t>_</w:t>
            </w:r>
            <w:r>
              <w:rPr>
                <w:rFonts w:ascii="Calibri" w:hAnsi="Calibri" w:cs="Calibri"/>
                <w:b/>
                <w:bCs/>
                <w:szCs w:val="24"/>
                <w:lang w:val="en-US"/>
              </w:rPr>
              <w:t>PROTOCOL</w:t>
            </w:r>
            <w:r w:rsidRPr="00507137">
              <w:rPr>
                <w:rFonts w:ascii="Calibri" w:hAnsi="Calibri" w:cs="Calibri"/>
                <w:b/>
                <w:bCs/>
                <w:szCs w:val="24"/>
                <w:lang w:val="en-US"/>
              </w:rPr>
              <w:t>}</w:t>
            </w: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507137" w:rsidRPr="00507137" w:rsidRDefault="00507137" w:rsidP="000C32A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  <w:t>ΑΠΟΦΑΣΗ</w:t>
            </w:r>
          </w:p>
        </w:tc>
      </w:tr>
    </w:tbl>
    <w:p w:rsidR="00507137" w:rsidRPr="00507137" w:rsidRDefault="00507137" w:rsidP="000C32A8">
      <w:pPr>
        <w:pStyle w:val="WW-"/>
        <w:rPr>
          <w:rFonts w:ascii="Calibri" w:hAnsi="Calibri" w:cs="Calibri"/>
          <w:b/>
          <w:bCs/>
          <w:szCs w:val="24"/>
          <w:lang w:val="en-US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21D17" w:rsidRPr="00507137" w:rsidRDefault="00821D17" w:rsidP="00821D17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507137">
        <w:rPr>
          <w:rFonts w:ascii="Calibri" w:hAnsi="Calibri" w:cs="Calibri"/>
          <w:szCs w:val="24"/>
          <w:lang w:val="en-US"/>
        </w:rPr>
        <w:tab/>
        <w:t>: ${LEAVE_PERSON}</w:t>
      </w:r>
    </w:p>
    <w:p w:rsidR="00821D17" w:rsidRPr="00507137" w:rsidRDefault="00821D17" w:rsidP="00821D17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507137">
        <w:rPr>
          <w:rFonts w:ascii="Calibri" w:hAnsi="Calibri" w:cs="Calibri"/>
          <w:b/>
          <w:bCs/>
          <w:szCs w:val="24"/>
          <w:lang w:val="en-US"/>
        </w:rPr>
        <w:tab/>
      </w:r>
      <w:r w:rsidRPr="00507137">
        <w:rPr>
          <w:rFonts w:ascii="Calibri" w:hAnsi="Calibri" w:cs="Calibri"/>
          <w:szCs w:val="24"/>
          <w:lang w:val="en-US"/>
        </w:rPr>
        <w:t>: ${LEAVE_PHONE}</w:t>
      </w:r>
    </w:p>
    <w:p w:rsidR="00821D17" w:rsidRPr="00F07933" w:rsidRDefault="00821D17" w:rsidP="00821D17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>: ${LEAVE_FAX}</w:t>
      </w:r>
    </w:p>
    <w:p w:rsidR="000C32A8" w:rsidRPr="00F07933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F07933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F07933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F07933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F07933">
        <w:rPr>
          <w:rFonts w:ascii="Calibri" w:hAnsi="Calibri" w:cs="Calibri"/>
          <w:b/>
          <w:bCs/>
          <w:szCs w:val="24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</w:t>
      </w:r>
      <w:proofErr w:type="spellStart"/>
      <w:r w:rsidRPr="00A41DA4">
        <w:rPr>
          <w:rFonts w:ascii="Calibri" w:hAnsi="Calibri" w:cs="Arial"/>
          <w:sz w:val="24"/>
        </w:rPr>
        <w:t>αριθμ</w:t>
      </w:r>
      <w:proofErr w:type="spellEnd"/>
      <w:r w:rsidRPr="00A41DA4">
        <w:rPr>
          <w:rFonts w:ascii="Calibri" w:hAnsi="Calibri" w:cs="Arial"/>
          <w:sz w:val="24"/>
        </w:rPr>
        <w:t xml:space="preserve">. </w:t>
      </w:r>
      <w:proofErr w:type="spellStart"/>
      <w:r w:rsidRPr="00A41DA4">
        <w:rPr>
          <w:rFonts w:ascii="Calibri" w:hAnsi="Calibri" w:cs="Arial"/>
          <w:sz w:val="24"/>
        </w:rPr>
        <w:t>πρωτ</w:t>
      </w:r>
      <w:proofErr w:type="spellEnd"/>
      <w:r w:rsidRPr="00A41DA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1C3811" w:rsidRPr="00046D7D" w:rsidRDefault="001C3811" w:rsidP="001C381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lastRenderedPageBreak/>
        <w:t>${EXTRA_REASON}</w:t>
      </w: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F30AA" w:rsidRPr="00CF5A48" w:rsidRDefault="00AF30AA" w:rsidP="00AF30A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F30AA" w:rsidRPr="00CF5A48" w:rsidTr="00F3234E"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F30AA" w:rsidRPr="00E629E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F30AA" w:rsidRPr="00EE6C7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F30AA" w:rsidRPr="00C8194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F30AA" w:rsidRPr="00081742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F30AA" w:rsidTr="00F3234E">
        <w:trPr>
          <w:trHeight w:val="625"/>
        </w:trPr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F30AA" w:rsidRPr="00BA07DA" w:rsidRDefault="00AF30AA" w:rsidP="0060265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F30AA" w:rsidRPr="00F57A47" w:rsidRDefault="00AF30AA" w:rsidP="0060265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F30AA" w:rsidRDefault="00AF30AA" w:rsidP="00AF30AA">
      <w:pPr>
        <w:pStyle w:val="WW-"/>
        <w:jc w:val="both"/>
        <w:rPr>
          <w:rFonts w:asciiTheme="minorHAnsi" w:hAnsiTheme="minorHAnsi"/>
        </w:rPr>
      </w:pPr>
    </w:p>
    <w:p w:rsidR="00D6715A" w:rsidRPr="00C434D4" w:rsidRDefault="00D6715A" w:rsidP="00D6715A">
      <w:pPr>
        <w:pStyle w:val="WW-"/>
        <w:jc w:val="both"/>
        <w:rPr>
          <w:rFonts w:asciiTheme="minorHAnsi" w:hAnsiTheme="minorHAnsi"/>
        </w:rPr>
      </w:pPr>
    </w:p>
    <w:p w:rsidR="00D6715A" w:rsidRPr="002B5F8B" w:rsidRDefault="00D6715A" w:rsidP="00D6715A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D6715A" w:rsidRPr="002B5F8B" w:rsidRDefault="00D6715A" w:rsidP="00D6715A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D6715A" w:rsidRPr="002B5F8B" w:rsidRDefault="00D6715A" w:rsidP="00D6715A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D6715A" w:rsidRPr="005D2E7D" w:rsidRDefault="00D6715A" w:rsidP="00D6715A">
      <w:pPr>
        <w:pStyle w:val="WW-"/>
        <w:rPr>
          <w:rFonts w:ascii="Calibri" w:hAnsi="Calibri"/>
        </w:rPr>
      </w:pPr>
    </w:p>
    <w:p w:rsidR="005D2E7D" w:rsidRPr="005D2E7D" w:rsidRDefault="005D2E7D" w:rsidP="00D6715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0182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3811"/>
    <w:rsid w:val="001E0DA4"/>
    <w:rsid w:val="001E5F48"/>
    <w:rsid w:val="00201511"/>
    <w:rsid w:val="002439DE"/>
    <w:rsid w:val="00282B9E"/>
    <w:rsid w:val="002A4989"/>
    <w:rsid w:val="002E1D81"/>
    <w:rsid w:val="002E63A6"/>
    <w:rsid w:val="00303193"/>
    <w:rsid w:val="003102ED"/>
    <w:rsid w:val="003238E7"/>
    <w:rsid w:val="00325650"/>
    <w:rsid w:val="0034497B"/>
    <w:rsid w:val="00353618"/>
    <w:rsid w:val="00370323"/>
    <w:rsid w:val="003720EE"/>
    <w:rsid w:val="003931B3"/>
    <w:rsid w:val="00394C41"/>
    <w:rsid w:val="003978B8"/>
    <w:rsid w:val="00397CE7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0B95"/>
    <w:rsid w:val="004D52C9"/>
    <w:rsid w:val="004F39D3"/>
    <w:rsid w:val="00507137"/>
    <w:rsid w:val="00510F8A"/>
    <w:rsid w:val="00514F19"/>
    <w:rsid w:val="00525896"/>
    <w:rsid w:val="00527DC1"/>
    <w:rsid w:val="00530CE6"/>
    <w:rsid w:val="00533C9E"/>
    <w:rsid w:val="00547E78"/>
    <w:rsid w:val="00577BF3"/>
    <w:rsid w:val="005830C5"/>
    <w:rsid w:val="00587B7E"/>
    <w:rsid w:val="0059502C"/>
    <w:rsid w:val="005A528E"/>
    <w:rsid w:val="005D2E7D"/>
    <w:rsid w:val="0060168C"/>
    <w:rsid w:val="0060265D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1D17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AF30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47ABC"/>
    <w:rsid w:val="00C5139E"/>
    <w:rsid w:val="00C523FA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6715A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07933"/>
    <w:rsid w:val="00F25462"/>
    <w:rsid w:val="00F51869"/>
    <w:rsid w:val="00F74815"/>
    <w:rsid w:val="00F77B62"/>
    <w:rsid w:val="00F83B77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jhaniot</cp:lastModifiedBy>
  <cp:revision>21</cp:revision>
  <cp:lastPrinted>2016-06-28T08:42:00Z</cp:lastPrinted>
  <dcterms:created xsi:type="dcterms:W3CDTF">2016-06-28T09:50:00Z</dcterms:created>
  <dcterms:modified xsi:type="dcterms:W3CDTF">2019-07-12T11:28:00Z</dcterms:modified>
</cp:coreProperties>
</file>