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0118D0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F24192">
        <w:rPr>
          <w:rFonts w:ascii="Calibri" w:hAnsi="Calibri" w:cs="Calibri"/>
          <w:b/>
          <w:bCs/>
          <w:szCs w:val="24"/>
          <w:lang w:val="en-US"/>
        </w:rPr>
        <w:t>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F24192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63117E" w:rsidRDefault="004A0499" w:rsidP="004A0499">
      <w:pPr>
        <w:pStyle w:val="WW-"/>
        <w:rPr>
          <w:rFonts w:ascii="Calibri" w:hAnsi="Calibri" w:cs="Calibri"/>
          <w:szCs w:val="24"/>
        </w:rPr>
      </w:pPr>
      <w:r w:rsidRPr="0063117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916A5"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022C11" w:rsidRDefault="0063117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50 </w:t>
      </w:r>
      <w:r w:rsidR="004A0499" w:rsidRPr="00854F08">
        <w:rPr>
          <w:rFonts w:ascii="Calibri" w:hAnsi="Calibri" w:cs="Arial"/>
          <w:sz w:val="24"/>
        </w:rPr>
        <w:t>του Ν. 3528/2007 (ΦΕΚ26Α΄/9-2-2007)</w:t>
      </w:r>
      <w:r w:rsidR="00511269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 του Ν.3801/2009</w:t>
      </w:r>
      <w:r w:rsidR="009B69DB" w:rsidRPr="009B69DB">
        <w:rPr>
          <w:rFonts w:ascii="Calibri" w:hAnsi="Calibri" w:cs="Arial"/>
          <w:sz w:val="24"/>
        </w:rPr>
        <w:t>(</w:t>
      </w:r>
      <w:r w:rsidR="009B69DB">
        <w:rPr>
          <w:rFonts w:ascii="Calibri" w:hAnsi="Calibri" w:cs="Arial"/>
          <w:sz w:val="24"/>
        </w:rPr>
        <w:t>ΦΕΚ 163 Α΄/04-09-2009)</w:t>
      </w:r>
      <w:r>
        <w:rPr>
          <w:rFonts w:ascii="Calibri" w:hAnsi="Calibri" w:cs="Arial"/>
          <w:sz w:val="24"/>
        </w:rPr>
        <w:t>.</w:t>
      </w:r>
    </w:p>
    <w:p w:rsidR="00022C11" w:rsidRPr="00022C11" w:rsidRDefault="00022C11" w:rsidP="00022C1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022C11">
        <w:rPr>
          <w:rFonts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 w:rsidRPr="00022C11">
        <w:rPr>
          <w:rFonts w:ascii="Calibri" w:hAnsi="Calibri" w:cs="Calibri"/>
        </w:rPr>
        <w:t xml:space="preserve"> </w:t>
      </w:r>
      <w:r w:rsidRPr="00022C11">
        <w:rPr>
          <w:rFonts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022C11">
        <w:rPr>
          <w:rFonts w:ascii="Calibri" w:hAnsi="Calibri"/>
          <w:szCs w:val="24"/>
        </w:rPr>
        <w:t>,</w:t>
      </w:r>
      <w:r w:rsidRPr="00022C11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022C11">
        <w:rPr>
          <w:rFonts w:ascii="Calibri" w:hAnsi="Calibri" w:cs="Calibri"/>
          <w:szCs w:val="24"/>
        </w:rPr>
        <w:t>» όπως τροποποιήθηκε και ισχύει.</w:t>
      </w:r>
    </w:p>
    <w:p w:rsidR="00022C11" w:rsidRPr="00022C11" w:rsidRDefault="00022C11" w:rsidP="00022C1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9A09D5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B139F4">
        <w:rPr>
          <w:sz w:val="24"/>
          <w:szCs w:val="24"/>
        </w:rPr>
        <w:t xml:space="preserve">ις των υπαλλήλων </w:t>
      </w:r>
      <w:r w:rsidR="00035089" w:rsidRPr="00035089">
        <w:rPr>
          <w:sz w:val="24"/>
          <w:szCs w:val="24"/>
        </w:rPr>
        <w:t xml:space="preserve"> </w:t>
      </w:r>
      <w:r w:rsidR="00035089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3117E">
        <w:rPr>
          <w:rFonts w:ascii="Calibri" w:hAnsi="Calibri"/>
        </w:rPr>
        <w:t xml:space="preserve">ειδική άδεια </w:t>
      </w:r>
      <w:r w:rsidRPr="004A0499">
        <w:rPr>
          <w:rFonts w:ascii="Calibri" w:hAnsi="Calibri"/>
        </w:rPr>
        <w:t>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1843"/>
        <w:gridCol w:w="720"/>
        <w:gridCol w:w="1587"/>
        <w:gridCol w:w="1587"/>
        <w:gridCol w:w="1276"/>
        <w:gridCol w:w="1276"/>
        <w:gridCol w:w="2059"/>
        <w:gridCol w:w="2126"/>
      </w:tblGrid>
      <w:tr w:rsidR="00F24192" w:rsidRPr="00CF5A48" w:rsidTr="000118D0">
        <w:tc>
          <w:tcPr>
            <w:tcW w:w="255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24192" w:rsidRPr="00CF5A48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ΕΙΔΟΣ ΑΔΕΙΑΣ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059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F24192" w:rsidRPr="00F24192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  <w:lang w:val="en-US"/>
              </w:rPr>
              <w:t>${LEAVE_TYPE}</w:t>
            </w: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F24192" w:rsidRPr="00EC063A" w:rsidRDefault="00F24192" w:rsidP="00D66C6E">
            <w:pPr>
              <w:pStyle w:val="WW-"/>
              <w:jc w:val="both"/>
              <w:rPr>
                <w:rFonts w:ascii="Calibri" w:hAnsi="Calibri"/>
                <w:szCs w:val="24"/>
              </w:rPr>
            </w:pP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F24192" w:rsidRDefault="00F24192" w:rsidP="00D66C6E">
            <w:pPr>
              <w:pStyle w:val="WW-"/>
              <w:jc w:val="both"/>
              <w:rPr>
                <w:rFonts w:ascii="Calibri" w:hAnsi="Calibri"/>
                <w:szCs w:val="24"/>
              </w:rPr>
            </w:pP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</w:tr>
    </w:tbl>
    <w:p w:rsidR="00F24192" w:rsidRPr="00F24192" w:rsidRDefault="00F24192" w:rsidP="00A3786C">
      <w:pPr>
        <w:pStyle w:val="WW-"/>
        <w:jc w:val="both"/>
        <w:rPr>
          <w:lang w:val="en-US"/>
        </w:rPr>
      </w:pPr>
    </w:p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20166598"/>
    <w:lvl w:ilvl="0" w:tplc="6016A21A">
      <w:start w:val="5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118D0"/>
    <w:rsid w:val="00022C11"/>
    <w:rsid w:val="00035089"/>
    <w:rsid w:val="00067C9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B6B35"/>
    <w:rsid w:val="001E0DA4"/>
    <w:rsid w:val="00201511"/>
    <w:rsid w:val="00282B9E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1269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3117E"/>
    <w:rsid w:val="006412C9"/>
    <w:rsid w:val="0065369B"/>
    <w:rsid w:val="00670045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4E5A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A09D5"/>
    <w:rsid w:val="009B173A"/>
    <w:rsid w:val="009B5FCF"/>
    <w:rsid w:val="009B69DB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39F4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916A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4EA6"/>
    <w:rsid w:val="00E120B7"/>
    <w:rsid w:val="00E1691B"/>
    <w:rsid w:val="00E629E1"/>
    <w:rsid w:val="00E62A8E"/>
    <w:rsid w:val="00E71CDB"/>
    <w:rsid w:val="00EA427C"/>
    <w:rsid w:val="00EB0A7F"/>
    <w:rsid w:val="00EC063A"/>
    <w:rsid w:val="00EE0BF5"/>
    <w:rsid w:val="00EE56B7"/>
    <w:rsid w:val="00EE6C78"/>
    <w:rsid w:val="00F000ED"/>
    <w:rsid w:val="00F24192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2016-06-28T07:36:00Z</cp:lastPrinted>
  <dcterms:created xsi:type="dcterms:W3CDTF">2016-06-28T09:33:00Z</dcterms:created>
  <dcterms:modified xsi:type="dcterms:W3CDTF">2016-06-28T09:33:00Z</dcterms:modified>
</cp:coreProperties>
</file>