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30" w:rsidRDefault="00BD0C30" w:rsidP="00BD0C30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BD0C30" w:rsidRDefault="00BD0C30" w:rsidP="00BD0C3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BD0C30" w:rsidRDefault="00BD0C30" w:rsidP="00BD0C3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3A47F3" w:rsidRPr="00886BC9" w:rsidRDefault="003A47F3" w:rsidP="003A47F3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3A47F3" w:rsidRPr="00081742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3A47F3" w:rsidRPr="003F5DF0" w:rsidRDefault="003A47F3" w:rsidP="003A47F3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384546" w:rsidRPr="003F5DF0" w:rsidRDefault="00384546" w:rsidP="00384546">
      <w:pPr>
        <w:pStyle w:val="WW-"/>
        <w:rPr>
          <w:rFonts w:ascii="Calibri" w:hAnsi="Calibri" w:cs="Calibri"/>
          <w:b/>
          <w:bCs/>
          <w:szCs w:val="24"/>
        </w:rPr>
      </w:pPr>
    </w:p>
    <w:p w:rsidR="00384546" w:rsidRDefault="00384546" w:rsidP="0038454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384546" w:rsidRDefault="00384546" w:rsidP="0038454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384546" w:rsidRPr="00833FD3" w:rsidRDefault="00384546" w:rsidP="0038454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384546" w:rsidRPr="000F3ABF" w:rsidRDefault="00384546" w:rsidP="0038454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AA32A0" w:rsidRPr="00B70DD9" w:rsidRDefault="00AA32A0" w:rsidP="00AA32A0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AA32A0" w:rsidRPr="00B70DD9" w:rsidRDefault="00AA32A0" w:rsidP="00AA32A0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AA32A0" w:rsidRPr="00B70DD9" w:rsidRDefault="00AA32A0" w:rsidP="00AA32A0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3A47F3" w:rsidRPr="00D22B39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  <w:r w:rsidRPr="00944B8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7D2A57">
        <w:rPr>
          <w:rFonts w:ascii="Calibri" w:hAnsi="Calibri" w:cs="Calibri"/>
          <w:b/>
          <w:bCs/>
          <w:szCs w:val="24"/>
        </w:rPr>
        <w:t>με γνωμάτευση Α/</w:t>
      </w:r>
      <w:proofErr w:type="spellStart"/>
      <w:r w:rsidR="007D2A57">
        <w:rPr>
          <w:rFonts w:ascii="Calibri" w:hAnsi="Calibri" w:cs="Calibri"/>
          <w:b/>
          <w:bCs/>
          <w:szCs w:val="24"/>
        </w:rPr>
        <w:t>θμιας</w:t>
      </w:r>
      <w:proofErr w:type="spellEnd"/>
      <w:r w:rsidR="007D2A57">
        <w:rPr>
          <w:rFonts w:ascii="Calibri" w:hAnsi="Calibri" w:cs="Calibri"/>
          <w:b/>
          <w:bCs/>
          <w:szCs w:val="24"/>
        </w:rPr>
        <w:t xml:space="preserve"> Υγειονομικής Επιτροπής</w:t>
      </w:r>
      <w:r w:rsidR="00182534">
        <w:rPr>
          <w:rFonts w:ascii="Calibri" w:hAnsi="Calibri" w:cs="Calibri"/>
          <w:b/>
          <w:bCs/>
          <w:szCs w:val="24"/>
        </w:rPr>
        <w:t xml:space="preserve">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3A47F3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0334" w:rsidRPr="00E22E47" w:rsidRDefault="004A0499" w:rsidP="00D7033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 3528/2007 (ΦΕΚ</w:t>
      </w:r>
      <w:r w:rsidR="002804F5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2804F5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4B0DAA" w:rsidRPr="004B0DAA">
        <w:rPr>
          <w:rFonts w:ascii="Calibri" w:hAnsi="Calibri" w:cs="Arial"/>
          <w:sz w:val="24"/>
        </w:rPr>
        <w:t xml:space="preserve"> </w:t>
      </w:r>
      <w:r w:rsidR="004B0DAA">
        <w:rPr>
          <w:rFonts w:ascii="Calibri" w:hAnsi="Calibri" w:cs="Arial"/>
          <w:sz w:val="24"/>
        </w:rPr>
        <w:t>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70334" w:rsidRPr="00D70334">
        <w:rPr>
          <w:rFonts w:ascii="Calibri" w:hAnsi="Calibri" w:cs="Arial"/>
          <w:sz w:val="24"/>
        </w:rPr>
        <w:t xml:space="preserve"> </w:t>
      </w:r>
      <w:r w:rsidR="00D70334">
        <w:rPr>
          <w:rFonts w:ascii="Calibri" w:hAnsi="Calibri" w:cs="Arial"/>
          <w:sz w:val="24"/>
        </w:rPr>
        <w:t>όπ</w:t>
      </w:r>
      <w:r w:rsidR="002A557D">
        <w:rPr>
          <w:rFonts w:ascii="Calibri" w:hAnsi="Calibri" w:cs="Arial"/>
          <w:sz w:val="24"/>
        </w:rPr>
        <w:t>ως αντικαταστάθηκαν από τον Ν.42</w:t>
      </w:r>
      <w:r w:rsidR="002A557D" w:rsidRPr="002A557D">
        <w:rPr>
          <w:rFonts w:ascii="Calibri" w:hAnsi="Calibri" w:cs="Arial"/>
          <w:sz w:val="24"/>
        </w:rPr>
        <w:t>1</w:t>
      </w:r>
      <w:r w:rsidR="00D70334">
        <w:rPr>
          <w:rFonts w:ascii="Calibri" w:hAnsi="Calibri" w:cs="Arial"/>
          <w:sz w:val="24"/>
        </w:rPr>
        <w:t>0/2013</w:t>
      </w:r>
      <w:r w:rsidR="002804F5">
        <w:rPr>
          <w:rFonts w:ascii="Calibri" w:hAnsi="Calibri" w:cs="Arial"/>
          <w:sz w:val="24"/>
        </w:rPr>
        <w:t xml:space="preserve"> </w:t>
      </w:r>
      <w:r w:rsidR="00D70334">
        <w:rPr>
          <w:rFonts w:ascii="Calibri" w:hAnsi="Calibri" w:cs="Arial"/>
          <w:sz w:val="24"/>
        </w:rPr>
        <w:t>(ΦΕΚ 254</w:t>
      </w:r>
      <w:r w:rsidR="002804F5">
        <w:rPr>
          <w:rFonts w:ascii="Calibri" w:hAnsi="Calibri" w:cs="Arial"/>
          <w:sz w:val="24"/>
        </w:rPr>
        <w:t>/τ.</w:t>
      </w:r>
      <w:r w:rsidR="00D70334">
        <w:rPr>
          <w:rFonts w:ascii="Calibri" w:hAnsi="Calibri" w:cs="Arial"/>
          <w:sz w:val="24"/>
        </w:rPr>
        <w:t>Α</w:t>
      </w:r>
      <w:r w:rsidR="00D70334">
        <w:rPr>
          <w:rFonts w:ascii="Calibri" w:hAnsi="Calibri" w:cs="Arial"/>
          <w:sz w:val="24"/>
          <w:vertAlign w:val="superscript"/>
        </w:rPr>
        <w:t>΄</w:t>
      </w:r>
      <w:r w:rsidR="00D70334">
        <w:rPr>
          <w:rFonts w:ascii="Calibri" w:hAnsi="Calibri" w:cs="Arial"/>
          <w:sz w:val="24"/>
        </w:rPr>
        <w:t>/21-11-2013)</w:t>
      </w:r>
      <w:r w:rsidR="00D70334" w:rsidRPr="00D70334">
        <w:rPr>
          <w:rFonts w:ascii="Calibri" w:hAnsi="Calibri" w:cs="Arial"/>
          <w:sz w:val="24"/>
        </w:rPr>
        <w:t xml:space="preserve">. </w:t>
      </w:r>
    </w:p>
    <w:p w:rsidR="00E22E47" w:rsidRPr="001F7CC2" w:rsidRDefault="00E22E47" w:rsidP="00E22E4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1F7CC2">
        <w:rPr>
          <w:rFonts w:ascii="Calibri" w:hAnsi="Calibri"/>
        </w:rPr>
        <w:t xml:space="preserve">Τη με </w:t>
      </w:r>
      <w:proofErr w:type="spellStart"/>
      <w:r w:rsidRPr="001F7CC2">
        <w:rPr>
          <w:rFonts w:ascii="Calibri" w:hAnsi="Calibri"/>
        </w:rPr>
        <w:t>αριθμ</w:t>
      </w:r>
      <w:proofErr w:type="spellEnd"/>
      <w:r w:rsidRPr="001F7CC2">
        <w:rPr>
          <w:rFonts w:ascii="Calibri" w:hAnsi="Calibri"/>
        </w:rPr>
        <w:t xml:space="preserve">. Φ.353.1/324/105657/Δ1/08-10-2002 (ΦΕΚ </w:t>
      </w:r>
      <w:r w:rsidR="002804F5">
        <w:rPr>
          <w:rFonts w:ascii="Calibri" w:hAnsi="Calibri"/>
        </w:rPr>
        <w:t>1340/</w:t>
      </w:r>
      <w:r w:rsidRPr="001F7CC2">
        <w:rPr>
          <w:rFonts w:ascii="Calibri" w:hAnsi="Calibri"/>
        </w:rPr>
        <w:t>τ.Β΄/16-10-</w:t>
      </w:r>
      <w:r w:rsidR="002804F5">
        <w:rPr>
          <w:rFonts w:ascii="Calibri" w:hAnsi="Calibri"/>
        </w:rPr>
        <w:t>20</w:t>
      </w:r>
      <w:r w:rsidRPr="001F7CC2">
        <w:rPr>
          <w:rFonts w:ascii="Calibri" w:hAnsi="Calibri"/>
        </w:rPr>
        <w:t>02) απόφαση του Υπουργού Εθνικής Παιδείας και Θρησκευμάτων με θέμα</w:t>
      </w:r>
      <w:r w:rsidRPr="001F7CC2">
        <w:rPr>
          <w:rFonts w:ascii="Calibri" w:hAnsi="Calibri" w:cs="Calibri"/>
        </w:rPr>
        <w:t xml:space="preserve"> </w:t>
      </w:r>
      <w:r w:rsidRPr="001F7CC2">
        <w:rPr>
          <w:rFonts w:ascii="Calibri" w:hAnsi="Calibri"/>
        </w:rPr>
        <w:t>«Καθορισμός των ειδικότερων καθηκόντων και αρμοδιοτήτων των προ</w:t>
      </w:r>
      <w:r w:rsidR="001F7CC2" w:rsidRPr="001F7CC2">
        <w:rPr>
          <w:rFonts w:ascii="Calibri" w:hAnsi="Calibri"/>
        </w:rPr>
        <w:t>ϊ</w:t>
      </w:r>
      <w:r w:rsidRPr="001F7CC2">
        <w:rPr>
          <w:rFonts w:ascii="Calibri" w:hAnsi="Calibri"/>
        </w:rPr>
        <w:t xml:space="preserve">σταμένων των περιφερειακών υπηρεσιών </w:t>
      </w:r>
      <w:r w:rsidR="001F7CC2" w:rsidRPr="001F7CC2">
        <w:rPr>
          <w:rFonts w:ascii="Calibri" w:hAnsi="Calibri"/>
        </w:rPr>
        <w:t>Π</w:t>
      </w:r>
      <w:r w:rsidRPr="001F7CC2">
        <w:rPr>
          <w:rFonts w:ascii="Calibri" w:hAnsi="Calibri"/>
        </w:rPr>
        <w:t>/</w:t>
      </w:r>
      <w:proofErr w:type="spellStart"/>
      <w:r w:rsidRPr="001F7CC2">
        <w:rPr>
          <w:rFonts w:ascii="Calibri" w:hAnsi="Calibri"/>
        </w:rPr>
        <w:t>θμιας</w:t>
      </w:r>
      <w:proofErr w:type="spellEnd"/>
      <w:r w:rsidRPr="001F7CC2">
        <w:rPr>
          <w:rFonts w:ascii="Calibri" w:hAnsi="Calibri"/>
        </w:rPr>
        <w:t xml:space="preserve"> και Δ/</w:t>
      </w:r>
      <w:proofErr w:type="spellStart"/>
      <w:r w:rsidRPr="001F7CC2">
        <w:rPr>
          <w:rFonts w:ascii="Calibri" w:hAnsi="Calibri"/>
        </w:rPr>
        <w:t>θμιας</w:t>
      </w:r>
      <w:proofErr w:type="spellEnd"/>
      <w:r w:rsidRPr="001F7CC2">
        <w:rPr>
          <w:rFonts w:ascii="Calibri" w:hAnsi="Calibri"/>
        </w:rPr>
        <w:t xml:space="preserve"> εκπαίδευσης</w:t>
      </w:r>
      <w:r w:rsidRPr="001F7CC2">
        <w:rPr>
          <w:rFonts w:ascii="Calibri" w:hAnsi="Calibri"/>
          <w:szCs w:val="24"/>
        </w:rPr>
        <w:t>,</w:t>
      </w:r>
      <w:r w:rsidRPr="001F7CC2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1F7CC2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D37CF5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F7CC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F7CC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1E7A71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F7CC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1E7A71">
        <w:rPr>
          <w:rFonts w:ascii="Calibri" w:hAnsi="Calibri" w:cs="Arial"/>
          <w:sz w:val="24"/>
        </w:rPr>
        <w:t>.</w:t>
      </w:r>
    </w:p>
    <w:p w:rsidR="001F7CC2" w:rsidRPr="001F7CC2" w:rsidRDefault="00944B8E" w:rsidP="001F7CC2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1F7CC2">
        <w:rPr>
          <w:rFonts w:ascii="Calibri" w:hAnsi="Calibri" w:cs="Arial"/>
          <w:sz w:val="24"/>
        </w:rPr>
        <w:t xml:space="preserve">Τη με </w:t>
      </w:r>
      <w:proofErr w:type="spellStart"/>
      <w:r w:rsidRPr="001F7CC2">
        <w:rPr>
          <w:rFonts w:ascii="Calibri" w:hAnsi="Calibri" w:cs="Arial"/>
          <w:sz w:val="24"/>
        </w:rPr>
        <w:t>αριθμ</w:t>
      </w:r>
      <w:proofErr w:type="spellEnd"/>
      <w:r w:rsidRPr="001F7CC2">
        <w:rPr>
          <w:rFonts w:ascii="Calibri" w:hAnsi="Calibri" w:cs="Arial"/>
          <w:sz w:val="24"/>
        </w:rPr>
        <w:t xml:space="preserve"> </w:t>
      </w:r>
      <w:proofErr w:type="spellStart"/>
      <w:r w:rsidRPr="001F7CC2">
        <w:rPr>
          <w:rFonts w:ascii="Calibri" w:hAnsi="Calibri" w:cs="Arial"/>
          <w:sz w:val="24"/>
        </w:rPr>
        <w:t>πρωτ</w:t>
      </w:r>
      <w:proofErr w:type="spellEnd"/>
      <w:r w:rsidRPr="001F7CC2">
        <w:rPr>
          <w:rFonts w:ascii="Calibri" w:hAnsi="Calibri" w:cs="Arial"/>
          <w:sz w:val="24"/>
        </w:rPr>
        <w:t>.</w:t>
      </w:r>
      <w:r w:rsidR="009E59A5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>ΔΙΔΑΔ/Φ</w:t>
      </w:r>
      <w:r w:rsidR="00C42288" w:rsidRPr="001F7CC2">
        <w:rPr>
          <w:rFonts w:ascii="Calibri" w:hAnsi="Calibri" w:cs="Arial"/>
          <w:sz w:val="24"/>
        </w:rPr>
        <w:t>.</w:t>
      </w:r>
      <w:r w:rsidRPr="001F7CC2">
        <w:rPr>
          <w:rFonts w:ascii="Calibri" w:hAnsi="Calibri" w:cs="Arial"/>
          <w:sz w:val="24"/>
        </w:rPr>
        <w:t>69/51</w:t>
      </w:r>
      <w:r w:rsidR="00C42288" w:rsidRPr="001F7CC2">
        <w:rPr>
          <w:rFonts w:ascii="Calibri" w:hAnsi="Calibri" w:cs="Arial"/>
          <w:sz w:val="24"/>
        </w:rPr>
        <w:t>/</w:t>
      </w:r>
      <w:r w:rsidRPr="001F7CC2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9E59A5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9E59A5" w:rsidRPr="00854F08">
        <w:rPr>
          <w:rFonts w:ascii="Calibri" w:hAnsi="Calibri" w:cs="Arial"/>
          <w:sz w:val="24"/>
        </w:rPr>
        <w:t>»</w:t>
      </w:r>
      <w:r w:rsidR="002804F5" w:rsidRPr="002804F5">
        <w:rPr>
          <w:rFonts w:ascii="Calibri" w:hAnsi="Calibri" w:cs="Arial"/>
          <w:sz w:val="24"/>
        </w:rPr>
        <w:t xml:space="preserve"> </w:t>
      </w:r>
      <w:r w:rsidR="002804F5">
        <w:rPr>
          <w:rFonts w:ascii="Calibri" w:hAnsi="Calibri" w:cs="Arial"/>
          <w:sz w:val="24"/>
        </w:rPr>
        <w:t>(ΦΕΚ 254/τ.Α</w:t>
      </w:r>
      <w:r w:rsidR="002804F5">
        <w:rPr>
          <w:rFonts w:ascii="Calibri" w:hAnsi="Calibri" w:cs="Arial"/>
          <w:sz w:val="24"/>
          <w:vertAlign w:val="superscript"/>
        </w:rPr>
        <w:t>΄</w:t>
      </w:r>
      <w:r w:rsidR="002804F5">
        <w:rPr>
          <w:rFonts w:ascii="Calibri" w:hAnsi="Calibri" w:cs="Arial"/>
          <w:sz w:val="24"/>
        </w:rPr>
        <w:t>/21-11-2013)</w:t>
      </w:r>
      <w:r w:rsidR="001F7CC2" w:rsidRPr="001F7CC2">
        <w:rPr>
          <w:rFonts w:ascii="Calibri" w:hAnsi="Calibri" w:cs="Arial"/>
          <w:sz w:val="24"/>
        </w:rPr>
        <w:t>.</w:t>
      </w:r>
    </w:p>
    <w:p w:rsidR="004A0499" w:rsidRPr="001F7CC2" w:rsidRDefault="004A0499" w:rsidP="001F7CC2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1F7CC2">
        <w:rPr>
          <w:rFonts w:ascii="Calibri" w:hAnsi="Calibri" w:cs="Arial"/>
          <w:sz w:val="24"/>
        </w:rPr>
        <w:t xml:space="preserve">Τη με </w:t>
      </w:r>
      <w:proofErr w:type="spellStart"/>
      <w:r w:rsidRPr="001F7CC2">
        <w:rPr>
          <w:rFonts w:ascii="Calibri" w:hAnsi="Calibri" w:cs="Arial"/>
          <w:sz w:val="24"/>
        </w:rPr>
        <w:t>αριθμ</w:t>
      </w:r>
      <w:proofErr w:type="spellEnd"/>
      <w:r w:rsidRPr="001F7CC2">
        <w:rPr>
          <w:rFonts w:ascii="Calibri" w:hAnsi="Calibri" w:cs="Arial"/>
          <w:sz w:val="24"/>
        </w:rPr>
        <w:t xml:space="preserve">. </w:t>
      </w:r>
      <w:proofErr w:type="spellStart"/>
      <w:r w:rsidRPr="001F7CC2">
        <w:rPr>
          <w:rFonts w:ascii="Calibri" w:hAnsi="Calibri" w:cs="Arial"/>
          <w:sz w:val="24"/>
        </w:rPr>
        <w:t>πρωτ</w:t>
      </w:r>
      <w:proofErr w:type="spellEnd"/>
      <w:r w:rsidRPr="001F7CC2">
        <w:rPr>
          <w:rFonts w:ascii="Calibri" w:hAnsi="Calibri" w:cs="Arial"/>
          <w:sz w:val="24"/>
        </w:rPr>
        <w:t>. Φ.351.5/43/67822/Δ1/05-05-2014 (ΑΔΑ: ΒΙΦΓ9-4ΘΑ) εγκύκλιο του</w:t>
      </w:r>
      <w:r w:rsidR="00007F90" w:rsidRPr="001F7CC2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 xml:space="preserve">Υπουργείου Παιδείας και </w:t>
      </w:r>
      <w:r w:rsidR="001F7CC2">
        <w:rPr>
          <w:rFonts w:ascii="Calibri" w:hAnsi="Calibri" w:cs="Arial"/>
          <w:sz w:val="24"/>
        </w:rPr>
        <w:t>Θ</w:t>
      </w:r>
      <w:r w:rsidRPr="001F7CC2">
        <w:rPr>
          <w:rFonts w:ascii="Calibri" w:hAnsi="Calibri" w:cs="Arial"/>
          <w:sz w:val="24"/>
        </w:rPr>
        <w:t>ρησκευμάτων με θέμα</w:t>
      </w:r>
      <w:r w:rsidR="001F7CC2" w:rsidRPr="001F7CC2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Default="004A0499" w:rsidP="001F7CC2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1F7CC2">
        <w:rPr>
          <w:rFonts w:ascii="Calibri" w:hAnsi="Calibri" w:cs="Arial"/>
          <w:sz w:val="24"/>
        </w:rPr>
        <w:t>Τις αιτήσεις τ</w:t>
      </w:r>
      <w:r w:rsidR="00E762C5" w:rsidRPr="001F7CC2">
        <w:rPr>
          <w:rFonts w:ascii="Calibri" w:hAnsi="Calibri" w:cs="Arial"/>
          <w:sz w:val="24"/>
        </w:rPr>
        <w:t xml:space="preserve">ων υπαλλήλων </w:t>
      </w:r>
      <w:r w:rsidR="00E246DA" w:rsidRPr="001F7CC2">
        <w:rPr>
          <w:rFonts w:ascii="Calibri" w:hAnsi="Calibri" w:cs="Arial"/>
          <w:sz w:val="24"/>
        </w:rPr>
        <w:t xml:space="preserve">και τις γνωματεύσεις </w:t>
      </w:r>
      <w:r w:rsidR="009E59A5">
        <w:rPr>
          <w:rFonts w:ascii="Calibri" w:hAnsi="Calibri" w:cs="Arial"/>
          <w:sz w:val="24"/>
        </w:rPr>
        <w:t>της Π</w:t>
      </w:r>
      <w:r w:rsidR="007D2A57" w:rsidRPr="001F7CC2">
        <w:rPr>
          <w:rFonts w:ascii="Calibri" w:hAnsi="Calibri" w:cs="Arial"/>
          <w:sz w:val="24"/>
        </w:rPr>
        <w:t>/</w:t>
      </w:r>
      <w:proofErr w:type="spellStart"/>
      <w:r w:rsidR="007D2A57" w:rsidRPr="001F7CC2">
        <w:rPr>
          <w:rFonts w:ascii="Calibri" w:hAnsi="Calibri" w:cs="Arial"/>
          <w:sz w:val="24"/>
        </w:rPr>
        <w:t>θμιας</w:t>
      </w:r>
      <w:proofErr w:type="spellEnd"/>
      <w:r w:rsidR="007D2A57" w:rsidRPr="001F7CC2">
        <w:rPr>
          <w:rFonts w:ascii="Calibri" w:hAnsi="Calibri" w:cs="Arial"/>
          <w:sz w:val="24"/>
        </w:rPr>
        <w:t xml:space="preserve"> Υγειονομικής Επιτροπής</w:t>
      </w:r>
      <w:r w:rsidR="00182534" w:rsidRPr="001F7CC2">
        <w:rPr>
          <w:rFonts w:ascii="Calibri" w:hAnsi="Calibri" w:cs="Arial"/>
          <w:sz w:val="24"/>
        </w:rPr>
        <w:t>.</w:t>
      </w:r>
    </w:p>
    <w:p w:rsidR="00237887" w:rsidRPr="00237887" w:rsidRDefault="00237887" w:rsidP="00237887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Pr="004B0DAA" w:rsidRDefault="00A3786C" w:rsidP="001F7CC2">
      <w:pPr>
        <w:tabs>
          <w:tab w:val="left" w:pos="540"/>
        </w:tabs>
        <w:jc w:val="center"/>
        <w:rPr>
          <w:rFonts w:ascii="Times New Roman" w:hAnsi="Times New Roman"/>
          <w:b/>
          <w:sz w:val="28"/>
          <w:szCs w:val="28"/>
        </w:rPr>
      </w:pPr>
      <w:r w:rsidRPr="004B0DAA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1F7CC2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944B8E">
        <w:rPr>
          <w:rFonts w:ascii="Calibri" w:hAnsi="Calibri"/>
        </w:rPr>
        <w:t>αναρρωτική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AC61D3" w:rsidRPr="00CF5A48" w:rsidRDefault="00AC61D3" w:rsidP="00AC61D3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C61D3" w:rsidRPr="00CF5A48" w:rsidTr="00F3234E">
        <w:tc>
          <w:tcPr>
            <w:tcW w:w="2268" w:type="dxa"/>
            <w:shd w:val="clear" w:color="auto" w:fill="CCCCCC"/>
            <w:vAlign w:val="center"/>
          </w:tcPr>
          <w:p w:rsidR="00AC61D3" w:rsidRPr="00CF5A48" w:rsidRDefault="00AC61D3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C61D3" w:rsidRPr="00CF5A48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C61D3" w:rsidRPr="00E629E1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C61D3" w:rsidRPr="00CF5A48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C61D3" w:rsidRPr="00CF5A48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C61D3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C61D3" w:rsidRPr="00EE6C78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C61D3" w:rsidRPr="00CF5A48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C61D3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C61D3" w:rsidRPr="00C81941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C61D3" w:rsidRPr="00081742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C61D3" w:rsidTr="00F3234E">
        <w:trPr>
          <w:trHeight w:val="625"/>
        </w:trPr>
        <w:tc>
          <w:tcPr>
            <w:tcW w:w="2268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C61D3" w:rsidRPr="00BA07DA" w:rsidRDefault="00AC61D3" w:rsidP="008F37D1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C61D3" w:rsidRPr="00F57A47" w:rsidRDefault="00AC61D3" w:rsidP="008F37D1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C61D3" w:rsidRDefault="00AC61D3" w:rsidP="00AC61D3">
      <w:pPr>
        <w:pStyle w:val="WW-"/>
        <w:jc w:val="both"/>
        <w:rPr>
          <w:rFonts w:asciiTheme="minorHAnsi" w:hAnsiTheme="minorHAnsi"/>
        </w:rPr>
      </w:pPr>
    </w:p>
    <w:p w:rsidR="00AA32A0" w:rsidRPr="00C434D4" w:rsidRDefault="00AA32A0" w:rsidP="00AA32A0">
      <w:pPr>
        <w:pStyle w:val="WW-"/>
        <w:jc w:val="both"/>
        <w:rPr>
          <w:rFonts w:asciiTheme="minorHAnsi" w:hAnsiTheme="minorHAnsi"/>
        </w:rPr>
      </w:pPr>
    </w:p>
    <w:p w:rsidR="00AA32A0" w:rsidRPr="002B5F8B" w:rsidRDefault="00AA32A0" w:rsidP="00AA32A0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AA32A0" w:rsidRPr="002B5F8B" w:rsidRDefault="00AA32A0" w:rsidP="00AA32A0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AA32A0" w:rsidRPr="009F17D0" w:rsidRDefault="00AA32A0" w:rsidP="00AA32A0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AA32A0" w:rsidRPr="009F17D0" w:rsidRDefault="00AA32A0" w:rsidP="00AA32A0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AA32A0" w:rsidRPr="002B5F8B" w:rsidRDefault="00AA32A0" w:rsidP="00AA32A0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AA32A0" w:rsidRPr="005D2E7D" w:rsidRDefault="00AA32A0" w:rsidP="00AA32A0">
      <w:pPr>
        <w:pStyle w:val="WW-"/>
        <w:rPr>
          <w:rFonts w:ascii="Calibri" w:hAnsi="Calibri"/>
        </w:rPr>
      </w:pPr>
    </w:p>
    <w:p w:rsidR="00CB3D48" w:rsidRPr="00CB3D48" w:rsidRDefault="00CB3D48" w:rsidP="00AA32A0">
      <w:pPr>
        <w:pStyle w:val="WW-"/>
        <w:jc w:val="both"/>
        <w:rPr>
          <w:sz w:val="22"/>
          <w:szCs w:val="22"/>
        </w:rPr>
      </w:pPr>
    </w:p>
    <w:sectPr w:rsidR="00CB3D48" w:rsidRPr="00CB3D48" w:rsidSect="004B0DAA">
      <w:pgSz w:w="16838" w:h="11906" w:orient="landscape"/>
      <w:pgMar w:top="720" w:right="1440" w:bottom="1258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7F90"/>
    <w:rsid w:val="00076184"/>
    <w:rsid w:val="000776AF"/>
    <w:rsid w:val="00077F9F"/>
    <w:rsid w:val="00082206"/>
    <w:rsid w:val="00091EE5"/>
    <w:rsid w:val="00093783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82534"/>
    <w:rsid w:val="001B2AB3"/>
    <w:rsid w:val="001E0DA4"/>
    <w:rsid w:val="001E7A71"/>
    <w:rsid w:val="001F7CC2"/>
    <w:rsid w:val="00201511"/>
    <w:rsid w:val="00237887"/>
    <w:rsid w:val="002804F5"/>
    <w:rsid w:val="00281A85"/>
    <w:rsid w:val="00282B9E"/>
    <w:rsid w:val="002A0E53"/>
    <w:rsid w:val="002A557D"/>
    <w:rsid w:val="003238E7"/>
    <w:rsid w:val="00325650"/>
    <w:rsid w:val="0034497B"/>
    <w:rsid w:val="003720EE"/>
    <w:rsid w:val="00384546"/>
    <w:rsid w:val="003931B3"/>
    <w:rsid w:val="00394C41"/>
    <w:rsid w:val="00397D59"/>
    <w:rsid w:val="003A4107"/>
    <w:rsid w:val="003A47F3"/>
    <w:rsid w:val="003B09D7"/>
    <w:rsid w:val="003C4FB7"/>
    <w:rsid w:val="003C7E64"/>
    <w:rsid w:val="003D38D8"/>
    <w:rsid w:val="003F5523"/>
    <w:rsid w:val="004031BB"/>
    <w:rsid w:val="004233B9"/>
    <w:rsid w:val="00425B15"/>
    <w:rsid w:val="0042649D"/>
    <w:rsid w:val="00451237"/>
    <w:rsid w:val="004521DB"/>
    <w:rsid w:val="00452C89"/>
    <w:rsid w:val="0049631E"/>
    <w:rsid w:val="004A0499"/>
    <w:rsid w:val="004B0DAA"/>
    <w:rsid w:val="004B3FC8"/>
    <w:rsid w:val="004C65DB"/>
    <w:rsid w:val="004D2063"/>
    <w:rsid w:val="004D52C9"/>
    <w:rsid w:val="004F39D3"/>
    <w:rsid w:val="00510F8A"/>
    <w:rsid w:val="00514F19"/>
    <w:rsid w:val="00527DC1"/>
    <w:rsid w:val="00530CE6"/>
    <w:rsid w:val="005324DB"/>
    <w:rsid w:val="00533C9E"/>
    <w:rsid w:val="00547E78"/>
    <w:rsid w:val="00576122"/>
    <w:rsid w:val="005830C5"/>
    <w:rsid w:val="0059502C"/>
    <w:rsid w:val="00596CEE"/>
    <w:rsid w:val="005A28EB"/>
    <w:rsid w:val="005D2E7D"/>
    <w:rsid w:val="0060168C"/>
    <w:rsid w:val="00602857"/>
    <w:rsid w:val="006100AF"/>
    <w:rsid w:val="00613AE4"/>
    <w:rsid w:val="00617D19"/>
    <w:rsid w:val="006412C9"/>
    <w:rsid w:val="0065369B"/>
    <w:rsid w:val="00691789"/>
    <w:rsid w:val="006B0617"/>
    <w:rsid w:val="006B1D7E"/>
    <w:rsid w:val="006B379E"/>
    <w:rsid w:val="006E0213"/>
    <w:rsid w:val="006E22AB"/>
    <w:rsid w:val="006E4118"/>
    <w:rsid w:val="00716F5F"/>
    <w:rsid w:val="00722305"/>
    <w:rsid w:val="00754B99"/>
    <w:rsid w:val="00767F20"/>
    <w:rsid w:val="007730B1"/>
    <w:rsid w:val="00776646"/>
    <w:rsid w:val="007774AF"/>
    <w:rsid w:val="00782DFF"/>
    <w:rsid w:val="007A67FD"/>
    <w:rsid w:val="007B037E"/>
    <w:rsid w:val="007B24D1"/>
    <w:rsid w:val="007D2A57"/>
    <w:rsid w:val="007D3C49"/>
    <w:rsid w:val="007D575F"/>
    <w:rsid w:val="007E1676"/>
    <w:rsid w:val="00812EEE"/>
    <w:rsid w:val="0082629A"/>
    <w:rsid w:val="00853216"/>
    <w:rsid w:val="00867888"/>
    <w:rsid w:val="008721D7"/>
    <w:rsid w:val="00873E91"/>
    <w:rsid w:val="0089661D"/>
    <w:rsid w:val="008A20BB"/>
    <w:rsid w:val="008A6CF7"/>
    <w:rsid w:val="008B3DC5"/>
    <w:rsid w:val="008B57D3"/>
    <w:rsid w:val="008C674C"/>
    <w:rsid w:val="008D25C8"/>
    <w:rsid w:val="008D335B"/>
    <w:rsid w:val="008F37D1"/>
    <w:rsid w:val="009115D4"/>
    <w:rsid w:val="00944B8E"/>
    <w:rsid w:val="00967971"/>
    <w:rsid w:val="009B173A"/>
    <w:rsid w:val="009B5FCF"/>
    <w:rsid w:val="009D0CBD"/>
    <w:rsid w:val="009E51B8"/>
    <w:rsid w:val="009E59A5"/>
    <w:rsid w:val="009F15E4"/>
    <w:rsid w:val="00A0232B"/>
    <w:rsid w:val="00A0639C"/>
    <w:rsid w:val="00A1185F"/>
    <w:rsid w:val="00A253C8"/>
    <w:rsid w:val="00A3786C"/>
    <w:rsid w:val="00A56AC6"/>
    <w:rsid w:val="00A61176"/>
    <w:rsid w:val="00A85C0B"/>
    <w:rsid w:val="00A97EB5"/>
    <w:rsid w:val="00AA32A0"/>
    <w:rsid w:val="00AA48E4"/>
    <w:rsid w:val="00AA50FC"/>
    <w:rsid w:val="00AB3065"/>
    <w:rsid w:val="00AC24AA"/>
    <w:rsid w:val="00AC61D3"/>
    <w:rsid w:val="00AE3F84"/>
    <w:rsid w:val="00B031EB"/>
    <w:rsid w:val="00B15B24"/>
    <w:rsid w:val="00B24F1B"/>
    <w:rsid w:val="00B42803"/>
    <w:rsid w:val="00B908A3"/>
    <w:rsid w:val="00B9414A"/>
    <w:rsid w:val="00BB5001"/>
    <w:rsid w:val="00BC6274"/>
    <w:rsid w:val="00BD0C30"/>
    <w:rsid w:val="00BD7DE1"/>
    <w:rsid w:val="00BF48C2"/>
    <w:rsid w:val="00C0133A"/>
    <w:rsid w:val="00C10CB4"/>
    <w:rsid w:val="00C11640"/>
    <w:rsid w:val="00C1326A"/>
    <w:rsid w:val="00C42288"/>
    <w:rsid w:val="00CA0BB1"/>
    <w:rsid w:val="00CA669A"/>
    <w:rsid w:val="00CB1B23"/>
    <w:rsid w:val="00CB3D48"/>
    <w:rsid w:val="00CF5A48"/>
    <w:rsid w:val="00D07B93"/>
    <w:rsid w:val="00D206CC"/>
    <w:rsid w:val="00D35FD0"/>
    <w:rsid w:val="00D37CF5"/>
    <w:rsid w:val="00D37D0C"/>
    <w:rsid w:val="00D471EB"/>
    <w:rsid w:val="00D64994"/>
    <w:rsid w:val="00D70334"/>
    <w:rsid w:val="00D76176"/>
    <w:rsid w:val="00D80258"/>
    <w:rsid w:val="00D80DD3"/>
    <w:rsid w:val="00D85C68"/>
    <w:rsid w:val="00D96B96"/>
    <w:rsid w:val="00DA07C2"/>
    <w:rsid w:val="00DA5B00"/>
    <w:rsid w:val="00DA78BE"/>
    <w:rsid w:val="00DF3BD5"/>
    <w:rsid w:val="00E120B7"/>
    <w:rsid w:val="00E1691B"/>
    <w:rsid w:val="00E22E47"/>
    <w:rsid w:val="00E246DA"/>
    <w:rsid w:val="00E629E1"/>
    <w:rsid w:val="00E62A8E"/>
    <w:rsid w:val="00E71CDB"/>
    <w:rsid w:val="00E762C5"/>
    <w:rsid w:val="00EA427C"/>
    <w:rsid w:val="00EB0A7F"/>
    <w:rsid w:val="00EB0EDD"/>
    <w:rsid w:val="00EC063A"/>
    <w:rsid w:val="00EE56B7"/>
    <w:rsid w:val="00F000ED"/>
    <w:rsid w:val="00F25462"/>
    <w:rsid w:val="00F422BC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19</cp:revision>
  <cp:lastPrinted>2016-06-27T10:56:00Z</cp:lastPrinted>
  <dcterms:created xsi:type="dcterms:W3CDTF">2016-06-28T09:45:00Z</dcterms:created>
  <dcterms:modified xsi:type="dcterms:W3CDTF">2017-01-19T11:51:00Z</dcterms:modified>
</cp:coreProperties>
</file>