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F3C" w:rsidRDefault="00522F3C" w:rsidP="00522F3C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522F3C" w:rsidRDefault="00522F3C" w:rsidP="00522F3C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522F3C" w:rsidRDefault="00522F3C" w:rsidP="00522F3C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DB0F9A" w:rsidRPr="00886BC9" w:rsidRDefault="00DB0F9A" w:rsidP="00DB0F9A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DB0F9A" w:rsidRPr="00081742" w:rsidRDefault="00DB0F9A" w:rsidP="00DB0F9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DB0F9A" w:rsidRPr="003F5DF0" w:rsidRDefault="00DB0F9A" w:rsidP="00DB0F9A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A62925" w:rsidRPr="003F5DF0" w:rsidRDefault="00A62925" w:rsidP="00A62925">
      <w:pPr>
        <w:pStyle w:val="WW-"/>
        <w:rPr>
          <w:rFonts w:ascii="Calibri" w:hAnsi="Calibri" w:cs="Calibri"/>
          <w:b/>
          <w:bCs/>
          <w:szCs w:val="24"/>
        </w:rPr>
      </w:pPr>
    </w:p>
    <w:p w:rsidR="00A62925" w:rsidRDefault="00A62925" w:rsidP="00A62925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A62925" w:rsidRDefault="00A62925" w:rsidP="00A62925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A62925" w:rsidRPr="00833FD3" w:rsidRDefault="00A62925" w:rsidP="00A62925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A62925" w:rsidRPr="000F3ABF" w:rsidRDefault="00A62925" w:rsidP="00A62925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DB0F9A" w:rsidRDefault="00DB0F9A" w:rsidP="00DB0F9A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DB0F9A" w:rsidRDefault="00DB0F9A" w:rsidP="00DB0F9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DB0F9A" w:rsidRDefault="00DB0F9A" w:rsidP="00DB0F9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ab/>
        <w:t xml:space="preserve">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DB0F9A" w:rsidRDefault="00DB0F9A" w:rsidP="00DB0F9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2810-302449</w:t>
      </w:r>
    </w:p>
    <w:p w:rsidR="00DB0F9A" w:rsidRDefault="00DB0F9A" w:rsidP="00DB0F9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>2810-302447</w:t>
      </w:r>
    </w:p>
    <w:p w:rsidR="00DB0F9A" w:rsidRPr="00D22B39" w:rsidRDefault="00DB0F9A" w:rsidP="00DB0F9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63117E" w:rsidRDefault="004A0499" w:rsidP="004A0499">
      <w:pPr>
        <w:pStyle w:val="WW-"/>
        <w:rPr>
          <w:rFonts w:ascii="Calibri" w:hAnsi="Calibri" w:cs="Calibri"/>
          <w:szCs w:val="24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C916A5">
        <w:rPr>
          <w:rFonts w:ascii="Calibri" w:hAnsi="Calibri" w:cs="Calibri"/>
          <w:b/>
          <w:bCs/>
          <w:szCs w:val="24"/>
        </w:rPr>
        <w:t xml:space="preserve"> Χορήγηση ειδικής άδειας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DB0F9A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022C11" w:rsidRDefault="0063117E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Τις διατάξεις των άρθρων 2, 50 </w:t>
      </w:r>
      <w:r w:rsidR="004A0499" w:rsidRPr="00854F08">
        <w:rPr>
          <w:rFonts w:ascii="Calibri" w:hAnsi="Calibri" w:cs="Arial"/>
          <w:sz w:val="24"/>
        </w:rPr>
        <w:t>του Ν.3528/2007 (ΦΕΚ</w:t>
      </w:r>
      <w:r w:rsidR="005F7269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5F7269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</w:t>
      </w:r>
      <w:r w:rsidR="00511269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sz w:val="24"/>
        </w:rPr>
        <w:t xml:space="preserve"> όπως συμπληρώθηκε με το άρθρο 18 του Ν.3801/2009</w:t>
      </w:r>
      <w:r w:rsidR="005F7269">
        <w:rPr>
          <w:rFonts w:ascii="Calibri" w:hAnsi="Calibri" w:cs="Arial"/>
          <w:sz w:val="24"/>
        </w:rPr>
        <w:t xml:space="preserve"> </w:t>
      </w:r>
      <w:r w:rsidR="009B69DB" w:rsidRPr="009B69DB">
        <w:rPr>
          <w:rFonts w:ascii="Calibri" w:hAnsi="Calibri" w:cs="Arial"/>
          <w:sz w:val="24"/>
        </w:rPr>
        <w:t>(</w:t>
      </w:r>
      <w:r w:rsidR="009B69DB">
        <w:rPr>
          <w:rFonts w:ascii="Calibri" w:hAnsi="Calibri" w:cs="Arial"/>
          <w:sz w:val="24"/>
        </w:rPr>
        <w:t>ΦΕΚ 163</w:t>
      </w:r>
      <w:r w:rsidR="005F7269">
        <w:rPr>
          <w:rFonts w:ascii="Calibri" w:hAnsi="Calibri" w:cs="Arial"/>
          <w:sz w:val="24"/>
        </w:rPr>
        <w:t>/τ.</w:t>
      </w:r>
      <w:r w:rsidR="009B69DB">
        <w:rPr>
          <w:rFonts w:ascii="Calibri" w:hAnsi="Calibri" w:cs="Arial"/>
          <w:sz w:val="24"/>
        </w:rPr>
        <w:t>Α΄/04-09-2009)</w:t>
      </w:r>
      <w:r>
        <w:rPr>
          <w:rFonts w:ascii="Calibri" w:hAnsi="Calibri" w:cs="Arial"/>
          <w:sz w:val="24"/>
        </w:rPr>
        <w:t>.</w:t>
      </w:r>
    </w:p>
    <w:p w:rsidR="00022C11" w:rsidRPr="00211EDB" w:rsidRDefault="00022C11" w:rsidP="00022C11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022C11">
        <w:rPr>
          <w:rFonts w:ascii="Calibri" w:hAnsi="Calibri"/>
        </w:rPr>
        <w:t xml:space="preserve">Τη με </w:t>
      </w:r>
      <w:proofErr w:type="spellStart"/>
      <w:r w:rsidRPr="00022C11">
        <w:rPr>
          <w:rFonts w:ascii="Calibri" w:hAnsi="Calibri"/>
        </w:rPr>
        <w:t>αριθμ</w:t>
      </w:r>
      <w:proofErr w:type="spellEnd"/>
      <w:r w:rsidRPr="00022C11">
        <w:rPr>
          <w:rFonts w:ascii="Calibri" w:hAnsi="Calibri"/>
        </w:rPr>
        <w:t xml:space="preserve">. Φ.353.1/324/105657/Δ1/08-10-2002 (ΦΕΚ </w:t>
      </w:r>
      <w:r w:rsidR="005F7269">
        <w:rPr>
          <w:rFonts w:ascii="Calibri" w:hAnsi="Calibri"/>
        </w:rPr>
        <w:t>1340/</w:t>
      </w:r>
      <w:r w:rsidRPr="00022C11">
        <w:rPr>
          <w:rFonts w:ascii="Calibri" w:hAnsi="Calibri"/>
        </w:rPr>
        <w:t>τ.Β΄/16-10-</w:t>
      </w:r>
      <w:r w:rsidR="005F7269">
        <w:rPr>
          <w:rFonts w:ascii="Calibri" w:hAnsi="Calibri"/>
        </w:rPr>
        <w:t>20</w:t>
      </w:r>
      <w:r w:rsidRPr="00022C11">
        <w:rPr>
          <w:rFonts w:ascii="Calibri" w:hAnsi="Calibri"/>
        </w:rPr>
        <w:t>02) απόφαση του Υπουργού Εθνικής Παιδείας και Θρησκευμάτων με θέμα</w:t>
      </w:r>
      <w:r w:rsidRPr="00022C11">
        <w:rPr>
          <w:rFonts w:ascii="Calibri" w:hAnsi="Calibri" w:cs="Calibri"/>
        </w:rPr>
        <w:t xml:space="preserve"> </w:t>
      </w:r>
      <w:r w:rsidRPr="00022C11">
        <w:rPr>
          <w:rFonts w:ascii="Calibri" w:hAnsi="Calibri"/>
        </w:rPr>
        <w:t>«Καθορισμός των ειδικότερων καθηκόντων και αρμοδιοτήτων των προ</w:t>
      </w:r>
      <w:r w:rsidR="00211EDB">
        <w:rPr>
          <w:rFonts w:ascii="Calibri" w:hAnsi="Calibri"/>
        </w:rPr>
        <w:t>ϊ</w:t>
      </w:r>
      <w:r w:rsidRPr="00022C11">
        <w:rPr>
          <w:rFonts w:ascii="Calibri" w:hAnsi="Calibri"/>
        </w:rPr>
        <w:t xml:space="preserve">σταμένων των περιφερειακών υπηρεσιών </w:t>
      </w:r>
      <w:r w:rsidR="00211EDB">
        <w:rPr>
          <w:rFonts w:ascii="Calibri" w:hAnsi="Calibri"/>
        </w:rPr>
        <w:t>Π</w:t>
      </w:r>
      <w:r w:rsidRPr="00022C11">
        <w:rPr>
          <w:rFonts w:ascii="Calibri" w:hAnsi="Calibri"/>
        </w:rPr>
        <w:t>/</w:t>
      </w:r>
      <w:proofErr w:type="spellStart"/>
      <w:r w:rsidRPr="00022C11">
        <w:rPr>
          <w:rFonts w:ascii="Calibri" w:hAnsi="Calibri"/>
        </w:rPr>
        <w:t>θμιας</w:t>
      </w:r>
      <w:proofErr w:type="spellEnd"/>
      <w:r w:rsidRPr="00022C11">
        <w:rPr>
          <w:rFonts w:ascii="Calibri" w:hAnsi="Calibri"/>
        </w:rPr>
        <w:t xml:space="preserve"> και Δ/</w:t>
      </w:r>
      <w:proofErr w:type="spellStart"/>
      <w:r w:rsidRPr="00022C11">
        <w:rPr>
          <w:rFonts w:ascii="Calibri" w:hAnsi="Calibri"/>
        </w:rPr>
        <w:t>θμιας</w:t>
      </w:r>
      <w:proofErr w:type="spellEnd"/>
      <w:r w:rsidRPr="00022C11">
        <w:rPr>
          <w:rFonts w:ascii="Calibri" w:hAnsi="Calibri"/>
        </w:rPr>
        <w:t xml:space="preserve"> εκπαίδευσης</w:t>
      </w:r>
      <w:r w:rsidRPr="00022C11">
        <w:rPr>
          <w:rFonts w:ascii="Calibri" w:hAnsi="Calibri"/>
          <w:szCs w:val="24"/>
        </w:rPr>
        <w:t>,</w:t>
      </w:r>
      <w:r w:rsidRPr="00022C11">
        <w:rPr>
          <w:rFonts w:ascii="Calibri" w:hAnsi="Calibri"/>
        </w:rPr>
        <w:t xml:space="preserve"> των διευθυντών των σχολικών μονάδων και ΣΕΚ και των συλλόγων των διδασκόντων</w:t>
      </w:r>
      <w:r w:rsidRPr="00022C11"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211EDB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FD5F0A">
        <w:rPr>
          <w:rFonts w:ascii="Calibri" w:hAnsi="Calibri" w:cs="Arial"/>
          <w:sz w:val="24"/>
        </w:rPr>
        <w:t>.</w:t>
      </w:r>
      <w:r w:rsidRPr="00854F08">
        <w:rPr>
          <w:rFonts w:ascii="Calibri" w:hAnsi="Calibri" w:cs="Arial"/>
          <w:sz w:val="24"/>
        </w:rPr>
        <w:t xml:space="preserve"> 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</w:t>
      </w:r>
      <w:proofErr w:type="spellStart"/>
      <w:r w:rsidRPr="00854F08">
        <w:rPr>
          <w:rFonts w:ascii="Calibri" w:hAnsi="Calibri" w:cs="Arial"/>
          <w:sz w:val="24"/>
        </w:rPr>
        <w:t>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211EDB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FD5F0A">
        <w:rPr>
          <w:rFonts w:ascii="Calibri" w:hAnsi="Calibri" w:cs="Arial"/>
          <w:sz w:val="24"/>
        </w:rPr>
        <w:t>.</w:t>
      </w:r>
    </w:p>
    <w:p w:rsidR="004A0499" w:rsidRPr="00211EDB" w:rsidRDefault="004A0499" w:rsidP="00211EDB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211EDB">
        <w:rPr>
          <w:rFonts w:ascii="Calibri" w:hAnsi="Calibri" w:cs="Arial"/>
          <w:sz w:val="24"/>
        </w:rPr>
        <w:lastRenderedPageBreak/>
        <w:t xml:space="preserve">Τη με </w:t>
      </w:r>
      <w:proofErr w:type="spellStart"/>
      <w:r w:rsidRPr="00211EDB">
        <w:rPr>
          <w:rFonts w:ascii="Calibri" w:hAnsi="Calibri" w:cs="Arial"/>
          <w:sz w:val="24"/>
        </w:rPr>
        <w:t>αριθμ</w:t>
      </w:r>
      <w:proofErr w:type="spellEnd"/>
      <w:r w:rsidRPr="00211EDB">
        <w:rPr>
          <w:rFonts w:ascii="Calibri" w:hAnsi="Calibri" w:cs="Arial"/>
          <w:sz w:val="24"/>
        </w:rPr>
        <w:t xml:space="preserve">. </w:t>
      </w:r>
      <w:proofErr w:type="spellStart"/>
      <w:r w:rsidRPr="00211EDB">
        <w:rPr>
          <w:rFonts w:ascii="Calibri" w:hAnsi="Calibri" w:cs="Arial"/>
          <w:sz w:val="24"/>
        </w:rPr>
        <w:t>πρωτ</w:t>
      </w:r>
      <w:proofErr w:type="spellEnd"/>
      <w:r w:rsidRPr="00211EDB">
        <w:rPr>
          <w:rFonts w:ascii="Calibri" w:hAnsi="Calibri" w:cs="Arial"/>
          <w:sz w:val="24"/>
        </w:rPr>
        <w:t>. Φ.351.5/43/67822/Δ1/05-05-2014 (ΑΔΑ: ΒΙΦΓ9-4ΘΑ) εγκύκλιο του</w:t>
      </w:r>
      <w:r w:rsidR="00081742" w:rsidRPr="00211EDB">
        <w:rPr>
          <w:rFonts w:ascii="Calibri" w:hAnsi="Calibri" w:cs="Arial"/>
          <w:sz w:val="24"/>
        </w:rPr>
        <w:t xml:space="preserve"> </w:t>
      </w:r>
      <w:r w:rsidRPr="00211EDB">
        <w:rPr>
          <w:rFonts w:ascii="Calibri" w:hAnsi="Calibri" w:cs="Arial"/>
          <w:sz w:val="24"/>
        </w:rPr>
        <w:t xml:space="preserve">Υπουργείου Παιδείας και </w:t>
      </w:r>
      <w:r w:rsidR="00211EDB" w:rsidRPr="00211EDB">
        <w:rPr>
          <w:rFonts w:ascii="Calibri" w:hAnsi="Calibri" w:cs="Arial"/>
          <w:sz w:val="24"/>
        </w:rPr>
        <w:t>Θ</w:t>
      </w:r>
      <w:r w:rsidRPr="00211EDB">
        <w:rPr>
          <w:rFonts w:ascii="Calibri" w:hAnsi="Calibri" w:cs="Arial"/>
          <w:sz w:val="24"/>
        </w:rPr>
        <w:t>ρησκευμάτων με θέμα «Άδειες εκπαιδευτικών Πρωτοβάθμιας και Δευτεροβάθμιας Εκπαίδευσης».</w:t>
      </w:r>
    </w:p>
    <w:p w:rsidR="004A0499" w:rsidRPr="00211EDB" w:rsidRDefault="004A0499" w:rsidP="00211EDB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211EDB">
        <w:rPr>
          <w:rFonts w:ascii="Calibri" w:hAnsi="Calibri" w:cs="Arial"/>
          <w:sz w:val="24"/>
        </w:rPr>
        <w:t>Τις αιτήσε</w:t>
      </w:r>
      <w:r w:rsidR="00B139F4" w:rsidRPr="00211EDB">
        <w:rPr>
          <w:rFonts w:ascii="Calibri" w:hAnsi="Calibri" w:cs="Arial"/>
          <w:sz w:val="24"/>
        </w:rPr>
        <w:t xml:space="preserve">ις των υπαλλήλων </w:t>
      </w:r>
      <w:r w:rsidR="00035089" w:rsidRPr="00211EDB">
        <w:rPr>
          <w:rFonts w:ascii="Calibri" w:hAnsi="Calibri" w:cs="Arial"/>
          <w:sz w:val="24"/>
        </w:rPr>
        <w:t>και τα συνημμένα δικαιολογητικά</w:t>
      </w:r>
      <w:r w:rsidRPr="00211EDB">
        <w:rPr>
          <w:rFonts w:ascii="Calibri" w:hAnsi="Calibri" w:cs="Arial"/>
          <w:sz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211EDB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211EDB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63117E">
        <w:rPr>
          <w:rFonts w:ascii="Calibri" w:hAnsi="Calibri"/>
        </w:rPr>
        <w:t xml:space="preserve">ειδική άδεια </w:t>
      </w:r>
      <w:r w:rsidRPr="004A0499">
        <w:rPr>
          <w:rFonts w:ascii="Calibri" w:hAnsi="Calibri"/>
        </w:rPr>
        <w:t>με αποδοχές, ως ακολούθως:</w:t>
      </w:r>
    </w:p>
    <w:p w:rsidR="00FD4B18" w:rsidRPr="00B249C7" w:rsidRDefault="00FD4B18" w:rsidP="00A3786C">
      <w:pPr>
        <w:pStyle w:val="WW-"/>
        <w:jc w:val="both"/>
        <w:rPr>
          <w:rFonts w:asciiTheme="minorHAnsi" w:hAnsiTheme="minorHAnsi"/>
        </w:rPr>
      </w:pPr>
    </w:p>
    <w:tbl>
      <w:tblPr>
        <w:tblW w:w="150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68"/>
        <w:gridCol w:w="1843"/>
        <w:gridCol w:w="709"/>
        <w:gridCol w:w="1417"/>
        <w:gridCol w:w="1560"/>
        <w:gridCol w:w="1417"/>
        <w:gridCol w:w="1418"/>
        <w:gridCol w:w="1842"/>
        <w:gridCol w:w="2552"/>
      </w:tblGrid>
      <w:tr w:rsidR="00F24192" w:rsidRPr="00CF5A48" w:rsidTr="00FD4B18">
        <w:tc>
          <w:tcPr>
            <w:tcW w:w="2268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1843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9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F24192" w:rsidRPr="00CF5A48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ΕΙΔΟΣ ΑΔΕΙΑΣ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ΑΡ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  <w:r w:rsidRPr="00011E30">
              <w:rPr>
                <w:rFonts w:ascii="Calibri" w:hAnsi="Calibri"/>
                <w:szCs w:val="24"/>
              </w:rPr>
              <w:t>ΠΡΩΤ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</w:p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AITH</w:t>
            </w:r>
            <w:r w:rsidRPr="00011E30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1842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52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Y</w:t>
            </w:r>
            <w:r w:rsidRPr="00011E30">
              <w:rPr>
                <w:rFonts w:ascii="Calibri" w:hAnsi="Calibri"/>
                <w:szCs w:val="24"/>
              </w:rPr>
              <w:t>ΠΗΡ</w:t>
            </w:r>
            <w:r w:rsidRPr="00011E30">
              <w:rPr>
                <w:rFonts w:ascii="Calibri" w:hAnsi="Calibri"/>
                <w:szCs w:val="24"/>
                <w:lang w:val="en-US"/>
              </w:rPr>
              <w:t>E</w:t>
            </w:r>
            <w:r w:rsidRPr="00011E30">
              <w:rPr>
                <w:rFonts w:ascii="Calibri" w:hAnsi="Calibri"/>
                <w:szCs w:val="24"/>
              </w:rPr>
              <w:t>ΣΙΑ</w:t>
            </w:r>
          </w:p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ΤΟΠΟΘΕΤΗΣΗΣ</w:t>
            </w:r>
            <w:r w:rsidRPr="00011E30">
              <w:rPr>
                <w:rFonts w:ascii="Calibri" w:hAnsi="Calibri"/>
                <w:szCs w:val="24"/>
                <w:lang w:val="en-US"/>
              </w:rPr>
              <w:t>/</w:t>
            </w:r>
          </w:p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F24192" w:rsidTr="00FD4B18">
        <w:trPr>
          <w:trHeight w:val="625"/>
        </w:trPr>
        <w:tc>
          <w:tcPr>
            <w:tcW w:w="2268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1843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9" w:type="dxa"/>
          </w:tcPr>
          <w:p w:rsidR="00F24192" w:rsidRPr="00011E30" w:rsidRDefault="00F24192" w:rsidP="00A77D0F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7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560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417" w:type="dxa"/>
          </w:tcPr>
          <w:p w:rsidR="00F24192" w:rsidRPr="00F24192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  <w:lang w:val="en-US"/>
              </w:rPr>
              <w:t>${LEAVE_TYPE}</w:t>
            </w:r>
          </w:p>
        </w:tc>
        <w:tc>
          <w:tcPr>
            <w:tcW w:w="1418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1842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</w:t>
            </w:r>
            <w:r w:rsidR="00AD6477">
              <w:rPr>
                <w:rFonts w:ascii="Calibri" w:hAnsi="Calibri"/>
                <w:szCs w:val="24"/>
              </w:rPr>
              <w:t>SERVICE</w:t>
            </w:r>
            <w:r w:rsidRPr="00011E30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552" w:type="dxa"/>
          </w:tcPr>
          <w:p w:rsidR="00F24192" w:rsidRPr="00AD6477" w:rsidRDefault="00F24192" w:rsidP="00A77D0F">
            <w:pPr>
              <w:pStyle w:val="WW-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</w:t>
            </w:r>
            <w:r w:rsidR="00AD6477">
              <w:rPr>
                <w:rFonts w:ascii="Calibri" w:hAnsi="Calibri"/>
                <w:szCs w:val="24"/>
              </w:rPr>
              <w:t>SERVICE</w:t>
            </w:r>
            <w:r w:rsidRPr="00011E30">
              <w:rPr>
                <w:rFonts w:ascii="Calibri" w:hAnsi="Calibri"/>
                <w:szCs w:val="24"/>
                <w:lang w:val="en-US"/>
              </w:rPr>
              <w:t>_SERVE}</w:t>
            </w:r>
            <w:r w:rsidR="00AD6477">
              <w:rPr>
                <w:rFonts w:ascii="Calibri" w:hAnsi="Calibri"/>
                <w:szCs w:val="24"/>
              </w:rPr>
              <w:t>/${POSITION}</w:t>
            </w:r>
          </w:p>
        </w:tc>
      </w:tr>
      <w:tr w:rsidR="00F24192" w:rsidTr="00FD4B18">
        <w:trPr>
          <w:trHeight w:val="625"/>
        </w:trPr>
        <w:tc>
          <w:tcPr>
            <w:tcW w:w="2268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F24192" w:rsidRPr="00011E30" w:rsidRDefault="00F24192" w:rsidP="00A77D0F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F24192" w:rsidRPr="00EC063A" w:rsidRDefault="00F24192" w:rsidP="00A77D0F">
            <w:pPr>
              <w:pStyle w:val="WW-"/>
              <w:rPr>
                <w:rFonts w:ascii="Calibri" w:hAnsi="Calibri"/>
                <w:szCs w:val="24"/>
              </w:rPr>
            </w:pPr>
          </w:p>
        </w:tc>
        <w:tc>
          <w:tcPr>
            <w:tcW w:w="1418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2552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</w:tr>
      <w:tr w:rsidR="00F24192" w:rsidTr="00FD4B18">
        <w:trPr>
          <w:trHeight w:val="625"/>
        </w:trPr>
        <w:tc>
          <w:tcPr>
            <w:tcW w:w="2268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F24192" w:rsidRPr="00011E30" w:rsidRDefault="00F24192" w:rsidP="00A77D0F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F24192" w:rsidRDefault="00F24192" w:rsidP="00A77D0F">
            <w:pPr>
              <w:pStyle w:val="WW-"/>
              <w:rPr>
                <w:rFonts w:ascii="Calibri" w:hAnsi="Calibri"/>
                <w:szCs w:val="24"/>
              </w:rPr>
            </w:pPr>
          </w:p>
        </w:tc>
        <w:tc>
          <w:tcPr>
            <w:tcW w:w="1418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2552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</w:tr>
    </w:tbl>
    <w:p w:rsidR="000776AF" w:rsidRDefault="000776AF" w:rsidP="00A3786C">
      <w:pPr>
        <w:pStyle w:val="WW-"/>
        <w:jc w:val="both"/>
      </w:pPr>
    </w:p>
    <w:p w:rsidR="008D17AC" w:rsidRDefault="008D17AC" w:rsidP="008D17AC">
      <w:pPr>
        <w:pStyle w:val="WW-"/>
        <w:jc w:val="both"/>
        <w:rPr>
          <w:lang w:val="en-US"/>
        </w:rPr>
      </w:pPr>
    </w:p>
    <w:p w:rsidR="008D17AC" w:rsidRDefault="008D17AC" w:rsidP="008D17AC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 xml:space="preserve">       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  <w:r>
        <w:rPr>
          <w:rFonts w:ascii="Calibri" w:hAnsi="Calibri"/>
          <w:szCs w:val="24"/>
        </w:rPr>
        <w:t xml:space="preserve"> </w:t>
      </w:r>
    </w:p>
    <w:p w:rsidR="008D17AC" w:rsidRDefault="008D17AC" w:rsidP="008D17AC">
      <w:pPr>
        <w:pStyle w:val="WW-"/>
        <w:jc w:val="both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  <w:u w:val="single"/>
        </w:rPr>
        <w:t xml:space="preserve">       </w:t>
      </w:r>
    </w:p>
    <w:p w:rsidR="008D17AC" w:rsidRDefault="008D17AC" w:rsidP="008D17AC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   Ενδιαφερόμενοι</w:t>
      </w:r>
    </w:p>
    <w:p w:rsidR="008D17AC" w:rsidRDefault="008D17AC" w:rsidP="008D17AC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   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8D17AC" w:rsidRDefault="008D17AC" w:rsidP="008D17AC">
      <w:pPr>
        <w:pStyle w:val="WW-"/>
        <w:tabs>
          <w:tab w:val="left" w:pos="5954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5D2E7D" w:rsidRPr="005D2E7D" w:rsidRDefault="005D2E7D" w:rsidP="008D17AC">
      <w:pPr>
        <w:pStyle w:val="WW-"/>
        <w:jc w:val="both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20166598"/>
    <w:lvl w:ilvl="0" w:tplc="6016A21A">
      <w:start w:val="5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118D0"/>
    <w:rsid w:val="00022C11"/>
    <w:rsid w:val="00035089"/>
    <w:rsid w:val="00067C97"/>
    <w:rsid w:val="00076184"/>
    <w:rsid w:val="000776AF"/>
    <w:rsid w:val="00077F9F"/>
    <w:rsid w:val="0008021E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B2AB3"/>
    <w:rsid w:val="001B6B35"/>
    <w:rsid w:val="001E0DA4"/>
    <w:rsid w:val="00201511"/>
    <w:rsid w:val="00211EDB"/>
    <w:rsid w:val="00282B9E"/>
    <w:rsid w:val="002E63A6"/>
    <w:rsid w:val="003238E7"/>
    <w:rsid w:val="00325650"/>
    <w:rsid w:val="0034497B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8077D"/>
    <w:rsid w:val="0049631E"/>
    <w:rsid w:val="004A0499"/>
    <w:rsid w:val="004A2B28"/>
    <w:rsid w:val="004B3FC8"/>
    <w:rsid w:val="004C448B"/>
    <w:rsid w:val="004C65DB"/>
    <w:rsid w:val="004D4856"/>
    <w:rsid w:val="004D52C9"/>
    <w:rsid w:val="004F39D3"/>
    <w:rsid w:val="00510F8A"/>
    <w:rsid w:val="00511269"/>
    <w:rsid w:val="00514F19"/>
    <w:rsid w:val="00522F3C"/>
    <w:rsid w:val="00527DC1"/>
    <w:rsid w:val="00530CE6"/>
    <w:rsid w:val="00533C9E"/>
    <w:rsid w:val="00547E78"/>
    <w:rsid w:val="005830C5"/>
    <w:rsid w:val="0059502C"/>
    <w:rsid w:val="005D2E7D"/>
    <w:rsid w:val="005F7269"/>
    <w:rsid w:val="0060168C"/>
    <w:rsid w:val="00602857"/>
    <w:rsid w:val="00611467"/>
    <w:rsid w:val="00613AE4"/>
    <w:rsid w:val="00617D19"/>
    <w:rsid w:val="0063117E"/>
    <w:rsid w:val="006412C9"/>
    <w:rsid w:val="0065369B"/>
    <w:rsid w:val="00670045"/>
    <w:rsid w:val="006B0617"/>
    <w:rsid w:val="006B1D7E"/>
    <w:rsid w:val="006E0213"/>
    <w:rsid w:val="006E22AB"/>
    <w:rsid w:val="006E4118"/>
    <w:rsid w:val="00722305"/>
    <w:rsid w:val="007243C5"/>
    <w:rsid w:val="00754B99"/>
    <w:rsid w:val="00762C39"/>
    <w:rsid w:val="00767F20"/>
    <w:rsid w:val="00776646"/>
    <w:rsid w:val="007774AF"/>
    <w:rsid w:val="00782DFF"/>
    <w:rsid w:val="0079792F"/>
    <w:rsid w:val="007B037E"/>
    <w:rsid w:val="007B24D1"/>
    <w:rsid w:val="007C4E5A"/>
    <w:rsid w:val="007D3C49"/>
    <w:rsid w:val="007D575F"/>
    <w:rsid w:val="007E1676"/>
    <w:rsid w:val="00812EEE"/>
    <w:rsid w:val="0081333C"/>
    <w:rsid w:val="0082629A"/>
    <w:rsid w:val="00867888"/>
    <w:rsid w:val="008721D7"/>
    <w:rsid w:val="0089661D"/>
    <w:rsid w:val="008A20BB"/>
    <w:rsid w:val="008A6CF7"/>
    <w:rsid w:val="008B3DC5"/>
    <w:rsid w:val="008B57D3"/>
    <w:rsid w:val="008C47A4"/>
    <w:rsid w:val="008C674C"/>
    <w:rsid w:val="008D17AC"/>
    <w:rsid w:val="008D25C8"/>
    <w:rsid w:val="008D335B"/>
    <w:rsid w:val="00967971"/>
    <w:rsid w:val="009A09D5"/>
    <w:rsid w:val="009A7BF1"/>
    <w:rsid w:val="009B173A"/>
    <w:rsid w:val="009B5FCF"/>
    <w:rsid w:val="009B69DB"/>
    <w:rsid w:val="009D0CBD"/>
    <w:rsid w:val="009E51B8"/>
    <w:rsid w:val="009F15E4"/>
    <w:rsid w:val="009F17D0"/>
    <w:rsid w:val="00A0232B"/>
    <w:rsid w:val="00A0639C"/>
    <w:rsid w:val="00A1185F"/>
    <w:rsid w:val="00A253C8"/>
    <w:rsid w:val="00A30AFF"/>
    <w:rsid w:val="00A3786C"/>
    <w:rsid w:val="00A56AC6"/>
    <w:rsid w:val="00A62925"/>
    <w:rsid w:val="00A77D0F"/>
    <w:rsid w:val="00A85C0B"/>
    <w:rsid w:val="00A91CAE"/>
    <w:rsid w:val="00A97EB5"/>
    <w:rsid w:val="00AA48E4"/>
    <w:rsid w:val="00AA50FC"/>
    <w:rsid w:val="00AA5D46"/>
    <w:rsid w:val="00AB3065"/>
    <w:rsid w:val="00AC24AA"/>
    <w:rsid w:val="00AD6477"/>
    <w:rsid w:val="00B031EB"/>
    <w:rsid w:val="00B139F4"/>
    <w:rsid w:val="00B15B24"/>
    <w:rsid w:val="00B249C7"/>
    <w:rsid w:val="00B42803"/>
    <w:rsid w:val="00B908A3"/>
    <w:rsid w:val="00BB5001"/>
    <w:rsid w:val="00BC6274"/>
    <w:rsid w:val="00BF48C2"/>
    <w:rsid w:val="00C0133A"/>
    <w:rsid w:val="00C10CB4"/>
    <w:rsid w:val="00C11640"/>
    <w:rsid w:val="00C1326A"/>
    <w:rsid w:val="00C916A5"/>
    <w:rsid w:val="00CA0BB1"/>
    <w:rsid w:val="00CA669A"/>
    <w:rsid w:val="00CB1B23"/>
    <w:rsid w:val="00CB3D48"/>
    <w:rsid w:val="00CF5A48"/>
    <w:rsid w:val="00D07B93"/>
    <w:rsid w:val="00D206CC"/>
    <w:rsid w:val="00D35FD0"/>
    <w:rsid w:val="00D37D0C"/>
    <w:rsid w:val="00D471EB"/>
    <w:rsid w:val="00D64994"/>
    <w:rsid w:val="00D76176"/>
    <w:rsid w:val="00D80258"/>
    <w:rsid w:val="00D80DD3"/>
    <w:rsid w:val="00D85C68"/>
    <w:rsid w:val="00DA07C2"/>
    <w:rsid w:val="00DA4C6F"/>
    <w:rsid w:val="00DA5B00"/>
    <w:rsid w:val="00DA78BE"/>
    <w:rsid w:val="00DB0F9A"/>
    <w:rsid w:val="00DB12CE"/>
    <w:rsid w:val="00DB4EA6"/>
    <w:rsid w:val="00E120B7"/>
    <w:rsid w:val="00E1691B"/>
    <w:rsid w:val="00E629E1"/>
    <w:rsid w:val="00E62A8E"/>
    <w:rsid w:val="00E71CDB"/>
    <w:rsid w:val="00EA427C"/>
    <w:rsid w:val="00EB0A7F"/>
    <w:rsid w:val="00EC063A"/>
    <w:rsid w:val="00EE0BF5"/>
    <w:rsid w:val="00EE56B7"/>
    <w:rsid w:val="00EE6C78"/>
    <w:rsid w:val="00F000ED"/>
    <w:rsid w:val="00F24192"/>
    <w:rsid w:val="00F25462"/>
    <w:rsid w:val="00F715FE"/>
    <w:rsid w:val="00F74815"/>
    <w:rsid w:val="00F77B62"/>
    <w:rsid w:val="00F97E08"/>
    <w:rsid w:val="00FC6D1D"/>
    <w:rsid w:val="00FD4B18"/>
    <w:rsid w:val="00FD5F0A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16</cp:revision>
  <cp:lastPrinted>2016-06-28T07:36:00Z</cp:lastPrinted>
  <dcterms:created xsi:type="dcterms:W3CDTF">2016-06-28T09:33:00Z</dcterms:created>
  <dcterms:modified xsi:type="dcterms:W3CDTF">2016-10-19T08:00:00Z</dcterms:modified>
</cp:coreProperties>
</file>