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/>
      </w:tblPr>
      <w:tblGrid>
        <w:gridCol w:w="4631"/>
        <w:gridCol w:w="3674"/>
      </w:tblGrid>
      <w:tr>
        <w:trPr/>
        <w:tc>
          <w:tcPr>
            <w:tcW w:w="4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sz w:val="22"/>
                <w:szCs w:val="22"/>
                <w:lang w:eastAsia="en-US"/>
              </w:rPr>
            </w:pPr>
            <w:r>
              <w:rPr/>
              <w:drawing>
                <wp:inline distT="0" distB="0" distL="0" distR="0">
                  <wp:extent cx="390525" cy="381000"/>
                  <wp:effectExtent l="0" t="0" r="0" b="0"/>
                  <wp:docPr id="1" name="Εικόνα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Εικόνα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lang w:eastAsia="en-US"/>
              </w:rPr>
            </w:pPr>
            <w:r>
              <w:rPr>
                <w:rFonts w:eastAsia="Calibri" w:ascii="Calibri" w:hAnsi="Calibri"/>
                <w:lang w:eastAsia="en-US"/>
              </w:rPr>
              <w:drawing>
                <wp:anchor behindDoc="0" distT="0" distB="0" distL="133350" distR="114300" simplePos="0" locked="0" layoutInCell="1" allowOverlap="1" relativeHeight="2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62230</wp:posOffset>
                  </wp:positionV>
                  <wp:extent cx="539750" cy="370840"/>
                  <wp:effectExtent l="0" t="0" r="0" b="0"/>
                  <wp:wrapSquare wrapText="bothSides"/>
                  <wp:docPr id="2" name="Εικόνα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Εικόνα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lang w:eastAsia="en-US"/>
              </w:rPr>
              <w:t>ΕΛΛΗΝΙΚΗ ΔΗΜΟΚΡΑΤΙΑ</w:t>
            </w:r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lang w:eastAsia="en-US"/>
              </w:rPr>
              <w:t>ΥΠΟΥΡΓΕΙΟ ΠΑΙΔΕΙΑΣ</w:t>
            </w:r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lang w:eastAsia="en-US"/>
              </w:rPr>
              <w:t>ΕΡΕΥΝΑΣ ΚΑΙ ΘΡΗΣΚΕΥΜΑΤΩΝ</w:t>
            </w:r>
          </w:p>
          <w:p>
            <w:pPr>
              <w:pStyle w:val="Normal"/>
              <w:keepNext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-----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lang w:eastAsia="en-US"/>
              </w:rPr>
              <w:t>ΕΥΡΩΠΑΪΚΗ ΕΝΩΣΗ</w:t>
            </w:r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lang w:eastAsia="en-US"/>
              </w:rPr>
              <w:t>ΕΥΡΩΠΑΪΚΟ ΚΟΙΝΩΝΙΚΟ ΤΑΜΕΙΟ (ΕΚΤ)</w:t>
            </w:r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ascii="Calibri" w:hAnsi="Calibri"/>
                <w:sz w:val="22"/>
                <w:szCs w:val="22"/>
                <w:lang w:eastAsia="en-US"/>
              </w:rPr>
            </w:r>
          </w:p>
        </w:tc>
      </w:tr>
      <w:tr>
        <w:trPr>
          <w:trHeight w:val="814" w:hRule="atLeast"/>
        </w:trPr>
        <w:tc>
          <w:tcPr>
            <w:tcW w:w="4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ascii="Calibri" w:hAnsi="Calibri"/>
                <w:sz w:val="22"/>
                <w:szCs w:val="22"/>
                <w:lang w:eastAsia="en-US"/>
              </w:rPr>
            </w:r>
          </w:p>
          <w:p>
            <w:pPr>
              <w:pStyle w:val="Normal"/>
              <w:tabs>
                <w:tab w:val="right" w:pos="8306" w:leader="none"/>
              </w:tabs>
              <w:jc w:val="both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  <w:t>ΠΕΡΙΦΕΡΕΙΑΚΗ ΔΙΕΥΘΥΝΣΗ Π/ΘΜΙΑΣ &amp; Δ/ΘΜΙΑΣ ΕΚΠΑΙΔΕΥΣΗΣ ___</w:t>
            </w:r>
          </w:p>
          <w:p>
            <w:pPr>
              <w:pStyle w:val="Normal"/>
              <w:tabs>
                <w:tab w:val="right" w:pos="8306" w:leader="none"/>
              </w:tabs>
              <w:jc w:val="both"/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  <w:t xml:space="preserve">ΥΠΗΡΕΣΙΑ ΔΙΟΙΚΗΤΙΚΗΣ </w:t>
            </w:r>
          </w:p>
          <w:p>
            <w:pPr>
              <w:pStyle w:val="Normal"/>
              <w:tabs>
                <w:tab w:val="right" w:pos="8306" w:leader="none"/>
              </w:tabs>
              <w:jc w:val="both"/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  <w:t>&amp; ΟΙΚΟΝΟΜΙΚΗΣ ΥΠΟΣΤΗΡΙΞΗΣ</w:t>
            </w:r>
          </w:p>
          <w:p>
            <w:pPr>
              <w:pStyle w:val="Normal"/>
              <w:tabs>
                <w:tab w:val="right" w:pos="8306" w:leader="none"/>
              </w:tabs>
              <w:jc w:val="both"/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  <w:t>ΤΜΗΜΑ Α’</w:t>
            </w:r>
          </w:p>
          <w:p>
            <w:pPr>
              <w:pStyle w:val="Normal"/>
              <w:tabs>
                <w:tab w:val="right" w:pos="8306" w:leader="none"/>
              </w:tabs>
              <w:jc w:val="both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  <w:t>Διεύθυνση: ___</w:t>
            </w:r>
          </w:p>
          <w:p>
            <w:pPr>
              <w:pStyle w:val="Normal"/>
              <w:tabs>
                <w:tab w:val="right" w:pos="8306" w:leader="none"/>
              </w:tabs>
              <w:jc w:val="both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  <w:t>Πληροφορίες: ___</w:t>
            </w:r>
          </w:p>
          <w:p>
            <w:pPr>
              <w:pStyle w:val="Normal"/>
              <w:tabs>
                <w:tab w:val="right" w:pos="8306" w:leader="none"/>
              </w:tabs>
              <w:jc w:val="both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  <w:t>Τηλ.: ___</w:t>
            </w:r>
          </w:p>
          <w:p>
            <w:pPr>
              <w:pStyle w:val="Normal"/>
              <w:tabs>
                <w:tab w:val="right" w:pos="8306" w:leader="none"/>
              </w:tabs>
              <w:jc w:val="both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  <w:t>Φαξ: ___</w:t>
            </w:r>
          </w:p>
          <w:p>
            <w:pPr>
              <w:pStyle w:val="Normal"/>
              <w:tabs>
                <w:tab w:val="right" w:pos="8306" w:leader="none"/>
              </w:tabs>
              <w:jc w:val="both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  <w:lang w:eastAsia="en-US"/>
              </w:rPr>
              <w:t>Ηλ. Διεύθυνση: ___</w:t>
            </w:r>
          </w:p>
        </w:tc>
        <w:tc>
          <w:tcPr>
            <w:tcW w:w="3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keepNext/>
              <w:tabs>
                <w:tab w:val="center" w:pos="4153" w:leader="none"/>
                <w:tab w:val="right" w:pos="8306" w:leader="none"/>
              </w:tabs>
              <w:rPr>
                <w:rFonts w:ascii="Calibri" w:hAnsi="Calibri" w:eastAsia="Calibri" w:asciiTheme="minorHAnsi" w:hAnsiTheme="minorHAnsi"/>
                <w:lang w:eastAsia="en-US"/>
              </w:rPr>
            </w:pPr>
            <w:r>
              <w:rPr>
                <w:rFonts w:eastAsia="Calibri" w:ascii="Calibri" w:hAnsi="Calibri"/>
                <w:lang w:eastAsia="en-US"/>
              </w:rPr>
            </w:r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b/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u w:val="single"/>
                <w:lang w:eastAsia="en-US"/>
              </w:rPr>
              <w:t>ΑΝΑΡΤΗΤΕΑ</w:t>
            </w:r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b/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u w:val="single"/>
                <w:lang w:eastAsia="en-US"/>
              </w:rPr>
              <w:t>ΣΤΟ ΔΙΑΔΙΚΤΥΟ</w:t>
            </w:r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eastAsia="Calibri"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ascii="Calibri" w:hAnsi="Calibri"/>
                <w:sz w:val="22"/>
                <w:szCs w:val="22"/>
                <w:lang w:eastAsia="en-US"/>
              </w:rPr>
            </w:r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rPr/>
            </w:pP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lang w:eastAsia="en-US"/>
              </w:rPr>
              <w:t>Ημερομηνία:. ${DATE}</w:t>
            </w:r>
          </w:p>
          <w:p>
            <w:pPr>
              <w:pStyle w:val="Normal"/>
              <w:tabs>
                <w:tab w:val="center" w:pos="4153" w:leader="none"/>
                <w:tab w:val="right" w:pos="8306" w:leader="none"/>
              </w:tabs>
              <w:rPr/>
            </w:pP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lang w:eastAsia="en-US"/>
              </w:rPr>
              <w:t>Αριθ. Πρωτ.: Φ.2.5/</w:t>
            </w:r>
            <w:r>
              <w:rPr>
                <w:rFonts w:eastAsia="Calibri" w:ascii="Calibri" w:hAnsi="Calibri" w:asciiTheme="minorHAnsi" w:hAnsiTheme="minorHAnsi"/>
                <w:b/>
                <w:sz w:val="22"/>
                <w:szCs w:val="22"/>
                <w:lang w:val="en-US" w:eastAsia="en-US"/>
              </w:rPr>
              <w:t>${PROT}</w:t>
            </w:r>
          </w:p>
          <w:p>
            <w:pPr>
              <w:pStyle w:val="Normal"/>
              <w:keepNext/>
              <w:tabs>
                <w:tab w:val="center" w:pos="4153" w:leader="none"/>
                <w:tab w:val="right" w:pos="8306" w:leader="none"/>
              </w:tabs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keepNext/>
              <w:tabs>
                <w:tab w:val="center" w:pos="4153" w:leader="none"/>
                <w:tab w:val="right" w:pos="8306" w:leader="none"/>
              </w:tabs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keepNext/>
              <w:tabs>
                <w:tab w:val="center" w:pos="4153" w:leader="none"/>
                <w:tab w:val="right" w:pos="8306" w:leader="none"/>
              </w:tabs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ΑΠΟΦΑΣΗ</w:t>
            </w:r>
          </w:p>
          <w:p>
            <w:pPr>
              <w:pStyle w:val="Normal"/>
              <w:keepNext/>
              <w:tabs>
                <w:tab w:val="center" w:pos="4153" w:leader="none"/>
                <w:tab w:val="right" w:pos="8306" w:leader="none"/>
              </w:tabs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keepNext/>
              <w:tabs>
                <w:tab w:val="center" w:pos="4153" w:leader="none"/>
                <w:tab w:val="right" w:pos="8306" w:leader="none"/>
              </w:tabs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120"/>
        <w:ind w:left="720" w:hanging="720"/>
        <w:jc w:val="both"/>
        <w:rPr>
          <w:rFonts w:ascii="Calibri" w:hAnsi="Calibri" w:asciiTheme="minorHAnsi" w:hAnsiTheme="minorHAnsi"/>
          <w:b/>
          <w:b/>
          <w:sz w:val="22"/>
          <w:szCs w:val="22"/>
        </w:rPr>
      </w:pPr>
      <w:r>
        <w:rPr>
          <w:rFonts w:asciiTheme="minorHAnsi" w:hAnsiTheme="minorHAnsi" w:ascii="Calibri" w:hAnsi="Calibri"/>
          <w:b/>
          <w:sz w:val="22"/>
          <w:szCs w:val="22"/>
        </w:rPr>
      </w:r>
    </w:p>
    <w:p>
      <w:pPr>
        <w:pStyle w:val="Normal"/>
        <w:spacing w:lineRule="auto" w:line="276" w:before="0" w:after="120"/>
        <w:ind w:left="720" w:hanging="720"/>
        <w:jc w:val="both"/>
        <w:rPr/>
      </w:pPr>
      <w:r>
        <w:rPr>
          <w:rFonts w:ascii="Calibri" w:hAnsi="Calibri" w:asciiTheme="minorHAnsi" w:hAnsiTheme="minorHAnsi"/>
          <w:b/>
          <w:sz w:val="22"/>
          <w:szCs w:val="22"/>
        </w:rPr>
        <w:t>ΘΕΜΑ:</w:t>
      </w:r>
      <w:r>
        <w:rPr>
          <w:rFonts w:ascii="Calibri" w:hAnsi="Calibri" w:asciiTheme="minorHAnsi" w:hAnsiTheme="minorHAnsi"/>
          <w:sz w:val="22"/>
          <w:szCs w:val="22"/>
        </w:rPr>
        <w:t xml:space="preserve"> «</w:t>
      </w:r>
      <w:r>
        <w:rPr>
          <w:rFonts w:ascii="Calibri" w:hAnsi="Calibri" w:asciiTheme="minorHAnsi" w:hAnsiTheme="minorHAnsi"/>
          <w:b/>
          <w:sz w:val="22"/>
          <w:szCs w:val="22"/>
        </w:rPr>
        <w:t>Πρόσληψη και τοποθέτηση - διάθεση</w:t>
      </w:r>
      <w:r>
        <w:rPr>
          <w:rFonts w:ascii="Calibri" w:hAnsi="Calibri" w:asciiTheme="minorHAnsi" w:hAnsiTheme="minorHAns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προσωρινών αναπληρωτών Ειδικού Εκπαιδευτικού Προσωπικού (ΕΕΠ) για το διδακτικό έτος 2017-2018 στο πλαίσιο της Πράξης: ___</w:t>
      </w:r>
    </w:p>
    <w:p>
      <w:pPr>
        <w:pStyle w:val="Normal"/>
        <w:spacing w:lineRule="auto" w:line="276" w:before="0" w:after="120"/>
        <w:jc w:val="both"/>
        <w:rPr>
          <w:rFonts w:ascii="Calibri" w:hAnsi="Calibri" w:asciiTheme="minorHAnsi" w:hAnsiTheme="minorHAnsi"/>
          <w:sz w:val="22"/>
          <w:szCs w:val="22"/>
        </w:rPr>
      </w:pPr>
      <w:bookmarkStart w:id="0" w:name="_GoBack"/>
      <w:bookmarkStart w:id="1" w:name="_GoBack"/>
      <w:bookmarkEnd w:id="1"/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120"/>
        <w:jc w:val="center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Ο Περιφερειακός Διευθυντής Πρωτοβάθμιας και Δευτεροβάθμιας Εκπαίδευσης Κρήτης,</w:t>
      </w:r>
    </w:p>
    <w:p>
      <w:pPr>
        <w:pStyle w:val="Normal"/>
        <w:spacing w:lineRule="auto" w:line="276" w:before="0" w:after="12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Έχοντας υπόψη:</w:t>
      </w:r>
    </w:p>
    <w:p>
      <w:pPr>
        <w:pStyle w:val="Normal"/>
        <w:numPr>
          <w:ilvl w:val="0"/>
          <w:numId w:val="1"/>
        </w:numPr>
        <w:spacing w:lineRule="auto" w:line="276" w:before="0" w:after="12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Τις διατάξεις του Ν.1566/85 (ΦΕΚ 167/30-09-1985 τ.Α’) «Δομή και λειτουργία της Α/θμιας και Β/θμιας Εκπ/σης», όπως έχει τροποποιηθεί και ισχύει.</w:t>
      </w:r>
    </w:p>
    <w:p>
      <w:pPr>
        <w:pStyle w:val="ListParagraph"/>
        <w:numPr>
          <w:ilvl w:val="0"/>
          <w:numId w:val="1"/>
        </w:numPr>
        <w:spacing w:before="0" w:after="120"/>
        <w:ind w:left="720" w:right="-15" w:hanging="36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Τις διατάξεις του Ν. 4074/2012 (ΦΕΚ 88Α) «Κύρωση της Σύμβασης για τα δικαιώματα των ατόμων με αναπηρίες και του Προαιρετικού Πρωτοκόλλου στη Σύμβαση για τα δικαιώματα των ατόμων με αναπηρία».</w:t>
      </w:r>
    </w:p>
    <w:p>
      <w:pPr>
        <w:pStyle w:val="Normal"/>
        <w:numPr>
          <w:ilvl w:val="0"/>
          <w:numId w:val="1"/>
        </w:numPr>
        <w:spacing w:lineRule="auto" w:line="276" w:before="0" w:after="12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Τις διατάξεις του άρθρου 3 του Ν.2817/2000 (ΦΕΚ 78/14-3-2000 τ.Α’) «Εκπαίδευση ατόμων με ειδικές ανάγκες και άλλες διατάξεις».</w:t>
      </w:r>
    </w:p>
    <w:p>
      <w:pPr>
        <w:pStyle w:val="Normal"/>
        <w:numPr>
          <w:ilvl w:val="0"/>
          <w:numId w:val="1"/>
        </w:numPr>
        <w:spacing w:lineRule="auto" w:line="276" w:before="0" w:after="120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 xml:space="preserve">___ </w:t>
      </w:r>
    </w:p>
    <w:p>
      <w:pPr>
        <w:pStyle w:val="Normal"/>
        <w:spacing w:lineRule="auto" w:line="276" w:before="0" w:after="120"/>
        <w:jc w:val="center"/>
        <w:rPr>
          <w:rFonts w:ascii="Calibri" w:hAnsi="Calibri" w:asciiTheme="minorHAnsi" w:hAnsiTheme="minorHAnsi"/>
          <w:b/>
          <w:b/>
          <w:sz w:val="22"/>
          <w:szCs w:val="22"/>
          <w:u w:val="single"/>
        </w:rPr>
      </w:pPr>
      <w:r>
        <w:rPr>
          <w:rFonts w:asciiTheme="minorHAnsi" w:hAnsiTheme="minorHAnsi" w:ascii="Calibri" w:hAnsi="Calibri"/>
          <w:b/>
          <w:sz w:val="22"/>
          <w:szCs w:val="22"/>
          <w:u w:val="single"/>
        </w:rPr>
      </w:r>
    </w:p>
    <w:p>
      <w:pPr>
        <w:pStyle w:val="Normal"/>
        <w:spacing w:lineRule="auto" w:line="276" w:before="0" w:after="120"/>
        <w:jc w:val="center"/>
        <w:rPr>
          <w:rFonts w:ascii="Calibri" w:hAnsi="Calibri" w:asciiTheme="minorHAnsi" w:hAnsiTheme="minorHAnsi"/>
          <w:b/>
          <w:b/>
          <w:sz w:val="22"/>
          <w:szCs w:val="22"/>
          <w:u w:val="single"/>
        </w:rPr>
      </w:pPr>
      <w:r>
        <w:rPr>
          <w:rFonts w:ascii="Calibri" w:hAnsi="Calibri" w:asciiTheme="minorHAnsi" w:hAnsiTheme="minorHAnsi"/>
          <w:b/>
          <w:sz w:val="22"/>
          <w:szCs w:val="22"/>
          <w:u w:val="single"/>
        </w:rPr>
        <w:t>ΑΠΟΦΑΣΙΖΟΥΜΕ</w:t>
      </w:r>
    </w:p>
    <w:p>
      <w:pPr>
        <w:pStyle w:val="Normal"/>
        <w:spacing w:lineRule="auto" w:line="276" w:before="0" w:after="120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 xml:space="preserve">Προσλαμβάνουμε ως προσωρινούς αναπληρωτές Ειδικού Εκπαιδευτικού Προσωπικού (ΕΕΠ) με σχέση εργασίας ιδιωτικού δικαίου ορισμένου χρόνου, στο πλαίσιο υλοποίησης της Πράξης: </w:t>
      </w:r>
      <w:r>
        <w:rPr>
          <w:rFonts w:cs="Calibri" w:ascii="Calibri" w:hAnsi="Calibri"/>
          <w:b/>
          <w:sz w:val="22"/>
          <w:szCs w:val="22"/>
        </w:rPr>
        <w:t xml:space="preserve">«___», </w:t>
      </w:r>
      <w:r>
        <w:rPr>
          <w:rFonts w:eastAsia="Calibri" w:cs="Calibri" w:ascii="Calibri" w:hAnsi="Calibri"/>
          <w:sz w:val="22"/>
          <w:szCs w:val="22"/>
          <w:lang w:eastAsia="en-US"/>
        </w:rPr>
        <w:t xml:space="preserve">ΕΣΠΑ 2014-2020, </w:t>
      </w:r>
      <w:r>
        <w:rPr>
          <w:rFonts w:ascii="Calibri" w:hAnsi="Calibri" w:asciiTheme="minorHAnsi" w:hAnsiTheme="minorHAnsi"/>
          <w:sz w:val="22"/>
          <w:szCs w:val="22"/>
        </w:rPr>
        <w:t xml:space="preserve">για να προσφέρουν υπηρεσία σε Σχολικές Μονάδες Ειδικής Αγωγής και Εκπαίδευσης (ΣΜΕΑΕ) ή/και στα Τμήματα Ένταξης των σχολικών μονάδων γενικής εκπαίδευσης της Περιφερειακής </w:t>
      </w:r>
      <w:r>
        <w:rPr>
          <w:rFonts w:cs="Calibri" w:ascii="Calibri" w:hAnsi="Calibri"/>
          <w:sz w:val="22"/>
          <w:szCs w:val="22"/>
        </w:rPr>
        <w:t xml:space="preserve">Διεύθυνσης Κρήτης, </w:t>
      </w:r>
      <w:r>
        <w:rPr>
          <w:rFonts w:ascii="Calibri" w:hAnsi="Calibri" w:asciiTheme="minorHAnsi" w:hAnsiTheme="minorHAnsi"/>
          <w:sz w:val="22"/>
          <w:szCs w:val="22"/>
        </w:rPr>
        <w:t>από την ημερομηνία ανάληψης υπηρεσίας στα Γραφεία της Περιφερειακής Διεύθυνσης Εκπαίδευσης μέχρι τη λήξη του διδακτικού έτους 2017-2018 της βαθμίδας στην οποία τοποθετούνται, τους παρακάτω ως εξής:</w:t>
      </w:r>
    </w:p>
    <w:p>
      <w:pPr>
        <w:pStyle w:val="Normal"/>
        <w:spacing w:lineRule="auto" w:line="276" w:before="0" w:after="12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tbl>
      <w:tblPr>
        <w:tblW w:w="8905" w:type="dxa"/>
        <w:jc w:val="left"/>
        <w:tblInd w:w="-3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7" w:type="dxa"/>
          <w:bottom w:w="0" w:type="dxa"/>
          <w:right w:w="57" w:type="dxa"/>
        </w:tblCellMar>
        <w:tblLook w:val="04a0"/>
      </w:tblPr>
      <w:tblGrid>
        <w:gridCol w:w="422"/>
        <w:gridCol w:w="1494"/>
        <w:gridCol w:w="1079"/>
        <w:gridCol w:w="1159"/>
        <w:gridCol w:w="1408"/>
        <w:gridCol w:w="850"/>
        <w:gridCol w:w="1418"/>
        <w:gridCol w:w="1074"/>
      </w:tblGrid>
      <w:tr>
        <w:trPr>
          <w:trHeight w:val="1124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16"/>
                <w:szCs w:val="16"/>
              </w:rPr>
              <w:t>Α/Α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16"/>
                <w:szCs w:val="16"/>
              </w:rPr>
              <w:t>ΟΝΟΜΑΤΕΠΩΝΥΜΟ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16"/>
                <w:szCs w:val="16"/>
              </w:rPr>
              <w:t>ΠΑΤΡΩΝΥΜΟ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16"/>
                <w:szCs w:val="16"/>
              </w:rPr>
              <w:t>ΚΛΑΔΟΣ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16"/>
                <w:szCs w:val="16"/>
              </w:rPr>
              <w:t>ΚΕΔΔΥ/ΣΜΕΑΕ ΤΟΠΟΘΕΤΗΣΗΣ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16"/>
                <w:szCs w:val="16"/>
              </w:rPr>
              <w:t>ΩΡΕΣ ΣΧΟΛΕΙΟΥ ΤΟΠΟΘΕΤΗΣΗΣ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16"/>
                <w:szCs w:val="16"/>
              </w:rPr>
              <w:t>ΣΧΟΛΕΙΟ/Α ΔΙΑΘΕΣΗΣ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37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alibri" w:hAnsi="Calibri" w:asciiTheme="minorHAnsi" w:hAnsiTheme="minorHAnsi"/>
                <w:b/>
                <w:bCs/>
                <w:sz w:val="16"/>
                <w:szCs w:val="16"/>
              </w:rPr>
              <w:t>ΩΡΕΣ ΣΧΟΛΕΙΟΥ/ΕΙΩΝ ΔΙΑΘΕΣΗΣ</w:t>
            </w:r>
          </w:p>
        </w:tc>
      </w:tr>
      <w:tr>
        <w:trPr>
          <w:trHeight w:val="421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 w:asciiTheme="minorHAnsi" w:hAnsiTheme="minorHAnsi"/>
                <w:bCs/>
                <w:sz w:val="16"/>
                <w:szCs w:val="16"/>
              </w:rPr>
              <w:t>${SN}</w:t>
            </w:r>
          </w:p>
        </w:tc>
        <w:tc>
          <w:tcPr>
            <w:tcW w:w="1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rPr/>
            </w:pPr>
            <w:r>
              <w:rPr>
                <w:rFonts w:cs="Arial" w:ascii="Calibri" w:hAnsi="Calibri" w:asciiTheme="minorHAnsi" w:hAnsiTheme="minorHAnsi"/>
                <w:bCs/>
                <w:sz w:val="16"/>
                <w:szCs w:val="16"/>
              </w:rPr>
              <w:t>${SURNAME} ${NAME}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rPr/>
            </w:pPr>
            <w:r>
              <w:rPr>
                <w:rFonts w:cs="Arial" w:ascii="Calibri" w:hAnsi="Calibri" w:asciiTheme="minorHAnsi" w:hAnsiTheme="minorHAnsi"/>
                <w:bCs/>
                <w:sz w:val="16"/>
                <w:szCs w:val="16"/>
              </w:rPr>
              <w:t>${FATHERNAME}</w:t>
            </w:r>
          </w:p>
          <w:p>
            <w:pPr>
              <w:pStyle w:val="Normal"/>
              <w:rPr>
                <w:rFonts w:ascii="Calibri" w:hAnsi="Calibri" w:cs="Arial" w:asciiTheme="minorHAnsi" w:hAnsiTheme="minorHAnsi"/>
                <w:bCs/>
                <w:sz w:val="16"/>
                <w:szCs w:val="16"/>
              </w:rPr>
            </w:pPr>
            <w:r>
              <w:rPr>
                <w:rFonts w:cs="Arial" w:ascii="Calibri" w:hAnsi="Calibri"/>
                <w:bCs/>
                <w:sz w:val="16"/>
                <w:szCs w:val="16"/>
              </w:rPr>
            </w:r>
          </w:p>
          <w:p>
            <w:pPr>
              <w:pStyle w:val="Normal"/>
              <w:rPr>
                <w:rFonts w:ascii="Calibri" w:hAnsi="Calibri" w:cs="Arial" w:asciiTheme="minorHAnsi" w:hAnsiTheme="minorHAnsi"/>
                <w:bCs/>
                <w:sz w:val="16"/>
                <w:szCs w:val="16"/>
                <w:lang w:val="en-US"/>
              </w:rPr>
            </w:pPr>
            <w:r>
              <w:rPr>
                <w:rFonts w:cs="Arial" w:ascii="Calibri" w:hAnsi="Calibri"/>
                <w:bCs/>
                <w:sz w:val="16"/>
                <w:szCs w:val="16"/>
                <w:lang w:val="en-US"/>
              </w:rPr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rPr/>
            </w:pPr>
            <w:r>
              <w:rPr>
                <w:rFonts w:cs="Arial" w:ascii="Calibri" w:hAnsi="Calibri" w:asciiTheme="minorHAnsi" w:hAnsiTheme="minorHAnsi"/>
                <w:bCs/>
                <w:sz w:val="16"/>
                <w:szCs w:val="16"/>
              </w:rPr>
              <w:t>${SPECIALISATION}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sz w:val="16"/>
                <w:szCs w:val="16"/>
              </w:rPr>
              <w:t>${PLACEMENT_UNITS}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 w:asciiTheme="minorHAnsi" w:hAnsiTheme="minorHAnsi"/>
                <w:bCs/>
                <w:sz w:val="16"/>
                <w:szCs w:val="16"/>
              </w:rPr>
              <w:t>${PLACEMENT_HOURS}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ListParagraph"/>
              <w:spacing w:lineRule="auto" w:line="360" w:before="0" w:after="0"/>
              <w:ind w:hanging="0"/>
              <w:contextualSpacing/>
              <w:jc w:val="both"/>
              <w:rPr/>
            </w:pPr>
            <w:r>
              <w:rPr>
                <w:rFonts w:cs="Arial"/>
                <w:bCs/>
                <w:sz w:val="16"/>
                <w:szCs w:val="16"/>
              </w:rPr>
              <w:t>${PLACEMENT_UNITS_EXTRA}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7" w:type="dxa"/>
            </w:tcMar>
          </w:tcPr>
          <w:p>
            <w:pPr>
              <w:pStyle w:val="ListParagraph"/>
              <w:spacing w:lineRule="auto" w:line="360" w:before="0" w:after="0"/>
              <w:ind w:hanging="0"/>
              <w:contextualSpacing/>
              <w:jc w:val="center"/>
              <w:rPr/>
            </w:pPr>
            <w:r>
              <w:rPr>
                <w:rFonts w:cs="Arial"/>
                <w:bCs/>
                <w:sz w:val="16"/>
                <w:szCs w:val="16"/>
              </w:rPr>
              <w:t>${PLACEMENT_HOURS_EXTRA}</w:t>
            </w:r>
          </w:p>
        </w:tc>
      </w:tr>
    </w:tbl>
    <w:p>
      <w:pPr>
        <w:pStyle w:val="Normal"/>
        <w:spacing w:lineRule="auto" w:line="276" w:before="0" w:after="12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120"/>
        <w:jc w:val="both"/>
        <w:rPr/>
      </w:pPr>
      <w:r>
        <w:rPr>
          <w:rFonts w:ascii="Calibri" w:hAnsi="Calibri" w:asciiTheme="minorHAnsi" w:hAnsiTheme="minorHAnsi"/>
          <w:sz w:val="22"/>
          <w:szCs w:val="22"/>
        </w:rPr>
        <w:t xml:space="preserve">Η ανωτέρω πρόσληψη πραγματοποιείται στο πλαίσιο της Πράξης: </w:t>
      </w:r>
      <w:r>
        <w:rPr>
          <w:rFonts w:cs="Calibri" w:ascii="Calibri" w:hAnsi="Calibri"/>
          <w:b/>
          <w:sz w:val="22"/>
          <w:szCs w:val="22"/>
        </w:rPr>
        <w:t xml:space="preserve">«___» </w:t>
      </w:r>
      <w:r>
        <w:rPr>
          <w:rFonts w:ascii="Calibri" w:hAnsi="Calibri" w:asciiTheme="minorHAnsi" w:hAnsiTheme="minorHAnsi"/>
          <w:sz w:val="22"/>
          <w:szCs w:val="22"/>
        </w:rPr>
        <w:t xml:space="preserve">, </w:t>
      </w:r>
      <w:r>
        <w:rPr>
          <w:rFonts w:cs="Calibri" w:ascii="Calibri" w:hAnsi="Calibri"/>
          <w:sz w:val="22"/>
          <w:szCs w:val="22"/>
        </w:rPr>
        <w:t>του Ε.Π. «Ανάπτυξη Ανθρώπινου Δυναμικού, Εκπαίδευση και Δια Βίου Μάθηση 2014-2020», που συγχρηματοδοτείται από το Ευρωπαϊκό Κοινωνικό Ταμείο (ΕΚΤ) και το Ελληνικό Δημόσιο.</w:t>
      </w:r>
    </w:p>
    <w:p>
      <w:pPr>
        <w:pStyle w:val="Normal"/>
        <w:ind w:left="504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504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504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Ο Περιφερειακός Διευθυντής </w:t>
      </w:r>
    </w:p>
    <w:p>
      <w:pPr>
        <w:pStyle w:val="Normal"/>
        <w:ind w:left="5040" w:hanging="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-581025</wp:posOffset>
                </wp:positionH>
                <wp:positionV relativeFrom="paragraph">
                  <wp:posOffset>62865</wp:posOffset>
                </wp:positionV>
                <wp:extent cx="3355340" cy="1765935"/>
                <wp:effectExtent l="0" t="0" r="0" b="0"/>
                <wp:wrapNone/>
                <wp:docPr id="3" name="γραφικό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40" cy="176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rFonts w:ascii="Calibri" w:hAnsi="Calibri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A"/>
                                <w:u w:val="single"/>
                              </w:rPr>
                              <w:t>ΚΟΙΝ.:</w:t>
                            </w:r>
                          </w:p>
                          <w:p>
                            <w:pPr>
                              <w:pStyle w:val="Style20"/>
                              <w:numPr>
                                <w:ilvl w:val="0"/>
                                <w:numId w:val="2"/>
                              </w:numPr>
                              <w:ind w:left="360" w:hanging="3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>ΥΠΠΕΘ, Επιτελική Δομή ΕΣΠΑ</w:t>
                            </w:r>
                          </w:p>
                          <w:p>
                            <w:pPr>
                              <w:pStyle w:val="Style20"/>
                              <w:numPr>
                                <w:ilvl w:val="0"/>
                                <w:numId w:val="2"/>
                              </w:numPr>
                              <w:ind w:left="360" w:hanging="3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>ΥΠΠΕΘ,  Δ/νση Ειδικής Αγωγής, Τμήμα Β΄</w:t>
                            </w:r>
                          </w:p>
                          <w:p>
                            <w:pPr>
                              <w:pStyle w:val="Style20"/>
                              <w:numPr>
                                <w:ilvl w:val="0"/>
                                <w:numId w:val="2"/>
                              </w:numPr>
                              <w:ind w:left="360" w:hanging="36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Δ/νσεις  </w:t>
                            </w:r>
                            <w:r>
                              <w:rPr>
                                <w:rFonts w:ascii="Calibri" w:hAnsi="Calibri"/>
                                <w:color w:val="00000A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>/θμιας και Β/θμιας Εκπ/σης ___</w:t>
                            </w:r>
                          </w:p>
                          <w:p>
                            <w:pPr>
                              <w:pStyle w:val="Style20"/>
                              <w:numPr>
                                <w:ilvl w:val="0"/>
                                <w:numId w:val="2"/>
                              </w:numPr>
                              <w:ind w:left="360" w:hanging="3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>Αναφερόμενα Σχολεία</w:t>
                              <w:br/>
                              <w:t>(Δια των Δ/νσεων)</w:t>
                            </w:r>
                          </w:p>
                          <w:p>
                            <w:pPr>
                              <w:pStyle w:val="Style20"/>
                              <w:numPr>
                                <w:ilvl w:val="0"/>
                                <w:numId w:val="2"/>
                              </w:numPr>
                              <w:ind w:left="360" w:hanging="36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>Αναφερόμενοι στην Απόφαση αναπληρωτές</w:t>
                            </w:r>
                          </w:p>
                          <w:p>
                            <w:pPr>
                              <w:pStyle w:val="Style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>(Δια των Δ/νσεων)</w:t>
                            </w:r>
                          </w:p>
                          <w:p>
                            <w:pPr>
                              <w:pStyle w:val="Style20"/>
                              <w:rPr>
                                <w:rFonts w:ascii="Calibri" w:hAnsi="Calibri"/>
                                <w:color w:val="00000A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Style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γραφικό1" fillcolor="white" stroked="f" style="position:absolute;margin-left:-45.75pt;margin-top:4.95pt;width:264.1pt;height:138.9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rPr>
                          <w:rFonts w:ascii="Calibri" w:hAnsi="Calibri"/>
                          <w:u w:val="single"/>
                        </w:rPr>
                      </w:pPr>
                      <w:r>
                        <w:rPr>
                          <w:rFonts w:ascii="Calibri" w:hAnsi="Calibri"/>
                          <w:color w:val="00000A"/>
                          <w:u w:val="single"/>
                        </w:rPr>
                        <w:t>ΚΟΙΝ.:</w:t>
                      </w:r>
                    </w:p>
                    <w:p>
                      <w:pPr>
                        <w:pStyle w:val="Style20"/>
                        <w:numPr>
                          <w:ilvl w:val="0"/>
                          <w:numId w:val="2"/>
                        </w:numPr>
                        <w:ind w:left="360" w:hanging="36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>ΥΠΠΕΘ, Επιτελική Δομή ΕΣΠΑ</w:t>
                      </w:r>
                    </w:p>
                    <w:p>
                      <w:pPr>
                        <w:pStyle w:val="Style20"/>
                        <w:numPr>
                          <w:ilvl w:val="0"/>
                          <w:numId w:val="2"/>
                        </w:numPr>
                        <w:ind w:left="360" w:hanging="36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>ΥΠΠΕΘ,  Δ/νση Ειδικής Αγωγής, Τμήμα Β΄</w:t>
                      </w:r>
                    </w:p>
                    <w:p>
                      <w:pPr>
                        <w:pStyle w:val="Style20"/>
                        <w:numPr>
                          <w:ilvl w:val="0"/>
                          <w:numId w:val="2"/>
                        </w:numPr>
                        <w:ind w:left="360" w:hanging="360"/>
                        <w:rPr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Δ/νσεις  </w:t>
                      </w:r>
                      <w:r>
                        <w:rPr>
                          <w:rFonts w:ascii="Calibri" w:hAnsi="Calibri"/>
                          <w:color w:val="00000A"/>
                          <w:lang w:val="en-US"/>
                        </w:rPr>
                        <w:t>A</w:t>
                      </w:r>
                      <w:r>
                        <w:rPr>
                          <w:rFonts w:ascii="Calibri" w:hAnsi="Calibri"/>
                          <w:color w:val="00000A"/>
                        </w:rPr>
                        <w:t>/θμιας και Β/θμιας Εκπ/σης ___</w:t>
                      </w:r>
                    </w:p>
                    <w:p>
                      <w:pPr>
                        <w:pStyle w:val="Style20"/>
                        <w:numPr>
                          <w:ilvl w:val="0"/>
                          <w:numId w:val="2"/>
                        </w:numPr>
                        <w:ind w:left="360" w:hanging="36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>Αναφερόμενα Σχολεία</w:t>
                        <w:br/>
                        <w:t>(Δια των Δ/νσεων)</w:t>
                      </w:r>
                    </w:p>
                    <w:p>
                      <w:pPr>
                        <w:pStyle w:val="Style20"/>
                        <w:numPr>
                          <w:ilvl w:val="0"/>
                          <w:numId w:val="2"/>
                        </w:numPr>
                        <w:ind w:left="360" w:hanging="36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>Αναφερόμενοι στην Απόφαση αναπληρωτές</w:t>
                      </w:r>
                    </w:p>
                    <w:p>
                      <w:pPr>
                        <w:pStyle w:val="Style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       </w:t>
                      </w:r>
                      <w:r>
                        <w:rPr>
                          <w:rFonts w:ascii="Calibri" w:hAnsi="Calibri"/>
                          <w:color w:val="00000A"/>
                        </w:rPr>
                        <w:t>(Δια των Δ/νσεων)</w:t>
                      </w:r>
                    </w:p>
                    <w:p>
                      <w:pPr>
                        <w:pStyle w:val="Style20"/>
                        <w:rPr>
                          <w:rFonts w:ascii="Calibri" w:hAnsi="Calibri"/>
                          <w:color w:val="00000A"/>
                        </w:rPr>
                      </w:pPr>
                      <w:r>
                        <w:rPr>
                          <w:rFonts w:ascii="Calibri" w:hAnsi="Calibri"/>
                          <w:color w:val="00000A"/>
                        </w:rPr>
                      </w:r>
                    </w:p>
                    <w:p>
                      <w:pPr>
                        <w:pStyle w:val="Style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/>
          <w:sz w:val="22"/>
          <w:szCs w:val="22"/>
        </w:rPr>
        <w:t xml:space="preserve">         </w:t>
      </w:r>
      <w:r>
        <w:rPr>
          <w:rFonts w:cs="Calibri" w:ascii="Calibri" w:hAnsi="Calibri"/>
          <w:sz w:val="22"/>
          <w:szCs w:val="22"/>
        </w:rPr>
        <w:t xml:space="preserve">Εκπαίδευσης </w:t>
      </w:r>
    </w:p>
    <w:p>
      <w:pPr>
        <w:pStyle w:val="Normal"/>
        <w:spacing w:lineRule="auto" w:line="276" w:before="0" w:after="120"/>
        <w:ind w:left="5040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120"/>
        <w:ind w:left="5040" w:hanging="0"/>
        <w:jc w:val="both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spacing w:lineRule="auto" w:line="276" w:before="0" w:after="120"/>
        <w:ind w:left="5040" w:hanging="0"/>
        <w:jc w:val="both"/>
        <w:rPr/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       </w:t>
      </w:r>
      <w:r>
        <w:rPr>
          <w:rFonts w:ascii="Calibri" w:hAnsi="Calibri" w:asciiTheme="minorHAnsi" w:hAnsiTheme="minorHAnsi"/>
          <w:b/>
          <w:sz w:val="22"/>
          <w:szCs w:val="22"/>
        </w:rPr>
        <w:t>___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swiss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w:drawing>
        <wp:inline distT="0" distB="0" distL="0" distR="0">
          <wp:extent cx="5274310" cy="488315"/>
          <wp:effectExtent l="0" t="0" r="0" b="0"/>
          <wp:docPr id="5" name="Εικόνα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Εικόνα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88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b/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mbria" w:cs="Times New Roman"/>
        <w:lang w:val="el-GR" w:eastAsia="el-G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051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l-GR" w:eastAsia="el-GR" w:bidi="ar-SA"/>
    </w:rPr>
  </w:style>
  <w:style w:type="paragraph" w:styleId="8">
    <w:name w:val="Heading 8"/>
    <w:basedOn w:val="Style13"/>
    <w:link w:val="8Char"/>
    <w:qFormat/>
    <w:rsid w:val="006d587c"/>
    <w:pPr>
      <w:keepNext/>
      <w:widowControl/>
      <w:bidi w:val="0"/>
      <w:ind w:left="1512" w:hanging="720"/>
      <w:jc w:val="left"/>
      <w:outlineLvl w:val="7"/>
    </w:pPr>
    <w:rPr>
      <w:rFonts w:ascii="Arial Unicode MS" w:hAnsi="Arial Unicode MS" w:cs="Arial Unicode MS"/>
      <w:i/>
      <w:iCs/>
      <w:color w:val="000000"/>
      <w:sz w:val="24"/>
      <w:szCs w:val="24"/>
      <w:u w:val="non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Char" w:customStyle="1">
    <w:name w:val="Επικεφαλίδα 8 Char"/>
    <w:basedOn w:val="DefaultParagraphFont"/>
    <w:link w:val="8"/>
    <w:qFormat/>
    <w:rsid w:val="006d587c"/>
    <w:rPr>
      <w:rFonts w:ascii="Arial Unicode MS" w:hAnsi="Arial Unicode MS" w:cs="Arial Unicode MS"/>
      <w:i/>
      <w:iCs/>
      <w:color w:val="000000"/>
      <w:sz w:val="24"/>
      <w:szCs w:val="24"/>
      <w:u w:val="none" w:color="000000"/>
    </w:rPr>
  </w:style>
  <w:style w:type="character" w:styleId="Char" w:customStyle="1">
    <w:name w:val="Κείμενο υποσημείωσης Char"/>
    <w:basedOn w:val="DefaultParagraphFont"/>
    <w:link w:val="a4"/>
    <w:semiHidden/>
    <w:qFormat/>
    <w:rsid w:val="00cd0513"/>
    <w:rPr>
      <w:rFonts w:eastAsia="Times New Roman"/>
    </w:rPr>
  </w:style>
  <w:style w:type="character" w:styleId="Footnotereference">
    <w:name w:val="footnote reference"/>
    <w:semiHidden/>
    <w:qFormat/>
    <w:rsid w:val="00cd0513"/>
    <w:rPr>
      <w:vertAlign w:val="superscript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cd0513"/>
    <w:rPr>
      <w:rFonts w:ascii="Tahoma" w:hAnsi="Tahoma" w:eastAsia="Times New Roman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cd0513"/>
    <w:rPr>
      <w:rFonts w:eastAsia="Times New Roman"/>
    </w:rPr>
  </w:style>
  <w:style w:type="character" w:styleId="Char3" w:customStyle="1">
    <w:name w:val="Υποσέλιδο Char"/>
    <w:basedOn w:val="DefaultParagraphFont"/>
    <w:link w:val="a8"/>
    <w:uiPriority w:val="99"/>
    <w:semiHidden/>
    <w:qFormat/>
    <w:rsid w:val="00cd0513"/>
    <w:rPr>
      <w:rFonts w:eastAsia="Times New Roman"/>
    </w:rPr>
  </w:style>
  <w:style w:type="character" w:styleId="ListLabel1">
    <w:name w:val="ListLabel 1"/>
    <w:qFormat/>
    <w:rPr>
      <w:b/>
      <w:sz w:val="22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rFonts w:ascii="Calibri" w:hAnsi="Calibri"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ascii="Calibri" w:hAnsi="Calibri"/>
      <w:b/>
      <w:sz w:val="22"/>
    </w:rPr>
  </w:style>
  <w:style w:type="character" w:styleId="ListLabel13">
    <w:name w:val="ListLabel 13"/>
    <w:qFormat/>
    <w:rPr>
      <w:rFonts w:ascii="Calibri" w:hAnsi="Calibri"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ascii="Calibri" w:hAnsi="Calibri"/>
      <w:b/>
      <w:sz w:val="22"/>
    </w:rPr>
  </w:style>
  <w:style w:type="character" w:styleId="ListLabel23">
    <w:name w:val="ListLabel 23"/>
    <w:qFormat/>
    <w:rPr>
      <w:rFonts w:ascii="Calibri" w:hAnsi="Calibri"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ascii="Calibri" w:hAnsi="Calibri"/>
      <w:b/>
      <w:sz w:val="22"/>
    </w:rPr>
  </w:style>
  <w:style w:type="character" w:styleId="ListLabel33">
    <w:name w:val="ListLabel 33"/>
    <w:qFormat/>
    <w:rPr>
      <w:rFonts w:ascii="Calibri" w:hAnsi="Calibri"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ascii="Calibri" w:hAnsi="Calibri"/>
      <w:b/>
      <w:sz w:val="22"/>
    </w:rPr>
  </w:style>
  <w:style w:type="character" w:styleId="ListLabel43">
    <w:name w:val="ListLabel 43"/>
    <w:qFormat/>
    <w:rPr>
      <w:rFonts w:ascii="Calibri" w:hAnsi="Calibri"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paragraph" w:styleId="Style13">
    <w:name w:val="Επικεφαλίδα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Ευρετήριο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0513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Footnotetext">
    <w:name w:val="footnote text"/>
    <w:basedOn w:val="Normal"/>
    <w:link w:val="Char"/>
    <w:semiHidden/>
    <w:qFormat/>
    <w:rsid w:val="00cd0513"/>
    <w:pPr/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cd0513"/>
    <w:pPr/>
    <w:rPr>
      <w:rFonts w:ascii="Tahoma" w:hAnsi="Tahoma" w:cs="Tahoma"/>
      <w:sz w:val="16"/>
      <w:szCs w:val="16"/>
    </w:rPr>
  </w:style>
  <w:style w:type="paragraph" w:styleId="Style18">
    <w:name w:val="Header"/>
    <w:basedOn w:val="Normal"/>
    <w:link w:val="Char1"/>
    <w:uiPriority w:val="99"/>
    <w:semiHidden/>
    <w:unhideWhenUsed/>
    <w:rsid w:val="00cd0513"/>
    <w:pPr>
      <w:tabs>
        <w:tab w:val="center" w:pos="4153" w:leader="none"/>
        <w:tab w:val="right" w:pos="8306" w:leader="none"/>
      </w:tabs>
    </w:pPr>
    <w:rPr/>
  </w:style>
  <w:style w:type="paragraph" w:styleId="Style19">
    <w:name w:val="Footer"/>
    <w:basedOn w:val="Normal"/>
    <w:link w:val="Char2"/>
    <w:uiPriority w:val="99"/>
    <w:semiHidden/>
    <w:unhideWhenUsed/>
    <w:rsid w:val="00cd0513"/>
    <w:pPr>
      <w:tabs>
        <w:tab w:val="center" w:pos="4153" w:leader="none"/>
        <w:tab w:val="right" w:pos="8306" w:leader="none"/>
      </w:tabs>
    </w:pPr>
    <w:rPr/>
  </w:style>
  <w:style w:type="paragraph" w:styleId="Style20">
    <w:name w:val="Περιεχόμενα πλαισίου"/>
    <w:basedOn w:val="Normal"/>
    <w:qFormat/>
    <w:pPr/>
    <w:rPr/>
  </w:style>
  <w:style w:type="paragraph" w:styleId="Style21">
    <w:name w:val="Περιεχόμενα πίνακα"/>
    <w:basedOn w:val="Normal"/>
    <w:qFormat/>
    <w:pPr/>
    <w:rPr/>
  </w:style>
  <w:style w:type="paragraph" w:styleId="Style22">
    <w:name w:val="Επικεφαλίδα πίνακα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2</Pages>
  <Words>324</Words>
  <Characters>2169</Characters>
  <CharactersWithSpaces>2458</CharactersWithSpaces>
  <Paragraphs>58</Paragraphs>
  <Company>pdecrete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2017-09-11T10:35:00Z</dcterms:created>
  <dc:creator>.</dc:creator>
  <dc:description/>
  <dc:language>el-GR</dc:language>
  <cp:lastModifiedBy/>
  <cp:lastPrinted>2017-09-11T10:44:00Z</cp:lastPrinted>
  <dcterms:modified xsi:type="dcterms:W3CDTF">2018-07-31T09:36:32Z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pdecrete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